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23A1F1" w14:textId="77777777" w:rsidR="00EB4D66" w:rsidRDefault="00EB4D66" w:rsidP="00EB4D66">
      <w:pPr>
        <w:pStyle w:val="Heading2"/>
      </w:pPr>
      <w:r>
        <w:t>Problem Formulation</w:t>
      </w:r>
    </w:p>
    <w:p w14:paraId="340851D9" w14:textId="77777777" w:rsidR="00EB4D66" w:rsidRDefault="00EB4D66" w:rsidP="00EB4D66">
      <w:pPr>
        <w:rPr>
          <w:rFonts w:ascii="Georgia" w:hAnsi="Georgia" w:cstheme="majorBidi"/>
        </w:rPr>
      </w:pPr>
      <w:r>
        <w:rPr>
          <w:rFonts w:ascii="Georgia" w:hAnsi="Georgia" w:cstheme="majorBidi"/>
        </w:rPr>
        <w:t>When a fault happens inside the system the GFMs and GFLs turn into a current source with the current value of the current limiter threshold. Therefore, the goal is to determine the necessary current limiter criteria of the inverters with constraint of functioning at the farthest possible point in the system.</w:t>
      </w:r>
    </w:p>
    <w:p w14:paraId="3E38CD9F" w14:textId="77777777" w:rsidR="00EB4D66" w:rsidRDefault="00EB4D66" w:rsidP="00EB4D66">
      <w:pPr>
        <w:rPr>
          <w:rFonts w:ascii="Georgia" w:hAnsi="Georgia" w:cstheme="majorBidi"/>
        </w:rPr>
      </w:pPr>
    </w:p>
    <w:p w14:paraId="243513CC" w14:textId="77777777" w:rsidR="00EB4D66" w:rsidRDefault="00EB4D66" w:rsidP="00EB4D66">
      <w:pPr>
        <w:pStyle w:val="Heading3"/>
        <w:rPr>
          <w:rFonts w:ascii="Georgia" w:hAnsi="Georgia" w:cs="Georgia"/>
        </w:rPr>
      </w:pPr>
      <w:r>
        <w:t>MINLP first form</w:t>
      </w:r>
    </w:p>
    <w:p w14:paraId="23453414" w14:textId="77777777" w:rsidR="00EB4D66" w:rsidRDefault="00EB4D66" w:rsidP="00EB4D66">
      <w:pPr>
        <w:rPr>
          <w:rFonts w:ascii="Georgia" w:hAnsi="Georgia" w:cstheme="majorBidi"/>
        </w:rPr>
      </w:pPr>
    </w:p>
    <w:p w14:paraId="30EBBB3C"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oMath>
      </m:oMathPara>
    </w:p>
    <w:p w14:paraId="5E7AA9B6" w14:textId="77777777" w:rsidR="00EB4D66" w:rsidRDefault="00EB4D66" w:rsidP="00EB4D66">
      <w:pPr>
        <w:rPr>
          <w:rFonts w:ascii="Georgia" w:hAnsi="Georgia" w:cstheme="majorBidi"/>
        </w:rPr>
      </w:pPr>
      <m:oMathPara>
        <m:oMath>
          <m:r>
            <w:rPr>
              <w:rFonts w:ascii="Cambria Math" w:hAnsi="Cambria Math" w:cstheme="majorBidi"/>
            </w:rPr>
            <m:t>subject to:</m:t>
          </m:r>
        </m:oMath>
      </m:oMathPara>
    </w:p>
    <w:p w14:paraId="22CD9ECF" w14:textId="77777777" w:rsidR="00EB4D66" w:rsidRDefault="00EB4D66" w:rsidP="00EB4D66">
      <w:pPr>
        <w:jc w:val="center"/>
        <w:rPr>
          <w:rFonts w:ascii="Georgia" w:hAnsi="Georgia" w:cstheme="majorBidi"/>
        </w:rPr>
      </w:pPr>
      <m:oMathPara>
        <m:oMath>
          <m:r>
            <w:rPr>
              <w:rFonts w:ascii="Cambria Math" w:hAnsi="Cambria Math" w:cstheme="majorBidi"/>
            </w:rPr>
            <m:t xml:space="preserve">Normal Operated GFM: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4552300F" w14:textId="77777777" w:rsidR="00EB4D66" w:rsidRDefault="00EB4D66" w:rsidP="00EB4D66">
      <w:pPr>
        <w:rPr>
          <w:rFonts w:ascii="Cambria Math" w:hAnsi="Cambria Math" w:cstheme="majorBidi"/>
          <w:i/>
        </w:rPr>
      </w:pPr>
      <m:oMathPara>
        <m:oMath>
          <m:r>
            <w:rPr>
              <w:rFonts w:ascii="Cambria Math" w:hAnsi="Cambria Math" w:cstheme="majorBidi"/>
            </w:rPr>
            <m:t xml:space="preserve">Normal Operated GFL: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 xml:space="preserve">Normal Operated Load: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oMath>
      </m:oMathPara>
    </w:p>
    <w:p w14:paraId="7D0A8683" w14:textId="77777777" w:rsidR="00EB4D66" w:rsidRDefault="00EB4D66" w:rsidP="00EB4D66">
      <w:pPr>
        <w:rPr>
          <w:rFonts w:ascii="Cambria Math" w:hAnsi="Cambria Math" w:cstheme="majorBidi"/>
          <w:i/>
        </w:rPr>
      </w:pPr>
      <m:oMathPara>
        <m:oMath>
          <m:r>
            <w:rPr>
              <w:rFonts w:ascii="Cambria Math" w:hAnsi="Cambria Math" w:cstheme="majorBidi"/>
            </w:rPr>
            <m:t xml:space="preserve">Saturated GFM or GFL: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m:t>
          </m:r>
        </m:oMath>
      </m:oMathPara>
    </w:p>
    <w:p w14:paraId="17D75258" w14:textId="77777777" w:rsidR="00EB4D66" w:rsidRDefault="00EB4D66" w:rsidP="00EB4D66">
      <w:pPr>
        <w:rPr>
          <w:rFonts w:ascii="Cambria Math" w:hAnsi="Cambria Math" w:cstheme="majorBidi"/>
          <w: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x</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3A7EAC19"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289D026A"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2A72735A" w14:textId="77777777" w:rsidR="00EB4D66" w:rsidRDefault="00EB4D66" w:rsidP="00EB4D66">
      <w:pPr>
        <w:rPr>
          <w:rFonts w:ascii="Cambria Math" w:hAnsi="Cambria Math" w:cstheme="majorBidi"/>
          <w:i/>
        </w:rPr>
      </w:pPr>
    </w:p>
    <w:p w14:paraId="03C00B2E" w14:textId="77777777" w:rsidR="00EB4D66" w:rsidRDefault="00EB4D66" w:rsidP="00EB4D66">
      <w:pPr>
        <w:rPr>
          <w:rFonts w:ascii="Cambria Math" w:hAnsi="Cambria Math" w:cstheme="majorBidi"/>
          <w:i/>
        </w:rPr>
      </w:pPr>
    </w:p>
    <w:p w14:paraId="7979A21F" w14:textId="77777777" w:rsidR="00EB4D66" w:rsidRDefault="00EB4D66" w:rsidP="00EB4D66">
      <w:pPr>
        <w:rPr>
          <w:rFonts w:ascii="Georgia" w:hAnsi="Georgia" w:cstheme="majorBidi"/>
        </w:rPr>
      </w:pPr>
    </w:p>
    <w:p w14:paraId="4A4D8B3A" w14:textId="77777777" w:rsidR="00EB4D66" w:rsidRDefault="00EB4D66" w:rsidP="00EB4D66">
      <w:pPr>
        <w:pStyle w:val="Heading3"/>
        <w:rPr>
          <w:rFonts w:ascii="Georgia" w:hAnsi="Georgia" w:cs="Georgia"/>
        </w:rPr>
      </w:pPr>
      <w:r>
        <w:t>MINLP Flipped form</w:t>
      </w:r>
    </w:p>
    <w:p w14:paraId="1BE3159A"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oMath>
      </m:oMathPara>
    </w:p>
    <w:p w14:paraId="71C06D24" w14:textId="77777777" w:rsidR="00EB4D66" w:rsidRDefault="00EB4D66" w:rsidP="00EB4D66">
      <w:pPr>
        <w:rPr>
          <w:rFonts w:ascii="Georgia" w:hAnsi="Georgia" w:cstheme="majorBidi"/>
        </w:rPr>
      </w:pPr>
    </w:p>
    <w:p w14:paraId="7E27E0C1" w14:textId="77777777" w:rsidR="00EB4D66" w:rsidRDefault="00EB4D66" w:rsidP="00EB4D66">
      <w:pPr>
        <w:jc w:val="center"/>
        <w:rPr>
          <w:rFonts w:ascii="Georgia" w:hAnsi="Georgia" w:cstheme="majorBidi"/>
        </w:rPr>
      </w:pPr>
      <m:oMathPara>
        <m:oMath>
          <m:r>
            <w:rPr>
              <w:rFonts w:ascii="Cambria Math" w:hAnsi="Cambria Math" w:cstheme="majorBidi"/>
            </w:rPr>
            <m:t xml:space="preserve">Normal Operated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5AE654DB" w14:textId="77777777" w:rsidR="00EB4D66" w:rsidRDefault="00EB4D66" w:rsidP="00EB4D66">
      <w:pPr>
        <w:rPr>
          <w:rFonts w:ascii="Cambria Math" w:hAnsi="Cambria Math" w:cstheme="majorBidi"/>
          <w:i/>
        </w:rPr>
      </w:pPr>
      <m:oMathPara>
        <m:oMath>
          <m:r>
            <w:rPr>
              <w:rFonts w:ascii="Cambria Math" w:hAnsi="Cambria Math" w:cstheme="majorBidi"/>
            </w:rPr>
            <m:t xml:space="preserve">Normal Operated GFL: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 xml:space="preserve">Normal Operated Load: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oMath>
      </m:oMathPara>
    </w:p>
    <w:p w14:paraId="5152426E" w14:textId="77777777" w:rsidR="00EB4D66" w:rsidRDefault="00EB4D66" w:rsidP="00EB4D66">
      <w:pPr>
        <w:rPr>
          <w:rFonts w:ascii="Cambria Math" w:hAnsi="Cambria Math" w:cstheme="majorBidi"/>
          <w:i/>
        </w:rPr>
      </w:pPr>
      <m:oMathPara>
        <m:oMath>
          <m:r>
            <w:rPr>
              <w:rFonts w:ascii="Cambria Math" w:hAnsi="Cambria Math" w:cstheme="majorBidi"/>
            </w:rPr>
            <m:t xml:space="preserve">Saturated GFM or GFL: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xml:space="preserve"> free </m:t>
          </m:r>
        </m:oMath>
      </m:oMathPara>
    </w:p>
    <w:p w14:paraId="5BCB4CE0" w14:textId="77777777" w:rsidR="00EB4D66" w:rsidRDefault="00EB4D66" w:rsidP="00EB4D66">
      <w:pPr>
        <w:rPr>
          <w:rFonts w:ascii="Georgia" w:hAnsi="Georgia" w:cstheme="majorBid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=1,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21512231"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40996C18"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58D4BAB2" w14:textId="77777777" w:rsidR="00EB4D66" w:rsidRDefault="00EB4D66" w:rsidP="00EB4D66">
      <w:pPr>
        <w:rPr>
          <w:rFonts w:ascii="Georgia" w:hAnsi="Georgia" w:cstheme="majorBidi"/>
        </w:rPr>
      </w:pPr>
    </w:p>
    <w:p w14:paraId="740B20AB" w14:textId="77777777" w:rsidR="00EB4D66" w:rsidRDefault="00EB4D66" w:rsidP="00EB4D66">
      <w:pPr>
        <w:rPr>
          <w:rFonts w:ascii="Georgia" w:hAnsi="Georgia" w:cstheme="majorBidi"/>
        </w:rPr>
      </w:pPr>
    </w:p>
    <w:p w14:paraId="69F13070" w14:textId="77777777" w:rsidR="00EB4D66" w:rsidRDefault="00EB4D66" w:rsidP="00EB4D66">
      <w:pPr>
        <w:rPr>
          <w:rFonts w:ascii="Georgia" w:hAnsi="Georgia" w:cstheme="majorBidi"/>
        </w:rPr>
      </w:pPr>
    </w:p>
    <w:p w14:paraId="64DC1D50" w14:textId="77777777" w:rsidR="00EB4D66" w:rsidRDefault="00EB4D66" w:rsidP="00EB4D66">
      <w:pPr>
        <w:pStyle w:val="Heading3"/>
        <w:rPr>
          <w:rFonts w:ascii="Georgia" w:hAnsi="Georgia" w:cs="Georgia"/>
        </w:rPr>
      </w:pPr>
      <w:r>
        <w:lastRenderedPageBreak/>
        <w:t>MINLP Final form</w:t>
      </w:r>
    </w:p>
    <w:p w14:paraId="6B5D8417" w14:textId="77777777" w:rsidR="00EB4D66" w:rsidRDefault="00EB4D66" w:rsidP="00EB4D66">
      <w:pP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sat</m:t>
                  </m:r>
                </m:sub>
                <m:sup>
                  <m:r>
                    <w:rPr>
                      <w:rFonts w:ascii="Cambria Math" w:hAnsi="Cambria Math" w:cstheme="majorBidi"/>
                    </w:rPr>
                    <m:t>n</m:t>
                  </m:r>
                </m:sup>
              </m:sSubSup>
            </m:e>
          </m:nary>
          <m:r>
            <w:rPr>
              <w:rFonts w:ascii="Cambria Math" w:hAnsi="Cambria Math" w:cstheme="majorBidi"/>
            </w:rPr>
            <m:t>+</m:t>
          </m:r>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n,m=1</m:t>
              </m:r>
            </m:sub>
            <m:sup>
              <m:r>
                <w:rPr>
                  <w:rFonts w:ascii="Cambria Math" w:hAnsi="Cambria Math" w:cstheme="majorBidi"/>
                </w:rPr>
                <m:t>N,M</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7DA1541F" w14:textId="77777777" w:rsidR="00EB4D66" w:rsidRDefault="00EB4D66" w:rsidP="00EB4D66">
      <w:pPr>
        <w:rPr>
          <w:rFonts w:ascii="Georgia" w:hAnsi="Georgia" w:cstheme="majorBidi"/>
        </w:rPr>
      </w:pPr>
    </w:p>
    <w:p w14:paraId="31252D83" w14:textId="77777777" w:rsidR="00EB4D66" w:rsidRDefault="00EB4D66" w:rsidP="00EB4D66">
      <w:pPr>
        <w:jc w:val="center"/>
        <w:rPr>
          <w:rFonts w:ascii="Georgia" w:hAnsi="Georgia" w:cstheme="majorBidi"/>
        </w:rPr>
      </w:pPr>
      <m:oMathPara>
        <m:oMath>
          <m:r>
            <w:rPr>
              <w:rFonts w:ascii="Cambria Math" w:hAnsi="Cambria Math" w:cstheme="majorBidi"/>
            </w:rPr>
            <m:t xml:space="preserve">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oMath>
      </m:oMathPara>
    </w:p>
    <w:p w14:paraId="7A4FC4FE" w14:textId="77777777" w:rsidR="00EB4D66" w:rsidRDefault="00EB4D66" w:rsidP="00EB4D66">
      <w:pPr>
        <w:rPr>
          <w:rFonts w:ascii="Cambria Math" w:hAnsi="Cambria Math" w:cstheme="majorBidi"/>
          <w:i/>
        </w:rPr>
      </w:pPr>
      <m:oMathPara>
        <m:oMathParaPr>
          <m:jc m:val="center"/>
        </m:oMathParaPr>
        <m:oMath>
          <m:r>
            <w:rPr>
              <w:rFonts w:ascii="Cambria Math" w:hAnsi="Cambria Math" w:cstheme="majorBidi"/>
            </w:rPr>
            <m:t>GFL: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Normal Operated Load: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 xml:space="preserve"> </m:t>
          </m:r>
        </m:oMath>
      </m:oMathPara>
    </w:p>
    <w:p w14:paraId="61452C46" w14:textId="77777777" w:rsidR="00EB4D66" w:rsidRDefault="00EB4D66" w:rsidP="00EB4D66">
      <w:pPr>
        <w:rPr>
          <w:rFonts w:ascii="Georgia" w:hAnsi="Georgia" w:cstheme="majorBidi"/>
        </w:rPr>
      </w:pPr>
      <m:oMathPara>
        <m:oMath>
          <m:r>
            <w:rPr>
              <w:rFonts w:ascii="Cambria Math" w:hAnsi="Cambria Math" w:cstheme="majorBidi"/>
            </w:rPr>
            <m:t>Faulted Bus: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max</m:t>
              </m:r>
            </m:sup>
          </m:sSubSup>
        </m:oMath>
      </m:oMathPara>
    </w:p>
    <w:p w14:paraId="35C057C4"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2EF3C7FB"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594BB07D" w14:textId="77777777" w:rsidR="00EB4D66" w:rsidRDefault="00EB4D66" w:rsidP="00EB4D66">
      <w:pPr>
        <w:rPr>
          <w:rFonts w:ascii="Georgia" w:hAnsi="Georgia" w:cstheme="majorBidi"/>
        </w:rPr>
      </w:pPr>
    </w:p>
    <w:p w14:paraId="47BE901D" w14:textId="77777777" w:rsidR="00EB4D66" w:rsidRDefault="00EB4D66" w:rsidP="00EB4D66">
      <w:pPr>
        <w:rPr>
          <w:rFonts w:ascii="Georgia" w:hAnsi="Georgia" w:cstheme="majorBidi"/>
        </w:rPr>
      </w:pPr>
      <m:oMathPara>
        <m:oMath>
          <m:r>
            <w:rPr>
              <w:rFonts w:ascii="Cambria Math" w:hAnsi="Cambria Math" w:cstheme="majorBidi"/>
            </w:rPr>
            <m:t>Variables:                                            </m:t>
          </m:r>
          <m:sSubSup>
            <m:sSubSupPr>
              <m:ctrlPr>
                <w:rPr>
                  <w:rFonts w:ascii="Cambria Math" w:hAnsi="Cambria Math" w:cstheme="majorBidi"/>
                </w:rPr>
              </m:ctrlPr>
            </m:sSubSupPr>
            <m:e>
              <m:r>
                <w:rPr>
                  <w:rFonts w:ascii="Cambria Math" w:hAnsi="Cambria Math" w:cstheme="majorBidi"/>
                </w:rPr>
                <m:t>v={v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74AB872B" w14:textId="77777777" w:rsidR="00EB4D66" w:rsidRDefault="00000000" w:rsidP="00EB4D66">
      <w:pP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736D6644" w14:textId="77777777" w:rsidR="00EB4D66" w:rsidRDefault="00EB4D66" w:rsidP="00EB4D66">
      <w:pPr>
        <w:rPr>
          <w:rFonts w:ascii="Georgia" w:hAnsi="Georgia" w:cstheme="majorBidi"/>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p w14:paraId="46F94367" w14:textId="77777777" w:rsidR="00EB4D66" w:rsidRDefault="00EB4D66" w:rsidP="00EB4D66">
      <w:pPr>
        <w:pStyle w:val="Heading3"/>
        <w:rPr>
          <w:rFonts w:ascii="Georgia" w:hAnsi="Georgia" w:cs="Georgia"/>
          <w:lang w:bidi="fa-IR"/>
        </w:rPr>
      </w:pPr>
      <w:r>
        <w:rPr>
          <w:lang w:bidi="fa-IR"/>
        </w:rPr>
        <w:t>NLP relaxed form</w:t>
      </w:r>
    </w:p>
    <w:p w14:paraId="639B9444" w14:textId="77777777" w:rsidR="00EB4D66" w:rsidRDefault="00EB4D66" w:rsidP="00EB4D66">
      <w:pPr>
        <w:rPr>
          <w:rFonts w:ascii="Georgia" w:hAnsi="Georgia" w:cstheme="majorBidi"/>
          <w:rtl/>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n∈{GFM∪GFL}</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e>
              </m:d>
            </m:e>
          </m:nary>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n,m∈(N,M)</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6293EA57" w14:textId="77777777" w:rsidR="00EB4D66" w:rsidRDefault="00EB4D66" w:rsidP="00EB4D66">
      <w:pPr>
        <w:rPr>
          <w:rFonts w:ascii="Georgia" w:hAnsi="Georgia" w:cstheme="majorBidi"/>
        </w:rPr>
      </w:pPr>
    </w:p>
    <w:p w14:paraId="5F91EC30" w14:textId="77777777" w:rsidR="00EB4D66" w:rsidRDefault="00EB4D66" w:rsidP="00EB4D66">
      <w:pPr>
        <w:jc w:val="center"/>
        <w:rPr>
          <w:rFonts w:ascii="Georgia" w:hAnsi="Georgia" w:cstheme="majorBidi"/>
        </w:rPr>
      </w:pPr>
      <m:oMathPara>
        <m:oMath>
          <m:r>
            <w:rPr>
              <w:rFonts w:ascii="Cambria Math" w:hAnsi="Cambria Math" w:cstheme="majorBidi"/>
            </w:rPr>
            <m:t xml:space="preserve"> GFM: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=1 p.u,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p w14:paraId="7C1ECC71" w14:textId="77777777" w:rsidR="00EB4D66" w:rsidRDefault="00EB4D66" w:rsidP="00EB4D66">
      <w:pPr>
        <w:rPr>
          <w:rFonts w:ascii="Cambria Math" w:hAnsi="Cambria Math" w:cstheme="majorBidi"/>
          <w:i/>
        </w:rPr>
      </w:pPr>
      <m:oMathPara>
        <m:oMathParaPr>
          <m:jc m:val="center"/>
        </m:oMathParaPr>
        <m:oMath>
          <m:r>
            <w:rPr>
              <w:rFonts w:ascii="Cambria Math" w:hAnsi="Cambria Math" w:cstheme="majorBidi"/>
            </w:rPr>
            <m:t>GFL: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m:rPr>
              <m:sty m:val="p"/>
            </m:rPr>
            <w:rPr>
              <w:rFonts w:ascii="Cambria Math" w:hAnsi="Cambria Math" w:cstheme="majorBidi"/>
            </w:rPr>
            <w:br/>
          </m:r>
        </m:oMath>
        <m:oMath>
          <m:r>
            <w:rPr>
              <w:rFonts w:ascii="Cambria Math" w:hAnsi="Cambria Math" w:cstheme="majorBidi"/>
            </w:rPr>
            <m:t>Normal Operated Load: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min</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max</m:t>
              </m:r>
            </m:sub>
            <m:sup>
              <m:r>
                <w:rPr>
                  <w:rFonts w:ascii="Cambria Math" w:hAnsi="Cambria Math" w:cstheme="majorBidi"/>
                </w:rPr>
                <m:t xml:space="preserve"> </m:t>
              </m:r>
            </m:sup>
          </m:sSubSup>
          <m:r>
            <w:rPr>
              <w:rFonts w:ascii="Cambria Math" w:hAnsi="Cambria Math" w:cstheme="majorBidi"/>
            </w:rPr>
            <m:t xml:space="preserve">, </m:t>
          </m:r>
        </m:oMath>
      </m:oMathPara>
    </w:p>
    <w:p w14:paraId="4496178B" w14:textId="77777777" w:rsidR="00EB4D66" w:rsidRDefault="00EB4D66" w:rsidP="00EB4D66">
      <w:pPr>
        <w:rPr>
          <w:rFonts w:ascii="Georgia" w:hAnsi="Georgia" w:cstheme="majorBidi"/>
        </w:rPr>
      </w:pPr>
      <m:oMathPara>
        <m:oMath>
          <m:r>
            <w:rPr>
              <w:rFonts w:ascii="Cambria Math" w:hAnsi="Cambria Math" w:cstheme="majorBidi"/>
            </w:rPr>
            <m:t xml:space="preserve">Faulted Bus: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 xml:space="preserve">=1,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=0,    </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r>
            <m:rPr>
              <m:sty m:val="p"/>
            </m:rPr>
            <w:rPr>
              <w:rFonts w:ascii="Cambria Math" w:hAnsi="Cambria Math" w:cstheme="majorBidi"/>
            </w:rPr>
            <m:t>0</m:t>
          </m:r>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tres</m:t>
              </m:r>
            </m:sub>
            <m:sup>
              <m:r>
                <w:rPr>
                  <w:rFonts w:ascii="Cambria Math" w:hAnsi="Cambria Math" w:cstheme="majorBidi"/>
                </w:rPr>
                <m:t xml:space="preserve"> </m:t>
              </m:r>
            </m:sup>
          </m:sSubSup>
        </m:oMath>
      </m:oMathPara>
    </w:p>
    <w:p w14:paraId="4D11F926"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oMath>
      </m:oMathPara>
    </w:p>
    <w:p w14:paraId="459015D9" w14:textId="77777777" w:rsidR="00EB4D66" w:rsidRDefault="00EB4D66" w:rsidP="00EB4D66">
      <w:pPr>
        <w:rPr>
          <w:rFonts w:ascii="Cambria Math" w:hAnsi="Cambria Math" w:cstheme="majorBidi"/>
          <w:i/>
        </w:rPr>
      </w:pPr>
      <m:oMathPara>
        <m:oMath>
          <m:r>
            <w:rPr>
              <w:rFonts w:ascii="Cambria Math" w:hAnsi="Cambria Math" w:cstheme="majorBidi"/>
            </w:rPr>
            <m:t xml:space="preserve">Bus KVL :                                          </m:t>
          </m:r>
          <m:nary>
            <m:naryPr>
              <m:chr m:val="∑"/>
              <m:ctrlPr>
                <w:rPr>
                  <w:rFonts w:ascii="Cambria Math" w:hAnsi="Cambria Math" w:cstheme="majorBidi"/>
                </w:rPr>
              </m:ctrlPr>
            </m:naryPr>
            <m:sub>
              <m:r>
                <w:rPr>
                  <w:rFonts w:ascii="Cambria Math" w:hAnsi="Cambria Math" w:cstheme="majorBidi"/>
                </w:rPr>
                <m:t>n=1</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e>
          </m:nary>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nm</m:t>
              </m:r>
            </m:sub>
            <m:sup>
              <m:r>
                <w:rPr>
                  <w:rFonts w:ascii="Cambria Math" w:hAnsi="Cambria Math" w:cstheme="majorBidi"/>
                </w:rPr>
                <m:t>max</m:t>
              </m:r>
            </m:sup>
          </m:sSubSup>
        </m:oMath>
      </m:oMathPara>
    </w:p>
    <w:p w14:paraId="43A30704" w14:textId="77777777" w:rsidR="00EB4D66" w:rsidRDefault="00EB4D66" w:rsidP="00EB4D66">
      <w:pPr>
        <w:rPr>
          <w:rFonts w:ascii="Cambria Math" w:hAnsi="Cambria Math" w:cstheme="majorBidi"/>
          <w:i/>
        </w:rPr>
      </w:pPr>
      <m:oMathPara>
        <m:oMath>
          <m:r>
            <w:rPr>
              <w:rFonts w:ascii="Cambria Math" w:hAnsi="Cambria Math" w:cstheme="majorBidi"/>
            </w:rPr>
            <m:t xml:space="preserve">Bus KCL &amp; KVL :                                          </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 xml:space="preserve">   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m=1,m≠n</m:t>
              </m:r>
            </m:sub>
            <m:sup>
              <m:r>
                <w:rPr>
                  <w:rFonts w:ascii="Cambria Math" w:hAnsi="Cambria Math" w:cstheme="majorBidi"/>
                </w:rPr>
                <m:t>N</m:t>
              </m:r>
            </m:sup>
            <m:e>
              <m:sSubSup>
                <m:sSubSupPr>
                  <m:ctrlPr>
                    <w:rPr>
                      <w:rFonts w:ascii="Cambria Math" w:hAnsi="Cambria Math" w:cstheme="majorBidi"/>
                    </w:rPr>
                  </m:ctrlPr>
                </m:sSubSupPr>
                <m:e>
                  <m:r>
                    <w:rPr>
                      <w:rFonts w:ascii="Cambria Math" w:hAnsi="Cambria Math" w:cstheme="majorBidi"/>
                    </w:rPr>
                    <m:t>y</m:t>
                  </m:r>
                </m:e>
                <m:sub>
                  <m:r>
                    <w:rPr>
                      <w:rFonts w:ascii="Cambria Math" w:hAnsi="Cambria Math" w:cstheme="majorBidi"/>
                    </w:rPr>
                    <m:t>nm</m:t>
                  </m:r>
                </m:sub>
                <m:sup>
                  <m:r>
                    <w:rPr>
                      <w:rFonts w:ascii="Cambria Math" w:hAnsi="Cambria Math" w:cstheme="majorBidi"/>
                    </w:rPr>
                    <m:t xml:space="preserve"> </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 xml:space="preserve"> </m:t>
                  </m:r>
                </m:sub>
                <m:sup>
                  <m:r>
                    <w:rPr>
                      <w:rFonts w:ascii="Cambria Math" w:hAnsi="Cambria Math" w:cstheme="majorBidi"/>
                    </w:rPr>
                    <m:t>m</m:t>
                  </m:r>
                </m:sup>
              </m:sSubSup>
              <m:r>
                <w:rPr>
                  <w:rFonts w:ascii="Cambria Math" w:hAnsi="Cambria Math" w:cstheme="majorBidi"/>
                </w:rPr>
                <m:t xml:space="preserve">) </m:t>
              </m:r>
            </m:e>
          </m:nary>
        </m:oMath>
      </m:oMathPara>
    </w:p>
    <w:p w14:paraId="6050EE7B" w14:textId="77777777" w:rsidR="00EB4D66" w:rsidRDefault="00EB4D66" w:rsidP="00EB4D66">
      <w:pPr>
        <w:rPr>
          <w:rFonts w:ascii="Cambria Math" w:hAnsi="Cambria Math" w:cstheme="majorBidi"/>
          <w:i/>
        </w:rPr>
      </w:pPr>
    </w:p>
    <w:p w14:paraId="1BD9D035" w14:textId="77777777" w:rsidR="00EB4D66" w:rsidRDefault="00EB4D66" w:rsidP="00EB4D66">
      <w:pPr>
        <w:rPr>
          <w:rFonts w:ascii="Georgia" w:hAnsi="Georgia" w:cstheme="majorBidi"/>
        </w:rPr>
      </w:pPr>
    </w:p>
    <w:p w14:paraId="0E154DD6" w14:textId="77777777" w:rsidR="00EB4D66" w:rsidRDefault="00EB4D66" w:rsidP="00EB4D66">
      <w:pPr>
        <w:rPr>
          <w:rFonts w:ascii="Georgia" w:hAnsi="Georgia" w:cstheme="majorBidi"/>
        </w:rPr>
      </w:pPr>
      <m:oMathPara>
        <m:oMath>
          <m:r>
            <w:rPr>
              <w:rFonts w:ascii="Cambria Math" w:hAnsi="Cambria Math" w:cstheme="majorBidi"/>
            </w:rPr>
            <m:t>Variables:                                            </m:t>
          </m:r>
          <m:sSubSup>
            <m:sSubSupPr>
              <m:ctrlPr>
                <w:rPr>
                  <w:rFonts w:ascii="Cambria Math" w:hAnsi="Cambria Math" w:cstheme="majorBidi"/>
                </w:rPr>
              </m:ctrlPr>
            </m:sSubSupPr>
            <m:e>
              <m:r>
                <w:rPr>
                  <w:rFonts w:ascii="Cambria Math" w:hAnsi="Cambria Math" w:cstheme="majorBidi"/>
                </w:rPr>
                <m:t>v={v</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6257B048" w14:textId="77777777" w:rsidR="00EB4D66" w:rsidRDefault="00000000" w:rsidP="00EB4D66">
      <w:pP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load</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59129412" w14:textId="77777777" w:rsidR="00EB4D66" w:rsidRDefault="00EB4D66" w:rsidP="00EB4D66">
      <w:pPr>
        <w:rPr>
          <w:rFonts w:ascii="Georgia" w:hAnsi="Georgia" w:cstheme="majorBidi"/>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p w14:paraId="38C74F2E" w14:textId="77777777" w:rsidR="00EB4D66" w:rsidRDefault="00EB4D66" w:rsidP="00EB4D66">
      <w:pPr>
        <w:rPr>
          <w:rFonts w:ascii="Georgia" w:hAnsi="Georgia" w:cstheme="majorBidi"/>
        </w:rPr>
      </w:pPr>
      <w:r>
        <w:rPr>
          <w:rFonts w:ascii="Georgia" w:hAnsi="Georgia" w:cstheme="majorBidi"/>
        </w:rPr>
        <w:br w:type="page"/>
      </w:r>
    </w:p>
    <w:p w14:paraId="51356CFB" w14:textId="77777777" w:rsidR="00EB4D66" w:rsidRDefault="00EB4D66" w:rsidP="00EB4D66">
      <w:pPr>
        <w:rPr>
          <w:rFonts w:ascii="Georgia" w:hAnsi="Georgia" w:cstheme="majorBidi"/>
          <w:lang w:val="en-US" w:bidi="fa-IR"/>
        </w:rPr>
      </w:pPr>
    </w:p>
    <w:p w14:paraId="09A2A7C9" w14:textId="77777777" w:rsidR="00EB4D66" w:rsidRDefault="00EB4D66" w:rsidP="00EB4D66">
      <w:pPr>
        <w:pStyle w:val="Heading3"/>
        <w:rPr>
          <w:rFonts w:ascii="Georgia" w:hAnsi="Georgia" w:cs="Georgia"/>
          <w:lang w:bidi="fa-IR"/>
        </w:rPr>
      </w:pPr>
      <w:r>
        <w:rPr>
          <w:lang w:bidi="fa-IR"/>
        </w:rPr>
        <w:t>NLP relaxed form (Quadratic)</w:t>
      </w:r>
    </w:p>
    <w:p w14:paraId="400B9240" w14:textId="77777777" w:rsidR="00EB4D66" w:rsidRDefault="00EB4D66" w:rsidP="00EB4D66">
      <w:pPr>
        <w:rPr>
          <w:rFonts w:ascii="Georgia" w:hAnsi="Georgia" w:cstheme="majorBidi"/>
          <w:rtl/>
        </w:rPr>
      </w:pPr>
    </w:p>
    <w:p w14:paraId="16F67EFD" w14:textId="77777777" w:rsidR="00EB4D66" w:rsidRDefault="00EB4D66" w:rsidP="00EB4D66">
      <w:pPr>
        <w:rPr>
          <w:rFonts w:ascii="Cambria Math" w:hAnsi="Cambria Math" w:cstheme="majorBidi"/>
          <w:i/>
        </w:rPr>
      </w:pPr>
    </w:p>
    <w:tbl>
      <w:tblPr>
        <w:tblStyle w:val="TableGrid"/>
        <w:tblW w:w="0" w:type="auto"/>
        <w:tblLook w:val="04A0" w:firstRow="1" w:lastRow="0" w:firstColumn="1" w:lastColumn="0" w:noHBand="0" w:noVBand="1"/>
      </w:tblPr>
      <w:tblGrid>
        <w:gridCol w:w="1525"/>
        <w:gridCol w:w="7825"/>
      </w:tblGrid>
      <w:tr w:rsidR="00EB4D66" w14:paraId="7A20CCA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09726C4E" w14:textId="77777777" w:rsidR="00EB4D66" w:rsidRDefault="00EB4D66">
            <w:pPr>
              <w:spacing w:line="240" w:lineRule="auto"/>
              <w:rPr>
                <w:rFonts w:ascii="Georgia" w:hAnsi="Georgia" w:cstheme="majorBidi"/>
              </w:rPr>
            </w:pPr>
            <m:oMath>
              <m:r>
                <w:rPr>
                  <w:rFonts w:ascii="Cambria Math" w:hAnsi="Cambria Math" w:cstheme="majorBidi"/>
                </w:rPr>
                <m:t xml:space="preserve">   </m:t>
              </m:r>
            </m:oMath>
            <w:r>
              <w:rPr>
                <w:rFonts w:ascii="Georgia" w:hAnsi="Georgia" w:cstheme="majorBidi"/>
              </w:rPr>
              <w:t>Oobjective Function</w:t>
            </w:r>
          </w:p>
        </w:tc>
        <w:tc>
          <w:tcPr>
            <w:tcW w:w="7825" w:type="dxa"/>
            <w:tcBorders>
              <w:top w:val="single" w:sz="4" w:space="0" w:color="auto"/>
              <w:left w:val="single" w:sz="4" w:space="0" w:color="auto"/>
              <w:bottom w:val="single" w:sz="4" w:space="0" w:color="auto"/>
              <w:right w:val="single" w:sz="4" w:space="0" w:color="auto"/>
            </w:tcBorders>
            <w:vAlign w:val="center"/>
          </w:tcPr>
          <w:p w14:paraId="05B1AF40" w14:textId="77777777" w:rsidR="00EB4D66" w:rsidRDefault="00EB4D66">
            <w:pPr>
              <w:spacing w:line="240" w:lineRule="auto"/>
              <w:jc w:val="center"/>
              <w:rPr>
                <w:rFonts w:ascii="Georgia" w:hAnsi="Georgia" w:cstheme="majorBidi"/>
              </w:rPr>
            </w:pPr>
            <m:oMathPara>
              <m:oMath>
                <m:r>
                  <w:rPr>
                    <w:rFonts w:ascii="Cambria Math" w:hAnsi="Cambria Math" w:cstheme="majorBidi"/>
                    <w:highlight w:val="darkGreen"/>
                  </w:rPr>
                  <m:t>Min </m:t>
                </m:r>
                <m:nary>
                  <m:naryPr>
                    <m:chr m:val="∑"/>
                    <m:ctrlPr>
                      <w:rPr>
                        <w:rFonts w:ascii="Cambria Math" w:hAnsi="Cambria Math" w:cstheme="majorBidi"/>
                        <w:highlight w:val="darkGreen"/>
                      </w:rPr>
                    </m:ctrlPr>
                  </m:naryPr>
                  <m:sub>
                    <m:r>
                      <w:rPr>
                        <w:rFonts w:ascii="Cambria Math" w:hAnsi="Cambria Math" w:cstheme="majorBidi"/>
                        <w:highlight w:val="darkGreen"/>
                      </w:rPr>
                      <m:t>n∈{GFM∪GFL}</m:t>
                    </m:r>
                  </m:sub>
                  <m:sup>
                    <m:r>
                      <w:rPr>
                        <w:rFonts w:ascii="Cambria Math" w:hAnsi="Cambria Math" w:cstheme="majorBidi"/>
                        <w:highlight w:val="darkGreen"/>
                      </w:rPr>
                      <m:t xml:space="preserve"> </m:t>
                    </m:r>
                  </m:sup>
                  <m:e>
                    <m:d>
                      <m:dPr>
                        <m:ctrlPr>
                          <w:rPr>
                            <w:rFonts w:ascii="Cambria Math" w:hAnsi="Cambria Math" w:cstheme="majorBidi"/>
                            <w:i/>
                            <w:highlight w:val="darkGreen"/>
                          </w:rPr>
                        </m:ctrlPr>
                      </m:dPr>
                      <m:e>
                        <m:r>
                          <w:rPr>
                            <w:rFonts w:ascii="Cambria Math" w:hAnsi="Cambria Math" w:cstheme="majorBidi"/>
                            <w:highlight w:val="darkGreen"/>
                          </w:rPr>
                          <m:t>1-</m:t>
                        </m:r>
                        <m:sSubSup>
                          <m:sSubSupPr>
                            <m:ctrlPr>
                              <w:rPr>
                                <w:rFonts w:ascii="Cambria Math" w:hAnsi="Cambria Math" w:cstheme="majorBidi"/>
                                <w:highlight w:val="darkGreen"/>
                              </w:rPr>
                            </m:ctrlPr>
                          </m:sSubSupPr>
                          <m:e>
                            <m:r>
                              <w:rPr>
                                <w:rFonts w:ascii="Cambria Math" w:hAnsi="Cambria Math" w:cstheme="majorBidi"/>
                                <w:highlight w:val="darkGreen"/>
                              </w:rPr>
                              <m:t>s</m:t>
                            </m:r>
                          </m:e>
                          <m:sub>
                            <m:r>
                              <w:rPr>
                                <w:rFonts w:ascii="Cambria Math" w:hAnsi="Cambria Math" w:cstheme="majorBidi"/>
                                <w:highlight w:val="darkGreen"/>
                              </w:rPr>
                              <m:t xml:space="preserve"> </m:t>
                            </m:r>
                          </m:sub>
                          <m:sup>
                            <m:r>
                              <w:rPr>
                                <w:rFonts w:ascii="Cambria Math" w:hAnsi="Cambria Math" w:cstheme="majorBidi"/>
                                <w:highlight w:val="darkGreen"/>
                              </w:rPr>
                              <m:t>n</m:t>
                            </m:r>
                          </m:sup>
                        </m:sSubSup>
                      </m:e>
                    </m:d>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C</m:t>
                            </m:r>
                          </m:e>
                          <m:sub>
                            <m:r>
                              <w:rPr>
                                <w:rFonts w:ascii="Cambria Math" w:hAnsi="Cambria Math" w:cstheme="majorBidi"/>
                                <w:highlight w:val="darkGreen"/>
                              </w:rPr>
                              <m:t>sat</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i</m:t>
                            </m:r>
                          </m:e>
                          <m:sub>
                            <m:r>
                              <w:rPr>
                                <w:rFonts w:ascii="Cambria Math" w:hAnsi="Cambria Math" w:cstheme="majorBidi"/>
                                <w:highlight w:val="darkGreen"/>
                              </w:rPr>
                              <m:t>inv</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I</m:t>
                            </m:r>
                          </m:e>
                          <m:sub>
                            <m:r>
                              <w:rPr>
                                <w:rFonts w:ascii="Cambria Math" w:hAnsi="Cambria Math" w:cstheme="majorBidi"/>
                                <w:highlight w:val="darkGreen"/>
                              </w:rPr>
                              <m:t>inv</m:t>
                            </m:r>
                          </m:sub>
                          <m:sup>
                            <m:r>
                              <w:rPr>
                                <w:rFonts w:ascii="Cambria Math" w:hAnsi="Cambria Math" w:cstheme="majorBidi"/>
                                <w:highlight w:val="darkGreen"/>
                              </w:rPr>
                              <m:t>n</m:t>
                            </m:r>
                          </m:sup>
                        </m:sSubSup>
                      </m:e>
                    </m:d>
                  </m:e>
                </m:nary>
                <m:r>
                  <w:rPr>
                    <w:rFonts w:ascii="Cambria Math" w:hAnsi="Cambria Math" w:cstheme="majorBidi"/>
                    <w:highlight w:val="darkGreen"/>
                  </w:rPr>
                  <m:t>+</m:t>
                </m:r>
                <m:nary>
                  <m:naryPr>
                    <m:chr m:val="∑"/>
                    <m:ctrlPr>
                      <w:rPr>
                        <w:rFonts w:ascii="Cambria Math" w:hAnsi="Cambria Math" w:cstheme="majorBidi"/>
                        <w:highlight w:val="darkGreen"/>
                      </w:rPr>
                    </m:ctrlPr>
                  </m:naryPr>
                  <m:sub>
                    <m:r>
                      <w:rPr>
                        <w:rFonts w:ascii="Cambria Math" w:hAnsi="Cambria Math" w:cstheme="majorBidi"/>
                        <w:highlight w:val="darkGreen"/>
                      </w:rPr>
                      <m:t>n,m∈(N,M)</m:t>
                    </m:r>
                  </m:sub>
                  <m:sup>
                    <m:r>
                      <w:rPr>
                        <w:rFonts w:ascii="Cambria Math" w:hAnsi="Cambria Math" w:cstheme="majorBidi"/>
                        <w:highlight w:val="darkGreen"/>
                      </w:rPr>
                      <m:t xml:space="preserve"> </m:t>
                    </m:r>
                  </m:sup>
                  <m:e>
                    <m:d>
                      <m:dPr>
                        <m:ctrlPr>
                          <w:rPr>
                            <w:rFonts w:ascii="Cambria Math" w:hAnsi="Cambria Math" w:cstheme="majorBidi"/>
                            <w:i/>
                            <w:highlight w:val="darkGreen"/>
                          </w:rPr>
                        </m:ctrlPr>
                      </m:dPr>
                      <m:e>
                        <m:r>
                          <w:rPr>
                            <w:rFonts w:ascii="Cambria Math" w:hAnsi="Cambria Math" w:cstheme="majorBidi"/>
                            <w:highlight w:val="darkGreen"/>
                          </w:rPr>
                          <m:t>1-</m:t>
                        </m:r>
                        <m:sSubSup>
                          <m:sSubSupPr>
                            <m:ctrlPr>
                              <w:rPr>
                                <w:rFonts w:ascii="Cambria Math" w:hAnsi="Cambria Math" w:cstheme="majorBidi"/>
                                <w:highlight w:val="darkGreen"/>
                              </w:rPr>
                            </m:ctrlPr>
                          </m:sSubSupPr>
                          <m:e>
                            <m:r>
                              <w:rPr>
                                <w:rFonts w:ascii="Cambria Math" w:hAnsi="Cambria Math" w:cstheme="majorBidi"/>
                                <w:highlight w:val="darkGreen"/>
                              </w:rPr>
                              <m:t>s</m:t>
                            </m:r>
                          </m:e>
                          <m:sub>
                            <m:r>
                              <w:rPr>
                                <w:rFonts w:ascii="Cambria Math" w:hAnsi="Cambria Math" w:cstheme="majorBidi"/>
                                <w:highlight w:val="darkGreen"/>
                              </w:rPr>
                              <m:t xml:space="preserve"> </m:t>
                            </m:r>
                          </m:sub>
                          <m:sup>
                            <m:r>
                              <w:rPr>
                                <w:rFonts w:ascii="Cambria Math" w:hAnsi="Cambria Math" w:cstheme="majorBidi"/>
                                <w:highlight w:val="darkGreen"/>
                              </w:rPr>
                              <m:t>n,m</m:t>
                            </m:r>
                          </m:sup>
                        </m:sSubSup>
                      </m:e>
                    </m:d>
                    <m:sSubSup>
                      <m:sSubSupPr>
                        <m:ctrlPr>
                          <w:rPr>
                            <w:rFonts w:ascii="Cambria Math" w:hAnsi="Cambria Math" w:cstheme="majorBidi"/>
                            <w:highlight w:val="darkGreen"/>
                          </w:rPr>
                        </m:ctrlPr>
                      </m:sSubSupPr>
                      <m:e>
                        <m:r>
                          <w:rPr>
                            <w:rFonts w:ascii="Cambria Math" w:hAnsi="Cambria Math" w:cstheme="majorBidi"/>
                            <w:highlight w:val="darkGreen"/>
                          </w:rPr>
                          <m:t>C</m:t>
                        </m:r>
                      </m:e>
                      <m:sub>
                        <m:r>
                          <w:rPr>
                            <w:rFonts w:ascii="Cambria Math" w:hAnsi="Cambria Math" w:cstheme="majorBidi"/>
                            <w:highlight w:val="darkGreen"/>
                          </w:rPr>
                          <m:t>lines</m:t>
                        </m:r>
                      </m:sub>
                      <m:sup>
                        <m:r>
                          <w:rPr>
                            <w:rFonts w:ascii="Cambria Math" w:hAnsi="Cambria Math" w:cstheme="majorBidi"/>
                            <w:highlight w:val="darkGreen"/>
                          </w:rPr>
                          <m:t>n,m</m:t>
                        </m:r>
                      </m:sup>
                    </m:sSubSup>
                  </m:e>
                </m:nary>
              </m:oMath>
            </m:oMathPara>
          </w:p>
          <w:p w14:paraId="0C9CE599" w14:textId="77777777" w:rsidR="00EB4D66" w:rsidRDefault="00EB4D66">
            <w:pPr>
              <w:spacing w:line="240" w:lineRule="auto"/>
              <w:jc w:val="center"/>
              <w:rPr>
                <w:rFonts w:ascii="Georgia" w:hAnsi="Georgia" w:cstheme="majorBidi"/>
              </w:rPr>
            </w:pPr>
          </w:p>
        </w:tc>
      </w:tr>
      <w:tr w:rsidR="00EB4D66" w14:paraId="45D93F0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5758646E" w14:textId="77777777" w:rsidR="00EB4D66" w:rsidRDefault="00EB4D66">
            <w:pPr>
              <w:spacing w:line="240" w:lineRule="auto"/>
              <w:rPr>
                <w:rFonts w:ascii="Georgia" w:hAnsi="Georgia" w:cstheme="majorBidi"/>
              </w:rPr>
            </w:pPr>
            <w:r>
              <w:rPr>
                <w:rFonts w:ascii="Georgia" w:hAnsi="Georgia" w:cstheme="majorBidi"/>
              </w:rPr>
              <w:t>GFM</w:t>
            </w:r>
          </w:p>
        </w:tc>
        <w:tc>
          <w:tcPr>
            <w:tcW w:w="7825" w:type="dxa"/>
            <w:tcBorders>
              <w:top w:val="single" w:sz="4" w:space="0" w:color="auto"/>
              <w:left w:val="single" w:sz="4" w:space="0" w:color="auto"/>
              <w:bottom w:val="single" w:sz="4" w:space="0" w:color="auto"/>
              <w:right w:val="single" w:sz="4" w:space="0" w:color="auto"/>
            </w:tcBorders>
            <w:vAlign w:val="center"/>
            <w:hideMark/>
          </w:tcPr>
          <w:p w14:paraId="7511C5AC" w14:textId="77777777" w:rsidR="00EB4D66" w:rsidRDefault="00000000">
            <w:pPr>
              <w:spacing w:line="240" w:lineRule="auto"/>
              <w:jc w:val="cente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p.u,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ad>
                  <m:radPr>
                    <m:degHide m:val="1"/>
                    <m:ctrlPr>
                      <w:rPr>
                        <w:rFonts w:ascii="Cambria Math" w:hAnsi="Cambria Math" w:cstheme="majorBidi"/>
                        <w:i/>
                      </w:rPr>
                    </m:ctrlPr>
                  </m:radPr>
                  <m:deg/>
                  <m:e>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e>
                </m:rad>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tc>
      </w:tr>
      <w:tr w:rsidR="00EB4D66" w14:paraId="2577331C"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3A54174F" w14:textId="77777777" w:rsidR="00EB4D66" w:rsidRDefault="00EB4D66">
            <w:pPr>
              <w:spacing w:line="240" w:lineRule="auto"/>
              <w:rPr>
                <w:rFonts w:ascii="Georgia" w:hAnsi="Georgia" w:cstheme="majorBidi"/>
              </w:rPr>
            </w:pPr>
            <w:r>
              <w:rPr>
                <w:rFonts w:ascii="Georgia" w:hAnsi="Georgia" w:cstheme="majorBidi"/>
              </w:rPr>
              <w:t>GFL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470EFFC6" w14:textId="77777777" w:rsidR="00EB4D66" w:rsidRDefault="00EB4D66">
            <w:pPr>
              <w:spacing w:line="240" w:lineRule="auto"/>
              <w:jc w:val="center"/>
              <w:rPr>
                <w:rFonts w:ascii="Georgia" w:hAnsi="Georgia" w:cstheme="majorBidi"/>
              </w:rPr>
            </w:pPr>
            <m:oMathPara>
              <m:oMath>
                <m:r>
                  <w:rPr>
                    <w:rFonts w:ascii="Cambria Math" w:hAnsi="Cambria Math" w:cstheme="majorBidi"/>
                  </w:rPr>
                  <m:t>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m:oMathPara>
          </w:p>
        </w:tc>
      </w:tr>
      <w:tr w:rsidR="00EB4D66" w14:paraId="46DD2B6E"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68F08D64" w14:textId="77777777" w:rsidR="00EB4D66" w:rsidRDefault="00EB4D66">
            <w:pPr>
              <w:spacing w:line="240" w:lineRule="auto"/>
              <w:rPr>
                <w:rFonts w:ascii="Georgia" w:hAnsi="Georgia" w:cstheme="majorBidi"/>
              </w:rPr>
            </w:pPr>
            <w:r>
              <w:rPr>
                <w:rFonts w:ascii="Georgia" w:hAnsi="Georgia" w:cstheme="majorBidi"/>
              </w:rPr>
              <w:t>Normal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6F6D1575" w14:textId="77777777" w:rsidR="00EB4D66" w:rsidRDefault="00000000">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oMath>
            </m:oMathPara>
          </w:p>
        </w:tc>
      </w:tr>
      <w:tr w:rsidR="00EB4D66" w14:paraId="05AB7C96" w14:textId="77777777" w:rsidTr="00EB4D66">
        <w:trPr>
          <w:trHeight w:val="728"/>
        </w:trPr>
        <w:tc>
          <w:tcPr>
            <w:tcW w:w="1525" w:type="dxa"/>
            <w:tcBorders>
              <w:top w:val="single" w:sz="4" w:space="0" w:color="auto"/>
              <w:left w:val="single" w:sz="4" w:space="0" w:color="auto"/>
              <w:bottom w:val="single" w:sz="4" w:space="0" w:color="auto"/>
              <w:right w:val="single" w:sz="4" w:space="0" w:color="auto"/>
            </w:tcBorders>
            <w:hideMark/>
          </w:tcPr>
          <w:p w14:paraId="2DD7F39A" w14:textId="77777777" w:rsidR="00EB4D66" w:rsidRDefault="00EB4D66">
            <w:pPr>
              <w:spacing w:line="240" w:lineRule="auto"/>
              <w:rPr>
                <w:rFonts w:ascii="Georgia" w:hAnsi="Georgia" w:cstheme="majorBidi"/>
              </w:rPr>
            </w:pPr>
            <w:r>
              <w:rPr>
                <w:rFonts w:ascii="Georgia" w:hAnsi="Georgia" w:cstheme="majorBidi"/>
              </w:rPr>
              <w:t>Faulted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0A93037" w14:textId="77777777" w:rsidR="00EB4D66" w:rsidRDefault="00000000">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=0,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r>
                  <m:rPr>
                    <m:sty m:val="p"/>
                  </m:rPr>
                  <w:rPr>
                    <w:rFonts w:ascii="Cambria Math" w:hAnsi="Cambria Math" w:cstheme="majorBidi"/>
                    <w:highlight w:val="yellow"/>
                  </w:rPr>
                  <m:t>0</m:t>
                </m:r>
                <m:r>
                  <w:rPr>
                    <w:rFonts w:ascii="Cambria Math" w:hAnsi="Cambria Math" w:cstheme="majorBidi"/>
                    <w:highlight w:val="yellow"/>
                  </w:rPr>
                  <m:t xml:space="preserve">,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tres</m:t>
                    </m:r>
                  </m:sub>
                  <m:sup>
                    <m:r>
                      <w:rPr>
                        <w:rFonts w:ascii="Cambria Math" w:hAnsi="Cambria Math" w:cstheme="majorBidi"/>
                        <w:highlight w:val="yellow"/>
                      </w:rPr>
                      <m:t xml:space="preserve"> </m:t>
                    </m:r>
                  </m:sup>
                </m:sSubSup>
              </m:oMath>
            </m:oMathPara>
          </w:p>
        </w:tc>
      </w:tr>
      <w:tr w:rsidR="00EB4D66" w14:paraId="5001F449"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1ED7285D" w14:textId="77777777" w:rsidR="00EB4D66" w:rsidRDefault="00EB4D66">
            <w:pPr>
              <w:spacing w:line="240" w:lineRule="auto"/>
              <w:rPr>
                <w:rFonts w:ascii="Georgia" w:hAnsi="Georgia" w:cstheme="majorBidi"/>
                <w:highlight w:val="yellow"/>
              </w:rPr>
            </w:pPr>
            <w:r>
              <w:rPr>
                <w:rFonts w:ascii="Georgia" w:hAnsi="Georgia" w:cstheme="majorBidi"/>
                <w:highlight w:val="yellow"/>
              </w:rPr>
              <w:t>Capacity Constraint</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F342F28" w14:textId="77777777" w:rsidR="00EB4D66" w:rsidRDefault="00000000">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m:t>
                    </m:r>
                  </m:sup>
                </m:sSubSup>
                <m:sSubSup>
                  <m:sSubSupPr>
                    <m:ctrlPr>
                      <w:rPr>
                        <w:rFonts w:ascii="Cambria Math" w:hAnsi="Cambria Math" w:cstheme="majorBidi"/>
                        <w:highlight w:val="yellow"/>
                      </w:rPr>
                    </m:ctrlPr>
                  </m:sSubSupPr>
                  <m:e>
                    <m:r>
                      <w:rPr>
                        <w:rFonts w:ascii="Cambria Math" w:hAnsi="Cambria Math" w:cstheme="majorBidi"/>
                        <w:highlight w:val="yellow"/>
                      </w:rPr>
                      <m:t>i</m:t>
                    </m:r>
                  </m:e>
                  <m:sub>
                    <m:r>
                      <w:rPr>
                        <w:rFonts w:ascii="Cambria Math" w:hAnsi="Cambria Math" w:cstheme="majorBidi"/>
                        <w:highlight w:val="yellow"/>
                      </w:rPr>
                      <m:t>nm</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nm</m:t>
                    </m:r>
                  </m:sub>
                  <m:sup>
                    <m:r>
                      <w:rPr>
                        <w:rFonts w:ascii="Cambria Math" w:hAnsi="Cambria Math" w:cstheme="majorBidi"/>
                        <w:highlight w:val="yellow"/>
                      </w:rPr>
                      <m:t>max</m:t>
                    </m:r>
                  </m:sup>
                </m:sSubSup>
              </m:oMath>
            </m:oMathPara>
          </w:p>
        </w:tc>
      </w:tr>
      <w:tr w:rsidR="00EB4D66" w14:paraId="61DF5495"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6057DCA"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Real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4BB7B674" w14:textId="77777777" w:rsidR="00EB4D66" w:rsidRDefault="00000000">
            <w:pPr>
              <w:spacing w:line="240" w:lineRule="auto"/>
              <w:jc w:val="center"/>
              <w:rPr>
                <w:rFonts w:ascii="Georgia" w:hAnsi="Georgia" w:cs="Times New Roman"/>
                <w:highlight w:val="darkGreen"/>
              </w:rPr>
            </w:pPr>
            <m:oMathPara>
              <m:oMath>
                <m:sSubSup>
                  <m:sSubSupPr>
                    <m:ctrlPr>
                      <w:rPr>
                        <w:rFonts w:ascii="Cambria Math" w:hAnsi="Cambria Math" w:cstheme="majorBidi"/>
                        <w:highlight w:val="darkGreen"/>
                      </w:rPr>
                    </m:ctrlPr>
                  </m:sSubSupPr>
                  <m:e>
                    <m:r>
                      <w:rPr>
                        <w:rFonts w:ascii="Cambria Math" w:hAnsi="Cambria Math" w:cstheme="majorBidi"/>
                        <w:highlight w:val="darkGreen"/>
                      </w:rPr>
                      <m:t xml:space="preserve">   iR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 xml:space="preserve">   IR</m:t>
                    </m:r>
                  </m:e>
                  <m:sub>
                    <m:r>
                      <w:rPr>
                        <w:rFonts w:ascii="Cambria Math" w:hAnsi="Cambria Math" w:cstheme="majorBidi"/>
                        <w:highlight w:val="darkGreen"/>
                      </w:rPr>
                      <m:t>Load</m:t>
                    </m:r>
                  </m:sub>
                  <m:sup>
                    <m:r>
                      <w:rPr>
                        <w:rFonts w:ascii="Cambria Math" w:hAnsi="Cambria Math" w:cstheme="majorBidi"/>
                        <w:highlight w:val="darkGreen"/>
                      </w:rPr>
                      <m:t>n</m:t>
                    </m:r>
                  </m:sup>
                </m:sSubSup>
                <m:r>
                  <w:rPr>
                    <w:rFonts w:ascii="Cambria Math" w:hAnsi="Cambria Math" w:cstheme="majorBidi"/>
                    <w:highlight w:val="darkGreen"/>
                  </w:rPr>
                  <m:t>+</m:t>
                </m:r>
                <m:nary>
                  <m:naryPr>
                    <m:chr m:val="∑"/>
                    <m:ctrlPr>
                      <w:rPr>
                        <w:rFonts w:ascii="Cambria Math" w:hAnsi="Cambria Math" w:cstheme="majorBidi"/>
                        <w:highlight w:val="darkGreen"/>
                      </w:rPr>
                    </m:ctrlPr>
                  </m:naryPr>
                  <m:sub>
                    <m:r>
                      <w:rPr>
                        <w:rFonts w:ascii="Cambria Math" w:hAnsi="Cambria Math" w:cstheme="majorBidi"/>
                        <w:highlight w:val="darkGreen"/>
                      </w:rPr>
                      <m:t>m=1,m≠n</m:t>
                    </m:r>
                  </m:sub>
                  <m:sup>
                    <m:r>
                      <w:rPr>
                        <w:rFonts w:ascii="Cambria Math" w:hAnsi="Cambria Math" w:cstheme="majorBidi"/>
                        <w:highlight w:val="darkGreen"/>
                      </w:rPr>
                      <m:t>N</m:t>
                    </m:r>
                  </m:sup>
                  <m:e>
                    <m:sSubSup>
                      <m:sSubSupPr>
                        <m:ctrlPr>
                          <w:rPr>
                            <w:rFonts w:ascii="Cambria Math" w:hAnsi="Cambria Math" w:cstheme="majorBidi"/>
                            <w:highlight w:val="darkGreen"/>
                          </w:rPr>
                        </m:ctrlPr>
                      </m:sSubSupPr>
                      <m:e>
                        <m:r>
                          <w:rPr>
                            <w:rFonts w:ascii="Cambria Math" w:hAnsi="Cambria Math" w:cstheme="majorBidi"/>
                            <w:highlight w:val="darkGreen"/>
                          </w:rPr>
                          <m:t>G</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B</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m:t>
                    </m:r>
                  </m:e>
                </m:nary>
              </m:oMath>
            </m:oMathPara>
          </w:p>
        </w:tc>
      </w:tr>
      <w:tr w:rsidR="00EB4D66" w14:paraId="4C842F0C"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4FBCCD2B"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Imaginary</w:t>
            </w:r>
          </w:p>
        </w:tc>
        <w:tc>
          <w:tcPr>
            <w:tcW w:w="7825" w:type="dxa"/>
            <w:tcBorders>
              <w:top w:val="single" w:sz="4" w:space="0" w:color="auto"/>
              <w:left w:val="single" w:sz="4" w:space="0" w:color="auto"/>
              <w:bottom w:val="single" w:sz="4" w:space="0" w:color="auto"/>
              <w:right w:val="single" w:sz="4" w:space="0" w:color="auto"/>
            </w:tcBorders>
            <w:vAlign w:val="center"/>
          </w:tcPr>
          <w:p w14:paraId="1917B9D3" w14:textId="77777777" w:rsidR="00EB4D66" w:rsidRDefault="00000000">
            <w:pPr>
              <w:spacing w:line="240" w:lineRule="auto"/>
              <w:jc w:val="center"/>
              <w:rPr>
                <w:rFonts w:ascii="Cambria Math" w:hAnsi="Cambria Math" w:cstheme="majorBidi"/>
                <w:i/>
                <w:highlight w:val="darkGreen"/>
              </w:rPr>
            </w:pPr>
            <m:oMathPara>
              <m:oMath>
                <m:sSubSup>
                  <m:sSubSupPr>
                    <m:ctrlPr>
                      <w:rPr>
                        <w:rFonts w:ascii="Cambria Math" w:hAnsi="Cambria Math" w:cstheme="majorBidi"/>
                        <w:highlight w:val="darkGreen"/>
                      </w:rPr>
                    </m:ctrlPr>
                  </m:sSubSupPr>
                  <m:e>
                    <m:r>
                      <w:rPr>
                        <w:rFonts w:ascii="Cambria Math" w:hAnsi="Cambria Math" w:cstheme="majorBidi"/>
                        <w:highlight w:val="darkGreen"/>
                      </w:rPr>
                      <m:t xml:space="preserve">   iI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 xml:space="preserve">   II</m:t>
                    </m:r>
                  </m:e>
                  <m:sub>
                    <m:r>
                      <w:rPr>
                        <w:rFonts w:ascii="Cambria Math" w:hAnsi="Cambria Math" w:cstheme="majorBidi"/>
                        <w:highlight w:val="darkGreen"/>
                      </w:rPr>
                      <m:t>Load</m:t>
                    </m:r>
                  </m:sub>
                  <m:sup>
                    <m:r>
                      <w:rPr>
                        <w:rFonts w:ascii="Cambria Math" w:hAnsi="Cambria Math" w:cstheme="majorBidi"/>
                        <w:highlight w:val="darkGreen"/>
                      </w:rPr>
                      <m:t>n</m:t>
                    </m:r>
                  </m:sup>
                </m:sSubSup>
                <m:r>
                  <w:rPr>
                    <w:rFonts w:ascii="Cambria Math" w:hAnsi="Cambria Math" w:cstheme="majorBidi"/>
                    <w:highlight w:val="darkGreen"/>
                  </w:rPr>
                  <m:t>+</m:t>
                </m:r>
                <m:nary>
                  <m:naryPr>
                    <m:chr m:val="∑"/>
                    <m:ctrlPr>
                      <w:rPr>
                        <w:rFonts w:ascii="Cambria Math" w:hAnsi="Cambria Math" w:cstheme="majorBidi"/>
                        <w:highlight w:val="darkGreen"/>
                      </w:rPr>
                    </m:ctrlPr>
                  </m:naryPr>
                  <m:sub>
                    <m:eqArr>
                      <m:eqArrPr>
                        <m:ctrlPr>
                          <w:rPr>
                            <w:rFonts w:ascii="Cambria Math" w:hAnsi="Cambria Math" w:cstheme="majorBidi"/>
                            <w:i/>
                            <w:highlight w:val="darkGreen"/>
                          </w:rPr>
                        </m:ctrlPr>
                      </m:eqArrPr>
                      <m:e>
                        <m:r>
                          <w:rPr>
                            <w:rFonts w:ascii="Cambria Math" w:hAnsi="Cambria Math" w:cstheme="majorBidi"/>
                            <w:highlight w:val="darkGreen"/>
                          </w:rPr>
                          <m:t>m=1</m:t>
                        </m:r>
                      </m:e>
                      <m:e>
                        <m:r>
                          <w:rPr>
                            <w:rFonts w:ascii="Cambria Math" w:hAnsi="Cambria Math" w:cstheme="majorBidi"/>
                            <w:highlight w:val="darkGreen"/>
                          </w:rPr>
                          <m:t>,m≠n</m:t>
                        </m:r>
                      </m:e>
                    </m:eqArr>
                  </m:sub>
                  <m:sup>
                    <m:r>
                      <w:rPr>
                        <w:rFonts w:ascii="Cambria Math" w:hAnsi="Cambria Math" w:cstheme="majorBidi"/>
                        <w:highlight w:val="darkGreen"/>
                      </w:rPr>
                      <m:t>N</m:t>
                    </m:r>
                  </m:sup>
                  <m:e>
                    <m:sSubSup>
                      <m:sSubSupPr>
                        <m:ctrlPr>
                          <w:rPr>
                            <w:rFonts w:ascii="Cambria Math" w:hAnsi="Cambria Math" w:cstheme="majorBidi"/>
                            <w:highlight w:val="darkGreen"/>
                          </w:rPr>
                        </m:ctrlPr>
                      </m:sSubSupPr>
                      <m:e>
                        <m:r>
                          <w:rPr>
                            <w:rFonts w:ascii="Cambria Math" w:hAnsi="Cambria Math" w:cstheme="majorBidi"/>
                            <w:highlight w:val="darkGreen"/>
                          </w:rPr>
                          <m:t>B</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vR</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 </m:t>
                    </m:r>
                    <m:sSubSup>
                      <m:sSubSupPr>
                        <m:ctrlPr>
                          <w:rPr>
                            <w:rFonts w:ascii="Cambria Math" w:hAnsi="Cambria Math" w:cstheme="majorBidi"/>
                            <w:highlight w:val="darkGreen"/>
                          </w:rPr>
                        </m:ctrlPr>
                      </m:sSubSupPr>
                      <m:e>
                        <m:r>
                          <w:rPr>
                            <w:rFonts w:ascii="Cambria Math" w:hAnsi="Cambria Math" w:cstheme="majorBidi"/>
                            <w:highlight w:val="darkGreen"/>
                          </w:rPr>
                          <m:t>G</m:t>
                        </m:r>
                      </m:e>
                      <m:sub>
                        <m:r>
                          <w:rPr>
                            <w:rFonts w:ascii="Cambria Math" w:hAnsi="Cambria Math" w:cstheme="majorBidi"/>
                            <w:highlight w:val="darkGreen"/>
                          </w:rPr>
                          <m:t>nm</m:t>
                        </m:r>
                      </m:sub>
                      <m:sup>
                        <m:r>
                          <w:rPr>
                            <w:rFonts w:ascii="Cambria Math" w:hAnsi="Cambria Math" w:cstheme="majorBidi"/>
                            <w:highlight w:val="darkGreen"/>
                          </w:rPr>
                          <m:t xml:space="preserve"> </m:t>
                        </m:r>
                      </m:sup>
                    </m:sSubSup>
                    <m:d>
                      <m:dPr>
                        <m:ctrlPr>
                          <w:rPr>
                            <w:rFonts w:ascii="Cambria Math" w:hAnsi="Cambria Math" w:cstheme="majorBidi"/>
                            <w:i/>
                            <w:highlight w:val="darkGreen"/>
                          </w:rPr>
                        </m:ctrlPr>
                      </m:dPr>
                      <m:e>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n</m:t>
                            </m:r>
                          </m:sup>
                        </m:sSubSup>
                        <m:r>
                          <w:rPr>
                            <w:rFonts w:ascii="Cambria Math" w:hAnsi="Cambria Math" w:cstheme="majorBidi"/>
                            <w:highlight w:val="darkGreen"/>
                          </w:rPr>
                          <m:t>-</m:t>
                        </m:r>
                        <m:sSubSup>
                          <m:sSubSupPr>
                            <m:ctrlPr>
                              <w:rPr>
                                <w:rFonts w:ascii="Cambria Math" w:hAnsi="Cambria Math" w:cstheme="majorBidi"/>
                                <w:highlight w:val="darkGreen"/>
                              </w:rPr>
                            </m:ctrlPr>
                          </m:sSubSupPr>
                          <m:e>
                            <m:r>
                              <w:rPr>
                                <w:rFonts w:ascii="Cambria Math" w:hAnsi="Cambria Math" w:cstheme="majorBidi"/>
                                <w:highlight w:val="darkGreen"/>
                              </w:rPr>
                              <m:t>vI</m:t>
                            </m:r>
                          </m:e>
                          <m:sub>
                            <m:r>
                              <w:rPr>
                                <w:rFonts w:ascii="Cambria Math" w:hAnsi="Cambria Math" w:cstheme="majorBidi"/>
                                <w:highlight w:val="darkGreen"/>
                              </w:rPr>
                              <m:t xml:space="preserve"> </m:t>
                            </m:r>
                          </m:sub>
                          <m:sup>
                            <m:r>
                              <w:rPr>
                                <w:rFonts w:ascii="Cambria Math" w:hAnsi="Cambria Math" w:cstheme="majorBidi"/>
                                <w:highlight w:val="darkGreen"/>
                              </w:rPr>
                              <m:t>m</m:t>
                            </m:r>
                          </m:sup>
                        </m:sSubSup>
                      </m:e>
                    </m:d>
                    <m:r>
                      <w:rPr>
                        <w:rFonts w:ascii="Cambria Math" w:hAnsi="Cambria Math" w:cstheme="majorBidi"/>
                        <w:highlight w:val="darkGreen"/>
                      </w:rPr>
                      <m:t xml:space="preserve"> </m:t>
                    </m:r>
                  </m:e>
                </m:nary>
              </m:oMath>
            </m:oMathPara>
          </w:p>
          <w:p w14:paraId="3E4086E7" w14:textId="77777777" w:rsidR="00EB4D66" w:rsidRDefault="00EB4D66">
            <w:pPr>
              <w:spacing w:line="240" w:lineRule="auto"/>
              <w:jc w:val="center"/>
              <w:rPr>
                <w:rFonts w:ascii="Georgia" w:hAnsi="Georgia" w:cs="Times New Roman"/>
                <w:highlight w:val="darkGreen"/>
              </w:rPr>
            </w:pPr>
          </w:p>
        </w:tc>
      </w:tr>
      <w:tr w:rsidR="00EB4D66" w14:paraId="573F6B58" w14:textId="77777777" w:rsidTr="00EB4D66">
        <w:trPr>
          <w:trHeight w:val="854"/>
        </w:trPr>
        <w:tc>
          <w:tcPr>
            <w:tcW w:w="1525" w:type="dxa"/>
            <w:tcBorders>
              <w:top w:val="single" w:sz="4" w:space="0" w:color="auto"/>
              <w:left w:val="single" w:sz="4" w:space="0" w:color="auto"/>
              <w:bottom w:val="single" w:sz="4" w:space="0" w:color="auto"/>
              <w:right w:val="single" w:sz="4" w:space="0" w:color="auto"/>
            </w:tcBorders>
            <w:hideMark/>
          </w:tcPr>
          <w:p w14:paraId="060DC51E" w14:textId="77777777" w:rsidR="00EB4D66" w:rsidRDefault="00EB4D66">
            <w:pPr>
              <w:spacing w:line="240" w:lineRule="auto"/>
              <w:rPr>
                <w:rFonts w:ascii="Georgia" w:hAnsi="Georgia" w:cstheme="majorBidi"/>
              </w:rPr>
            </w:pPr>
            <w:r>
              <w:rPr>
                <w:rFonts w:ascii="Georgia" w:hAnsi="Georgia" w:cstheme="majorBidi"/>
              </w:rPr>
              <w:t>Variables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94FB6A3" w14:textId="77777777" w:rsidR="00EB4D66" w:rsidRDefault="00000000">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vR={vR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621E6188" w14:textId="77777777" w:rsidR="00EB4D66" w:rsidRDefault="00000000">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vI={vI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429081D6" w14:textId="77777777" w:rsidR="00EB4D66" w:rsidRDefault="00000000">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iR={iR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3CD1CA01" w14:textId="77777777" w:rsidR="00EB4D66" w:rsidRDefault="00EB4D66">
            <w:pPr>
              <w:spacing w:line="240" w:lineRule="auto"/>
              <w:jc w:val="center"/>
              <w:rPr>
                <w:rFonts w:ascii="Georgia" w:hAnsi="Georgia" w:cs="Times New Roman"/>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tc>
      </w:tr>
    </w:tbl>
    <w:p w14:paraId="3705E6C9" w14:textId="77777777" w:rsidR="00EB4D66" w:rsidRDefault="00EB4D66" w:rsidP="00EB4D66">
      <w:pPr>
        <w:rPr>
          <w:rFonts w:ascii="Georgia" w:hAnsi="Georgia" w:cstheme="majorBidi"/>
        </w:rPr>
      </w:pPr>
    </w:p>
    <w:p w14:paraId="7873825C" w14:textId="77777777" w:rsidR="00EB4D66" w:rsidRDefault="00EB4D66" w:rsidP="00EB4D66">
      <w:pPr>
        <w:pStyle w:val="Heading3"/>
        <w:rPr>
          <w:rFonts w:ascii="Georgia" w:hAnsi="Georgia" w:cs="Georgia"/>
          <w:lang w:bidi="fa-IR"/>
        </w:rPr>
      </w:pPr>
      <w:r>
        <w:rPr>
          <w:lang w:bidi="fa-IR"/>
        </w:rPr>
        <w:t>NLP relaxed form (Extended)</w:t>
      </w:r>
    </w:p>
    <w:p w14:paraId="025CFF5B" w14:textId="77777777" w:rsidR="00EB4D66" w:rsidRDefault="00EB4D66" w:rsidP="00EB4D66">
      <w:pPr>
        <w:rPr>
          <w:rFonts w:ascii="Georgia" w:hAnsi="Georgia" w:cstheme="majorBidi"/>
          <w:rtl/>
        </w:rPr>
      </w:pPr>
    </w:p>
    <w:p w14:paraId="44BD0A51" w14:textId="77777777" w:rsidR="00EB4D66" w:rsidRDefault="00EB4D66" w:rsidP="00EB4D66">
      <w:pPr>
        <w:rPr>
          <w:rFonts w:ascii="Georgia" w:hAnsi="Georgia" w:cstheme="majorBidi"/>
        </w:rPr>
      </w:pPr>
    </w:p>
    <w:tbl>
      <w:tblPr>
        <w:tblStyle w:val="TableGrid"/>
        <w:tblW w:w="0" w:type="auto"/>
        <w:tblLook w:val="04A0" w:firstRow="1" w:lastRow="0" w:firstColumn="1" w:lastColumn="0" w:noHBand="0" w:noVBand="1"/>
      </w:tblPr>
      <w:tblGrid>
        <w:gridCol w:w="1525"/>
        <w:gridCol w:w="7825"/>
      </w:tblGrid>
      <w:tr w:rsidR="00EB4D66" w14:paraId="1FCF95A3"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2341B17A" w14:textId="77777777" w:rsidR="00EB4D66" w:rsidRDefault="00EB4D66">
            <w:pPr>
              <w:spacing w:line="240" w:lineRule="auto"/>
              <w:rPr>
                <w:rFonts w:ascii="Georgia" w:hAnsi="Georgia" w:cstheme="majorBidi"/>
              </w:rPr>
            </w:pPr>
            <m:oMath>
              <m:r>
                <w:rPr>
                  <w:rFonts w:ascii="Cambria Math" w:hAnsi="Cambria Math" w:cstheme="majorBidi"/>
                </w:rPr>
                <m:t xml:space="preserve">   </m:t>
              </m:r>
            </m:oMath>
            <w:r>
              <w:rPr>
                <w:rFonts w:ascii="Georgia" w:hAnsi="Georgia" w:cstheme="majorBidi"/>
              </w:rPr>
              <w:t>Oobjective Function</w:t>
            </w:r>
          </w:p>
        </w:tc>
        <w:tc>
          <w:tcPr>
            <w:tcW w:w="7825" w:type="dxa"/>
            <w:tcBorders>
              <w:top w:val="single" w:sz="4" w:space="0" w:color="auto"/>
              <w:left w:val="single" w:sz="4" w:space="0" w:color="auto"/>
              <w:bottom w:val="single" w:sz="4" w:space="0" w:color="auto"/>
              <w:right w:val="single" w:sz="4" w:space="0" w:color="auto"/>
            </w:tcBorders>
            <w:vAlign w:val="center"/>
          </w:tcPr>
          <w:p w14:paraId="2A425CF4" w14:textId="77777777" w:rsidR="00EB4D66" w:rsidRDefault="00EB4D66">
            <w:pPr>
              <w:spacing w:line="240" w:lineRule="auto"/>
              <w:jc w:val="center"/>
              <w:rPr>
                <w:rFonts w:ascii="Georgia" w:hAnsi="Georgia" w:cstheme="majorBidi"/>
              </w:rPr>
            </w:pPr>
            <m:oMathPara>
              <m:oMath>
                <m:r>
                  <w:rPr>
                    <w:rFonts w:ascii="Cambria Math" w:hAnsi="Cambria Math" w:cstheme="majorBidi"/>
                  </w:rPr>
                  <m:t>Min </m:t>
                </m:r>
                <m:nary>
                  <m:naryPr>
                    <m:chr m:val="∑"/>
                    <m:ctrlPr>
                      <w:rPr>
                        <w:rFonts w:ascii="Cambria Math" w:hAnsi="Cambria Math" w:cstheme="majorBidi"/>
                      </w:rPr>
                    </m:ctrlPr>
                  </m:naryPr>
                  <m:sub>
                    <m:r>
                      <w:rPr>
                        <w:rFonts w:ascii="Cambria Math" w:hAnsi="Cambria Math" w:cstheme="majorBidi"/>
                      </w:rPr>
                      <m:t>n∈{GFM∪GFL}</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e>
                    </m:d>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sat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e>
                    </m:d>
                  </m:e>
                </m:nary>
                <m:r>
                  <w:rPr>
                    <w:rFonts w:ascii="Cambria Math" w:hAnsi="Cambria Math" w:cstheme="majorBidi"/>
                  </w:rPr>
                  <m:t>+</m:t>
                </m:r>
                <m:nary>
                  <m:naryPr>
                    <m:chr m:val="∑"/>
                    <m:ctrlPr>
                      <w:rPr>
                        <w:rFonts w:ascii="Cambria Math" w:hAnsi="Cambria Math" w:cstheme="majorBidi"/>
                      </w:rPr>
                    </m:ctrlPr>
                  </m:naryPr>
                  <m:sub>
                    <m:r>
                      <w:rPr>
                        <w:rFonts w:ascii="Cambria Math" w:hAnsi="Cambria Math" w:cstheme="majorBidi"/>
                      </w:rPr>
                      <m:t>n,m∈(N,M)</m:t>
                    </m:r>
                  </m:sub>
                  <m:sup>
                    <m:r>
                      <w:rPr>
                        <w:rFonts w:ascii="Cambria Math" w:hAnsi="Cambria Math" w:cstheme="majorBidi"/>
                      </w:rPr>
                      <m:t xml:space="preserve"> </m:t>
                    </m:r>
                  </m:sup>
                  <m:e>
                    <m:d>
                      <m:dPr>
                        <m:ctrlPr>
                          <w:rPr>
                            <w:rFonts w:ascii="Cambria Math" w:hAnsi="Cambria Math" w:cstheme="majorBidi"/>
                            <w:i/>
                          </w:rPr>
                        </m:ctrlPr>
                      </m:dPr>
                      <m:e>
                        <m:r>
                          <w:rPr>
                            <w:rFonts w:ascii="Cambria Math" w:hAnsi="Cambria Math" w:cstheme="majorBidi"/>
                          </w:rPr>
                          <m:t>1-</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sSubSup>
                      <m:sSubSupPr>
                        <m:ctrlPr>
                          <w:rPr>
                            <w:rFonts w:ascii="Cambria Math" w:hAnsi="Cambria Math" w:cstheme="majorBidi"/>
                          </w:rPr>
                        </m:ctrlPr>
                      </m:sSubSupPr>
                      <m:e>
                        <m:r>
                          <w:rPr>
                            <w:rFonts w:ascii="Cambria Math" w:hAnsi="Cambria Math" w:cstheme="majorBidi"/>
                          </w:rPr>
                          <m:t>C</m:t>
                        </m:r>
                      </m:e>
                      <m:sub>
                        <m:r>
                          <w:rPr>
                            <w:rFonts w:ascii="Cambria Math" w:hAnsi="Cambria Math" w:cstheme="majorBidi"/>
                          </w:rPr>
                          <m:t>lines</m:t>
                        </m:r>
                      </m:sub>
                      <m:sup>
                        <m:r>
                          <w:rPr>
                            <w:rFonts w:ascii="Cambria Math" w:hAnsi="Cambria Math" w:cstheme="majorBidi"/>
                          </w:rPr>
                          <m:t>n,m</m:t>
                        </m:r>
                      </m:sup>
                    </m:sSubSup>
                  </m:e>
                </m:nary>
              </m:oMath>
            </m:oMathPara>
          </w:p>
          <w:p w14:paraId="4EF4C8FE" w14:textId="77777777" w:rsidR="00EB4D66" w:rsidRDefault="00EB4D66">
            <w:pPr>
              <w:spacing w:line="240" w:lineRule="auto"/>
              <w:jc w:val="center"/>
              <w:rPr>
                <w:rFonts w:ascii="Georgia" w:hAnsi="Georgia" w:cstheme="majorBidi"/>
              </w:rPr>
            </w:pPr>
          </w:p>
        </w:tc>
      </w:tr>
      <w:tr w:rsidR="00EB4D66" w14:paraId="044B77B3"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9AC4E20" w14:textId="77777777" w:rsidR="00EB4D66" w:rsidRDefault="00EB4D66">
            <w:pPr>
              <w:spacing w:line="240" w:lineRule="auto"/>
              <w:rPr>
                <w:rFonts w:ascii="Georgia" w:hAnsi="Georgia" w:cstheme="majorBidi"/>
              </w:rPr>
            </w:pPr>
            <w:r>
              <w:rPr>
                <w:rFonts w:ascii="Georgia" w:hAnsi="Georgia" w:cstheme="majorBidi"/>
              </w:rPr>
              <w:t>GFM</w:t>
            </w:r>
          </w:p>
        </w:tc>
        <w:tc>
          <w:tcPr>
            <w:tcW w:w="7825" w:type="dxa"/>
            <w:tcBorders>
              <w:top w:val="single" w:sz="4" w:space="0" w:color="auto"/>
              <w:left w:val="single" w:sz="4" w:space="0" w:color="auto"/>
              <w:bottom w:val="single" w:sz="4" w:space="0" w:color="auto"/>
              <w:right w:val="single" w:sz="4" w:space="0" w:color="auto"/>
            </w:tcBorders>
            <w:vAlign w:val="center"/>
            <w:hideMark/>
          </w:tcPr>
          <w:p w14:paraId="623E1F81" w14:textId="019859C8" w:rsidR="00EB4D66" w:rsidRDefault="00000000">
            <w:pPr>
              <w:spacing w:line="240" w:lineRule="auto"/>
              <w:jc w:val="center"/>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r>
                      <w:rPr>
                        <w:rFonts w:ascii="Cambria Math" w:hAnsi="Cambria Math" w:cstheme="majorBidi"/>
                      </w:rPr>
                      <m:t>R</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m:t>
                    </m:r>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p.u,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ad>
                  <m:radPr>
                    <m:degHide m:val="1"/>
                    <m:ctrlPr>
                      <w:rPr>
                        <w:rFonts w:ascii="Cambria Math" w:hAnsi="Cambria Math" w:cstheme="majorBidi"/>
                        <w:i/>
                      </w:rPr>
                    </m:ctrlPr>
                  </m:radPr>
                  <m:deg/>
                  <m:e>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r>
                      <w:rPr>
                        <w:rFonts w:ascii="Cambria Math" w:hAnsi="Cambria Math" w:cstheme="majorBidi"/>
                      </w:rPr>
                      <m:t>+</m:t>
                    </m:r>
                    <m:sSup>
                      <m:sSupPr>
                        <m:ctrlPr>
                          <w:rPr>
                            <w:rFonts w:ascii="Cambria Math" w:hAnsi="Cambria Math" w:cstheme="majorBidi"/>
                            <w:i/>
                          </w:rPr>
                        </m:ctrlPr>
                      </m:sSupPr>
                      <m:e>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I</m:t>
                                </m:r>
                              </m:e>
                              <m:sub>
                                <m:r>
                                  <w:rPr>
                                    <w:rFonts w:ascii="Cambria Math" w:hAnsi="Cambria Math" w:cstheme="majorBidi"/>
                                  </w:rPr>
                                  <m:t>Inv</m:t>
                                </m:r>
                              </m:sub>
                            </m:sSub>
                          </m:sub>
                          <m:sup>
                            <m:r>
                              <w:rPr>
                                <w:rFonts w:ascii="Cambria Math" w:hAnsi="Cambria Math" w:cstheme="majorBidi"/>
                              </w:rPr>
                              <m:t>n</m:t>
                            </m:r>
                          </m:sup>
                        </m:sSubSup>
                      </m:e>
                      <m:sup>
                        <m:r>
                          <w:rPr>
                            <w:rFonts w:ascii="Cambria Math" w:hAnsi="Cambria Math" w:cstheme="majorBidi"/>
                          </w:rPr>
                          <m:t>2</m:t>
                        </m:r>
                      </m:sup>
                    </m:sSup>
                  </m:e>
                </m:rad>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inv</m:t>
                    </m:r>
                  </m:sub>
                  <m:sup>
                    <m:r>
                      <w:rPr>
                        <w:rFonts w:ascii="Cambria Math" w:hAnsi="Cambria Math" w:cstheme="majorBidi"/>
                      </w:rPr>
                      <m:t>n</m:t>
                    </m:r>
                  </m:sup>
                </m:sSubSup>
              </m:oMath>
            </m:oMathPara>
          </w:p>
        </w:tc>
      </w:tr>
      <w:tr w:rsidR="00EB4D66" w14:paraId="0BB02457"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5E3BCDB7" w14:textId="77777777" w:rsidR="00EB4D66" w:rsidRDefault="00EB4D66">
            <w:pPr>
              <w:spacing w:line="240" w:lineRule="auto"/>
              <w:rPr>
                <w:rFonts w:ascii="Georgia" w:hAnsi="Georgia" w:cstheme="majorBidi"/>
              </w:rPr>
            </w:pPr>
            <w:r>
              <w:rPr>
                <w:rFonts w:ascii="Georgia" w:hAnsi="Georgia" w:cstheme="majorBidi"/>
              </w:rPr>
              <w:t>GFL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74FCE75" w14:textId="362FA227" w:rsidR="00EB4D66" w:rsidRDefault="00EB4D66">
            <w:pPr>
              <w:spacing w:line="240" w:lineRule="auto"/>
              <w:jc w:val="center"/>
              <w:rPr>
                <w:rFonts w:ascii="Georgia" w:hAnsi="Georgia" w:cstheme="majorBidi"/>
              </w:rPr>
            </w:pPr>
            <m:oMathPara>
              <m:oMath>
                <m:r>
                  <w:rPr>
                    <w:rFonts w:ascii="Cambria Math" w:hAnsi="Cambria Math" w:cstheme="majorBidi"/>
                  </w:rPr>
                  <m:t>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r>
                  <w:rPr>
                    <w:rFonts w:ascii="Cambria Math" w:hAnsi="Cambria Math" w:cstheme="majorBidi"/>
                  </w:rPr>
                  <m:t>,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m:rPr>
                        <m:sty m:val="p"/>
                      </m:rPr>
                      <w:rPr>
                        <w:rFonts w:ascii="Cambria Math" w:hAnsi="Cambria Math" w:cstheme="majorBidi"/>
                      </w:rPr>
                      <m:t>IR</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 xml:space="preserve">,  </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i</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II</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m:oMathPara>
          </w:p>
        </w:tc>
      </w:tr>
      <w:tr w:rsidR="00EB4D66" w14:paraId="5C936F54"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F6EDC2B" w14:textId="77777777" w:rsidR="00EB4D66" w:rsidRDefault="00EB4D66">
            <w:pPr>
              <w:spacing w:line="240" w:lineRule="auto"/>
              <w:rPr>
                <w:rFonts w:ascii="Georgia" w:hAnsi="Georgia" w:cstheme="majorBidi"/>
              </w:rPr>
            </w:pPr>
            <w:r>
              <w:rPr>
                <w:rFonts w:ascii="Georgia" w:hAnsi="Georgia" w:cstheme="majorBidi"/>
              </w:rPr>
              <w:t>Normal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B015129" w14:textId="77777777" w:rsidR="00EB4D66" w:rsidRDefault="00000000">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min</m:t>
                    </m:r>
                  </m:sub>
                  <m:sup>
                    <m:r>
                      <w:rPr>
                        <w:rFonts w:ascii="Cambria Math" w:hAnsi="Cambria Math" w:cstheme="majorBidi"/>
                        <w:highlight w:val="yellow"/>
                      </w:rPr>
                      <m:t xml:space="preserve"> </m:t>
                    </m:r>
                  </m:sup>
                </m:sSubSup>
                <m:r>
                  <w:rPr>
                    <w:rFonts w:ascii="Cambria Math" w:hAnsi="Cambria Math" w:cstheme="majorBidi"/>
                    <w:highlight w:val="yellow"/>
                  </w:rPr>
                  <m:t>≤</m:t>
                </m:r>
                <m:rad>
                  <m:radPr>
                    <m:degHide m:val="1"/>
                    <m:ctrlPr>
                      <w:rPr>
                        <w:rFonts w:ascii="Cambria Math" w:hAnsi="Cambria Math" w:cstheme="majorBidi"/>
                        <w:i/>
                        <w:highlight w:val="yellow"/>
                      </w:rPr>
                    </m:ctrlPr>
                  </m:radPr>
                  <m:deg/>
                  <m:e>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R</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r>
                      <w:rPr>
                        <w:rFonts w:ascii="Cambria Math" w:hAnsi="Cambria Math" w:cstheme="majorBidi"/>
                        <w:highlight w:val="yellow"/>
                      </w:rPr>
                      <m:t>+</m:t>
                    </m:r>
                    <m:sSup>
                      <m:sSupPr>
                        <m:ctrlPr>
                          <w:rPr>
                            <w:rFonts w:ascii="Cambria Math" w:hAnsi="Cambria Math" w:cstheme="majorBidi"/>
                            <w:i/>
                            <w:highlight w:val="yellow"/>
                          </w:rPr>
                        </m:ctrlPr>
                      </m:sSupPr>
                      <m:e>
                        <m:sSubSup>
                          <m:sSubSupPr>
                            <m:ctrlPr>
                              <w:rPr>
                                <w:rFonts w:ascii="Cambria Math" w:hAnsi="Cambria Math" w:cstheme="majorBidi"/>
                                <w:highlight w:val="yellow"/>
                              </w:rPr>
                            </m:ctrlPr>
                          </m:sSubSupPr>
                          <m:e>
                            <m:r>
                              <w:rPr>
                                <w:rFonts w:ascii="Cambria Math" w:hAnsi="Cambria Math" w:cstheme="majorBidi"/>
                                <w:highlight w:val="yellow"/>
                              </w:rPr>
                              <m:t>v</m:t>
                            </m:r>
                          </m:e>
                          <m:sub>
                            <m:sSub>
                              <m:sSubPr>
                                <m:ctrlPr>
                                  <w:rPr>
                                    <w:rFonts w:ascii="Cambria Math" w:hAnsi="Cambria Math" w:cstheme="majorBidi"/>
                                    <w:i/>
                                    <w:highlight w:val="yellow"/>
                                  </w:rPr>
                                </m:ctrlPr>
                              </m:sSubPr>
                              <m:e>
                                <m:r>
                                  <w:rPr>
                                    <w:rFonts w:ascii="Cambria Math" w:hAnsi="Cambria Math" w:cstheme="majorBidi"/>
                                    <w:highlight w:val="yellow"/>
                                  </w:rPr>
                                  <m:t>I</m:t>
                                </m:r>
                              </m:e>
                              <m:sub>
                                <m:r>
                                  <w:rPr>
                                    <w:rFonts w:ascii="Cambria Math" w:hAnsi="Cambria Math" w:cstheme="majorBidi"/>
                                    <w:highlight w:val="yellow"/>
                                  </w:rPr>
                                  <m:t>Inv</m:t>
                                </m:r>
                              </m:sub>
                            </m:sSub>
                          </m:sub>
                          <m:sup>
                            <m:r>
                              <w:rPr>
                                <w:rFonts w:ascii="Cambria Math" w:hAnsi="Cambria Math" w:cstheme="majorBidi"/>
                                <w:highlight w:val="yellow"/>
                              </w:rPr>
                              <m:t>n</m:t>
                            </m:r>
                          </m:sup>
                        </m:sSubSup>
                      </m:e>
                      <m:sup>
                        <m:r>
                          <w:rPr>
                            <w:rFonts w:ascii="Cambria Math" w:hAnsi="Cambria Math" w:cstheme="majorBidi"/>
                            <w:highlight w:val="yellow"/>
                          </w:rPr>
                          <m:t>2</m:t>
                        </m:r>
                      </m:sup>
                    </m:sSup>
                  </m:e>
                </m:ra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max</m:t>
                    </m:r>
                  </m:sub>
                  <m:sup>
                    <m:r>
                      <w:rPr>
                        <w:rFonts w:ascii="Cambria Math" w:hAnsi="Cambria Math" w:cstheme="majorBidi"/>
                        <w:highlight w:val="yellow"/>
                      </w:rPr>
                      <m:t xml:space="preserve"> </m:t>
                    </m:r>
                  </m:sup>
                </m:sSubSup>
              </m:oMath>
            </m:oMathPara>
          </w:p>
        </w:tc>
      </w:tr>
      <w:tr w:rsidR="00EB4D66" w14:paraId="0B7C4002" w14:textId="77777777" w:rsidTr="00EB4D66">
        <w:trPr>
          <w:trHeight w:val="728"/>
        </w:trPr>
        <w:tc>
          <w:tcPr>
            <w:tcW w:w="1525" w:type="dxa"/>
            <w:tcBorders>
              <w:top w:val="single" w:sz="4" w:space="0" w:color="auto"/>
              <w:left w:val="single" w:sz="4" w:space="0" w:color="auto"/>
              <w:bottom w:val="single" w:sz="4" w:space="0" w:color="auto"/>
              <w:right w:val="single" w:sz="4" w:space="0" w:color="auto"/>
            </w:tcBorders>
            <w:hideMark/>
          </w:tcPr>
          <w:p w14:paraId="1F22D6C3" w14:textId="77777777" w:rsidR="00EB4D66" w:rsidRDefault="00EB4D66">
            <w:pPr>
              <w:spacing w:line="240" w:lineRule="auto"/>
              <w:rPr>
                <w:rFonts w:ascii="Georgia" w:hAnsi="Georgia" w:cstheme="majorBidi"/>
              </w:rPr>
            </w:pPr>
            <w:r>
              <w:rPr>
                <w:rFonts w:ascii="Georgia" w:hAnsi="Georgia" w:cstheme="majorBidi"/>
              </w:rPr>
              <w:t>Faulted Bus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1695CA3D" w14:textId="77777777" w:rsidR="00EB4D66" w:rsidRDefault="00000000">
            <w:pPr>
              <w:spacing w:line="240" w:lineRule="auto"/>
              <w:jc w:val="center"/>
              <w:rPr>
                <w:rFonts w:ascii="Georgia" w:hAnsi="Georgia" w:cstheme="majorBidi"/>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 xml:space="preserve">=1,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=0,    </m:t>
                </m:r>
                <m:sSubSup>
                  <m:sSubSupPr>
                    <m:ctrlPr>
                      <w:rPr>
                        <w:rFonts w:ascii="Cambria Math" w:hAnsi="Cambria Math" w:cstheme="majorBidi"/>
                        <w:highlight w:val="yellow"/>
                      </w:rPr>
                    </m:ctrlPr>
                  </m:sSubSupPr>
                  <m:e>
                    <m:r>
                      <w:rPr>
                        <w:rFonts w:ascii="Cambria Math" w:hAnsi="Cambria Math" w:cstheme="majorBidi"/>
                        <w:highlight w:val="yellow"/>
                      </w:rPr>
                      <m:t>v</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r>
                  <m:rPr>
                    <m:sty m:val="p"/>
                  </m:rPr>
                  <w:rPr>
                    <w:rFonts w:ascii="Cambria Math" w:hAnsi="Cambria Math" w:cstheme="majorBidi"/>
                    <w:highlight w:val="yellow"/>
                  </w:rPr>
                  <m:t>0</m:t>
                </m:r>
                <m:r>
                  <w:rPr>
                    <w:rFonts w:ascii="Cambria Math" w:hAnsi="Cambria Math" w:cstheme="majorBidi"/>
                    <w:highlight w:val="yellow"/>
                  </w:rPr>
                  <m:t xml:space="preserve">, </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Fault</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tres</m:t>
                    </m:r>
                  </m:sub>
                  <m:sup>
                    <m:r>
                      <w:rPr>
                        <w:rFonts w:ascii="Cambria Math" w:hAnsi="Cambria Math" w:cstheme="majorBidi"/>
                        <w:highlight w:val="yellow"/>
                      </w:rPr>
                      <m:t xml:space="preserve"> </m:t>
                    </m:r>
                  </m:sup>
                </m:sSubSup>
              </m:oMath>
            </m:oMathPara>
          </w:p>
        </w:tc>
      </w:tr>
      <w:tr w:rsidR="00EB4D66" w14:paraId="5A515505"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38B048E5" w14:textId="77777777" w:rsidR="00EB4D66" w:rsidRDefault="00EB4D66">
            <w:pPr>
              <w:spacing w:line="240" w:lineRule="auto"/>
              <w:rPr>
                <w:rFonts w:ascii="Georgia" w:hAnsi="Georgia" w:cstheme="majorBidi"/>
                <w:highlight w:val="yellow"/>
              </w:rPr>
            </w:pPr>
            <w:r>
              <w:rPr>
                <w:rFonts w:ascii="Georgia" w:hAnsi="Georgia" w:cstheme="majorBidi"/>
                <w:highlight w:val="yellow"/>
              </w:rPr>
              <w:lastRenderedPageBreak/>
              <w:t>Capacity Constraint</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DE94D8F" w14:textId="77777777" w:rsidR="00EB4D66" w:rsidRDefault="00000000">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s</m:t>
                    </m:r>
                  </m:e>
                  <m:sub>
                    <m:r>
                      <w:rPr>
                        <w:rFonts w:ascii="Cambria Math" w:hAnsi="Cambria Math" w:cstheme="majorBidi"/>
                        <w:highlight w:val="yellow"/>
                      </w:rPr>
                      <m:t xml:space="preserve"> </m:t>
                    </m:r>
                  </m:sub>
                  <m:sup>
                    <m:r>
                      <w:rPr>
                        <w:rFonts w:ascii="Cambria Math" w:hAnsi="Cambria Math" w:cstheme="majorBidi"/>
                        <w:highlight w:val="yellow"/>
                      </w:rPr>
                      <m:t>n,m</m:t>
                    </m:r>
                  </m:sup>
                </m:sSubSup>
                <m:sSubSup>
                  <m:sSubSupPr>
                    <m:ctrlPr>
                      <w:rPr>
                        <w:rFonts w:ascii="Cambria Math" w:hAnsi="Cambria Math" w:cstheme="majorBidi"/>
                        <w:highlight w:val="yellow"/>
                      </w:rPr>
                    </m:ctrlPr>
                  </m:sSubSupPr>
                  <m:e>
                    <m:r>
                      <w:rPr>
                        <w:rFonts w:ascii="Cambria Math" w:hAnsi="Cambria Math" w:cstheme="majorBidi"/>
                        <w:highlight w:val="yellow"/>
                      </w:rPr>
                      <m:t>i</m:t>
                    </m:r>
                  </m:e>
                  <m:sub>
                    <m:r>
                      <w:rPr>
                        <w:rFonts w:ascii="Cambria Math" w:hAnsi="Cambria Math" w:cstheme="majorBidi"/>
                        <w:highlight w:val="yellow"/>
                      </w:rPr>
                      <m:t>nm</m:t>
                    </m:r>
                  </m:sub>
                  <m:sup>
                    <m:r>
                      <w:rPr>
                        <w:rFonts w:ascii="Cambria Math" w:hAnsi="Cambria Math" w:cstheme="majorBidi"/>
                        <w:highlight w:val="yellow"/>
                      </w:rPr>
                      <m:t xml:space="preserve"> </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m:t>
                    </m:r>
                  </m:e>
                  <m:sub>
                    <m:r>
                      <w:rPr>
                        <w:rFonts w:ascii="Cambria Math" w:hAnsi="Cambria Math" w:cstheme="majorBidi"/>
                        <w:highlight w:val="yellow"/>
                      </w:rPr>
                      <m:t>nm</m:t>
                    </m:r>
                  </m:sub>
                  <m:sup>
                    <m:r>
                      <w:rPr>
                        <w:rFonts w:ascii="Cambria Math" w:hAnsi="Cambria Math" w:cstheme="majorBidi"/>
                        <w:highlight w:val="yellow"/>
                      </w:rPr>
                      <m:t>max</m:t>
                    </m:r>
                  </m:sup>
                </m:sSubSup>
              </m:oMath>
            </m:oMathPara>
          </w:p>
        </w:tc>
      </w:tr>
      <w:tr w:rsidR="00EB4D66" w14:paraId="6D5BE65D"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D377422"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Real</w:t>
            </w:r>
          </w:p>
        </w:tc>
        <w:tc>
          <w:tcPr>
            <w:tcW w:w="7825" w:type="dxa"/>
            <w:tcBorders>
              <w:top w:val="single" w:sz="4" w:space="0" w:color="auto"/>
              <w:left w:val="single" w:sz="4" w:space="0" w:color="auto"/>
              <w:bottom w:val="single" w:sz="4" w:space="0" w:color="auto"/>
              <w:right w:val="single" w:sz="4" w:space="0" w:color="auto"/>
            </w:tcBorders>
            <w:vAlign w:val="center"/>
            <w:hideMark/>
          </w:tcPr>
          <w:p w14:paraId="536F3BF4" w14:textId="77777777" w:rsidR="00EB4D66" w:rsidRDefault="00000000">
            <w:pPr>
              <w:spacing w:line="240" w:lineRule="auto"/>
              <w:jc w:val="center"/>
              <w:rPr>
                <w:rFonts w:ascii="Georgia" w:hAnsi="Georgia" w:cs="Times New Roman"/>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 xml:space="preserve">   iR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IR</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m:t>
                </m:r>
                <m:nary>
                  <m:naryPr>
                    <m:chr m:val="∑"/>
                    <m:ctrlPr>
                      <w:rPr>
                        <w:rFonts w:ascii="Cambria Math" w:hAnsi="Cambria Math" w:cstheme="majorBidi"/>
                        <w:highlight w:val="yellow"/>
                      </w:rPr>
                    </m:ctrlPr>
                  </m:naryPr>
                  <m:sub>
                    <m:r>
                      <w:rPr>
                        <w:rFonts w:ascii="Cambria Math" w:hAnsi="Cambria Math" w:cstheme="majorBidi"/>
                        <w:highlight w:val="yellow"/>
                      </w:rPr>
                      <m:t>m=1,m≠n</m:t>
                    </m:r>
                  </m:sub>
                  <m:sup>
                    <m:r>
                      <w:rPr>
                        <w:rFonts w:ascii="Cambria Math" w:hAnsi="Cambria Math" w:cstheme="majorBidi"/>
                        <w:highlight w:val="yellow"/>
                      </w:rPr>
                      <m:t>N</m:t>
                    </m:r>
                  </m:sup>
                  <m:e>
                    <m:sSubSup>
                      <m:sSubSupPr>
                        <m:ctrlPr>
                          <w:rPr>
                            <w:rFonts w:ascii="Cambria Math" w:hAnsi="Cambria Math" w:cstheme="majorBidi"/>
                            <w:highlight w:val="yellow"/>
                          </w:rPr>
                        </m:ctrlPr>
                      </m:sSubSupPr>
                      <m:e>
                        <m:r>
                          <w:rPr>
                            <w:rFonts w:ascii="Cambria Math" w:hAnsi="Cambria Math" w:cstheme="majorBidi"/>
                            <w:highlight w:val="yellow"/>
                          </w:rPr>
                          <m:t>G</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m</m:t>
                            </m:r>
                          </m:sup>
                        </m:sSubSup>
                      </m:e>
                    </m: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B</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m</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n</m:t>
                            </m:r>
                          </m:sup>
                        </m:sSubSup>
                      </m:e>
                    </m:d>
                    <m:r>
                      <w:rPr>
                        <w:rFonts w:ascii="Cambria Math" w:hAnsi="Cambria Math" w:cstheme="majorBidi"/>
                        <w:highlight w:val="yellow"/>
                      </w:rPr>
                      <m:t xml:space="preserve"> </m:t>
                    </m:r>
                  </m:e>
                </m:nary>
              </m:oMath>
            </m:oMathPara>
          </w:p>
        </w:tc>
      </w:tr>
      <w:tr w:rsidR="00EB4D66" w14:paraId="2251C03D" w14:textId="77777777" w:rsidTr="00EB4D66">
        <w:tc>
          <w:tcPr>
            <w:tcW w:w="1525" w:type="dxa"/>
            <w:tcBorders>
              <w:top w:val="single" w:sz="4" w:space="0" w:color="auto"/>
              <w:left w:val="single" w:sz="4" w:space="0" w:color="auto"/>
              <w:bottom w:val="single" w:sz="4" w:space="0" w:color="auto"/>
              <w:right w:val="single" w:sz="4" w:space="0" w:color="auto"/>
            </w:tcBorders>
            <w:hideMark/>
          </w:tcPr>
          <w:p w14:paraId="79A17F1C" w14:textId="77777777" w:rsidR="00EB4D66" w:rsidRDefault="00EB4D66">
            <w:pPr>
              <w:spacing w:line="240" w:lineRule="auto"/>
              <w:rPr>
                <w:rFonts w:ascii="Georgia" w:hAnsi="Georgia" w:cstheme="majorBidi"/>
                <w:highlight w:val="yellow"/>
              </w:rPr>
            </w:pPr>
            <w:r>
              <w:rPr>
                <w:rFonts w:ascii="Georgia" w:hAnsi="Georgia" w:cstheme="majorBidi"/>
                <w:highlight w:val="yellow"/>
              </w:rPr>
              <w:t>Load Flow Imaginary</w:t>
            </w:r>
          </w:p>
        </w:tc>
        <w:tc>
          <w:tcPr>
            <w:tcW w:w="7825" w:type="dxa"/>
            <w:tcBorders>
              <w:top w:val="single" w:sz="4" w:space="0" w:color="auto"/>
              <w:left w:val="single" w:sz="4" w:space="0" w:color="auto"/>
              <w:bottom w:val="single" w:sz="4" w:space="0" w:color="auto"/>
              <w:right w:val="single" w:sz="4" w:space="0" w:color="auto"/>
            </w:tcBorders>
            <w:vAlign w:val="center"/>
          </w:tcPr>
          <w:p w14:paraId="439642CB" w14:textId="77777777" w:rsidR="00EB4D66" w:rsidRDefault="00000000">
            <w:pPr>
              <w:spacing w:line="240" w:lineRule="auto"/>
              <w:jc w:val="center"/>
              <w:rPr>
                <w:rFonts w:ascii="Cambria Math" w:hAnsi="Cambria Math" w:cstheme="majorBidi"/>
                <w:i/>
                <w:highlight w:val="yellow"/>
              </w:rPr>
            </w:pPr>
            <m:oMathPara>
              <m:oMath>
                <m:sSubSup>
                  <m:sSubSupPr>
                    <m:ctrlPr>
                      <w:rPr>
                        <w:rFonts w:ascii="Cambria Math" w:hAnsi="Cambria Math" w:cstheme="majorBidi"/>
                        <w:highlight w:val="yellow"/>
                      </w:rPr>
                    </m:ctrlPr>
                  </m:sSubSupPr>
                  <m:e>
                    <m:r>
                      <w:rPr>
                        <w:rFonts w:ascii="Cambria Math" w:hAnsi="Cambria Math" w:cstheme="majorBidi"/>
                        <w:highlight w:val="yellow"/>
                      </w:rPr>
                      <m:t xml:space="preserve">   iI</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 xml:space="preserve">   II</m:t>
                    </m:r>
                  </m:e>
                  <m:sub>
                    <m:r>
                      <w:rPr>
                        <w:rFonts w:ascii="Cambria Math" w:hAnsi="Cambria Math" w:cstheme="majorBidi"/>
                        <w:highlight w:val="yellow"/>
                      </w:rPr>
                      <m:t>Load</m:t>
                    </m:r>
                  </m:sub>
                  <m:sup>
                    <m:r>
                      <w:rPr>
                        <w:rFonts w:ascii="Cambria Math" w:hAnsi="Cambria Math" w:cstheme="majorBidi"/>
                        <w:highlight w:val="yellow"/>
                      </w:rPr>
                      <m:t>n</m:t>
                    </m:r>
                  </m:sup>
                </m:sSubSup>
                <m:r>
                  <w:rPr>
                    <w:rFonts w:ascii="Cambria Math" w:hAnsi="Cambria Math" w:cstheme="majorBidi"/>
                    <w:highlight w:val="yellow"/>
                  </w:rPr>
                  <m:t>+</m:t>
                </m:r>
                <m:nary>
                  <m:naryPr>
                    <m:chr m:val="∑"/>
                    <m:ctrlPr>
                      <w:rPr>
                        <w:rFonts w:ascii="Cambria Math" w:hAnsi="Cambria Math" w:cstheme="majorBidi"/>
                        <w:highlight w:val="yellow"/>
                      </w:rPr>
                    </m:ctrlPr>
                  </m:naryPr>
                  <m:sub>
                    <m:eqArr>
                      <m:eqArrPr>
                        <m:ctrlPr>
                          <w:rPr>
                            <w:rFonts w:ascii="Cambria Math" w:hAnsi="Cambria Math" w:cstheme="majorBidi"/>
                            <w:i/>
                            <w:highlight w:val="yellow"/>
                          </w:rPr>
                        </m:ctrlPr>
                      </m:eqArrPr>
                      <m:e>
                        <m:r>
                          <w:rPr>
                            <w:rFonts w:ascii="Cambria Math" w:hAnsi="Cambria Math" w:cstheme="majorBidi"/>
                            <w:highlight w:val="yellow"/>
                          </w:rPr>
                          <m:t>m=1</m:t>
                        </m:r>
                      </m:e>
                      <m:e>
                        <m:r>
                          <w:rPr>
                            <w:rFonts w:ascii="Cambria Math" w:hAnsi="Cambria Math" w:cstheme="majorBidi"/>
                            <w:highlight w:val="yellow"/>
                          </w:rPr>
                          <m:t>,m≠n</m:t>
                        </m:r>
                      </m:e>
                    </m:eqArr>
                  </m:sub>
                  <m:sup>
                    <m:r>
                      <w:rPr>
                        <w:rFonts w:ascii="Cambria Math" w:hAnsi="Cambria Math" w:cstheme="majorBidi"/>
                        <w:highlight w:val="yellow"/>
                      </w:rPr>
                      <m:t>N</m:t>
                    </m:r>
                  </m:sup>
                  <m:e>
                    <m:sSubSup>
                      <m:sSubSupPr>
                        <m:ctrlPr>
                          <w:rPr>
                            <w:rFonts w:ascii="Cambria Math" w:hAnsi="Cambria Math" w:cstheme="majorBidi"/>
                            <w:highlight w:val="yellow"/>
                          </w:rPr>
                        </m:ctrlPr>
                      </m:sSubSupPr>
                      <m:e>
                        <m:r>
                          <w:rPr>
                            <w:rFonts w:ascii="Cambria Math" w:hAnsi="Cambria Math" w:cstheme="majorBidi"/>
                            <w:highlight w:val="yellow"/>
                          </w:rPr>
                          <m:t>B</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n</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vR</m:t>
                            </m:r>
                          </m:e>
                          <m:sub>
                            <m:r>
                              <w:rPr>
                                <w:rFonts w:ascii="Cambria Math" w:hAnsi="Cambria Math" w:cstheme="majorBidi"/>
                                <w:highlight w:val="yellow"/>
                              </w:rPr>
                              <m:t xml:space="preserve"> </m:t>
                            </m:r>
                          </m:sub>
                          <m:sup>
                            <m:r>
                              <w:rPr>
                                <w:rFonts w:ascii="Cambria Math" w:hAnsi="Cambria Math" w:cstheme="majorBidi"/>
                                <w:highlight w:val="yellow"/>
                              </w:rPr>
                              <m:t>m</m:t>
                            </m:r>
                          </m:sup>
                        </m:sSubSup>
                      </m:e>
                    </m:d>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G</m:t>
                        </m:r>
                      </m:e>
                      <m:sub>
                        <m:r>
                          <w:rPr>
                            <w:rFonts w:ascii="Cambria Math" w:hAnsi="Cambria Math" w:cstheme="majorBidi"/>
                            <w:highlight w:val="yellow"/>
                          </w:rPr>
                          <m:t>nm</m:t>
                        </m:r>
                      </m:sub>
                      <m:sup>
                        <m:r>
                          <w:rPr>
                            <w:rFonts w:ascii="Cambria Math" w:hAnsi="Cambria Math" w:cstheme="majorBidi"/>
                            <w:highlight w:val="yellow"/>
                          </w:rPr>
                          <m:t xml:space="preserve"> </m:t>
                        </m:r>
                      </m:sup>
                    </m:sSubSup>
                    <m:d>
                      <m:dPr>
                        <m:ctrlPr>
                          <w:rPr>
                            <w:rFonts w:ascii="Cambria Math" w:hAnsi="Cambria Math" w:cstheme="majorBidi"/>
                            <w:i/>
                            <w:highlight w:val="yellow"/>
                          </w:rPr>
                        </m:ctrlPr>
                      </m:dPr>
                      <m:e>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m</m:t>
                            </m:r>
                          </m:sup>
                        </m:sSubSup>
                        <m:r>
                          <w:rPr>
                            <w:rFonts w:ascii="Cambria Math" w:hAnsi="Cambria Math" w:cstheme="majorBidi"/>
                            <w:highlight w:val="yellow"/>
                          </w:rPr>
                          <m:t>-</m:t>
                        </m:r>
                        <m:sSubSup>
                          <m:sSubSupPr>
                            <m:ctrlPr>
                              <w:rPr>
                                <w:rFonts w:ascii="Cambria Math" w:hAnsi="Cambria Math" w:cstheme="majorBidi"/>
                                <w:highlight w:val="yellow"/>
                              </w:rPr>
                            </m:ctrlPr>
                          </m:sSubSupPr>
                          <m:e>
                            <m:r>
                              <w:rPr>
                                <w:rFonts w:ascii="Cambria Math" w:hAnsi="Cambria Math" w:cstheme="majorBidi"/>
                                <w:highlight w:val="yellow"/>
                              </w:rPr>
                              <m:t>vI</m:t>
                            </m:r>
                          </m:e>
                          <m:sub>
                            <m:r>
                              <w:rPr>
                                <w:rFonts w:ascii="Cambria Math" w:hAnsi="Cambria Math" w:cstheme="majorBidi"/>
                                <w:highlight w:val="yellow"/>
                              </w:rPr>
                              <m:t xml:space="preserve"> </m:t>
                            </m:r>
                          </m:sub>
                          <m:sup>
                            <m:r>
                              <w:rPr>
                                <w:rFonts w:ascii="Cambria Math" w:hAnsi="Cambria Math" w:cstheme="majorBidi"/>
                                <w:highlight w:val="yellow"/>
                              </w:rPr>
                              <m:t>n</m:t>
                            </m:r>
                          </m:sup>
                        </m:sSubSup>
                      </m:e>
                    </m:d>
                    <m:r>
                      <w:rPr>
                        <w:rFonts w:ascii="Cambria Math" w:hAnsi="Cambria Math" w:cstheme="majorBidi"/>
                        <w:highlight w:val="yellow"/>
                      </w:rPr>
                      <m:t xml:space="preserve"> </m:t>
                    </m:r>
                  </m:e>
                </m:nary>
              </m:oMath>
            </m:oMathPara>
          </w:p>
          <w:p w14:paraId="768D35B1" w14:textId="77777777" w:rsidR="00EB4D66" w:rsidRDefault="00EB4D66">
            <w:pPr>
              <w:spacing w:line="240" w:lineRule="auto"/>
              <w:jc w:val="center"/>
              <w:rPr>
                <w:rFonts w:ascii="Georgia" w:hAnsi="Georgia" w:cs="Times New Roman"/>
                <w:highlight w:val="yellow"/>
              </w:rPr>
            </w:pPr>
          </w:p>
        </w:tc>
      </w:tr>
      <w:tr w:rsidR="00EB4D66" w14:paraId="57DD0AAC" w14:textId="77777777" w:rsidTr="00EB4D66">
        <w:trPr>
          <w:trHeight w:val="854"/>
        </w:trPr>
        <w:tc>
          <w:tcPr>
            <w:tcW w:w="1525" w:type="dxa"/>
            <w:tcBorders>
              <w:top w:val="single" w:sz="4" w:space="0" w:color="auto"/>
              <w:left w:val="single" w:sz="4" w:space="0" w:color="auto"/>
              <w:bottom w:val="single" w:sz="4" w:space="0" w:color="auto"/>
              <w:right w:val="single" w:sz="4" w:space="0" w:color="auto"/>
            </w:tcBorders>
            <w:hideMark/>
          </w:tcPr>
          <w:p w14:paraId="35489E3B" w14:textId="77777777" w:rsidR="00EB4D66" w:rsidRDefault="00EB4D66">
            <w:pPr>
              <w:spacing w:line="240" w:lineRule="auto"/>
              <w:rPr>
                <w:rFonts w:ascii="Georgia" w:hAnsi="Georgia" w:cstheme="majorBidi"/>
              </w:rPr>
            </w:pPr>
            <w:r>
              <w:rPr>
                <w:rFonts w:ascii="Georgia" w:hAnsi="Georgia" w:cstheme="majorBidi"/>
              </w:rPr>
              <w:t>Variables</w:t>
            </w:r>
          </w:p>
        </w:tc>
        <w:tc>
          <w:tcPr>
            <w:tcW w:w="7825" w:type="dxa"/>
            <w:tcBorders>
              <w:top w:val="single" w:sz="4" w:space="0" w:color="auto"/>
              <w:left w:val="single" w:sz="4" w:space="0" w:color="auto"/>
              <w:bottom w:val="single" w:sz="4" w:space="0" w:color="auto"/>
              <w:right w:val="single" w:sz="4" w:space="0" w:color="auto"/>
            </w:tcBorders>
            <w:vAlign w:val="center"/>
            <w:hideMark/>
          </w:tcPr>
          <w:p w14:paraId="3DEB0E82" w14:textId="77777777" w:rsidR="00EB4D66" w:rsidRDefault="00000000">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vR={vR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vR</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 xml:space="preserve">}, </m:t>
                </m:r>
              </m:oMath>
            </m:oMathPara>
          </w:p>
          <w:p w14:paraId="7D98593B" w14:textId="77777777" w:rsidR="00EB4D66" w:rsidRDefault="00000000">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vI={vI</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vI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58A41BA0" w14:textId="77777777" w:rsidR="00EB4D66" w:rsidRPr="00E8360A" w:rsidRDefault="00000000">
            <w:pPr>
              <w:spacing w:line="240" w:lineRule="auto"/>
              <w:rPr>
                <w:rFonts w:ascii="Georgia" w:hAnsi="Georgia" w:cstheme="majorBidi"/>
              </w:rPr>
            </w:pPr>
            <m:oMathPara>
              <m:oMath>
                <m:sSubSup>
                  <m:sSubSupPr>
                    <m:ctrlPr>
                      <w:rPr>
                        <w:rFonts w:ascii="Cambria Math" w:hAnsi="Cambria Math" w:cstheme="majorBidi"/>
                      </w:rPr>
                    </m:ctrlPr>
                  </m:sSubSupPr>
                  <m:e>
                    <m:r>
                      <w:rPr>
                        <w:rFonts w:ascii="Cambria Math" w:hAnsi="Cambria Math" w:cstheme="majorBidi"/>
                      </w:rPr>
                      <m:t xml:space="preserve">                                                         iR={iR</m:t>
                    </m:r>
                  </m:e>
                  <m:sub>
                    <m:r>
                      <w:rPr>
                        <w:rFonts w:ascii="Cambria Math" w:hAnsi="Cambria Math" w:cstheme="majorBidi"/>
                      </w:rPr>
                      <m:t>Fault</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NL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GFL</m:t>
                    </m:r>
                  </m:sub>
                  <m:sup>
                    <m:r>
                      <w:rPr>
                        <w:rFonts w:ascii="Cambria Math" w:hAnsi="Cambria Math" w:cstheme="majorBidi"/>
                      </w:rPr>
                      <m:t>n</m:t>
                    </m:r>
                  </m:sup>
                </m:sSubSup>
                <m:r>
                  <w:rPr>
                    <w:rFonts w:ascii="Cambria Math" w:hAnsi="Cambria Math" w:cstheme="majorBidi"/>
                  </w:rPr>
                  <m:t>∪</m:t>
                </m:r>
                <m:sSubSup>
                  <m:sSubSupPr>
                    <m:ctrlPr>
                      <w:rPr>
                        <w:rFonts w:ascii="Cambria Math" w:hAnsi="Cambria Math" w:cstheme="majorBidi"/>
                      </w:rPr>
                    </m:ctrlPr>
                  </m:sSubSupPr>
                  <m:e>
                    <m:r>
                      <w:rPr>
                        <w:rFonts w:ascii="Cambria Math" w:hAnsi="Cambria Math" w:cstheme="majorBidi"/>
                      </w:rPr>
                      <m:t>i</m:t>
                    </m:r>
                  </m:e>
                  <m:sub>
                    <m:r>
                      <w:rPr>
                        <w:rFonts w:ascii="Cambria Math" w:hAnsi="Cambria Math" w:cstheme="majorBidi"/>
                      </w:rPr>
                      <m:t>GFM</m:t>
                    </m:r>
                  </m:sub>
                  <m:sup>
                    <m:r>
                      <w:rPr>
                        <w:rFonts w:ascii="Cambria Math" w:hAnsi="Cambria Math" w:cstheme="majorBidi"/>
                      </w:rPr>
                      <m:t>n</m:t>
                    </m:r>
                  </m:sup>
                </m:sSubSup>
                <m:r>
                  <w:rPr>
                    <w:rFonts w:ascii="Cambria Math" w:hAnsi="Cambria Math" w:cstheme="majorBidi"/>
                  </w:rPr>
                  <m:t>}</m:t>
                </m:r>
              </m:oMath>
            </m:oMathPara>
          </w:p>
          <w:p w14:paraId="11FD2F3F" w14:textId="7DE783B9" w:rsidR="00E8360A" w:rsidRDefault="00E8360A">
            <w:pPr>
              <w:spacing w:line="240" w:lineRule="auto"/>
              <w:rPr>
                <w:rFonts w:ascii="Georgia" w:hAnsi="Georgia" w:cstheme="majorBidi"/>
              </w:rPr>
            </w:pPr>
            <w:r>
              <w:rPr>
                <w:rFonts w:ascii="Georgia" w:hAnsi="Georgia" w:cstheme="majorBidi"/>
              </w:rPr>
              <w:t xml:space="preserve">Why don’t we have </w:t>
            </w:r>
            <w:proofErr w:type="spellStart"/>
            <w:r>
              <w:rPr>
                <w:rFonts w:ascii="Georgia" w:hAnsi="Georgia" w:cstheme="majorBidi"/>
              </w:rPr>
              <w:t>iI</w:t>
            </w:r>
            <w:proofErr w:type="spellEnd"/>
            <w:r>
              <w:rPr>
                <w:rFonts w:ascii="Georgia" w:hAnsi="Georgia" w:cstheme="majorBidi"/>
              </w:rPr>
              <w:t>?</w:t>
            </w:r>
          </w:p>
          <w:p w14:paraId="2AC4B83F" w14:textId="77777777" w:rsidR="00EB4D66" w:rsidRDefault="00EB4D66">
            <w:pPr>
              <w:spacing w:line="240" w:lineRule="auto"/>
              <w:jc w:val="center"/>
              <w:rPr>
                <w:rFonts w:ascii="Georgia" w:hAnsi="Georgia" w:cs="Times New Roman"/>
              </w:rPr>
            </w:pPr>
            <m:oMathPara>
              <m:oMath>
                <m:r>
                  <m:rPr>
                    <m:sty m:val="p"/>
                  </m:rPr>
                  <w:rPr>
                    <w:rFonts w:ascii="Cambria Math" w:hAnsi="Cambria Math" w:cstheme="majorBidi"/>
                  </w:rPr>
                  <m:t>s={</m:t>
                </m:r>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r>
                  <w:rPr>
                    <w:rFonts w:ascii="Cambria Math" w:hAnsi="Cambria Math" w:cstheme="majorBidi"/>
                  </w:rPr>
                  <m:t>,</m:t>
                </m:r>
                <m:d>
                  <m:dPr>
                    <m:ctrlPr>
                      <w:rPr>
                        <w:rFonts w:ascii="Cambria Math" w:hAnsi="Cambria Math" w:cstheme="majorBidi"/>
                        <w:i/>
                      </w:rPr>
                    </m:ctrlPr>
                  </m:dPr>
                  <m:e>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m:t>
                        </m:r>
                      </m:sup>
                    </m:sSubSup>
                  </m:e>
                </m:d>
                <m:r>
                  <w:rPr>
                    <w:rFonts w:ascii="Cambria Math" w:hAnsi="Cambria Math" w:cstheme="majorBidi"/>
                  </w:rPr>
                  <m:t>}</m:t>
                </m:r>
              </m:oMath>
            </m:oMathPara>
          </w:p>
        </w:tc>
      </w:tr>
    </w:tbl>
    <w:p w14:paraId="55EF54C1" w14:textId="77777777" w:rsidR="00EB4D66" w:rsidRDefault="00EB4D66" w:rsidP="00EB4D66">
      <w:pPr>
        <w:rPr>
          <w:rFonts w:ascii="Georgia" w:hAnsi="Georgia" w:cstheme="majorBidi"/>
        </w:rPr>
      </w:pPr>
    </w:p>
    <w:p w14:paraId="59935C02" w14:textId="77777777" w:rsidR="00EB4D66" w:rsidRDefault="00EB4D66" w:rsidP="00EB4D66">
      <w:pPr>
        <w:pStyle w:val="Heading2"/>
      </w:pPr>
      <w:r>
        <w:t>Case Study</w:t>
      </w:r>
    </w:p>
    <w:p w14:paraId="053DA826" w14:textId="134848B2" w:rsidR="00EB4D66" w:rsidRDefault="00EB4D66" w:rsidP="00EB4D66">
      <w:r>
        <w:rPr>
          <w:noProof/>
          <w:lang w:val="en-US" w:bidi="fa-IR"/>
        </w:rPr>
        <mc:AlternateContent>
          <mc:Choice Requires="wpc">
            <w:drawing>
              <wp:inline distT="0" distB="0" distL="0" distR="0" wp14:anchorId="54BC13C7" wp14:editId="11AF75D6">
                <wp:extent cx="5486400" cy="3200400"/>
                <wp:effectExtent l="0" t="0" r="0" b="0"/>
                <wp:docPr id="34" name="Canvas 34"/>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1" name="Rectangle 1046417647"/>
                        <wps:cNvSpPr>
                          <a:spLocks noChangeArrowheads="1"/>
                        </wps:cNvSpPr>
                        <wps:spPr bwMode="auto">
                          <a:xfrm rot="2237181">
                            <a:off x="1299900" y="908300"/>
                            <a:ext cx="371000" cy="923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2" name="Oval 1046417648"/>
                        <wps:cNvSpPr>
                          <a:spLocks noChangeArrowheads="1"/>
                        </wps:cNvSpPr>
                        <wps:spPr bwMode="auto">
                          <a:xfrm>
                            <a:off x="1834500" y="2610000"/>
                            <a:ext cx="532500" cy="4283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61F1014D" w14:textId="77777777" w:rsidR="00FA1FEC" w:rsidRDefault="00FA1FEC" w:rsidP="00EB4D66">
                              <w:pPr>
                                <w:jc w:val="center"/>
                                <w:rPr>
                                  <w:sz w:val="14"/>
                                  <w:szCs w:val="14"/>
                                  <w:lang w:val="en-US"/>
                                </w:rPr>
                              </w:pPr>
                              <w:r>
                                <w:rPr>
                                  <w:sz w:val="14"/>
                                  <w:szCs w:val="14"/>
                                  <w:lang w:val="en-US"/>
                                </w:rPr>
                                <w:t>GFL</w:t>
                              </w:r>
                            </w:p>
                          </w:txbxContent>
                        </wps:txbx>
                        <wps:bodyPr rot="0" vert="horz" wrap="square" lIns="91440" tIns="45720" rIns="91440" bIns="45720" anchor="ctr" anchorCtr="0" upright="1">
                          <a:noAutofit/>
                        </wps:bodyPr>
                      </wps:wsp>
                      <wps:wsp>
                        <wps:cNvPr id="3" name="Oval 1046417649"/>
                        <wps:cNvSpPr>
                          <a:spLocks noChangeArrowheads="1"/>
                        </wps:cNvSpPr>
                        <wps:spPr bwMode="auto">
                          <a:xfrm>
                            <a:off x="2998000" y="302800"/>
                            <a:ext cx="532200" cy="4280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26B34616" w14:textId="77777777" w:rsidR="00FA1FEC" w:rsidRDefault="00FA1FEC" w:rsidP="00EB4D66">
                              <w:pPr>
                                <w:jc w:val="center"/>
                                <w:rPr>
                                  <w:sz w:val="14"/>
                                  <w:szCs w:val="14"/>
                                </w:rPr>
                              </w:pPr>
                              <w:r>
                                <w:rPr>
                                  <w:sz w:val="14"/>
                                  <w:szCs w:val="14"/>
                                </w:rPr>
                                <w:t>GFL</w:t>
                              </w:r>
                            </w:p>
                          </w:txbxContent>
                        </wps:txbx>
                        <wps:bodyPr rot="0" vert="horz" wrap="square" lIns="91440" tIns="45720" rIns="91440" bIns="45720" anchor="ctr" anchorCtr="0" upright="1">
                          <a:noAutofit/>
                        </wps:bodyPr>
                      </wps:wsp>
                      <wps:wsp>
                        <wps:cNvPr id="4" name="Oval 1046417650"/>
                        <wps:cNvSpPr>
                          <a:spLocks noChangeArrowheads="1"/>
                        </wps:cNvSpPr>
                        <wps:spPr bwMode="auto">
                          <a:xfrm>
                            <a:off x="661700" y="388300"/>
                            <a:ext cx="582500" cy="428000"/>
                          </a:xfrm>
                          <a:prstGeom prst="ellipse">
                            <a:avLst/>
                          </a:prstGeom>
                          <a:gradFill rotWithShape="1">
                            <a:gsLst>
                              <a:gs pos="0">
                                <a:schemeClr val="accent1">
                                  <a:lumMod val="100000"/>
                                  <a:lumOff val="0"/>
                                </a:schemeClr>
                              </a:gs>
                              <a:gs pos="100000">
                                <a:schemeClr val="accent1">
                                  <a:lumMod val="50000"/>
                                  <a:lumOff val="50000"/>
                                </a:schemeClr>
                              </a:gs>
                            </a:gsLst>
                            <a:lin ang="16200000"/>
                          </a:gradFill>
                          <a:ln w="9525">
                            <a:solidFill>
                              <a:schemeClr val="accent1">
                                <a:lumMod val="95000"/>
                                <a:lumOff val="0"/>
                              </a:schemeClr>
                            </a:solidFill>
                            <a:round/>
                            <a:headEnd/>
                            <a:tailEnd/>
                          </a:ln>
                          <a:effectLst>
                            <a:outerShdw dist="23000" dir="5400000" rotWithShape="0">
                              <a:srgbClr val="000000">
                                <a:alpha val="34999"/>
                              </a:srgbClr>
                            </a:outerShdw>
                          </a:effectLst>
                        </wps:spPr>
                        <wps:txbx>
                          <w:txbxContent>
                            <w:p w14:paraId="4B9973D4" w14:textId="77777777" w:rsidR="00FA1FEC" w:rsidRDefault="00FA1FEC" w:rsidP="00EB4D66">
                              <w:pPr>
                                <w:jc w:val="center"/>
                                <w:rPr>
                                  <w:sz w:val="14"/>
                                  <w:szCs w:val="14"/>
                                </w:rPr>
                              </w:pPr>
                              <w:r>
                                <w:rPr>
                                  <w:sz w:val="14"/>
                                  <w:szCs w:val="14"/>
                                </w:rPr>
                                <w:t>GFM</w:t>
                              </w:r>
                            </w:p>
                          </w:txbxContent>
                        </wps:txbx>
                        <wps:bodyPr rot="0" vert="horz" wrap="square" lIns="91440" tIns="45720" rIns="91440" bIns="45720" anchor="ctr" anchorCtr="0" upright="1">
                          <a:noAutofit/>
                        </wps:bodyPr>
                      </wps:wsp>
                      <wps:wsp>
                        <wps:cNvPr id="5" name="Rectangle 1046417651"/>
                        <wps:cNvSpPr>
                          <a:spLocks noChangeArrowheads="1"/>
                        </wps:cNvSpPr>
                        <wps:spPr bwMode="auto">
                          <a:xfrm rot="3808727">
                            <a:off x="1690500" y="14675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6" name="Rectangle 1046417652"/>
                        <wps:cNvSpPr>
                          <a:spLocks noChangeArrowheads="1"/>
                        </wps:cNvSpPr>
                        <wps:spPr bwMode="auto">
                          <a:xfrm rot="7988882">
                            <a:off x="2118300" y="14478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txbx>
                          <w:txbxContent>
                            <w:p w14:paraId="0CC34E07" w14:textId="77777777" w:rsidR="00FA1FEC" w:rsidRDefault="00FA1FEC" w:rsidP="00EB4D66">
                              <w:pPr>
                                <w:jc w:val="center"/>
                                <w:rPr>
                                  <w:lang w:val="en-US"/>
                                </w:rPr>
                              </w:pPr>
                            </w:p>
                          </w:txbxContent>
                        </wps:txbx>
                        <wps:bodyPr rot="0" vert="horz" wrap="square" lIns="91440" tIns="45720" rIns="91440" bIns="45720" anchor="ctr" anchorCtr="0" upright="1">
                          <a:noAutofit/>
                        </wps:bodyPr>
                      </wps:wsp>
                      <wps:wsp>
                        <wps:cNvPr id="7" name="Rectangle 1046417653"/>
                        <wps:cNvSpPr>
                          <a:spLocks noChangeArrowheads="1"/>
                        </wps:cNvSpPr>
                        <wps:spPr bwMode="auto">
                          <a:xfrm>
                            <a:off x="2008300" y="11035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8" name="Rectangle 1046417654"/>
                        <wps:cNvSpPr>
                          <a:spLocks noChangeArrowheads="1"/>
                        </wps:cNvSpPr>
                        <wps:spPr bwMode="auto">
                          <a:xfrm rot="7988882">
                            <a:off x="2523300" y="937000"/>
                            <a:ext cx="3709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txbx>
                          <w:txbxContent>
                            <w:p w14:paraId="60835A9C" w14:textId="77777777" w:rsidR="00FA1FEC" w:rsidRDefault="00FA1FEC" w:rsidP="00EB4D66">
                              <w:pPr>
                                <w:jc w:val="center"/>
                              </w:pPr>
                              <w:r>
                                <w:t> </w:t>
                              </w:r>
                            </w:p>
                          </w:txbxContent>
                        </wps:txbx>
                        <wps:bodyPr rot="0" vert="horz" wrap="square" lIns="91440" tIns="45720" rIns="91440" bIns="45720" anchor="ctr" anchorCtr="0" upright="1">
                          <a:noAutofit/>
                        </wps:bodyPr>
                      </wps:wsp>
                      <wps:wsp>
                        <wps:cNvPr id="9" name="Rectangle 1046417655"/>
                        <wps:cNvSpPr>
                          <a:spLocks noChangeArrowheads="1"/>
                        </wps:cNvSpPr>
                        <wps:spPr bwMode="auto">
                          <a:xfrm rot="5400000">
                            <a:off x="1921500" y="2142300"/>
                            <a:ext cx="370800" cy="92100"/>
                          </a:xfrm>
                          <a:prstGeom prst="rect">
                            <a:avLst/>
                          </a:prstGeom>
                          <a:solidFill>
                            <a:schemeClr val="tx2">
                              <a:lumMod val="100000"/>
                              <a:lumOff val="0"/>
                            </a:schemeClr>
                          </a:solidFill>
                          <a:ln w="9525">
                            <a:solidFill>
                              <a:schemeClr val="tx1">
                                <a:lumMod val="100000"/>
                                <a:lumOff val="0"/>
                              </a:schemeClr>
                            </a:solidFill>
                            <a:miter lim="800000"/>
                            <a:headEnd/>
                            <a:tailEnd/>
                          </a:ln>
                          <a:effectLst>
                            <a:outerShdw dist="23000" dir="5400000" rotWithShape="0">
                              <a:srgbClr val="000000">
                                <a:alpha val="34999"/>
                              </a:srgbClr>
                            </a:outerShdw>
                          </a:effectLst>
                        </wps:spPr>
                        <wps:bodyPr rot="0" vert="horz" wrap="square" lIns="91440" tIns="45720" rIns="91440" bIns="45720" anchor="ctr" anchorCtr="0" upright="1">
                          <a:noAutofit/>
                        </wps:bodyPr>
                      </wps:wsp>
                      <wps:wsp>
                        <wps:cNvPr id="10" name="Connector: Elbow 1046417486"/>
                        <wps:cNvCnPr>
                          <a:cxnSpLocks noChangeShapeType="1"/>
                        </wps:cNvCnPr>
                        <wps:spPr bwMode="auto">
                          <a:xfrm>
                            <a:off x="1158900" y="753600"/>
                            <a:ext cx="178900" cy="885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1" name="Connector: Elbow 1046417486"/>
                        <wps:cNvCnPr>
                          <a:cxnSpLocks noChangeShapeType="1"/>
                        </wps:cNvCnPr>
                        <wps:spPr bwMode="auto">
                          <a:xfrm>
                            <a:off x="1633000" y="1066800"/>
                            <a:ext cx="95700" cy="996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2" name="Oval 1046417658"/>
                        <wps:cNvSpPr>
                          <a:spLocks noChangeArrowheads="1"/>
                        </wps:cNvSpPr>
                        <wps:spPr bwMode="auto">
                          <a:xfrm>
                            <a:off x="1728700" y="1077000"/>
                            <a:ext cx="155700" cy="1788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3FC6A043" w14:textId="77777777" w:rsidR="00FA1FEC" w:rsidRDefault="00FA1FEC" w:rsidP="00EB4D66">
                              <w:pPr>
                                <w:rPr>
                                  <w:color w:val="000000" w:themeColor="text1"/>
                                  <w:sz w:val="14"/>
                                  <w:szCs w:val="14"/>
                                  <w:lang w:val="en-US"/>
                                </w:rPr>
                              </w:pPr>
                              <w:r>
                                <w:rPr>
                                  <w:color w:val="000000" w:themeColor="text1"/>
                                  <w:sz w:val="14"/>
                                  <w:szCs w:val="14"/>
                                  <w:lang w:val="en-US"/>
                                </w:rPr>
                                <w:t>2</w:t>
                              </w:r>
                            </w:p>
                          </w:txbxContent>
                        </wps:txbx>
                        <wps:bodyPr rot="0" vert="horz" wrap="square" lIns="91440" tIns="45720" rIns="91440" bIns="45720" anchor="ctr" anchorCtr="0" upright="1">
                          <a:noAutofit/>
                        </wps:bodyPr>
                      </wps:wsp>
                      <wps:wsp>
                        <wps:cNvPr id="13" name="Connector: Elbow 1046417486"/>
                        <wps:cNvCnPr>
                          <a:cxnSpLocks noChangeShapeType="1"/>
                        </wps:cNvCnPr>
                        <wps:spPr bwMode="auto">
                          <a:xfrm flipH="1" flipV="1">
                            <a:off x="1751500" y="1229600"/>
                            <a:ext cx="41600" cy="1181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4" name="Connector: Elbow 1046417486"/>
                        <wps:cNvCnPr>
                          <a:cxnSpLocks noChangeShapeType="1"/>
                        </wps:cNvCnPr>
                        <wps:spPr bwMode="auto">
                          <a:xfrm flipV="1">
                            <a:off x="1884400" y="1149500"/>
                            <a:ext cx="123900" cy="169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5" name="Connector: Elbow 1046417486"/>
                        <wps:cNvCnPr>
                          <a:cxnSpLocks noChangeShapeType="1"/>
                        </wps:cNvCnPr>
                        <wps:spPr bwMode="auto">
                          <a:xfrm flipH="1">
                            <a:off x="2835600" y="668100"/>
                            <a:ext cx="240400" cy="1797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6" name="Connector: Elbow 1046417486"/>
                        <wps:cNvCnPr>
                          <a:cxnSpLocks noChangeShapeType="1"/>
                        </wps:cNvCnPr>
                        <wps:spPr bwMode="auto">
                          <a:xfrm flipH="1">
                            <a:off x="2100800" y="2373800"/>
                            <a:ext cx="6100" cy="2362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17" name="Oval 1046417663"/>
                        <wps:cNvSpPr>
                          <a:spLocks noChangeArrowheads="1"/>
                        </wps:cNvSpPr>
                        <wps:spPr bwMode="auto">
                          <a:xfrm>
                            <a:off x="2431200" y="1134900"/>
                            <a:ext cx="155600" cy="1784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6C9889AD" w14:textId="77777777" w:rsidR="00FA1FEC" w:rsidRDefault="00FA1FEC" w:rsidP="00EB4D66">
                              <w:pPr>
                                <w:rPr>
                                  <w:color w:val="000000"/>
                                  <w:sz w:val="14"/>
                                  <w:szCs w:val="14"/>
                                </w:rPr>
                              </w:pPr>
                              <w:r>
                                <w:rPr>
                                  <w:color w:val="000000"/>
                                  <w:sz w:val="14"/>
                                  <w:szCs w:val="14"/>
                                </w:rPr>
                                <w:t>2</w:t>
                              </w:r>
                            </w:p>
                          </w:txbxContent>
                        </wps:txbx>
                        <wps:bodyPr rot="0" vert="horz" wrap="square" lIns="91440" tIns="45720" rIns="91440" bIns="45720" anchor="ctr" anchorCtr="0" upright="1">
                          <a:noAutofit/>
                        </wps:bodyPr>
                      </wps:wsp>
                      <wps:wsp>
                        <wps:cNvPr id="18" name="Oval 269"/>
                        <wps:cNvSpPr>
                          <a:spLocks noChangeArrowheads="1"/>
                        </wps:cNvSpPr>
                        <wps:spPr bwMode="auto">
                          <a:xfrm>
                            <a:off x="2037700" y="1725200"/>
                            <a:ext cx="155600" cy="178400"/>
                          </a:xfrm>
                          <a:prstGeom prst="ellipse">
                            <a:avLst/>
                          </a:prstGeom>
                          <a:solidFill>
                            <a:schemeClr val="bg1">
                              <a:lumMod val="100000"/>
                              <a:lumOff val="0"/>
                            </a:schemeClr>
                          </a:solidFill>
                          <a:ln w="9525">
                            <a:solidFill>
                              <a:schemeClr val="accent2">
                                <a:lumMod val="100000"/>
                                <a:lumOff val="0"/>
                              </a:schemeClr>
                            </a:solidFill>
                            <a:round/>
                            <a:headEnd/>
                            <a:tailEnd/>
                          </a:ln>
                          <a:effectLst>
                            <a:outerShdw dist="23000" dir="5400000" rotWithShape="0">
                              <a:srgbClr val="000000">
                                <a:alpha val="34999"/>
                              </a:srgbClr>
                            </a:outerShdw>
                          </a:effectLst>
                        </wps:spPr>
                        <wps:txbx>
                          <w:txbxContent>
                            <w:p w14:paraId="57326F81" w14:textId="77777777" w:rsidR="00FA1FEC" w:rsidRDefault="00FA1FEC" w:rsidP="00EB4D66">
                              <w:pPr>
                                <w:rPr>
                                  <w:color w:val="000000"/>
                                  <w:sz w:val="14"/>
                                  <w:szCs w:val="14"/>
                                </w:rPr>
                              </w:pPr>
                              <w:r>
                                <w:rPr>
                                  <w:color w:val="000000"/>
                                  <w:sz w:val="14"/>
                                  <w:szCs w:val="14"/>
                                </w:rPr>
                                <w:t>2</w:t>
                              </w:r>
                            </w:p>
                          </w:txbxContent>
                        </wps:txbx>
                        <wps:bodyPr rot="0" vert="horz" wrap="square" lIns="91440" tIns="45720" rIns="91440" bIns="45720" anchor="ctr" anchorCtr="0" upright="1">
                          <a:noAutofit/>
                        </wps:bodyPr>
                      </wps:wsp>
                      <wps:wsp>
                        <wps:cNvPr id="19" name="Connector: Elbow 1046417486"/>
                        <wps:cNvCnPr>
                          <a:cxnSpLocks noChangeShapeType="1"/>
                        </wps:cNvCnPr>
                        <wps:spPr bwMode="auto">
                          <a:xfrm flipH="1">
                            <a:off x="2106900" y="1903600"/>
                            <a:ext cx="8600" cy="994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0" name="Connector: Elbow 1046417486"/>
                        <wps:cNvCnPr>
                          <a:cxnSpLocks noChangeShapeType="1"/>
                        </wps:cNvCnPr>
                        <wps:spPr bwMode="auto">
                          <a:xfrm>
                            <a:off x="1958700" y="1679500"/>
                            <a:ext cx="101800" cy="718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1" name="Connector: Elbow 1046417486"/>
                        <wps:cNvCnPr>
                          <a:cxnSpLocks noChangeShapeType="1"/>
                        </wps:cNvCnPr>
                        <wps:spPr bwMode="auto">
                          <a:xfrm flipH="1">
                            <a:off x="2430500" y="1287200"/>
                            <a:ext cx="23500" cy="714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2" name="Connector: Elbow 1046417486"/>
                        <wps:cNvCnPr>
                          <a:cxnSpLocks noChangeShapeType="1"/>
                        </wps:cNvCnPr>
                        <wps:spPr bwMode="auto">
                          <a:xfrm flipV="1">
                            <a:off x="2170500" y="1629200"/>
                            <a:ext cx="6300" cy="1221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3" name="Connector: Elbow 1046417486"/>
                        <wps:cNvCnPr>
                          <a:cxnSpLocks noChangeShapeType="1"/>
                        </wps:cNvCnPr>
                        <wps:spPr bwMode="auto">
                          <a:xfrm flipH="1">
                            <a:off x="2564000" y="1118300"/>
                            <a:ext cx="18000" cy="427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4" name="Connector: Elbow 1046417486"/>
                        <wps:cNvCnPr>
                          <a:cxnSpLocks noChangeShapeType="1"/>
                        </wps:cNvCnPr>
                        <wps:spPr bwMode="auto">
                          <a:xfrm>
                            <a:off x="2379100" y="1149500"/>
                            <a:ext cx="74900" cy="11500"/>
                          </a:xfrm>
                          <a:prstGeom prst="straightConnector1">
                            <a:avLst/>
                          </a:prstGeom>
                          <a:noFill/>
                          <a:ln w="25400">
                            <a:solidFill>
                              <a:schemeClr val="accent1">
                                <a:lumMod val="100000"/>
                                <a:lumOff val="0"/>
                              </a:schemeClr>
                            </a:solidFill>
                            <a:round/>
                            <a:headEnd/>
                            <a:tailEn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25" name="Text Box 285"/>
                        <wps:cNvSpPr txBox="1">
                          <a:spLocks noChangeArrowheads="1"/>
                        </wps:cNvSpPr>
                        <wps:spPr bwMode="auto">
                          <a:xfrm>
                            <a:off x="555500" y="833300"/>
                            <a:ext cx="387800" cy="3623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4063C61F" w14:textId="77777777" w:rsidR="00FA1FEC" w:rsidRDefault="00FA1FEC" w:rsidP="00EB4D66">
                              <w:pPr>
                                <w:rPr>
                                  <w:lang w:val="en-US"/>
                                </w:rPr>
                              </w:pPr>
                              <w:r>
                                <w:rPr>
                                  <w:lang w:val="en-US"/>
                                </w:rPr>
                                <w:t>1</w:t>
                              </w:r>
                            </w:p>
                          </w:txbxContent>
                        </wps:txbx>
                        <wps:bodyPr rot="0" vert="horz" wrap="square" lIns="91440" tIns="45720" rIns="91440" bIns="45720" anchor="t" anchorCtr="0" upright="1">
                          <a:noAutofit/>
                        </wps:bodyPr>
                      </wps:wsp>
                      <wps:wsp>
                        <wps:cNvPr id="26" name="Text Box 1046417488"/>
                        <wps:cNvSpPr txBox="1">
                          <a:spLocks noChangeArrowheads="1"/>
                        </wps:cNvSpPr>
                        <wps:spPr bwMode="auto">
                          <a:xfrm>
                            <a:off x="1418400" y="1210100"/>
                            <a:ext cx="214600" cy="2946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CF51727" w14:textId="77777777" w:rsidR="00FA1FEC" w:rsidRDefault="00FA1FEC" w:rsidP="00EB4D66">
                              <w:pPr>
                                <w:rPr>
                                  <w:lang w:val="en-US"/>
                                </w:rPr>
                              </w:pPr>
                              <w:r>
                                <w:rPr>
                                  <w:lang w:val="en-US"/>
                                </w:rPr>
                                <w:t>2</w:t>
                              </w:r>
                            </w:p>
                          </w:txbxContent>
                        </wps:txbx>
                        <wps:bodyPr rot="0" vert="horz" wrap="square" lIns="91440" tIns="45720" rIns="91440" bIns="45720" anchor="t" anchorCtr="0" upright="1">
                          <a:noAutofit/>
                        </wps:bodyPr>
                      </wps:wsp>
                      <wps:wsp>
                        <wps:cNvPr id="27" name="Text Box 1046417488"/>
                        <wps:cNvSpPr txBox="1">
                          <a:spLocks noChangeArrowheads="1"/>
                        </wps:cNvSpPr>
                        <wps:spPr bwMode="auto">
                          <a:xfrm>
                            <a:off x="1736700" y="17513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5E62464" w14:textId="77777777" w:rsidR="00FA1FEC" w:rsidRDefault="00FA1FEC" w:rsidP="00EB4D66">
                              <w:pPr>
                                <w:rPr>
                                  <w:lang w:val="en-US"/>
                                </w:rPr>
                              </w:pPr>
                              <w:r>
                                <w:rPr>
                                  <w:lang w:val="en-US"/>
                                </w:rPr>
                                <w:t>3\item \</w:t>
                              </w:r>
                              <w:proofErr w:type="spellStart"/>
                              <w:r>
                                <w:rPr>
                                  <w:lang w:val="en-US"/>
                                </w:rPr>
                                <w:t>textbf</w:t>
                              </w:r>
                              <w:proofErr w:type="spellEnd"/>
                              <w:r>
                                <w:rPr>
                                  <w:lang w:val="en-US"/>
                                </w:rPr>
                                <w:t>{Computer Skills}</w:t>
                              </w:r>
                            </w:p>
                            <w:p w14:paraId="190EF4E2" w14:textId="77777777" w:rsidR="00FA1FEC" w:rsidRDefault="00FA1FEC" w:rsidP="00EB4D66">
                              <w:pPr>
                                <w:rPr>
                                  <w:lang w:val="en-US"/>
                                </w:rPr>
                              </w:pPr>
                              <w:r>
                                <w:rPr>
                                  <w:lang w:val="en-US"/>
                                </w:rPr>
                                <w:t>\begin{itemize}</w:t>
                              </w:r>
                            </w:p>
                          </w:txbxContent>
                        </wps:txbx>
                        <wps:bodyPr rot="0" vert="horz" wrap="square" lIns="91440" tIns="45720" rIns="91440" bIns="45720" anchor="t" anchorCtr="0" upright="1">
                          <a:noAutofit/>
                        </wps:bodyPr>
                      </wps:wsp>
                      <wps:wsp>
                        <wps:cNvPr id="28" name="Ink 1046417665"/>
                        <wps:cNvSpPr>
                          <a:spLocks noRot="1" noChangeAspect="1" noEditPoints="1" noChangeArrowheads="1" noChangeShapeType="1"/>
                        </wps:cNvSpPr>
                        <wps:spPr bwMode="auto">
                          <a:xfrm>
                            <a:off x="1241000" y="1738500"/>
                            <a:ext cx="18000" cy="18000"/>
                          </a:xfrm>
                          <a:prstGeom prst="rect">
                            <a:avLst/>
                          </a:prstGeom>
                          <a:noFill/>
                          <a:ln w="18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wps:wsp>
                        <wps:cNvPr id="29" name="Text Box 1046417488"/>
                        <wps:cNvSpPr txBox="1">
                          <a:spLocks noChangeArrowheads="1"/>
                        </wps:cNvSpPr>
                        <wps:spPr bwMode="auto">
                          <a:xfrm>
                            <a:off x="2402600" y="27262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BDC0DBE" w14:textId="77777777" w:rsidR="00FA1FEC" w:rsidRDefault="00FA1FEC" w:rsidP="00EB4D66">
                              <w:r>
                                <w:t>4\item \</w:t>
                              </w:r>
                              <w:proofErr w:type="spellStart"/>
                              <w:r>
                                <w:t>textbf</w:t>
                              </w:r>
                              <w:proofErr w:type="spellEnd"/>
                              <w:r>
                                <w:t>{Computer Skills}</w:t>
                              </w:r>
                            </w:p>
                            <w:p w14:paraId="3408075E" w14:textId="77777777" w:rsidR="00FA1FEC" w:rsidRDefault="00FA1FEC" w:rsidP="00EB4D66">
                              <w:r>
                                <w:t>\begin{itemize}</w:t>
                              </w:r>
                            </w:p>
                          </w:txbxContent>
                        </wps:txbx>
                        <wps:bodyPr rot="0" vert="horz" wrap="square" lIns="91440" tIns="45720" rIns="91440" bIns="45720" anchor="t" anchorCtr="0" upright="1">
                          <a:noAutofit/>
                        </wps:bodyPr>
                      </wps:wsp>
                      <wps:wsp>
                        <wps:cNvPr id="30" name="Text Box 1046417488"/>
                        <wps:cNvSpPr txBox="1">
                          <a:spLocks noChangeArrowheads="1"/>
                        </wps:cNvSpPr>
                        <wps:spPr bwMode="auto">
                          <a:xfrm>
                            <a:off x="2616600" y="12872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734A34F3" w14:textId="77777777" w:rsidR="00FA1FEC" w:rsidRDefault="00FA1FEC" w:rsidP="00EB4D66">
                              <w:r>
                                <w:t>5\item \</w:t>
                              </w:r>
                              <w:proofErr w:type="spellStart"/>
                              <w:r>
                                <w:t>textbf</w:t>
                              </w:r>
                              <w:proofErr w:type="spellEnd"/>
                              <w:r>
                                <w:t>{Computer Skills}</w:t>
                              </w:r>
                            </w:p>
                            <w:p w14:paraId="00DE52C1" w14:textId="77777777" w:rsidR="00FA1FEC" w:rsidRDefault="00FA1FEC" w:rsidP="00EB4D66">
                              <w:r>
                                <w:t>\begin{itemize}</w:t>
                              </w:r>
                            </w:p>
                          </w:txbxContent>
                        </wps:txbx>
                        <wps:bodyPr rot="0" vert="horz" wrap="square" lIns="91440" tIns="45720" rIns="91440" bIns="45720" anchor="t" anchorCtr="0" upright="1">
                          <a:noAutofit/>
                        </wps:bodyPr>
                      </wps:wsp>
                      <wps:wsp>
                        <wps:cNvPr id="31" name="Text Box 1046417488"/>
                        <wps:cNvSpPr txBox="1">
                          <a:spLocks noChangeArrowheads="1"/>
                        </wps:cNvSpPr>
                        <wps:spPr bwMode="auto">
                          <a:xfrm>
                            <a:off x="3274800" y="772800"/>
                            <a:ext cx="214000" cy="294000"/>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26C38E38" w14:textId="77777777" w:rsidR="00FA1FEC" w:rsidRDefault="00FA1FEC" w:rsidP="00EB4D66">
                              <w:r>
                                <w:t>6\item \</w:t>
                              </w:r>
                              <w:proofErr w:type="spellStart"/>
                              <w:r>
                                <w:t>textbf</w:t>
                              </w:r>
                              <w:proofErr w:type="spellEnd"/>
                              <w:r>
                                <w:t>{Computer Skills}</w:t>
                              </w:r>
                            </w:p>
                            <w:p w14:paraId="3733C31A" w14:textId="77777777" w:rsidR="00FA1FEC" w:rsidRDefault="00FA1FEC" w:rsidP="00EB4D66">
                              <w:r>
                                <w:t>\begin{itemize}</w:t>
                              </w:r>
                            </w:p>
                          </w:txbxContent>
                        </wps:txbx>
                        <wps:bodyPr rot="0" vert="horz" wrap="square" lIns="91440" tIns="45720" rIns="91440" bIns="45720" anchor="t" anchorCtr="0" upright="1">
                          <a:noAutofit/>
                        </wps:bodyPr>
                      </wps:wsp>
                      <wps:wsp>
                        <wps:cNvPr id="32" name="Connector: Curved 1046417669"/>
                        <wps:cNvCnPr>
                          <a:cxnSpLocks noChangeShapeType="1"/>
                        </wps:cNvCnPr>
                        <wps:spPr bwMode="auto">
                          <a:xfrm rot="5400000" flipH="1" flipV="1">
                            <a:off x="2375600" y="1666200"/>
                            <a:ext cx="6200" cy="416300"/>
                          </a:xfrm>
                          <a:prstGeom prst="curvedConnector4">
                            <a:avLst>
                              <a:gd name="adj1" fmla="val -3690074"/>
                              <a:gd name="adj2" fmla="val 52736"/>
                            </a:avLst>
                          </a:prstGeom>
                          <a:noFill/>
                          <a:ln w="25400">
                            <a:solidFill>
                              <a:schemeClr val="accent2">
                                <a:lumMod val="100000"/>
                                <a:lumOff val="0"/>
                              </a:schemeClr>
                            </a:solidFill>
                            <a:round/>
                            <a:headEnd/>
                            <a:tailEnd type="triangle" w="med" len="med"/>
                          </a:ln>
                          <a:effectLst>
                            <a:outerShdw dist="20000" dir="5400000" rotWithShape="0">
                              <a:srgbClr val="000000">
                                <a:alpha val="37999"/>
                              </a:srgbClr>
                            </a:outerShdw>
                          </a:effectLst>
                          <a:extLst>
                            <a:ext uri="{909E8E84-426E-40DD-AFC4-6F175D3DCCD1}">
                              <a14:hiddenFill xmlns:a14="http://schemas.microsoft.com/office/drawing/2010/main">
                                <a:noFill/>
                              </a14:hiddenFill>
                            </a:ext>
                          </a:extLst>
                        </wps:spPr>
                        <wps:bodyPr/>
                      </wps:wsp>
                      <wps:wsp>
                        <wps:cNvPr id="33" name="Text Box 1046417670"/>
                        <wps:cNvSpPr txBox="1">
                          <a:spLocks noChangeArrowheads="1"/>
                        </wps:cNvSpPr>
                        <wps:spPr bwMode="auto">
                          <a:xfrm>
                            <a:off x="2743200" y="1725200"/>
                            <a:ext cx="765500" cy="294900"/>
                          </a:xfrm>
                          <a:prstGeom prst="rect">
                            <a:avLst/>
                          </a:prstGeom>
                          <a:solidFill>
                            <a:schemeClr val="lt1">
                              <a:lumMod val="100000"/>
                              <a:lumOff val="0"/>
                            </a:schemeClr>
                          </a:solidFill>
                          <a:ln w="6350">
                            <a:solidFill>
                              <a:srgbClr val="000000"/>
                            </a:solidFill>
                            <a:miter lim="800000"/>
                            <a:headEnd/>
                            <a:tailEnd/>
                          </a:ln>
                        </wps:spPr>
                        <wps:txbx>
                          <w:txbxContent>
                            <w:p w14:paraId="748789B4" w14:textId="77777777" w:rsidR="00FA1FEC" w:rsidRDefault="00FA1FEC" w:rsidP="00EB4D66">
                              <w:r>
                                <w:t>Fault</w:t>
                              </w:r>
                            </w:p>
                          </w:txbxContent>
                        </wps:txbx>
                        <wps:bodyPr rot="0" vert="horz" wrap="square" lIns="91440" tIns="45720" rIns="91440" bIns="45720" anchor="t" anchorCtr="0" upright="1">
                          <a:noAutofit/>
                        </wps:bodyPr>
                      </wps:wsp>
                    </wpc:wpc>
                  </a:graphicData>
                </a:graphic>
              </wp:inline>
            </w:drawing>
          </mc:Choice>
          <mc:Fallback>
            <w:pict>
              <v:group w14:anchorId="54BC13C7" id="Canvas 34"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rect id="Rectangle 1046417647" o:spid="_x0000_s1028" style="position:absolute;left:12999;top:9083;width:3710;height:923;rotation:244359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" fillcolor="#44546a [3215]" strokecolor="black [3213]">
                  <v:shadow on="t" color="black" opacity="22936f" origin=",.5" offset="0,.63889mm"/>
                </v:rect>
                <v:oval id="Oval 1046417648" o:spid="_x0000_s1029" style="position:absolute;left:18345;top:26100;width:5325;height: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" fillcolor="#4472c4 [3204]" strokecolor="#3c6abe [3044]">
                  <v:fill color2="#a1b8e1 [1620]" rotate="t" angle="180" focus="100%" type="gradient">
                    <o:fill v:ext="view" type="gradientUnscaled"/>
                  </v:fill>
                  <v:shadow on="t" color="black" opacity="22936f" origin=",.5" offset="0,.63889mm"/>
                  <v:textbox>
                    <w:txbxContent>
                      <w:p w14:paraId="61F1014D" w14:textId="77777777" w:rsidR="00FA1FEC" w:rsidRDefault="00FA1FEC" w:rsidP="00EB4D66">
                        <w:pPr>
                          <w:jc w:val="center"/>
                          <w:rPr>
                            <w:sz w:val="14"/>
                            <w:szCs w:val="14"/>
                            <w:lang w:val="en-US"/>
                          </w:rPr>
                        </w:pPr>
                        <w:r>
                          <w:rPr>
                            <w:sz w:val="14"/>
                            <w:szCs w:val="14"/>
                            <w:lang w:val="en-US"/>
                          </w:rPr>
                          <w:t>GFL</w:t>
                        </w:r>
                      </w:p>
                    </w:txbxContent>
                  </v:textbox>
                </v:oval>
                <v:oval id="Oval 1046417649" o:spid="_x0000_s1030" style="position:absolute;left:29980;top:3028;width:5322;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" fillcolor="#4472c4 [3204]" strokecolor="#3c6abe [3044]">
                  <v:fill color2="#a1b8e1 [1620]" rotate="t" angle="180" focus="100%" type="gradient">
                    <o:fill v:ext="view" type="gradientUnscaled"/>
                  </v:fill>
                  <v:shadow on="t" color="black" opacity="22936f" origin=",.5" offset="0,.63889mm"/>
                  <v:textbox>
                    <w:txbxContent>
                      <w:p w14:paraId="26B34616" w14:textId="77777777" w:rsidR="00FA1FEC" w:rsidRDefault="00FA1FEC" w:rsidP="00EB4D66">
                        <w:pPr>
                          <w:jc w:val="center"/>
                          <w:rPr>
                            <w:sz w:val="14"/>
                            <w:szCs w:val="14"/>
                          </w:rPr>
                        </w:pPr>
                        <w:r>
                          <w:rPr>
                            <w:sz w:val="14"/>
                            <w:szCs w:val="14"/>
                          </w:rPr>
                          <w:t>GFL</w:t>
                        </w:r>
                      </w:p>
                    </w:txbxContent>
                  </v:textbox>
                </v:oval>
                <v:oval id="Oval 1046417650" o:spid="_x0000_s1031" style="position:absolute;left:6617;top:3883;width:5825;height:42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" fillcolor="#4472c4 [3204]" strokecolor="#3c6abe [3044]">
                  <v:fill color2="#a1b8e1 [1620]" rotate="t" angle="180" focus="100%" type="gradient">
                    <o:fill v:ext="view" type="gradientUnscaled"/>
                  </v:fill>
                  <v:shadow on="t" color="black" opacity="22936f" origin=",.5" offset="0,.63889mm"/>
                  <v:textbox>
                    <w:txbxContent>
                      <w:p w14:paraId="4B9973D4" w14:textId="77777777" w:rsidR="00FA1FEC" w:rsidRDefault="00FA1FEC" w:rsidP="00EB4D66">
                        <w:pPr>
                          <w:jc w:val="center"/>
                          <w:rPr>
                            <w:sz w:val="14"/>
                            <w:szCs w:val="14"/>
                          </w:rPr>
                        </w:pPr>
                        <w:r>
                          <w:rPr>
                            <w:sz w:val="14"/>
                            <w:szCs w:val="14"/>
                          </w:rPr>
                          <w:t>GFM</w:t>
                        </w:r>
                      </w:p>
                    </w:txbxContent>
                  </v:textbox>
                </v:oval>
                <v:rect id="Rectangle 1046417651" o:spid="_x0000_s1032" style="position:absolute;left:16905;top:14674;width:3708;height:921;rotation:4160146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" fillcolor="#44546a [3215]" strokecolor="black [3213]">
                  <v:shadow on="t" color="black" opacity="22936f" origin=",.5" offset="0,.63889mm"/>
                </v:rect>
                <v:rect id="Rectangle 1046417652" o:spid="_x0000_s1033" style="position:absolute;left:21183;top:14477;width:3708;height:921;rotation:87259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" fillcolor="#44546a [3215]" strokecolor="black [3213]">
                  <v:shadow on="t" color="black" opacity="22936f" origin=",.5" offset="0,.63889mm"/>
                  <v:textbox>
                    <w:txbxContent>
                      <w:p w14:paraId="0CC34E07" w14:textId="77777777" w:rsidR="00FA1FEC" w:rsidRDefault="00FA1FEC" w:rsidP="00EB4D66">
                        <w:pPr>
                          <w:jc w:val="center"/>
                          <w:rPr>
                            <w:lang w:val="en-US"/>
                          </w:rPr>
                        </w:pPr>
                      </w:p>
                    </w:txbxContent>
                  </v:textbox>
                </v:rect>
                <v:rect id="Rectangle 1046417653" o:spid="_x0000_s1034" style="position:absolute;left:20083;top:11035;width:3708;height:9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" fillcolor="#44546a [3215]" strokecolor="black [3213]">
                  <v:shadow on="t" color="black" opacity="22936f" origin=",.5" offset="0,.63889mm"/>
                </v:rect>
                <v:rect id="Rectangle 1046417654" o:spid="_x0000_s1035" style="position:absolute;left:25233;top:9370;width:3709;height:921;rotation:8725990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" fillcolor="#44546a [3215]" strokecolor="black [3213]">
                  <v:shadow on="t" color="black" opacity="22936f" origin=",.5" offset="0,.63889mm"/>
                  <v:textbox>
                    <w:txbxContent>
                      <w:p w14:paraId="60835A9C" w14:textId="77777777" w:rsidR="00FA1FEC" w:rsidRDefault="00FA1FEC" w:rsidP="00EB4D66">
                        <w:pPr>
                          <w:jc w:val="center"/>
                        </w:pPr>
                        <w:r>
                          <w:t> </w:t>
                        </w:r>
                      </w:p>
                    </w:txbxContent>
                  </v:textbox>
                </v:rect>
                <v:rect id="Rectangle 1046417655" o:spid="_x0000_s1036" style="position:absolute;left:19215;top:21422;width:3708;height:921;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" fillcolor="#44546a [3215]" strokecolor="black [3213]">
                  <v:shadow on="t" color="black" opacity="22936f" origin=",.5" offset="0,.63889mm"/>
                </v:rect>
                <v:shapetype id="_x0000_t32" coordsize="21600,21600" o:spt="32" o:oned="t" path="m,l21600,21600e" filled="f">
                  <v:path arrowok="t" fillok="f" o:connecttype="none"/>
                  <o:lock v:ext="edit" shapetype="t"/>
                </v:shapetype>
                <v:shape id="Connector: Elbow 1046417486" o:spid="_x0000_s1037" type="#_x0000_t32" style="position:absolute;left:11589;top:7536;width:1789;height:8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" strokecolor="#4472c4 [3204]" strokeweight="2pt">
                  <v:shadow on="t" color="black" opacity="24903f" origin=",.5" offset="0,.55556mm"/>
                </v:shape>
                <v:shape id="Connector: Elbow 1046417486" o:spid="_x0000_s1038" type="#_x0000_t32" style="position:absolute;left:16330;top:10668;width:957;height:9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" strokecolor="#4472c4 [3204]" strokeweight="2pt">
                  <v:shadow on="t" color="black" opacity="24903f" origin=",.5" offset="0,.55556mm"/>
                </v:shape>
                <v:oval id="Oval 1046417658" o:spid="_x0000_s1039" style="position:absolute;left:17287;top:10770;width:1557;height:17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" fillcolor="white [3212]" strokecolor="#ed7d31 [3205]">
                  <v:shadow on="t" color="black" opacity="22936f" origin=",.5" offset="0,.63889mm"/>
                  <v:textbox>
                    <w:txbxContent>
                      <w:p w14:paraId="3FC6A043" w14:textId="77777777" w:rsidR="00FA1FEC" w:rsidRDefault="00FA1FEC" w:rsidP="00EB4D66">
                        <w:pPr>
                          <w:rPr>
                            <w:color w:val="000000" w:themeColor="text1"/>
                            <w:sz w:val="14"/>
                            <w:szCs w:val="14"/>
                            <w:lang w:val="en-US"/>
                          </w:rPr>
                        </w:pPr>
                        <w:r>
                          <w:rPr>
                            <w:color w:val="000000" w:themeColor="text1"/>
                            <w:sz w:val="14"/>
                            <w:szCs w:val="14"/>
                            <w:lang w:val="en-US"/>
                          </w:rPr>
                          <w:t>2</w:t>
                        </w:r>
                      </w:p>
                    </w:txbxContent>
                  </v:textbox>
                </v:oval>
                <v:shape id="Connector: Elbow 1046417486" o:spid="_x0000_s1040" type="#_x0000_t32" style="position:absolute;left:17515;top:12296;width:416;height:118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" strokecolor="#4472c4 [3204]" strokeweight="2pt">
                  <v:shadow on="t" color="black" opacity="24903f" origin=",.5" offset="0,.55556mm"/>
                </v:shape>
                <v:shape id="Connector: Elbow 1046417486" o:spid="_x0000_s1041" type="#_x0000_t32" style="position:absolute;left:18844;top:11495;width:1239;height:1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" strokecolor="#4472c4 [3204]" strokeweight="2pt">
                  <v:shadow on="t" color="black" opacity="24903f" origin=",.5" offset="0,.55556mm"/>
                </v:shape>
                <v:shape id="Connector: Elbow 1046417486" o:spid="_x0000_s1042" type="#_x0000_t32" style="position:absolute;left:28356;top:6681;width:2404;height:17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" strokecolor="#4472c4 [3204]" strokeweight="2pt">
                  <v:shadow on="t" color="black" opacity="24903f" origin=",.5" offset="0,.55556mm"/>
                </v:shape>
                <v:shape id="Connector: Elbow 1046417486" o:spid="_x0000_s1043" type="#_x0000_t32" style="position:absolute;left:21008;top:23738;width:61;height:236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" strokecolor="#4472c4 [3204]" strokeweight="2pt">
                  <v:shadow on="t" color="black" opacity="24903f" origin=",.5" offset="0,.55556mm"/>
                </v:shape>
                <v:oval id="Oval 1046417663" o:spid="_x0000_s1044" style="position:absolute;left:24312;top:11349;width:1556;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" fillcolor="white [3212]" strokecolor="#ed7d31 [3205]">
                  <v:shadow on="t" color="black" opacity="22936f" origin=",.5" offset="0,.63889mm"/>
                  <v:textbox>
                    <w:txbxContent>
                      <w:p w14:paraId="6C9889AD" w14:textId="77777777" w:rsidR="00FA1FEC" w:rsidRDefault="00FA1FEC" w:rsidP="00EB4D66">
                        <w:pPr>
                          <w:rPr>
                            <w:color w:val="000000"/>
                            <w:sz w:val="14"/>
                            <w:szCs w:val="14"/>
                          </w:rPr>
                        </w:pPr>
                        <w:r>
                          <w:rPr>
                            <w:color w:val="000000"/>
                            <w:sz w:val="14"/>
                            <w:szCs w:val="14"/>
                          </w:rPr>
                          <w:t>2</w:t>
                        </w:r>
                      </w:p>
                    </w:txbxContent>
                  </v:textbox>
                </v:oval>
                <v:oval id="Oval 269" o:spid="_x0000_s1045" style="position:absolute;left:20377;top:17252;width:1556;height:17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" fillcolor="white [3212]" strokecolor="#ed7d31 [3205]">
                  <v:shadow on="t" color="black" opacity="22936f" origin=",.5" offset="0,.63889mm"/>
                  <v:textbox>
                    <w:txbxContent>
                      <w:p w14:paraId="57326F81" w14:textId="77777777" w:rsidR="00FA1FEC" w:rsidRDefault="00FA1FEC" w:rsidP="00EB4D66">
                        <w:pPr>
                          <w:rPr>
                            <w:color w:val="000000"/>
                            <w:sz w:val="14"/>
                            <w:szCs w:val="14"/>
                          </w:rPr>
                        </w:pPr>
                        <w:r>
                          <w:rPr>
                            <w:color w:val="000000"/>
                            <w:sz w:val="14"/>
                            <w:szCs w:val="14"/>
                          </w:rPr>
                          <w:t>2</w:t>
                        </w:r>
                      </w:p>
                    </w:txbxContent>
                  </v:textbox>
                </v:oval>
                <v:shape id="Connector: Elbow 1046417486" o:spid="_x0000_s1046" type="#_x0000_t32" style="position:absolute;left:21069;top:19036;width:86;height:9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" strokecolor="#4472c4 [3204]" strokeweight="2pt">
                  <v:shadow on="t" color="black" opacity="24903f" origin=",.5" offset="0,.55556mm"/>
                </v:shape>
                <v:shape id="Connector: Elbow 1046417486" o:spid="_x0000_s1047" type="#_x0000_t32" style="position:absolute;left:19587;top:16795;width:1018;height:7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" strokecolor="#4472c4 [3204]" strokeweight="2pt">
                  <v:shadow on="t" color="black" opacity="24903f" origin=",.5" offset="0,.55556mm"/>
                </v:shape>
                <v:shape id="Connector: Elbow 1046417486" o:spid="_x0000_s1048" type="#_x0000_t32" style="position:absolute;left:24305;top:12872;width:235;height:71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" strokecolor="#4472c4 [3204]" strokeweight="2pt">
                  <v:shadow on="t" color="black" opacity="24903f" origin=",.5" offset="0,.55556mm"/>
                </v:shape>
                <v:shape id="Connector: Elbow 1046417486" o:spid="_x0000_s1049" type="#_x0000_t32" style="position:absolute;left:21705;top:16292;width:63;height:12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" strokecolor="#4472c4 [3204]" strokeweight="2pt">
                  <v:shadow on="t" color="black" opacity="24903f" origin=",.5" offset="0,.55556mm"/>
                </v:shape>
                <v:shape id="Connector: Elbow 1046417486" o:spid="_x0000_s1050" type="#_x0000_t32" style="position:absolute;left:25640;top:11183;width:180;height:42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" strokecolor="#4472c4 [3204]" strokeweight="2pt">
                  <v:shadow on="t" color="black" opacity="24903f" origin=",.5" offset="0,.55556mm"/>
                </v:shape>
                <v:shape id="Connector: Elbow 1046417486" o:spid="_x0000_s1051" type="#_x0000_t32" style="position:absolute;left:23791;top:11495;width:749;height:1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" strokecolor="#4472c4 [3204]" strokeweight="2pt">
                  <v:shadow on="t" color="black" opacity="24903f" origin=",.5" offset="0,.55556mm"/>
                </v:shape>
                <v:shapetype id="_x0000_t202" coordsize="21600,21600" o:spt="202" path="m,l,21600r21600,l21600,xe">
                  <v:stroke joinstyle="miter"/>
                  <v:path gradientshapeok="t" o:connecttype="rect"/>
                </v:shapetype>
                <v:shape id="Text Box 285" o:spid="_x0000_s1052" type="#_x0000_t202" style="position:absolute;left:5555;top:8333;width:3878;height:36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" fillcolor="white [3201]" strokecolor="white [3212]" strokeweight=".5pt">
                  <v:textbox>
                    <w:txbxContent>
                      <w:p w14:paraId="4063C61F" w14:textId="77777777" w:rsidR="00FA1FEC" w:rsidRDefault="00FA1FEC" w:rsidP="00EB4D66">
                        <w:pPr>
                          <w:rPr>
                            <w:lang w:val="en-US"/>
                          </w:rPr>
                        </w:pPr>
                        <w:r>
                          <w:rPr>
                            <w:lang w:val="en-US"/>
                          </w:rPr>
                          <w:t>1</w:t>
                        </w:r>
                      </w:p>
                    </w:txbxContent>
                  </v:textbox>
                </v:shape>
                <v:shape id="Text Box 1046417488" o:spid="_x0000_s1053" type="#_x0000_t202" style="position:absolute;left:14184;top:12101;width:214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" fillcolor="white [3201]" strokecolor="white [3212]" strokeweight=".5pt">
                  <v:textbox>
                    <w:txbxContent>
                      <w:p w14:paraId="7CF51727" w14:textId="77777777" w:rsidR="00FA1FEC" w:rsidRDefault="00FA1FEC" w:rsidP="00EB4D66">
                        <w:pPr>
                          <w:rPr>
                            <w:lang w:val="en-US"/>
                          </w:rPr>
                        </w:pPr>
                        <w:r>
                          <w:rPr>
                            <w:lang w:val="en-US"/>
                          </w:rPr>
                          <w:t>2</w:t>
                        </w:r>
                      </w:p>
                    </w:txbxContent>
                  </v:textbox>
                </v:shape>
                <v:shape id="Text Box 1046417488" o:spid="_x0000_s1054" type="#_x0000_t202" style="position:absolute;left:17367;top:17513;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oS+xAAAANsAAAAPAAAAZHJzL2Rvd25yZXYueG1sRI9Ba8JA&#10;FITvBf/D8gredFOVNqS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E0mhL7EAAAA2wAAAA8A&#10;AAAAAAAAAAAAAAAABwIAAGRycy9kb3ducmV2LnhtbFBLBQYAAAAAAwADALcAAAD4AgAAAAA=&#10;" fillcolor="white [3201]" strokecolor="white [3212]" strokeweight=".5pt">
                  <v:textbox>
                    <w:txbxContent>
                      <w:p w14:paraId="75E62464" w14:textId="77777777" w:rsidR="00FA1FEC" w:rsidRDefault="00FA1FEC" w:rsidP="00EB4D66">
                        <w:pPr>
                          <w:rPr>
                            <w:lang w:val="en-US"/>
                          </w:rPr>
                        </w:pPr>
                        <w:r>
                          <w:rPr>
                            <w:lang w:val="en-US"/>
                          </w:rPr>
                          <w:t>3\item \</w:t>
                        </w:r>
                        <w:proofErr w:type="spellStart"/>
                        <w:r>
                          <w:rPr>
                            <w:lang w:val="en-US"/>
                          </w:rPr>
                          <w:t>textbf</w:t>
                        </w:r>
                        <w:proofErr w:type="spellEnd"/>
                        <w:r>
                          <w:rPr>
                            <w:lang w:val="en-US"/>
                          </w:rPr>
                          <w:t>{Computer Skills}</w:t>
                        </w:r>
                      </w:p>
                      <w:p w14:paraId="190EF4E2" w14:textId="77777777" w:rsidR="00FA1FEC" w:rsidRDefault="00FA1FEC" w:rsidP="00EB4D66">
                        <w:pPr>
                          <w:rPr>
                            <w:lang w:val="en-US"/>
                          </w:rPr>
                        </w:pPr>
                        <w:r>
                          <w:rPr>
                            <w:lang w:val="en-US"/>
                          </w:rPr>
                          <w:t>\begin{itemize}</w:t>
                        </w:r>
                      </w:p>
                    </w:txbxContent>
                  </v:textbox>
                </v:shape>
                <v:rect id="Ink 1046417665" o:spid="_x0000_s1055" style="position:absolute;left:12410;top:17385;width:180;height:1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" filled="f" strokeweight=".5mm">
                  <v:stroke endcap="round"/>
                  <o:lock v:ext="edit" rotation="t" aspectratio="t" verticies="t" shapetype="t"/>
                </v:rect>
                <v:shape id="Text Box 1046417488" o:spid="_x0000_s1056" type="#_x0000_t202" style="position:absolute;left:24026;top:27262;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" fillcolor="white [3201]" strokecolor="white [3212]" strokeweight=".5pt">
                  <v:textbox>
                    <w:txbxContent>
                      <w:p w14:paraId="2BDC0DBE" w14:textId="77777777" w:rsidR="00FA1FEC" w:rsidRDefault="00FA1FEC" w:rsidP="00EB4D66">
                        <w:r>
                          <w:t>4\item \</w:t>
                        </w:r>
                        <w:proofErr w:type="spellStart"/>
                        <w:r>
                          <w:t>textbf</w:t>
                        </w:r>
                        <w:proofErr w:type="spellEnd"/>
                        <w:r>
                          <w:t>{Computer Skills}</w:t>
                        </w:r>
                      </w:p>
                      <w:p w14:paraId="3408075E" w14:textId="77777777" w:rsidR="00FA1FEC" w:rsidRDefault="00FA1FEC" w:rsidP="00EB4D66">
                        <w:r>
                          <w:t>\begin{itemize}</w:t>
                        </w:r>
                      </w:p>
                    </w:txbxContent>
                  </v:textbox>
                </v:shape>
                <v:shape id="Text Box 1046417488" o:spid="_x0000_s1057" type="#_x0000_t202" style="position:absolute;left:26166;top:12872;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" fillcolor="white [3201]" strokecolor="white [3212]" strokeweight=".5pt">
                  <v:textbox>
                    <w:txbxContent>
                      <w:p w14:paraId="734A34F3" w14:textId="77777777" w:rsidR="00FA1FEC" w:rsidRDefault="00FA1FEC" w:rsidP="00EB4D66">
                        <w:r>
                          <w:t>5\item \</w:t>
                        </w:r>
                        <w:proofErr w:type="spellStart"/>
                        <w:r>
                          <w:t>textbf</w:t>
                        </w:r>
                        <w:proofErr w:type="spellEnd"/>
                        <w:r>
                          <w:t>{Computer Skills}</w:t>
                        </w:r>
                      </w:p>
                      <w:p w14:paraId="00DE52C1" w14:textId="77777777" w:rsidR="00FA1FEC" w:rsidRDefault="00FA1FEC" w:rsidP="00EB4D66">
                        <w:r>
                          <w:t>\begin{itemize}</w:t>
                        </w:r>
                      </w:p>
                    </w:txbxContent>
                  </v:textbox>
                </v:shape>
                <v:shape id="Text Box 1046417488" o:spid="_x0000_s1058" type="#_x0000_t202" style="position:absolute;left:32748;top:7728;width:2140;height:2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" fillcolor="white [3201]" strokecolor="white [3212]" strokeweight=".5pt">
                  <v:textbox>
                    <w:txbxContent>
                      <w:p w14:paraId="26C38E38" w14:textId="77777777" w:rsidR="00FA1FEC" w:rsidRDefault="00FA1FEC" w:rsidP="00EB4D66">
                        <w:r>
                          <w:t>6\item \</w:t>
                        </w:r>
                        <w:proofErr w:type="spellStart"/>
                        <w:r>
                          <w:t>textbf</w:t>
                        </w:r>
                        <w:proofErr w:type="spellEnd"/>
                        <w:r>
                          <w:t>{Computer Skills}</w:t>
                        </w:r>
                      </w:p>
                      <w:p w14:paraId="3733C31A" w14:textId="77777777" w:rsidR="00FA1FEC" w:rsidRDefault="00FA1FEC" w:rsidP="00EB4D66">
                        <w:r>
                          <w:t>\begin{itemize}</w:t>
                        </w:r>
                      </w:p>
                    </w:txbxContent>
                  </v:textbox>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Connector: Curved 1046417669" o:spid="_x0000_s1059" type="#_x0000_t39" style="position:absolute;left:23756;top:16661;width:62;height:4163;rotation:90;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" adj="-797056,11391" strokecolor="#ed7d31 [3205]" strokeweight="2pt">
                  <v:stroke endarrow="block"/>
                  <v:shadow on="t" color="black" opacity="24903f" origin=",.5" offset="0,.55556mm"/>
                </v:shape>
                <v:shape id="Text Box 1046417670" o:spid="_x0000_s1060" type="#_x0000_t202" style="position:absolute;left:27432;top:17252;width:7655;height:2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Kl1wgAAANsAAAAPAAAAZHJzL2Rvd25yZXYueG1sRI9BawIx&#10;FITvhf6H8ArearYVZL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cMKl1wgAAANsAAAAPAAAA&#10;AAAAAAAAAAAAAAcCAABkcnMvZG93bnJldi54bWxQSwUGAAAAAAMAAwC3AAAA9gIAAAAA&#10;" fillcolor="white [3201]" strokeweight=".5pt">
                  <v:textbox>
                    <w:txbxContent>
                      <w:p w14:paraId="748789B4" w14:textId="77777777" w:rsidR="00FA1FEC" w:rsidRDefault="00FA1FEC" w:rsidP="00EB4D66">
                        <w:r>
                          <w:t>Fault</w:t>
                        </w:r>
                      </w:p>
                    </w:txbxContent>
                  </v:textbox>
                </v:shape>
                <w10:anchorlock/>
              </v:group>
            </w:pict>
          </mc:Fallback>
        </mc:AlternateContent>
      </w:r>
    </w:p>
    <w:p w14:paraId="2968711A" w14:textId="77777777" w:rsidR="00EB4D66" w:rsidRDefault="00EB4D66" w:rsidP="00EB4D66">
      <w:pPr>
        <w:tabs>
          <w:tab w:val="left" w:pos="1300"/>
        </w:tabs>
        <w:rPr>
          <w:rFonts w:ascii="Georgia" w:hAnsi="Georgia" w:cstheme="majorBidi"/>
          <w:lang w:val="en-US"/>
        </w:rPr>
      </w:pPr>
    </w:p>
    <w:p w14:paraId="26C7CE3C" w14:textId="77777777" w:rsidR="00EB4D66" w:rsidRDefault="00EB4D66" w:rsidP="00EB4D66">
      <w:pPr>
        <w:rPr>
          <w:rFonts w:ascii="Georgia" w:hAnsi="Georgia" w:cstheme="majorBidi"/>
        </w:rPr>
      </w:pPr>
    </w:p>
    <w:p w14:paraId="5A3F9AD4"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Last Status:</w:t>
      </w:r>
    </w:p>
    <w:p w14:paraId="55239859" w14:textId="77777777" w:rsidR="00EB4D66" w:rsidRDefault="00EB4D66" w:rsidP="00EB4D66">
      <w:pPr>
        <w:rPr>
          <w:rFonts w:ascii="Georgia" w:eastAsia="Georgia" w:hAnsi="Georgia" w:cstheme="majorBidi"/>
          <w:sz w:val="28"/>
          <w:szCs w:val="28"/>
        </w:rPr>
      </w:pPr>
    </w:p>
    <w:p w14:paraId="5198664C"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Constraints are running well</w:t>
      </w:r>
    </w:p>
    <w:p w14:paraId="5E9954E3"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Objective is running Well</w:t>
      </w:r>
    </w:p>
    <w:p w14:paraId="3B5A7C28"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Dimensions are checked</w:t>
      </w:r>
    </w:p>
    <w:p w14:paraId="1959CF65" w14:textId="77777777" w:rsidR="00EB4D66" w:rsidRDefault="00EB4D66" w:rsidP="00EB4D66">
      <w:pPr>
        <w:rPr>
          <w:rFonts w:ascii="Georgia" w:eastAsia="Georgia" w:hAnsi="Georgia" w:cstheme="majorBidi"/>
          <w:sz w:val="28"/>
          <w:szCs w:val="28"/>
        </w:rPr>
      </w:pPr>
    </w:p>
    <w:p w14:paraId="25760666" w14:textId="77777777" w:rsidR="00EB4D66" w:rsidRDefault="00EB4D66" w:rsidP="00EB4D66">
      <w:pPr>
        <w:rPr>
          <w:rFonts w:ascii="Georgia" w:eastAsia="Georgia" w:hAnsi="Georgia" w:cstheme="majorBidi"/>
          <w:sz w:val="28"/>
          <w:szCs w:val="28"/>
        </w:rPr>
      </w:pPr>
      <w:r>
        <w:rPr>
          <w:rFonts w:ascii="Georgia" w:eastAsia="Georgia" w:hAnsi="Georgia" w:cstheme="majorBidi"/>
          <w:sz w:val="28"/>
          <w:szCs w:val="28"/>
        </w:rPr>
        <w:t>Model creation failed (See https://yalmip.github.io/squareroots/)</w:t>
      </w:r>
    </w:p>
    <w:p w14:paraId="2189FF69" w14:textId="563F72E6" w:rsidR="00F5252D" w:rsidRDefault="00EB4D66" w:rsidP="00EB4D66">
      <w:pPr>
        <w:rPr>
          <w:rFonts w:ascii="Georgia" w:hAnsi="Georgia" w:cstheme="majorBidi"/>
        </w:rPr>
      </w:pPr>
      <w:r>
        <w:rPr>
          <w:rFonts w:ascii="Georgia" w:hAnsi="Georgia" w:cstheme="majorBidi"/>
        </w:rPr>
        <w:t>Next Step: Linearize square roots</w:t>
      </w:r>
    </w:p>
    <w:p w14:paraId="318BC270" w14:textId="77777777" w:rsidR="00F5252D" w:rsidRPr="00F5252D" w:rsidRDefault="00F5252D" w:rsidP="00F5252D">
      <w:pPr>
        <w:rPr>
          <w:rFonts w:ascii="Georgia" w:hAnsi="Georgia" w:cstheme="majorBidi"/>
        </w:rPr>
      </w:pPr>
    </w:p>
    <w:p w14:paraId="5B27CFC6" w14:textId="59AF03B9" w:rsidR="00F5252D" w:rsidRDefault="00F5252D" w:rsidP="00F5252D">
      <w:pPr>
        <w:rPr>
          <w:rFonts w:ascii="Georgia" w:hAnsi="Georgia" w:cstheme="majorBidi"/>
        </w:rPr>
      </w:pPr>
    </w:p>
    <w:p w14:paraId="507F6708" w14:textId="346A3FDC" w:rsidR="008F6AE7" w:rsidRDefault="008F6AE7" w:rsidP="00F5252D">
      <w:pPr>
        <w:pStyle w:val="ListParagraph"/>
        <w:numPr>
          <w:ilvl w:val="0"/>
          <w:numId w:val="6"/>
        </w:numPr>
        <w:rPr>
          <w:rFonts w:ascii="Georgia" w:hAnsi="Georgia" w:cstheme="majorBidi"/>
        </w:rPr>
      </w:pPr>
      <w:r>
        <w:rPr>
          <w:rFonts w:ascii="Georgia" w:hAnsi="Georgia" w:cstheme="majorBidi"/>
        </w:rPr>
        <w:t>Load-Flow constraint has to be written for the faulted bus.</w:t>
      </w:r>
    </w:p>
    <w:p w14:paraId="15932650" w14:textId="4EACA459" w:rsidR="00A31D1D" w:rsidRDefault="008F6AE7" w:rsidP="00A31D1D">
      <w:pPr>
        <w:pStyle w:val="ListParagraph"/>
        <w:numPr>
          <w:ilvl w:val="0"/>
          <w:numId w:val="6"/>
        </w:numPr>
        <w:rPr>
          <w:rFonts w:ascii="Georgia" w:hAnsi="Georgia" w:cstheme="majorBidi"/>
        </w:rPr>
      </w:pPr>
      <w:r>
        <w:rPr>
          <w:rFonts w:ascii="Georgia" w:hAnsi="Georgia" w:cstheme="majorBidi"/>
        </w:rPr>
        <w:t>The last two Formulations have not considered the situation of Load busses.</w:t>
      </w:r>
    </w:p>
    <w:p w14:paraId="5029D541" w14:textId="537DC9DB" w:rsidR="00A31D1D" w:rsidRDefault="00A31D1D" w:rsidP="00A31D1D">
      <w:pPr>
        <w:rPr>
          <w:rFonts w:ascii="Georgia" w:hAnsi="Georgia" w:cstheme="majorBidi"/>
        </w:rPr>
      </w:pPr>
      <w:r>
        <w:rPr>
          <w:rFonts w:ascii="Georgia" w:hAnsi="Georgia" w:cstheme="majorBidi"/>
        </w:rPr>
        <w:t>__________________________________________________________________</w:t>
      </w:r>
    </w:p>
    <w:p w14:paraId="0BEE63F8" w14:textId="7FB47B96" w:rsidR="00A31D1D" w:rsidRDefault="00A31D1D" w:rsidP="00A31D1D">
      <w:pPr>
        <w:pStyle w:val="ListParagraph"/>
        <w:numPr>
          <w:ilvl w:val="0"/>
          <w:numId w:val="7"/>
        </w:numPr>
        <w:rPr>
          <w:rFonts w:ascii="Georgia" w:hAnsi="Georgia" w:cstheme="majorBidi"/>
        </w:rPr>
      </w:pPr>
      <w:r>
        <w:rPr>
          <w:rFonts w:ascii="Georgia" w:hAnsi="Georgia" w:cstheme="majorBidi"/>
        </w:rPr>
        <w:t>A constant current representing the maximum current of the inverter is added to the load flow constraints of the inverter type busses. So, the equation is as follow:</w:t>
      </w:r>
    </w:p>
    <w:p w14:paraId="2986C4A6" w14:textId="77777777" w:rsidR="00A31D1D" w:rsidRDefault="00A31D1D" w:rsidP="00A31D1D">
      <w:pPr>
        <w:ind w:left="360"/>
        <w:rPr>
          <w:rFonts w:ascii="Georgia" w:hAnsi="Georgia" w:cstheme="majorBidi"/>
        </w:rPr>
      </w:pPr>
      <w:r>
        <w:rPr>
          <w:rFonts w:ascii="Georgia" w:hAnsi="Georgia" w:cstheme="majorBidi"/>
        </w:rPr>
        <w:t>I_Rfault + I_R + Itresh =0</w:t>
      </w:r>
    </w:p>
    <w:p w14:paraId="32654B1C" w14:textId="77777777" w:rsidR="00A31D1D" w:rsidRDefault="00A31D1D" w:rsidP="00A31D1D">
      <w:pPr>
        <w:ind w:left="360"/>
        <w:rPr>
          <w:rFonts w:ascii="Georgia" w:hAnsi="Georgia" w:cstheme="majorBidi"/>
        </w:rPr>
      </w:pPr>
      <w:r>
        <w:rPr>
          <w:rFonts w:ascii="Georgia" w:hAnsi="Georgia" w:cstheme="majorBidi"/>
        </w:rPr>
        <w:t xml:space="preserve"> The code written is like that:</w:t>
      </w:r>
    </w:p>
    <w:p w14:paraId="64F1A166" w14:textId="24C9A969" w:rsidR="00A31D1D" w:rsidRDefault="00A31D1D" w:rsidP="00A31D1D">
      <w:pPr>
        <w:ind w:left="360"/>
        <w:rPr>
          <w:rFonts w:ascii="Georgia" w:hAnsi="Georgia" w:cstheme="majorBidi"/>
        </w:rPr>
      </w:pPr>
      <w:r>
        <w:rPr>
          <w:rFonts w:ascii="Georgia" w:hAnsi="Georgia" w:cstheme="majorBidi"/>
        </w:rPr>
        <w:t>Imaxinv=0;</w:t>
      </w:r>
    </w:p>
    <w:p w14:paraId="64096C19" w14:textId="77D8DF82" w:rsidR="00A31D1D" w:rsidRDefault="00A31D1D" w:rsidP="00A31D1D">
      <w:pPr>
        <w:ind w:left="360"/>
        <w:rPr>
          <w:rFonts w:ascii="Georgia" w:hAnsi="Georgia" w:cstheme="majorBidi"/>
        </w:rPr>
      </w:pPr>
      <w:r>
        <w:rPr>
          <w:rFonts w:ascii="Georgia" w:hAnsi="Georgia" w:cstheme="majorBidi"/>
        </w:rPr>
        <w:t xml:space="preserve">If    MPC.F == 1 || MPC.F == </w:t>
      </w:r>
      <w:r w:rsidRPr="00A31D1D">
        <w:rPr>
          <w:rFonts w:cstheme="majorBidi"/>
        </w:rPr>
        <w:t>3</w:t>
      </w:r>
      <w:r>
        <w:rPr>
          <w:rFonts w:ascii="Georgia" w:hAnsi="Georgia" w:cstheme="majorBidi"/>
        </w:rPr>
        <w:t xml:space="preserve"> || MPC.F == 5</w:t>
      </w:r>
    </w:p>
    <w:p w14:paraId="5E9A7931" w14:textId="0CF8B0CB" w:rsidR="00A31D1D" w:rsidRDefault="00A31D1D" w:rsidP="00A31D1D">
      <w:pPr>
        <w:ind w:left="360"/>
        <w:rPr>
          <w:rFonts w:ascii="Georgia" w:hAnsi="Georgia" w:cstheme="majorBidi"/>
        </w:rPr>
      </w:pPr>
      <w:r>
        <w:rPr>
          <w:rFonts w:ascii="Georgia" w:hAnsi="Georgia" w:cstheme="majorBidi"/>
        </w:rPr>
        <w:t>Imax_inv==Itresh</w:t>
      </w:r>
    </w:p>
    <w:p w14:paraId="138D7A6D" w14:textId="3BA30CD3" w:rsidR="00A31D1D" w:rsidRDefault="00A31D1D" w:rsidP="00A31D1D">
      <w:pPr>
        <w:ind w:left="360"/>
        <w:rPr>
          <w:rFonts w:ascii="Georgia" w:hAnsi="Georgia" w:cstheme="majorBidi"/>
        </w:rPr>
      </w:pPr>
      <w:r>
        <w:rPr>
          <w:rFonts w:ascii="Georgia" w:hAnsi="Georgia" w:cstheme="majorBidi"/>
        </w:rPr>
        <w:t>Else  Imax_inv==0</w:t>
      </w:r>
    </w:p>
    <w:p w14:paraId="64223D96" w14:textId="6581C8B3" w:rsidR="00A31D1D" w:rsidRDefault="00FA1FEC" w:rsidP="00A31D1D">
      <w:pPr>
        <w:ind w:left="360"/>
        <w:rPr>
          <w:rFonts w:ascii="Georgia" w:hAnsi="Georgia" w:cstheme="majorBidi"/>
        </w:rPr>
      </w:pPr>
      <w:r>
        <w:rPr>
          <w:rFonts w:ascii="Georgia" w:hAnsi="Georgia" w:cstheme="majorBidi"/>
        </w:rPr>
        <w:t>E</w:t>
      </w:r>
      <w:r w:rsidR="00A31D1D">
        <w:rPr>
          <w:rFonts w:ascii="Georgia" w:hAnsi="Georgia" w:cstheme="majorBidi"/>
        </w:rPr>
        <w:t>nd</w:t>
      </w:r>
    </w:p>
    <w:p w14:paraId="43BBBF65" w14:textId="77777777" w:rsidR="00FA1FEC" w:rsidRDefault="00FA1FEC" w:rsidP="00A31D1D">
      <w:pPr>
        <w:ind w:left="360"/>
        <w:rPr>
          <w:rFonts w:ascii="Georgia" w:hAnsi="Georgia" w:cstheme="majorBidi"/>
        </w:rPr>
      </w:pPr>
    </w:p>
    <w:p w14:paraId="3EFD6666" w14:textId="77777777" w:rsidR="00FA1FEC" w:rsidRDefault="00FA1FEC" w:rsidP="00A31D1D">
      <w:pPr>
        <w:ind w:left="360"/>
        <w:rPr>
          <w:rFonts w:ascii="Georgia" w:hAnsi="Georgia" w:cstheme="majorBidi"/>
        </w:rPr>
      </w:pPr>
    </w:p>
    <w:p w14:paraId="1A4E3C10" w14:textId="7313609A" w:rsidR="00FA1FEC" w:rsidRDefault="00FA1FEC" w:rsidP="00A31D1D">
      <w:pPr>
        <w:ind w:left="360"/>
        <w:rPr>
          <w:rFonts w:ascii="Georgia" w:hAnsi="Georgia" w:cstheme="majorBidi"/>
        </w:rPr>
      </w:pPr>
      <w:r>
        <w:rPr>
          <w:rFonts w:ascii="Georgia" w:hAnsi="Georgia" w:cstheme="majorBidi"/>
        </w:rPr>
        <w:t xml:space="preserve">What is </w:t>
      </w:r>
      <m:oMath>
        <m:sSubSup>
          <m:sSubSupPr>
            <m:ctrlPr>
              <w:rPr>
                <w:rFonts w:ascii="Cambria Math" w:hAnsi="Cambria Math" w:cstheme="majorBidi"/>
              </w:rPr>
            </m:ctrlPr>
          </m:sSubSupPr>
          <m:e>
            <m:r>
              <w:rPr>
                <w:rFonts w:ascii="Cambria Math" w:hAnsi="Cambria Math" w:cstheme="majorBidi"/>
              </w:rPr>
              <m:t>s</m:t>
            </m:r>
          </m:e>
          <m:sub>
            <m:r>
              <w:rPr>
                <w:rFonts w:ascii="Cambria Math" w:hAnsi="Cambria Math" w:cstheme="majorBidi"/>
              </w:rPr>
              <m:t xml:space="preserve"> </m:t>
            </m:r>
          </m:sub>
          <m:sup>
            <m:r>
              <w:rPr>
                <w:rFonts w:ascii="Cambria Math" w:hAnsi="Cambria Math" w:cstheme="majorBidi"/>
              </w:rPr>
              <m:t>n</m:t>
            </m:r>
          </m:sup>
        </m:sSubSup>
        <m:sSubSup>
          <m:sSubSupPr>
            <m:ctrlPr>
              <w:rPr>
                <w:rFonts w:ascii="Cambria Math" w:hAnsi="Cambria Math" w:cstheme="majorBidi"/>
              </w:rPr>
            </m:ctrlPr>
          </m:sSubSupPr>
          <m:e>
            <m:r>
              <w:rPr>
                <w:rFonts w:ascii="Cambria Math" w:hAnsi="Cambria Math" w:cstheme="majorBidi"/>
              </w:rPr>
              <m:t>v</m:t>
            </m:r>
          </m:e>
          <m:sub>
            <m:sSub>
              <m:sSubPr>
                <m:ctrlPr>
                  <w:rPr>
                    <w:rFonts w:ascii="Cambria Math" w:hAnsi="Cambria Math" w:cstheme="majorBidi"/>
                    <w:i/>
                  </w:rPr>
                </m:ctrlPr>
              </m:sSubPr>
              <m:e>
                <m:r>
                  <w:rPr>
                    <w:rFonts w:ascii="Cambria Math" w:hAnsi="Cambria Math" w:cstheme="majorBidi"/>
                  </w:rPr>
                  <m:t>R</m:t>
                </m:r>
              </m:e>
              <m:sub>
                <m:r>
                  <w:rPr>
                    <w:rFonts w:ascii="Cambria Math" w:hAnsi="Cambria Math" w:cstheme="majorBidi"/>
                  </w:rPr>
                  <m:t>Inv</m:t>
                </m:r>
              </m:sub>
            </m:sSub>
          </m:sub>
          <m:sup>
            <m:r>
              <w:rPr>
                <w:rFonts w:ascii="Cambria Math" w:hAnsi="Cambria Math" w:cstheme="majorBidi"/>
              </w:rPr>
              <m:t>n</m:t>
            </m:r>
          </m:sup>
        </m:sSubSup>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oMath>
      <w:r>
        <w:rPr>
          <w:rFonts w:ascii="Georgia" w:hAnsi="Georgia" w:cstheme="majorBidi"/>
        </w:rPr>
        <w:t xml:space="preserve"> this? I mean the </w:t>
      </w:r>
      <m:oMath>
        <m:r>
          <w:rPr>
            <w:rFonts w:ascii="Cambria Math" w:hAnsi="Cambria Math" w:cstheme="majorBidi"/>
          </w:rPr>
          <m:t>R</m:t>
        </m:r>
        <m:sSubSup>
          <m:sSubSupPr>
            <m:ctrlPr>
              <w:rPr>
                <w:rFonts w:ascii="Cambria Math" w:hAnsi="Cambria Math" w:cstheme="majorBidi"/>
              </w:rPr>
            </m:ctrlPr>
          </m:sSubSupPr>
          <m:e>
            <m:r>
              <w:rPr>
                <w:rFonts w:ascii="Cambria Math" w:hAnsi="Cambria Math" w:cstheme="majorBidi"/>
              </w:rPr>
              <m:t>V</m:t>
            </m:r>
          </m:e>
          <m:sub>
            <m:r>
              <w:rPr>
                <w:rFonts w:ascii="Cambria Math" w:hAnsi="Cambria Math" w:cstheme="majorBidi"/>
              </w:rPr>
              <m:t>inv</m:t>
            </m:r>
          </m:sub>
          <m:sup>
            <m:r>
              <w:rPr>
                <w:rFonts w:ascii="Cambria Math" w:hAnsi="Cambria Math" w:cstheme="majorBidi"/>
              </w:rPr>
              <m:t>n</m:t>
            </m:r>
          </m:sup>
        </m:sSubSup>
        <m:r>
          <w:rPr>
            <w:rFonts w:ascii="Cambria Math" w:hAnsi="Cambria Math" w:cstheme="majorBidi"/>
          </w:rPr>
          <m:t>.</m:t>
        </m:r>
      </m:oMath>
    </w:p>
    <w:p w14:paraId="6C4A5B2E" w14:textId="77777777" w:rsidR="00831B9D" w:rsidRDefault="00831B9D" w:rsidP="00A31D1D">
      <w:pPr>
        <w:ind w:left="360"/>
        <w:rPr>
          <w:rFonts w:ascii="Georgia" w:hAnsi="Georgia" w:cstheme="majorBidi"/>
        </w:rPr>
      </w:pPr>
    </w:p>
    <w:p w14:paraId="6E6960C9" w14:textId="77777777" w:rsidR="00831B9D" w:rsidRDefault="00831B9D" w:rsidP="00A31D1D">
      <w:pPr>
        <w:ind w:left="360"/>
        <w:rPr>
          <w:rFonts w:ascii="Georgia" w:hAnsi="Georgia" w:cstheme="majorBidi"/>
        </w:rPr>
      </w:pPr>
      <w:r>
        <w:rPr>
          <w:rFonts w:ascii="Georgia" w:hAnsi="Georgia" w:cstheme="majorBidi"/>
        </w:rPr>
        <w:t>What is Normal Bus in the documentation?</w:t>
      </w:r>
    </w:p>
    <w:p w14:paraId="796108A1" w14:textId="77777777" w:rsidR="00831B9D" w:rsidRDefault="00831B9D" w:rsidP="00A31D1D">
      <w:pPr>
        <w:ind w:left="360"/>
        <w:rPr>
          <w:rFonts w:ascii="Georgia" w:hAnsi="Georgia" w:cstheme="majorBidi"/>
        </w:rPr>
      </w:pPr>
      <w:r>
        <w:rPr>
          <w:rFonts w:ascii="Georgia" w:hAnsi="Georgia" w:cstheme="majorBidi"/>
        </w:rPr>
        <w:t xml:space="preserve"> </w:t>
      </w:r>
    </w:p>
    <w:p w14:paraId="6D3AC5D4" w14:textId="77777777" w:rsidR="00504CA7" w:rsidRDefault="00831B9D" w:rsidP="00A31D1D">
      <w:pPr>
        <w:ind w:left="360"/>
        <w:rPr>
          <w:rFonts w:ascii="Georgia" w:hAnsi="Georgia" w:cstheme="majorBidi"/>
        </w:rPr>
      </w:pPr>
      <w:r>
        <w:rPr>
          <w:rFonts w:ascii="Georgia" w:hAnsi="Georgia" w:cstheme="majorBidi"/>
        </w:rPr>
        <w:t>There is a mistake in the command line 83:  s(i)==</w:t>
      </w:r>
      <w:proofErr w:type="gramStart"/>
      <w:r>
        <w:rPr>
          <w:rFonts w:ascii="Georgia" w:hAnsi="Georgia" w:cstheme="majorBidi"/>
        </w:rPr>
        <w:t>1 ????</w:t>
      </w:r>
      <w:proofErr w:type="gramEnd"/>
      <w:r>
        <w:rPr>
          <w:rFonts w:ascii="Georgia" w:hAnsi="Georgia" w:cstheme="majorBidi"/>
        </w:rPr>
        <w:t xml:space="preserve"> </w:t>
      </w:r>
    </w:p>
    <w:p w14:paraId="41A52EA9" w14:textId="77777777" w:rsidR="00504CA7" w:rsidRDefault="00504CA7" w:rsidP="00A31D1D">
      <w:pPr>
        <w:ind w:left="360"/>
        <w:rPr>
          <w:rFonts w:ascii="Georgia" w:hAnsi="Georgia" w:cstheme="majorBidi"/>
        </w:rPr>
      </w:pPr>
    </w:p>
    <w:p w14:paraId="7B98EE37" w14:textId="4339D94B" w:rsidR="00831B9D" w:rsidRPr="00A31D1D" w:rsidRDefault="00504CA7" w:rsidP="00A31D1D">
      <w:pPr>
        <w:ind w:left="360"/>
        <w:rPr>
          <w:rFonts w:ascii="Georgia" w:hAnsi="Georgia" w:cstheme="majorBidi"/>
        </w:rPr>
      </w:pPr>
      <w:r>
        <w:rPr>
          <w:rFonts w:ascii="Georgia" w:hAnsi="Georgia" w:cstheme="majorBidi"/>
        </w:rPr>
        <w:t xml:space="preserve">Line </w:t>
      </w:r>
      <w:proofErr w:type="gramStart"/>
      <w:r>
        <w:rPr>
          <w:rFonts w:ascii="Georgia" w:hAnsi="Georgia" w:cstheme="majorBidi"/>
        </w:rPr>
        <w:t>93,  The</w:t>
      </w:r>
      <w:proofErr w:type="gramEnd"/>
      <w:r>
        <w:rPr>
          <w:rFonts w:ascii="Georgia" w:hAnsi="Georgia" w:cstheme="majorBidi"/>
        </w:rPr>
        <w:t xml:space="preserve"> last constraint</w:t>
      </w:r>
      <w:r w:rsidR="00831B9D">
        <w:rPr>
          <w:rFonts w:ascii="Georgia" w:hAnsi="Georgia" w:cstheme="majorBidi"/>
        </w:rPr>
        <w:t xml:space="preserve"> </w:t>
      </w:r>
      <w:r>
        <w:rPr>
          <w:rFonts w:ascii="Georgia" w:hAnsi="Georgia" w:cstheme="majorBidi"/>
        </w:rPr>
        <w:t>with I_R(i) and I_I(i)??</w:t>
      </w:r>
    </w:p>
    <w:sectPr w:rsidR="00831B9D" w:rsidRPr="00A31D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22C"/>
    <w:multiLevelType w:val="hybridMultilevel"/>
    <w:tmpl w:val="8932E958"/>
    <w:lvl w:ilvl="0" w:tplc="47ACFD20">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61413E"/>
    <w:multiLevelType w:val="hybridMultilevel"/>
    <w:tmpl w:val="9FECB1E4"/>
    <w:lvl w:ilvl="0" w:tplc="D214DFC2">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2BD1F04"/>
    <w:multiLevelType w:val="hybridMultilevel"/>
    <w:tmpl w:val="137A6B5E"/>
    <w:lvl w:ilvl="0" w:tplc="12B877E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1EEC"/>
    <w:multiLevelType w:val="hybridMultilevel"/>
    <w:tmpl w:val="F5463FBE"/>
    <w:lvl w:ilvl="0" w:tplc="9648D16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4E7644"/>
    <w:multiLevelType w:val="multilevel"/>
    <w:tmpl w:val="BFF819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5F0E787A"/>
    <w:multiLevelType w:val="hybridMultilevel"/>
    <w:tmpl w:val="6E5C1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CC07AD"/>
    <w:multiLevelType w:val="hybridMultilevel"/>
    <w:tmpl w:val="36DC2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1943663">
    <w:abstractNumId w:val="3"/>
  </w:num>
  <w:num w:numId="2" w16cid:durableId="1495995452">
    <w:abstractNumId w:val="0"/>
  </w:num>
  <w:num w:numId="3" w16cid:durableId="1258172075">
    <w:abstractNumId w:val="2"/>
  </w:num>
  <w:num w:numId="4" w16cid:durableId="1819955407">
    <w:abstractNumId w:val="4"/>
  </w:num>
  <w:num w:numId="5" w16cid:durableId="1501460575">
    <w:abstractNumId w:val="1"/>
  </w:num>
  <w:num w:numId="6" w16cid:durableId="1180319801">
    <w:abstractNumId w:val="5"/>
  </w:num>
  <w:num w:numId="7" w16cid:durableId="1607301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729"/>
    <w:rsid w:val="000C1A3B"/>
    <w:rsid w:val="00172729"/>
    <w:rsid w:val="00173793"/>
    <w:rsid w:val="0029149C"/>
    <w:rsid w:val="004A0683"/>
    <w:rsid w:val="004F05FF"/>
    <w:rsid w:val="00504CA7"/>
    <w:rsid w:val="005917EA"/>
    <w:rsid w:val="005B78DD"/>
    <w:rsid w:val="005D2803"/>
    <w:rsid w:val="00603335"/>
    <w:rsid w:val="00756437"/>
    <w:rsid w:val="00831B9D"/>
    <w:rsid w:val="008B3E78"/>
    <w:rsid w:val="008F6AE7"/>
    <w:rsid w:val="00A31D1D"/>
    <w:rsid w:val="00B107AA"/>
    <w:rsid w:val="00D0748C"/>
    <w:rsid w:val="00DF4381"/>
    <w:rsid w:val="00E8360A"/>
    <w:rsid w:val="00EB4D66"/>
    <w:rsid w:val="00F5252D"/>
    <w:rsid w:val="00FA1FEC"/>
    <w:rsid w:val="00FF284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94BD72"/>
  <w15:chartTrackingRefBased/>
  <w15:docId w15:val="{2268E61B-1EB8-44DF-A021-D9FE610748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Arial"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D66"/>
    <w:pPr>
      <w:spacing w:after="0" w:line="276" w:lineRule="auto"/>
    </w:pPr>
    <w:rPr>
      <w:rFonts w:asciiTheme="majorBidi" w:hAnsiTheme="majorBidi" w:cs="Arial"/>
      <w:lang w:val="en"/>
    </w:rPr>
  </w:style>
  <w:style w:type="paragraph" w:styleId="Heading1">
    <w:name w:val="heading 1"/>
    <w:basedOn w:val="Normal"/>
    <w:next w:val="Normal"/>
    <w:link w:val="Heading1Char"/>
    <w:uiPriority w:val="9"/>
    <w:qFormat/>
    <w:rsid w:val="00D0748C"/>
    <w:pPr>
      <w:keepNext/>
      <w:pageBreakBefore/>
      <w:spacing w:before="480" w:after="240"/>
      <w:outlineLvl w:val="0"/>
    </w:pPr>
    <w:rPr>
      <w:rFonts w:eastAsia="Georgia" w:cs="Georgia"/>
      <w:b/>
      <w:bCs/>
      <w:color w:val="000000" w:themeColor="text1"/>
      <w:sz w:val="52"/>
      <w:szCs w:val="48"/>
    </w:rPr>
  </w:style>
  <w:style w:type="paragraph" w:styleId="Heading2">
    <w:name w:val="heading 2"/>
    <w:basedOn w:val="Normal"/>
    <w:next w:val="Normal"/>
    <w:link w:val="Heading2Char"/>
    <w:uiPriority w:val="9"/>
    <w:unhideWhenUsed/>
    <w:qFormat/>
    <w:rsid w:val="00FF284E"/>
    <w:pPr>
      <w:keepNext/>
      <w:outlineLvl w:val="1"/>
    </w:pPr>
    <w:rPr>
      <w:rFonts w:ascii="Georgia" w:eastAsia="Georgia" w:hAnsi="Georgia" w:cs="Georgia"/>
      <w:b/>
      <w:bCs/>
      <w:sz w:val="32"/>
      <w:szCs w:val="32"/>
    </w:rPr>
  </w:style>
  <w:style w:type="paragraph" w:styleId="Heading3">
    <w:name w:val="heading 3"/>
    <w:basedOn w:val="Normal"/>
    <w:next w:val="Normal"/>
    <w:link w:val="Heading3Char"/>
    <w:uiPriority w:val="9"/>
    <w:unhideWhenUsed/>
    <w:qFormat/>
    <w:rsid w:val="00756437"/>
    <w:pPr>
      <w:keepNext/>
      <w:keepLines/>
      <w:spacing w:before="40"/>
      <w:outlineLvl w:val="2"/>
    </w:pPr>
    <w:rPr>
      <w:rFonts w:eastAsiaTheme="majorEastAsia" w:cstheme="majorBidi"/>
      <w:color w:val="000000" w:themeColor="text1"/>
      <w:sz w:val="24"/>
      <w:szCs w:val="24"/>
    </w:rPr>
  </w:style>
  <w:style w:type="paragraph" w:styleId="Heading4">
    <w:name w:val="heading 4"/>
    <w:basedOn w:val="Normal"/>
    <w:next w:val="Normal"/>
    <w:link w:val="Heading4Char"/>
    <w:uiPriority w:val="9"/>
    <w:unhideWhenUsed/>
    <w:qFormat/>
    <w:rsid w:val="00FF284E"/>
    <w:pPr>
      <w:keepNext/>
      <w:spacing w:before="280" w:after="80"/>
      <w:outlineLvl w:val="3"/>
    </w:pPr>
    <w:rPr>
      <w:color w:val="666666"/>
      <w:sz w:val="24"/>
      <w:szCs w:val="24"/>
    </w:rPr>
  </w:style>
  <w:style w:type="paragraph" w:styleId="Heading5">
    <w:name w:val="heading 5"/>
    <w:basedOn w:val="Normal"/>
    <w:next w:val="Normal"/>
    <w:link w:val="Heading5Char"/>
    <w:uiPriority w:val="9"/>
    <w:semiHidden/>
    <w:unhideWhenUsed/>
    <w:qFormat/>
    <w:rsid w:val="00EB4D66"/>
    <w:pPr>
      <w:keepNext/>
      <w:spacing w:before="240" w:after="80"/>
      <w:outlineLvl w:val="4"/>
    </w:pPr>
    <w:rPr>
      <w:rFonts w:eastAsia="Times New Roman"/>
      <w:color w:val="666666"/>
    </w:rPr>
  </w:style>
  <w:style w:type="paragraph" w:styleId="Heading6">
    <w:name w:val="heading 6"/>
    <w:basedOn w:val="Normal"/>
    <w:next w:val="Normal"/>
    <w:link w:val="Heading6Char"/>
    <w:uiPriority w:val="9"/>
    <w:semiHidden/>
    <w:unhideWhenUsed/>
    <w:qFormat/>
    <w:rsid w:val="00EB4D66"/>
    <w:pPr>
      <w:keepNext/>
      <w:spacing w:before="240" w:after="80"/>
      <w:outlineLvl w:val="5"/>
    </w:pPr>
    <w:rPr>
      <w:rFonts w:eastAsia="Times New Roman"/>
      <w:i/>
      <w:iCs/>
      <w:color w:val="666666"/>
    </w:rPr>
  </w:style>
  <w:style w:type="paragraph" w:styleId="Heading7">
    <w:name w:val="heading 7"/>
    <w:basedOn w:val="Normal"/>
    <w:next w:val="Normal"/>
    <w:link w:val="Heading7Char"/>
    <w:uiPriority w:val="9"/>
    <w:semiHidden/>
    <w:unhideWhenUsed/>
    <w:qFormat/>
    <w:rsid w:val="00EB4D66"/>
    <w:pPr>
      <w:keepNext/>
      <w:spacing w:before="40"/>
      <w:outlineLvl w:val="6"/>
    </w:pPr>
    <w:rPr>
      <w:rFonts w:asciiTheme="majorHAnsi" w:eastAsiaTheme="majorEastAsia" w:hAnsiTheme="majorHAnsi" w:cstheme="majorBidi"/>
      <w:i/>
      <w:iCs/>
      <w:color w:val="243F60"/>
    </w:rPr>
  </w:style>
  <w:style w:type="paragraph" w:styleId="Heading8">
    <w:name w:val="heading 8"/>
    <w:basedOn w:val="Normal"/>
    <w:next w:val="Normal"/>
    <w:link w:val="Heading8Char"/>
    <w:uiPriority w:val="9"/>
    <w:semiHidden/>
    <w:unhideWhenUsed/>
    <w:qFormat/>
    <w:rsid w:val="00EB4D66"/>
    <w:pPr>
      <w:keepNext/>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semiHidden/>
    <w:unhideWhenUsed/>
    <w:qFormat/>
    <w:rsid w:val="00EB4D66"/>
    <w:pPr>
      <w:keepNext/>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48C"/>
    <w:rPr>
      <w:rFonts w:asciiTheme="majorBidi" w:eastAsia="Georgia" w:hAnsiTheme="majorBidi" w:cs="Georgia"/>
      <w:b/>
      <w:bCs/>
      <w:color w:val="000000" w:themeColor="text1"/>
      <w:sz w:val="52"/>
      <w:szCs w:val="48"/>
      <w:lang w:val="en"/>
    </w:rPr>
  </w:style>
  <w:style w:type="character" w:customStyle="1" w:styleId="Heading3Char">
    <w:name w:val="Heading 3 Char"/>
    <w:basedOn w:val="DefaultParagraphFont"/>
    <w:link w:val="Heading3"/>
    <w:uiPriority w:val="9"/>
    <w:rsid w:val="00756437"/>
    <w:rPr>
      <w:rFonts w:asciiTheme="majorBidi" w:eastAsiaTheme="majorEastAsia" w:hAnsiTheme="majorBidi" w:cstheme="majorBidi"/>
      <w:color w:val="000000" w:themeColor="text1"/>
      <w:sz w:val="24"/>
      <w:szCs w:val="24"/>
    </w:rPr>
  </w:style>
  <w:style w:type="character" w:customStyle="1" w:styleId="Heading2Char">
    <w:name w:val="Heading 2 Char"/>
    <w:basedOn w:val="DefaultParagraphFont"/>
    <w:link w:val="Heading2"/>
    <w:uiPriority w:val="9"/>
    <w:rsid w:val="00FF284E"/>
    <w:rPr>
      <w:rFonts w:ascii="Georgia" w:eastAsia="Georgia" w:hAnsi="Georgia" w:cs="Georgia"/>
      <w:b/>
      <w:bCs/>
      <w:sz w:val="32"/>
      <w:szCs w:val="32"/>
      <w:lang w:val="en"/>
    </w:rPr>
  </w:style>
  <w:style w:type="paragraph" w:styleId="Title">
    <w:name w:val="Title"/>
    <w:basedOn w:val="Normal"/>
    <w:next w:val="Normal"/>
    <w:link w:val="TitleChar"/>
    <w:uiPriority w:val="10"/>
    <w:qFormat/>
    <w:rsid w:val="00DF4381"/>
    <w:pPr>
      <w:spacing w:line="24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DF4381"/>
    <w:rPr>
      <w:rFonts w:asciiTheme="majorBidi" w:eastAsiaTheme="majorEastAsia" w:hAnsiTheme="majorBidi" w:cstheme="majorBidi"/>
      <w:spacing w:val="-10"/>
      <w:kern w:val="28"/>
      <w:sz w:val="56"/>
      <w:szCs w:val="56"/>
    </w:rPr>
  </w:style>
  <w:style w:type="paragraph" w:styleId="Subtitle">
    <w:name w:val="Subtitle"/>
    <w:basedOn w:val="Normal"/>
    <w:next w:val="Normal"/>
    <w:link w:val="SubtitleChar"/>
    <w:uiPriority w:val="11"/>
    <w:qFormat/>
    <w:rsid w:val="00DF4381"/>
    <w:pPr>
      <w:numPr>
        <w:ilvl w:val="1"/>
      </w:numPr>
      <w:jc w:val="center"/>
    </w:pPr>
    <w:rPr>
      <w:color w:val="5A5A5A" w:themeColor="text1" w:themeTint="A5"/>
      <w:spacing w:val="15"/>
    </w:rPr>
  </w:style>
  <w:style w:type="character" w:customStyle="1" w:styleId="SubtitleChar">
    <w:name w:val="Subtitle Char"/>
    <w:basedOn w:val="DefaultParagraphFont"/>
    <w:link w:val="Subtitle"/>
    <w:uiPriority w:val="11"/>
    <w:rsid w:val="00DF4381"/>
    <w:rPr>
      <w:rFonts w:asciiTheme="majorBidi" w:hAnsiTheme="majorBidi"/>
      <w:color w:val="5A5A5A" w:themeColor="text1" w:themeTint="A5"/>
      <w:spacing w:val="15"/>
    </w:rPr>
  </w:style>
  <w:style w:type="paragraph" w:styleId="Caption">
    <w:name w:val="caption"/>
    <w:basedOn w:val="Normal"/>
    <w:next w:val="Normal"/>
    <w:uiPriority w:val="35"/>
    <w:unhideWhenUsed/>
    <w:qFormat/>
    <w:rsid w:val="00603335"/>
    <w:pPr>
      <w:spacing w:after="200" w:line="240" w:lineRule="auto"/>
      <w:jc w:val="center"/>
    </w:pPr>
    <w:rPr>
      <w:i/>
      <w:iCs/>
      <w:color w:val="44546A" w:themeColor="text2"/>
      <w:sz w:val="24"/>
      <w:szCs w:val="18"/>
    </w:rPr>
  </w:style>
  <w:style w:type="character" w:customStyle="1" w:styleId="Heading4Char">
    <w:name w:val="Heading 4 Char"/>
    <w:basedOn w:val="DefaultParagraphFont"/>
    <w:link w:val="Heading4"/>
    <w:uiPriority w:val="9"/>
    <w:rsid w:val="00FF284E"/>
    <w:rPr>
      <w:rFonts w:asciiTheme="majorBidi" w:hAnsiTheme="majorBidi" w:cs="Arial"/>
      <w:color w:val="666666"/>
      <w:sz w:val="24"/>
      <w:szCs w:val="24"/>
      <w:lang w:val="en"/>
    </w:rPr>
  </w:style>
  <w:style w:type="character" w:customStyle="1" w:styleId="Heading5Char">
    <w:name w:val="Heading 5 Char"/>
    <w:basedOn w:val="DefaultParagraphFont"/>
    <w:link w:val="Heading5"/>
    <w:uiPriority w:val="9"/>
    <w:semiHidden/>
    <w:rsid w:val="00EB4D66"/>
    <w:rPr>
      <w:rFonts w:asciiTheme="majorBidi" w:eastAsia="Times New Roman" w:hAnsiTheme="majorBidi" w:cs="Arial"/>
      <w:color w:val="666666"/>
      <w:lang w:val="en"/>
    </w:rPr>
  </w:style>
  <w:style w:type="character" w:customStyle="1" w:styleId="Heading6Char">
    <w:name w:val="Heading 6 Char"/>
    <w:basedOn w:val="DefaultParagraphFont"/>
    <w:link w:val="Heading6"/>
    <w:uiPriority w:val="9"/>
    <w:semiHidden/>
    <w:rsid w:val="00EB4D66"/>
    <w:rPr>
      <w:rFonts w:asciiTheme="majorBidi" w:eastAsia="Times New Roman" w:hAnsiTheme="majorBidi" w:cs="Arial"/>
      <w:i/>
      <w:iCs/>
      <w:color w:val="666666"/>
      <w:lang w:val="en"/>
    </w:rPr>
  </w:style>
  <w:style w:type="character" w:customStyle="1" w:styleId="Heading7Char">
    <w:name w:val="Heading 7 Char"/>
    <w:basedOn w:val="DefaultParagraphFont"/>
    <w:link w:val="Heading7"/>
    <w:uiPriority w:val="9"/>
    <w:semiHidden/>
    <w:rsid w:val="00EB4D66"/>
    <w:rPr>
      <w:rFonts w:asciiTheme="majorHAnsi" w:eastAsiaTheme="majorEastAsia" w:hAnsiTheme="majorHAnsi" w:cstheme="majorBidi"/>
      <w:i/>
      <w:iCs/>
      <w:color w:val="243F60"/>
      <w:lang w:val="en"/>
    </w:rPr>
  </w:style>
  <w:style w:type="character" w:customStyle="1" w:styleId="Heading8Char">
    <w:name w:val="Heading 8 Char"/>
    <w:basedOn w:val="DefaultParagraphFont"/>
    <w:link w:val="Heading8"/>
    <w:uiPriority w:val="9"/>
    <w:semiHidden/>
    <w:rsid w:val="00EB4D66"/>
    <w:rPr>
      <w:rFonts w:asciiTheme="majorHAnsi" w:eastAsiaTheme="majorEastAsia" w:hAnsiTheme="majorHAnsi" w:cstheme="majorBidi"/>
      <w:color w:val="272727"/>
      <w:sz w:val="21"/>
      <w:szCs w:val="21"/>
      <w:lang w:val="en"/>
    </w:rPr>
  </w:style>
  <w:style w:type="character" w:customStyle="1" w:styleId="Heading9Char">
    <w:name w:val="Heading 9 Char"/>
    <w:basedOn w:val="DefaultParagraphFont"/>
    <w:link w:val="Heading9"/>
    <w:uiPriority w:val="9"/>
    <w:semiHidden/>
    <w:rsid w:val="00EB4D66"/>
    <w:rPr>
      <w:rFonts w:asciiTheme="majorHAnsi" w:eastAsiaTheme="majorEastAsia" w:hAnsiTheme="majorHAnsi" w:cstheme="majorBidi"/>
      <w:i/>
      <w:iCs/>
      <w:color w:val="272727"/>
      <w:sz w:val="21"/>
      <w:szCs w:val="21"/>
      <w:lang w:val="en"/>
    </w:rPr>
  </w:style>
  <w:style w:type="character" w:styleId="Hyperlink">
    <w:name w:val="Hyperlink"/>
    <w:basedOn w:val="DefaultParagraphFont"/>
    <w:uiPriority w:val="99"/>
    <w:semiHidden/>
    <w:unhideWhenUsed/>
    <w:rsid w:val="00EB4D66"/>
    <w:rPr>
      <w:color w:val="0563C1" w:themeColor="hyperlink"/>
      <w:u w:val="single"/>
    </w:rPr>
  </w:style>
  <w:style w:type="character" w:styleId="FollowedHyperlink">
    <w:name w:val="FollowedHyperlink"/>
    <w:basedOn w:val="DefaultParagraphFont"/>
    <w:uiPriority w:val="99"/>
    <w:semiHidden/>
    <w:unhideWhenUsed/>
    <w:rsid w:val="00EB4D66"/>
    <w:rPr>
      <w:color w:val="954F72" w:themeColor="followedHyperlink"/>
      <w:u w:val="single"/>
    </w:rPr>
  </w:style>
  <w:style w:type="paragraph" w:customStyle="1" w:styleId="msonormal0">
    <w:name w:val="msonormal"/>
    <w:basedOn w:val="Normal"/>
    <w:rsid w:val="00EB4D6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OC1">
    <w:name w:val="toc 1"/>
    <w:basedOn w:val="Normal"/>
    <w:next w:val="Normal"/>
    <w:autoRedefine/>
    <w:uiPriority w:val="39"/>
    <w:semiHidden/>
    <w:unhideWhenUsed/>
    <w:rsid w:val="00EB4D66"/>
    <w:pPr>
      <w:spacing w:after="100"/>
    </w:pPr>
  </w:style>
  <w:style w:type="paragraph" w:styleId="TOC2">
    <w:name w:val="toc 2"/>
    <w:basedOn w:val="Normal"/>
    <w:next w:val="Normal"/>
    <w:autoRedefine/>
    <w:uiPriority w:val="39"/>
    <w:semiHidden/>
    <w:unhideWhenUsed/>
    <w:rsid w:val="00EB4D66"/>
    <w:pPr>
      <w:spacing w:after="100"/>
      <w:ind w:left="220"/>
    </w:pPr>
  </w:style>
  <w:style w:type="paragraph" w:styleId="TOC3">
    <w:name w:val="toc 3"/>
    <w:basedOn w:val="Normal"/>
    <w:next w:val="Normal"/>
    <w:autoRedefine/>
    <w:uiPriority w:val="39"/>
    <w:semiHidden/>
    <w:unhideWhenUsed/>
    <w:rsid w:val="00EB4D66"/>
    <w:pPr>
      <w:spacing w:after="100"/>
      <w:ind w:left="440"/>
    </w:pPr>
  </w:style>
  <w:style w:type="paragraph" w:styleId="TOC4">
    <w:name w:val="toc 4"/>
    <w:basedOn w:val="Normal"/>
    <w:next w:val="Normal"/>
    <w:autoRedefine/>
    <w:uiPriority w:val="39"/>
    <w:semiHidden/>
    <w:unhideWhenUsed/>
    <w:rsid w:val="00EB4D66"/>
    <w:pPr>
      <w:spacing w:after="100"/>
      <w:ind w:left="660"/>
    </w:pPr>
  </w:style>
  <w:style w:type="paragraph" w:styleId="TOC5">
    <w:name w:val="toc 5"/>
    <w:basedOn w:val="Normal"/>
    <w:next w:val="Normal"/>
    <w:autoRedefine/>
    <w:uiPriority w:val="39"/>
    <w:semiHidden/>
    <w:unhideWhenUsed/>
    <w:rsid w:val="00EB4D66"/>
    <w:pPr>
      <w:spacing w:after="100"/>
      <w:ind w:left="880"/>
    </w:pPr>
  </w:style>
  <w:style w:type="paragraph" w:styleId="TOC6">
    <w:name w:val="toc 6"/>
    <w:basedOn w:val="Normal"/>
    <w:next w:val="Normal"/>
    <w:autoRedefine/>
    <w:uiPriority w:val="39"/>
    <w:semiHidden/>
    <w:unhideWhenUsed/>
    <w:rsid w:val="00EB4D66"/>
    <w:pPr>
      <w:spacing w:after="100"/>
      <w:ind w:left="1100"/>
    </w:pPr>
  </w:style>
  <w:style w:type="paragraph" w:styleId="TOC7">
    <w:name w:val="toc 7"/>
    <w:basedOn w:val="Normal"/>
    <w:next w:val="Normal"/>
    <w:autoRedefine/>
    <w:uiPriority w:val="39"/>
    <w:semiHidden/>
    <w:unhideWhenUsed/>
    <w:rsid w:val="00EB4D66"/>
    <w:pPr>
      <w:spacing w:after="100"/>
      <w:ind w:left="1320"/>
    </w:pPr>
  </w:style>
  <w:style w:type="paragraph" w:styleId="TOC8">
    <w:name w:val="toc 8"/>
    <w:basedOn w:val="Normal"/>
    <w:next w:val="Normal"/>
    <w:autoRedefine/>
    <w:uiPriority w:val="39"/>
    <w:semiHidden/>
    <w:unhideWhenUsed/>
    <w:rsid w:val="00EB4D66"/>
    <w:pPr>
      <w:spacing w:after="100"/>
      <w:ind w:left="1540"/>
    </w:pPr>
  </w:style>
  <w:style w:type="paragraph" w:styleId="TOC9">
    <w:name w:val="toc 9"/>
    <w:basedOn w:val="Normal"/>
    <w:next w:val="Normal"/>
    <w:autoRedefine/>
    <w:uiPriority w:val="39"/>
    <w:semiHidden/>
    <w:unhideWhenUsed/>
    <w:rsid w:val="00EB4D66"/>
    <w:pPr>
      <w:spacing w:after="100"/>
      <w:ind w:left="1760"/>
    </w:pPr>
  </w:style>
  <w:style w:type="paragraph" w:styleId="FootnoteText">
    <w:name w:val="footnote text"/>
    <w:basedOn w:val="Normal"/>
    <w:link w:val="FootnoteTextChar"/>
    <w:uiPriority w:val="99"/>
    <w:semiHidden/>
    <w:unhideWhenUsed/>
    <w:rsid w:val="00EB4D66"/>
    <w:rPr>
      <w:sz w:val="20"/>
      <w:szCs w:val="20"/>
    </w:rPr>
  </w:style>
  <w:style w:type="character" w:customStyle="1" w:styleId="FootnoteTextChar">
    <w:name w:val="Footnote Text Char"/>
    <w:basedOn w:val="DefaultParagraphFont"/>
    <w:link w:val="FootnoteText"/>
    <w:uiPriority w:val="99"/>
    <w:semiHidden/>
    <w:rsid w:val="00EB4D66"/>
    <w:rPr>
      <w:rFonts w:asciiTheme="majorBidi" w:hAnsiTheme="majorBidi" w:cs="Arial"/>
      <w:sz w:val="20"/>
      <w:szCs w:val="20"/>
      <w:lang w:val="en"/>
    </w:rPr>
  </w:style>
  <w:style w:type="paragraph" w:styleId="Header">
    <w:name w:val="header"/>
    <w:basedOn w:val="Normal"/>
    <w:link w:val="HeaderChar"/>
    <w:uiPriority w:val="99"/>
    <w:semiHidden/>
    <w:unhideWhenUsed/>
    <w:rsid w:val="00EB4D66"/>
    <w:pPr>
      <w:tabs>
        <w:tab w:val="center" w:pos="4680"/>
        <w:tab w:val="right" w:pos="9360"/>
      </w:tabs>
    </w:pPr>
  </w:style>
  <w:style w:type="character" w:customStyle="1" w:styleId="HeaderChar">
    <w:name w:val="Header Char"/>
    <w:basedOn w:val="DefaultParagraphFont"/>
    <w:link w:val="Header"/>
    <w:uiPriority w:val="99"/>
    <w:semiHidden/>
    <w:rsid w:val="00EB4D66"/>
    <w:rPr>
      <w:rFonts w:asciiTheme="majorBidi" w:hAnsiTheme="majorBidi" w:cs="Arial"/>
      <w:lang w:val="en"/>
    </w:rPr>
  </w:style>
  <w:style w:type="paragraph" w:styleId="Footer">
    <w:name w:val="footer"/>
    <w:basedOn w:val="Normal"/>
    <w:link w:val="FooterChar"/>
    <w:uiPriority w:val="99"/>
    <w:semiHidden/>
    <w:unhideWhenUsed/>
    <w:rsid w:val="00EB4D66"/>
    <w:pPr>
      <w:tabs>
        <w:tab w:val="center" w:pos="4680"/>
        <w:tab w:val="right" w:pos="9360"/>
      </w:tabs>
    </w:pPr>
  </w:style>
  <w:style w:type="character" w:customStyle="1" w:styleId="FooterChar">
    <w:name w:val="Footer Char"/>
    <w:basedOn w:val="DefaultParagraphFont"/>
    <w:link w:val="Footer"/>
    <w:uiPriority w:val="99"/>
    <w:semiHidden/>
    <w:rsid w:val="00EB4D66"/>
    <w:rPr>
      <w:rFonts w:asciiTheme="majorBidi" w:hAnsiTheme="majorBidi" w:cs="Arial"/>
      <w:lang w:val="en"/>
    </w:rPr>
  </w:style>
  <w:style w:type="paragraph" w:styleId="EndnoteText">
    <w:name w:val="endnote text"/>
    <w:basedOn w:val="Normal"/>
    <w:link w:val="EndnoteTextChar"/>
    <w:uiPriority w:val="99"/>
    <w:semiHidden/>
    <w:unhideWhenUsed/>
    <w:rsid w:val="00EB4D66"/>
    <w:rPr>
      <w:sz w:val="20"/>
      <w:szCs w:val="20"/>
    </w:rPr>
  </w:style>
  <w:style w:type="character" w:customStyle="1" w:styleId="EndnoteTextChar">
    <w:name w:val="Endnote Text Char"/>
    <w:basedOn w:val="DefaultParagraphFont"/>
    <w:link w:val="EndnoteText"/>
    <w:uiPriority w:val="99"/>
    <w:semiHidden/>
    <w:rsid w:val="00EB4D66"/>
    <w:rPr>
      <w:rFonts w:asciiTheme="majorBidi" w:hAnsiTheme="majorBidi" w:cs="Arial"/>
      <w:sz w:val="20"/>
      <w:szCs w:val="20"/>
      <w:lang w:val="en"/>
    </w:rPr>
  </w:style>
  <w:style w:type="paragraph" w:styleId="PlainText">
    <w:name w:val="Plain Text"/>
    <w:basedOn w:val="Normal"/>
    <w:link w:val="PlainTextChar"/>
    <w:uiPriority w:val="99"/>
    <w:semiHidden/>
    <w:unhideWhenUsed/>
    <w:rsid w:val="00EB4D66"/>
    <w:pPr>
      <w:spacing w:line="240" w:lineRule="auto"/>
    </w:pPr>
    <w:rPr>
      <w:rFonts w:ascii="Consolas" w:eastAsiaTheme="minorEastAsia" w:hAnsi="Consolas" w:cstheme="minorBidi"/>
      <w:sz w:val="21"/>
      <w:szCs w:val="21"/>
      <w:lang w:val="en-US"/>
    </w:rPr>
  </w:style>
  <w:style w:type="character" w:customStyle="1" w:styleId="PlainTextChar">
    <w:name w:val="Plain Text Char"/>
    <w:basedOn w:val="DefaultParagraphFont"/>
    <w:link w:val="PlainText"/>
    <w:uiPriority w:val="99"/>
    <w:semiHidden/>
    <w:rsid w:val="00EB4D66"/>
    <w:rPr>
      <w:rFonts w:ascii="Consolas" w:eastAsiaTheme="minorEastAsia" w:hAnsi="Consolas"/>
      <w:sz w:val="21"/>
      <w:szCs w:val="21"/>
    </w:rPr>
  </w:style>
  <w:style w:type="paragraph" w:styleId="ListParagraph">
    <w:name w:val="List Paragraph"/>
    <w:basedOn w:val="Normal"/>
    <w:uiPriority w:val="34"/>
    <w:qFormat/>
    <w:rsid w:val="00EB4D66"/>
    <w:pPr>
      <w:ind w:left="720"/>
      <w:contextualSpacing/>
    </w:pPr>
  </w:style>
  <w:style w:type="paragraph" w:styleId="Quote">
    <w:name w:val="Quote"/>
    <w:basedOn w:val="Normal"/>
    <w:next w:val="Normal"/>
    <w:link w:val="QuoteChar"/>
    <w:uiPriority w:val="29"/>
    <w:qFormat/>
    <w:rsid w:val="00EB4D66"/>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EB4D66"/>
    <w:rPr>
      <w:rFonts w:asciiTheme="majorBidi" w:hAnsiTheme="majorBidi" w:cs="Arial"/>
      <w:i/>
      <w:iCs/>
      <w:color w:val="404040" w:themeColor="text1" w:themeTint="BF"/>
      <w:lang w:val="en"/>
    </w:rPr>
  </w:style>
  <w:style w:type="paragraph" w:styleId="IntenseQuote">
    <w:name w:val="Intense Quote"/>
    <w:basedOn w:val="Normal"/>
    <w:next w:val="Normal"/>
    <w:link w:val="IntenseQuoteChar"/>
    <w:uiPriority w:val="30"/>
    <w:qFormat/>
    <w:rsid w:val="00EB4D66"/>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B4D66"/>
    <w:rPr>
      <w:rFonts w:asciiTheme="majorBidi" w:hAnsiTheme="majorBidi" w:cs="Arial"/>
      <w:i/>
      <w:iCs/>
      <w:color w:val="4472C4" w:themeColor="accent1"/>
      <w:lang w:val="en"/>
    </w:rPr>
  </w:style>
  <w:style w:type="character" w:customStyle="1" w:styleId="NormallChar">
    <w:name w:val="Normall Char"/>
    <w:basedOn w:val="DefaultParagraphFont"/>
    <w:link w:val="Normall"/>
    <w:locked/>
    <w:rsid w:val="00EB4D66"/>
    <w:rPr>
      <w:rFonts w:ascii="Times New Roman" w:eastAsia="Times New Roman" w:hAnsi="Times New Roman" w:cs="Times New Roman"/>
    </w:rPr>
  </w:style>
  <w:style w:type="paragraph" w:customStyle="1" w:styleId="Normall">
    <w:name w:val="Normall"/>
    <w:basedOn w:val="Normal"/>
    <w:link w:val="NormallChar"/>
    <w:qFormat/>
    <w:rsid w:val="00EB4D66"/>
    <w:rPr>
      <w:rFonts w:ascii="Times New Roman" w:eastAsia="Times New Roman" w:hAnsi="Times New Roman" w:cs="Times New Roman"/>
      <w:lang w:val="en-US"/>
    </w:rPr>
  </w:style>
  <w:style w:type="character" w:styleId="PlaceholderText">
    <w:name w:val="Placeholder Text"/>
    <w:basedOn w:val="DefaultParagraphFont"/>
    <w:uiPriority w:val="99"/>
    <w:semiHidden/>
    <w:rsid w:val="00EB4D66"/>
    <w:rPr>
      <w:color w:val="808080"/>
    </w:rPr>
  </w:style>
  <w:style w:type="table" w:styleId="TableGrid">
    <w:name w:val="Table Grid"/>
    <w:basedOn w:val="TableNormal"/>
    <w:uiPriority w:val="39"/>
    <w:rsid w:val="00EB4D66"/>
    <w:pPr>
      <w:spacing w:after="0" w:line="240" w:lineRule="auto"/>
    </w:pPr>
    <w:rPr>
      <w:rFonts w:ascii="Arial" w:hAnsi="Arial" w:cs="Arial"/>
      <w:lang w:val="e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6777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379</TotalTime>
  <Pages>5</Pages>
  <Words>1409</Words>
  <Characters>8035</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Bagherzadeh Karimi, Araz</dc:creator>
  <cp:keywords/>
  <dc:description/>
  <cp:lastModifiedBy>Araz Bagherzadeh</cp:lastModifiedBy>
  <cp:revision>10</cp:revision>
  <dcterms:created xsi:type="dcterms:W3CDTF">2022-11-23T19:05:00Z</dcterms:created>
  <dcterms:modified xsi:type="dcterms:W3CDTF">2022-12-30T06:23:00Z</dcterms:modified>
</cp:coreProperties>
</file>