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0650C" w14:textId="6985C4B2" w:rsidR="00034B96" w:rsidRDefault="00034B96" w:rsidP="00CC1168">
      <w:pPr>
        <w:jc w:val="center"/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  <w:r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  <w:t>DBS LAB 01</w:t>
      </w:r>
    </w:p>
    <w:p w14:paraId="1E2F7F84" w14:textId="180D8127" w:rsidR="00DF225D" w:rsidRDefault="00DF225D" w:rsidP="00CC1168">
      <w:pPr>
        <w:jc w:val="center"/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  <w:r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  <w:t>Lab Task 1</w:t>
      </w:r>
    </w:p>
    <w:p w14:paraId="1F3BA061" w14:textId="77777777" w:rsidR="00DF225D" w:rsidRPr="00BA6C39" w:rsidRDefault="00DF225D" w:rsidP="00DF225D">
      <w:pPr>
        <w:jc w:val="center"/>
        <w:rPr>
          <w:rFonts w:ascii="Calibri" w:hAnsi="Calibri" w:cs="Calibri"/>
          <w:b/>
          <w:noProof/>
          <w:color w:val="1F3864" w:themeColor="accent5" w:themeShade="80"/>
          <w:sz w:val="16"/>
          <w:szCs w:val="44"/>
          <w:u w:val="single"/>
        </w:rPr>
      </w:pPr>
      <w:r w:rsidRPr="00BA6C39">
        <w:rPr>
          <w:rFonts w:ascii="Bahnschrift Light" w:hAnsi="Bahnschrift Light" w:cs="Calibri"/>
          <w:b/>
          <w:noProof/>
          <w:color w:val="595959" w:themeColor="text1" w:themeTint="A6"/>
          <w:sz w:val="40"/>
          <w:szCs w:val="44"/>
          <w:u w:val="single"/>
        </w:rPr>
        <w:t>MySQL Installation:</w:t>
      </w:r>
      <w:r w:rsidRPr="00BA6C39">
        <w:rPr>
          <w:rFonts w:ascii="Bahnschrift Light" w:hAnsi="Bahnschrift Light" w:cs="Calibri"/>
          <w:b/>
          <w:noProof/>
          <w:color w:val="9CC2E5" w:themeColor="accent1" w:themeTint="99"/>
          <w:sz w:val="36"/>
          <w:szCs w:val="44"/>
          <w:u w:val="single"/>
        </w:rPr>
        <w:br/>
      </w:r>
    </w:p>
    <w:p w14:paraId="4D847045" w14:textId="77777777" w:rsidR="00DF225D" w:rsidRDefault="00DF225D" w:rsidP="00DF225D">
      <w:pPr>
        <w:pStyle w:val="ListParagraph"/>
        <w:numPr>
          <w:ilvl w:val="0"/>
          <w:numId w:val="1"/>
        </w:numPr>
        <w:shd w:val="clear" w:color="auto" w:fill="FFFFFF"/>
        <w:spacing w:after="144" w:line="240" w:lineRule="auto"/>
        <w:textAlignment w:val="baseline"/>
        <w:outlineLvl w:val="2"/>
        <w:rPr>
          <w:rFonts w:ascii="Bitter" w:eastAsia="Times New Roman" w:hAnsi="Bitter" w:cs="Times New Roman"/>
          <w:b/>
          <w:bCs/>
          <w:color w:val="333333"/>
          <w:sz w:val="28"/>
          <w:szCs w:val="27"/>
        </w:rPr>
      </w:pPr>
      <w:r>
        <w:rPr>
          <w:rFonts w:ascii="Bitter" w:eastAsia="Times New Roman" w:hAnsi="Bitter" w:cs="Times New Roman"/>
          <w:b/>
          <w:bCs/>
          <w:color w:val="333333"/>
          <w:sz w:val="28"/>
          <w:szCs w:val="27"/>
        </w:rPr>
        <w:t> Downloading  MySQL</w:t>
      </w:r>
    </w:p>
    <w:p w14:paraId="6CD3E865" w14:textId="77777777" w:rsidR="00DF225D" w:rsidRDefault="00DF225D" w:rsidP="00DF225D">
      <w:pPr>
        <w:pStyle w:val="ListParagraph"/>
        <w:rPr>
          <w:rFonts w:ascii="Open Sans" w:hAnsi="Open Sans"/>
          <w:color w:val="303441"/>
          <w:sz w:val="21"/>
          <w:szCs w:val="21"/>
          <w:shd w:val="clear" w:color="auto" w:fill="FFFFFF"/>
        </w:rPr>
      </w:pPr>
    </w:p>
    <w:p w14:paraId="18876906" w14:textId="77777777" w:rsidR="00DF225D" w:rsidRDefault="00DF225D" w:rsidP="00DF225D">
      <w:pPr>
        <w:pStyle w:val="ListParagraph"/>
        <w:rPr>
          <w:rFonts w:ascii="Open Sans" w:hAnsi="Open Sans"/>
          <w:color w:val="303441"/>
          <w:sz w:val="21"/>
          <w:szCs w:val="21"/>
          <w:shd w:val="clear" w:color="auto" w:fill="FFFFFF"/>
        </w:rPr>
      </w:pPr>
      <w:r>
        <w:rPr>
          <w:rFonts w:ascii="Open Sans" w:hAnsi="Open Sans"/>
          <w:color w:val="303441"/>
          <w:sz w:val="21"/>
          <w:szCs w:val="21"/>
          <w:shd w:val="clear" w:color="auto" w:fill="FFFFFF"/>
        </w:rPr>
        <w:t> </w:t>
      </w:r>
      <w:hyperlink r:id="rId5" w:history="1">
        <w:r>
          <w:rPr>
            <w:rStyle w:val="Hyperlink"/>
            <w:rFonts w:ascii="var(--heading_font_family)" w:hAnsi="var(--heading_font_family)"/>
            <w:color w:val="273044"/>
            <w:sz w:val="25"/>
            <w:szCs w:val="21"/>
            <w:bdr w:val="none" w:sz="0" w:space="0" w:color="auto" w:frame="1"/>
            <w:shd w:val="clear" w:color="auto" w:fill="FFFFFF"/>
          </w:rPr>
          <w:t>https://dev.mysql.com/downloads/installer/</w:t>
        </w:r>
      </w:hyperlink>
      <w:r>
        <w:rPr>
          <w:rFonts w:ascii="Open Sans" w:hAnsi="Open Sans"/>
          <w:color w:val="303441"/>
          <w:sz w:val="25"/>
          <w:szCs w:val="21"/>
          <w:shd w:val="clear" w:color="auto" w:fill="FFFFFF"/>
        </w:rPr>
        <w:t> </w:t>
      </w:r>
      <w:r>
        <w:rPr>
          <w:rFonts w:ascii="Open Sans" w:hAnsi="Open Sans"/>
          <w:color w:val="303441"/>
          <w:sz w:val="21"/>
          <w:szCs w:val="21"/>
          <w:shd w:val="clear" w:color="auto" w:fill="FFFFFF"/>
        </w:rPr>
        <w:br/>
      </w:r>
    </w:p>
    <w:p w14:paraId="1DD4C840" w14:textId="77777777" w:rsidR="00DF225D" w:rsidRDefault="00DF225D" w:rsidP="00DF225D">
      <w:pPr>
        <w:pStyle w:val="ListParagraph"/>
        <w:jc w:val="center"/>
        <w:rPr>
          <w:rFonts w:ascii="Calibri" w:hAnsi="Calibri" w:cs="Calibri"/>
          <w:b/>
          <w:noProof/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67DC62A4" wp14:editId="0CC12D8F">
            <wp:extent cx="2647507" cy="2053901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" t="6879" r="33957" b="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738" cy="205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F427" w14:textId="77777777" w:rsidR="00DF225D" w:rsidRDefault="00DF225D" w:rsidP="00DF225D">
      <w:pPr>
        <w:pStyle w:val="ListParagraph"/>
        <w:rPr>
          <w:rFonts w:ascii="Calibri" w:hAnsi="Calibri" w:cs="Calibri"/>
          <w:b/>
          <w:noProof/>
          <w:color w:val="000000" w:themeColor="text1"/>
          <w:sz w:val="24"/>
          <w:szCs w:val="44"/>
        </w:rPr>
      </w:pPr>
    </w:p>
    <w:p w14:paraId="7D2D38C8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Launching the Installer and Choosing Your Setup</w:t>
      </w:r>
    </w:p>
    <w:p w14:paraId="4AE84ED6" w14:textId="77777777" w:rsidR="00DF225D" w:rsidRDefault="00DF225D" w:rsidP="00DF225D">
      <w:pPr>
        <w:pStyle w:val="NormalWeb"/>
        <w:shd w:val="clear" w:color="auto" w:fill="FFFFFF"/>
        <w:spacing w:before="192" w:beforeAutospacing="0" w:after="300" w:afterAutospacing="0"/>
        <w:textAlignment w:val="baseline"/>
        <w:rPr>
          <w:rFonts w:ascii="Open Sans" w:hAnsi="Open Sans"/>
          <w:color w:val="303441"/>
          <w:sz w:val="23"/>
          <w:szCs w:val="21"/>
        </w:rPr>
      </w:pPr>
      <w:r>
        <w:rPr>
          <w:rFonts w:ascii="Open Sans" w:hAnsi="Open Sans"/>
          <w:color w:val="303441"/>
          <w:sz w:val="23"/>
          <w:szCs w:val="21"/>
        </w:rPr>
        <w:t>Once downloaded, locate the file and double-click on it to start the installation process.</w:t>
      </w:r>
    </w:p>
    <w:p w14:paraId="4D253D16" w14:textId="77777777" w:rsidR="00DF225D" w:rsidRDefault="00DF225D" w:rsidP="00DF225D">
      <w:pPr>
        <w:pStyle w:val="NormalWeb"/>
        <w:shd w:val="clear" w:color="auto" w:fill="FFFFFF"/>
        <w:spacing w:before="192" w:beforeAutospacing="0" w:after="300" w:afterAutospacing="0"/>
        <w:jc w:val="center"/>
        <w:textAlignment w:val="baseline"/>
        <w:rPr>
          <w:rFonts w:ascii="Open Sans" w:hAnsi="Open Sans"/>
          <w:color w:val="303441"/>
          <w:sz w:val="21"/>
          <w:szCs w:val="21"/>
        </w:rPr>
      </w:pPr>
      <w:r>
        <w:rPr>
          <w:noProof/>
        </w:rPr>
        <w:drawing>
          <wp:inline distT="0" distB="0" distL="0" distR="0" wp14:anchorId="69FD83B7" wp14:editId="3DB2E93C">
            <wp:extent cx="2777542" cy="2073349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16122" r="32253" b="10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80" cy="207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54A90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lastRenderedPageBreak/>
        <w:t>Product Installation</w:t>
      </w:r>
    </w:p>
    <w:p w14:paraId="682A3A6C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jc w:val="center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13AA6FE7" wp14:editId="0C93A0E0">
            <wp:extent cx="2530029" cy="1903228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t="17070" r="32512" b="8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81" cy="190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1F58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rFonts w:asciiTheme="minorHAnsi" w:hAnsiTheme="minorHAnsi" w:cstheme="minorHAnsi"/>
          <w:b w:val="0"/>
          <w:color w:val="303441"/>
          <w:sz w:val="22"/>
          <w:szCs w:val="21"/>
          <w:shd w:val="clear" w:color="auto" w:fill="FFFFFF"/>
        </w:rPr>
      </w:pPr>
      <w:r>
        <w:rPr>
          <w:rFonts w:asciiTheme="minorHAnsi" w:hAnsiTheme="minorHAnsi" w:cstheme="minorHAnsi"/>
          <w:b w:val="0"/>
          <w:color w:val="303441"/>
          <w:sz w:val="22"/>
          <w:szCs w:val="21"/>
          <w:shd w:val="clear" w:color="auto" w:fill="FFFFFF"/>
        </w:rPr>
        <w:t>Click “Execute” and let the installer do its job. Once done, move ahead by pressing “Next”.</w:t>
      </w:r>
    </w:p>
    <w:p w14:paraId="008F5235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textAlignment w:val="baseline"/>
        <w:rPr>
          <w:rFonts w:asciiTheme="minorHAnsi" w:hAnsiTheme="minorHAnsi" w:cstheme="minorHAnsi"/>
          <w:b w:val="0"/>
          <w:color w:val="303441"/>
          <w:sz w:val="21"/>
          <w:szCs w:val="21"/>
          <w:shd w:val="clear" w:color="auto" w:fill="FFFFFF"/>
        </w:rPr>
      </w:pPr>
    </w:p>
    <w:p w14:paraId="15516990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Configuring MySQL Server</w:t>
      </w:r>
    </w:p>
    <w:p w14:paraId="6F4B7687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jc w:val="center"/>
        <w:textAlignment w:val="baseline"/>
        <w:rPr>
          <w:rFonts w:ascii="Bitter" w:hAnsi="Bitter"/>
          <w:b w:val="0"/>
          <w:color w:val="333333"/>
        </w:rPr>
      </w:pPr>
      <w:r>
        <w:rPr>
          <w:noProof/>
        </w:rPr>
        <w:drawing>
          <wp:inline distT="0" distB="0" distL="0" distR="0" wp14:anchorId="168F6E72" wp14:editId="178CC051">
            <wp:extent cx="2371061" cy="1796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6" t="15411" r="32501" b="10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75" cy="17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itter" w:hAnsi="Bitter"/>
          <w:b w:val="0"/>
          <w:color w:val="333333"/>
        </w:rPr>
        <w:t xml:space="preserve">    </w:t>
      </w:r>
      <w:r>
        <w:rPr>
          <w:noProof/>
        </w:rPr>
        <w:drawing>
          <wp:inline distT="0" distB="0" distL="0" distR="0" wp14:anchorId="0DBAA00C" wp14:editId="4B9A9DD0">
            <wp:extent cx="2450810" cy="185006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4" t="16595" r="33829" b="1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43" cy="185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0DBF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720"/>
        <w:textAlignment w:val="baseline"/>
        <w:rPr>
          <w:rFonts w:asciiTheme="minorHAnsi" w:hAnsiTheme="minorHAnsi" w:cstheme="minorHAnsi"/>
          <w:b w:val="0"/>
          <w:color w:val="333333"/>
        </w:rPr>
      </w:pPr>
    </w:p>
    <w:p w14:paraId="058F1B74" w14:textId="77777777" w:rsidR="00DF225D" w:rsidRDefault="00DF225D" w:rsidP="00DF225D">
      <w:pPr>
        <w:pStyle w:val="ListParagraph"/>
        <w:rPr>
          <w:rFonts w:ascii="Calibri" w:hAnsi="Calibri" w:cs="Calibri"/>
          <w:b/>
          <w:noProof/>
          <w:color w:val="000000" w:themeColor="text1"/>
          <w:sz w:val="40"/>
          <w:szCs w:val="44"/>
        </w:rPr>
      </w:pPr>
      <w:r>
        <w:rPr>
          <w:noProof/>
        </w:rPr>
        <w:drawing>
          <wp:inline distT="0" distB="0" distL="0" distR="0" wp14:anchorId="05A509E9" wp14:editId="2779DEDA">
            <wp:extent cx="2115879" cy="161538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0" t="39839" r="46388" b="2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31" cy="161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D40E" w14:textId="77777777" w:rsidR="00DF225D" w:rsidRDefault="00DF225D" w:rsidP="00DF225D">
      <w:pPr>
        <w:pStyle w:val="ListParagraph"/>
        <w:rPr>
          <w:rFonts w:ascii="Calibri" w:hAnsi="Calibri" w:cs="Calibri"/>
          <w:b/>
          <w:noProof/>
          <w:color w:val="000000" w:themeColor="text1"/>
          <w:sz w:val="40"/>
          <w:szCs w:val="44"/>
        </w:rPr>
      </w:pPr>
    </w:p>
    <w:p w14:paraId="13000FA8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Setting up Authentication:</w:t>
      </w:r>
      <w:r>
        <w:rPr>
          <w:rFonts w:ascii="Bitter" w:hAnsi="Bitter"/>
          <w:color w:val="333333"/>
          <w:sz w:val="28"/>
        </w:rPr>
        <w:br/>
      </w:r>
    </w:p>
    <w:p w14:paraId="04654919" w14:textId="77777777" w:rsidR="00DF225D" w:rsidRPr="00BA6C39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b w:val="0"/>
          <w:color w:val="333333"/>
        </w:rPr>
      </w:pPr>
      <w:r>
        <w:rPr>
          <w:noProof/>
        </w:rPr>
        <w:lastRenderedPageBreak/>
        <w:drawing>
          <wp:inline distT="0" distB="0" distL="0" distR="0" wp14:anchorId="0967154F" wp14:editId="52A92F72">
            <wp:extent cx="2562447" cy="191875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t="15178" r="33153" b="1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67" cy="19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E5E0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Creating Your Root Account</w:t>
      </w:r>
    </w:p>
    <w:p w14:paraId="0FCC9925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3F8E07A6" wp14:editId="46C83FF9">
            <wp:extent cx="2542924" cy="19457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5411" r="33180" b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35" cy="19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E0F5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</w:p>
    <w:p w14:paraId="4391D98A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Windows Service Configuration</w:t>
      </w:r>
    </w:p>
    <w:p w14:paraId="4D53685C" w14:textId="77777777" w:rsidR="00DF225D" w:rsidRPr="00BA6C39" w:rsidRDefault="00DF225D" w:rsidP="00DF225D">
      <w:pPr>
        <w:pStyle w:val="Heading3"/>
        <w:shd w:val="clear" w:color="auto" w:fill="FFFFFF"/>
        <w:spacing w:before="0" w:beforeAutospacing="0" w:after="144" w:afterAutospacing="0"/>
        <w:ind w:left="72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0B4B170A" wp14:editId="5ABF9D78">
            <wp:extent cx="2453471" cy="1860698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1" t="16122" r="33035" b="9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514" cy="186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itter" w:hAnsi="Bitter"/>
          <w:color w:val="333333"/>
        </w:rPr>
        <w:t xml:space="preserve">   </w:t>
      </w:r>
      <w:r>
        <w:rPr>
          <w:noProof/>
        </w:rPr>
        <w:drawing>
          <wp:inline distT="0" distB="0" distL="0" distR="0" wp14:anchorId="0408DF56" wp14:editId="636C9871">
            <wp:extent cx="2541181" cy="18866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6" t="17783" r="33186" b="1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9" cy="188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 w:val="0"/>
          <w:noProof/>
          <w:color w:val="1F3864" w:themeColor="accent5" w:themeShade="80"/>
          <w:sz w:val="56"/>
          <w:szCs w:val="44"/>
        </w:rPr>
        <w:br/>
      </w:r>
    </w:p>
    <w:p w14:paraId="13D77A79" w14:textId="77777777" w:rsidR="00DF225D" w:rsidRDefault="00DF225D" w:rsidP="00DF225D">
      <w:pPr>
        <w:pStyle w:val="NormalWeb"/>
        <w:numPr>
          <w:ilvl w:val="0"/>
          <w:numId w:val="1"/>
        </w:numPr>
        <w:shd w:val="clear" w:color="auto" w:fill="FFFFFF"/>
        <w:spacing w:before="192" w:beforeAutospacing="0" w:after="300" w:afterAutospacing="0"/>
        <w:textAlignment w:val="baseline"/>
        <w:rPr>
          <w:rFonts w:ascii="Open Sans" w:hAnsi="Open Sans"/>
          <w:color w:val="303441"/>
          <w:sz w:val="21"/>
          <w:szCs w:val="21"/>
        </w:rPr>
      </w:pPr>
      <w:r>
        <w:rPr>
          <w:rFonts w:ascii="Bitter" w:hAnsi="Bitter"/>
          <w:b/>
          <w:color w:val="333333"/>
          <w:sz w:val="28"/>
        </w:rPr>
        <w:t>Finalizing Server Configuration</w:t>
      </w:r>
      <w:r>
        <w:rPr>
          <w:rFonts w:ascii="Bitter" w:hAnsi="Bitter"/>
          <w:color w:val="333333"/>
        </w:rPr>
        <w:br/>
      </w:r>
      <w:r>
        <w:rPr>
          <w:rFonts w:ascii="Bitter" w:hAnsi="Bitter"/>
          <w:color w:val="333333"/>
        </w:rPr>
        <w:br/>
      </w:r>
      <w:r>
        <w:rPr>
          <w:rFonts w:asciiTheme="minorHAnsi" w:hAnsiTheme="minorHAnsi" w:cstheme="minorHAnsi"/>
          <w:color w:val="303441"/>
          <w:sz w:val="22"/>
          <w:szCs w:val="21"/>
        </w:rPr>
        <w:t>On the “Apply Configuration” screen, hit the “Execute” button.</w:t>
      </w:r>
      <w:r>
        <w:rPr>
          <w:rFonts w:asciiTheme="minorHAnsi" w:hAnsiTheme="minorHAnsi" w:cstheme="minorHAnsi"/>
          <w:color w:val="303441"/>
          <w:sz w:val="22"/>
          <w:szCs w:val="21"/>
        </w:rPr>
        <w:br/>
        <w:t>Once the server configuration is applied, click “Finish”.</w:t>
      </w:r>
    </w:p>
    <w:p w14:paraId="4C8240C2" w14:textId="77777777" w:rsidR="00DF225D" w:rsidRDefault="00DF225D" w:rsidP="00DF225D">
      <w:pPr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  <w:r>
        <w:rPr>
          <w:noProof/>
        </w:rPr>
        <w:lastRenderedPageBreak/>
        <w:drawing>
          <wp:inline distT="0" distB="0" distL="0" distR="0" wp14:anchorId="58211BB7" wp14:editId="09310E34">
            <wp:extent cx="2547459" cy="1935126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5" t="14938" r="32521" b="1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68" cy="1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3349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Connect to Your Server</w:t>
      </w:r>
    </w:p>
    <w:p w14:paraId="2EEB4512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39FAA8BF" wp14:editId="55A49CB1">
            <wp:extent cx="2562048" cy="193512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4" t="15884" r="33034" b="9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71" cy="19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9D4E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</w:p>
    <w:p w14:paraId="4230840A" w14:textId="77777777" w:rsidR="00DF225D" w:rsidRDefault="00DF225D" w:rsidP="00DF225D">
      <w:pPr>
        <w:pStyle w:val="Heading3"/>
        <w:numPr>
          <w:ilvl w:val="0"/>
          <w:numId w:val="1"/>
        </w:numPr>
        <w:shd w:val="clear" w:color="auto" w:fill="FFFFFF"/>
        <w:spacing w:before="0" w:beforeAutospacing="0" w:after="144" w:afterAutospacing="0"/>
        <w:textAlignment w:val="baseline"/>
        <w:rPr>
          <w:rFonts w:ascii="Bitter" w:hAnsi="Bitter"/>
          <w:color w:val="333333"/>
          <w:sz w:val="28"/>
        </w:rPr>
      </w:pPr>
      <w:r>
        <w:rPr>
          <w:rFonts w:ascii="Bitter" w:hAnsi="Bitter"/>
          <w:color w:val="333333"/>
          <w:sz w:val="28"/>
        </w:rPr>
        <w:t>Final Configuration Steps</w:t>
      </w:r>
    </w:p>
    <w:p w14:paraId="5A465124" w14:textId="77777777" w:rsidR="00DF225D" w:rsidRDefault="00DF225D" w:rsidP="00DF225D">
      <w:pPr>
        <w:pStyle w:val="NormalWeb"/>
        <w:shd w:val="clear" w:color="auto" w:fill="FFFFFF"/>
        <w:spacing w:before="192" w:beforeAutospacing="0" w:after="300" w:afterAutospacing="0"/>
        <w:ind w:left="360"/>
        <w:textAlignment w:val="baseline"/>
        <w:rPr>
          <w:rFonts w:asciiTheme="minorHAnsi" w:hAnsiTheme="minorHAnsi" w:cstheme="minorHAnsi"/>
          <w:color w:val="303441"/>
          <w:sz w:val="21"/>
          <w:szCs w:val="21"/>
        </w:rPr>
      </w:pPr>
      <w:r>
        <w:rPr>
          <w:rFonts w:asciiTheme="minorHAnsi" w:hAnsiTheme="minorHAnsi" w:cstheme="minorHAnsi"/>
          <w:color w:val="303441"/>
          <w:sz w:val="22"/>
          <w:szCs w:val="21"/>
        </w:rPr>
        <w:t>Click “Execute”. After this, click “Finish</w:t>
      </w:r>
      <w:r>
        <w:rPr>
          <w:rFonts w:asciiTheme="minorHAnsi" w:hAnsiTheme="minorHAnsi" w:cstheme="minorHAnsi"/>
          <w:color w:val="303441"/>
          <w:sz w:val="21"/>
          <w:szCs w:val="21"/>
        </w:rPr>
        <w:t>”.</w:t>
      </w:r>
    </w:p>
    <w:p w14:paraId="56A3C64A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  <w:r>
        <w:rPr>
          <w:noProof/>
        </w:rPr>
        <w:drawing>
          <wp:inline distT="0" distB="0" distL="0" distR="0" wp14:anchorId="0E0EF2F1" wp14:editId="6E8AC896">
            <wp:extent cx="2370988" cy="17969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7" t="13988" r="32907" b="11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10" cy="17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FA85" w14:textId="77777777" w:rsidR="00DF225D" w:rsidRDefault="00DF225D" w:rsidP="00DF225D">
      <w:pPr>
        <w:pStyle w:val="Heading3"/>
        <w:shd w:val="clear" w:color="auto" w:fill="FFFFFF"/>
        <w:spacing w:before="0" w:beforeAutospacing="0" w:after="144" w:afterAutospacing="0"/>
        <w:ind w:left="360"/>
        <w:textAlignment w:val="baseline"/>
        <w:rPr>
          <w:rFonts w:ascii="Bitter" w:hAnsi="Bitter"/>
          <w:color w:val="333333"/>
        </w:rPr>
      </w:pPr>
    </w:p>
    <w:p w14:paraId="2E69A0E6" w14:textId="77777777" w:rsidR="00DF225D" w:rsidRDefault="00DF225D" w:rsidP="00DF225D">
      <w:pPr>
        <w:jc w:val="center"/>
        <w:rPr>
          <w:rFonts w:ascii="Calibri" w:hAnsi="Calibri" w:cs="Calibri"/>
          <w:b/>
          <w:noProof/>
          <w:color w:val="1F3864" w:themeColor="accent5" w:themeShade="80"/>
          <w:sz w:val="56"/>
          <w:szCs w:val="44"/>
        </w:rPr>
      </w:pPr>
    </w:p>
    <w:p w14:paraId="254E7691" w14:textId="77777777" w:rsidR="00DF225D" w:rsidRDefault="00DF225D" w:rsidP="00DF225D">
      <w:pPr>
        <w:pStyle w:val="ListParagraph"/>
        <w:numPr>
          <w:ilvl w:val="0"/>
          <w:numId w:val="1"/>
        </w:numPr>
        <w:rPr>
          <w:rFonts w:ascii="Bitter" w:hAnsi="Bitter" w:cs="Calibri"/>
          <w:b/>
          <w:noProof/>
          <w:color w:val="1F3864" w:themeColor="accent5" w:themeShade="80"/>
          <w:sz w:val="28"/>
          <w:szCs w:val="27"/>
        </w:rPr>
      </w:pPr>
      <w:r>
        <w:rPr>
          <w:rFonts w:ascii="Bitter" w:hAnsi="Bitter"/>
          <w:b/>
          <w:color w:val="303441"/>
          <w:sz w:val="28"/>
          <w:szCs w:val="27"/>
          <w:shd w:val="clear" w:color="auto" w:fill="FFFFFF"/>
        </w:rPr>
        <w:lastRenderedPageBreak/>
        <w:t>Installation Complete</w:t>
      </w:r>
    </w:p>
    <w:p w14:paraId="4E275870" w14:textId="77777777" w:rsidR="00DF225D" w:rsidRDefault="00DF225D" w:rsidP="00DF225D">
      <w:pPr>
        <w:rPr>
          <w:rFonts w:cstheme="minorHAnsi"/>
          <w:b/>
          <w:noProof/>
          <w:color w:val="1F3864" w:themeColor="accent5" w:themeShade="80"/>
          <w:sz w:val="28"/>
          <w:szCs w:val="27"/>
        </w:rPr>
      </w:pPr>
      <w:r>
        <w:rPr>
          <w:rFonts w:cstheme="minorHAnsi"/>
          <w:color w:val="303441"/>
          <w:szCs w:val="21"/>
          <w:shd w:val="clear" w:color="auto" w:fill="FFFFFF"/>
        </w:rPr>
        <w:t>Click “Finish” to close the installer</w:t>
      </w:r>
      <w:r>
        <w:rPr>
          <w:rFonts w:cstheme="minorHAnsi"/>
          <w:color w:val="303441"/>
          <w:szCs w:val="21"/>
          <w:shd w:val="clear" w:color="auto" w:fill="FFFFFF"/>
        </w:rPr>
        <w:br/>
      </w:r>
    </w:p>
    <w:p w14:paraId="5678B0A1" w14:textId="77777777" w:rsidR="00DF225D" w:rsidRDefault="00DF225D" w:rsidP="00DF225D">
      <w:pPr>
        <w:rPr>
          <w:rFonts w:ascii="Bitter" w:hAnsi="Bitter" w:cs="Calibri"/>
          <w:b/>
          <w:noProof/>
          <w:color w:val="1F3864" w:themeColor="accent5" w:themeShade="80"/>
          <w:sz w:val="27"/>
          <w:szCs w:val="27"/>
        </w:rPr>
      </w:pPr>
      <w:r>
        <w:rPr>
          <w:noProof/>
        </w:rPr>
        <w:drawing>
          <wp:inline distT="0" distB="0" distL="0" distR="0" wp14:anchorId="5D3E15CE" wp14:editId="31D76EA8">
            <wp:extent cx="3223202" cy="24135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14699" r="32635" b="12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32" cy="241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3351" w14:textId="5C0C40A2" w:rsidR="00CE2EC8" w:rsidRDefault="00CE2EC8" w:rsidP="00CE2EC8">
      <w:pPr>
        <w:rPr>
          <w:sz w:val="28"/>
          <w:szCs w:val="28"/>
        </w:rPr>
      </w:pPr>
      <w:r>
        <w:rPr>
          <w:sz w:val="28"/>
          <w:szCs w:val="28"/>
        </w:rPr>
        <w:t>After the installation, the GUI interface of the workbench looks like this.</w:t>
      </w:r>
    </w:p>
    <w:p w14:paraId="0BE050DD" w14:textId="0B8B15C7" w:rsidR="00CE2EC8" w:rsidRPr="00CE2EC8" w:rsidRDefault="00CE2EC8" w:rsidP="00CE2EC8">
      <w:pPr>
        <w:rPr>
          <w:sz w:val="28"/>
          <w:szCs w:val="28"/>
        </w:rPr>
      </w:pPr>
      <w:r w:rsidRPr="00CE2EC8">
        <w:rPr>
          <w:noProof/>
          <w:sz w:val="28"/>
          <w:szCs w:val="28"/>
        </w:rPr>
        <w:drawing>
          <wp:inline distT="0" distB="0" distL="0" distR="0" wp14:anchorId="71CF1861" wp14:editId="7A178576">
            <wp:extent cx="5943600" cy="3342005"/>
            <wp:effectExtent l="0" t="0" r="0" b="0"/>
            <wp:docPr id="24202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27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919E" w14:textId="0C370FEF" w:rsidR="00CE6AA6" w:rsidRDefault="00DF225D">
      <w:r>
        <w:br/>
      </w:r>
    </w:p>
    <w:p w14:paraId="3D77240E" w14:textId="77777777" w:rsidR="00DF225D" w:rsidRDefault="00DF225D"/>
    <w:p w14:paraId="1EAEF5C5" w14:textId="17BBBC91" w:rsidR="00DF225D" w:rsidRDefault="00CE2EC8">
      <w:r w:rsidRPr="00CE2EC8">
        <w:rPr>
          <w:noProof/>
        </w:rPr>
        <w:lastRenderedPageBreak/>
        <w:drawing>
          <wp:inline distT="0" distB="0" distL="0" distR="0" wp14:anchorId="183DC924" wp14:editId="6EA73B56">
            <wp:extent cx="5943600" cy="3338830"/>
            <wp:effectExtent l="0" t="0" r="0" b="0"/>
            <wp:docPr id="48500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013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itter">
    <w:altName w:val="Times New Roman"/>
    <w:charset w:val="00"/>
    <w:family w:val="auto"/>
    <w:pitch w:val="variable"/>
    <w:sig w:usb0="00000001" w:usb1="400020F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Open Sans">
    <w:altName w:val="Times New Roman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var(--heading_font_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3519BE"/>
    <w:multiLevelType w:val="hybridMultilevel"/>
    <w:tmpl w:val="F810317E"/>
    <w:lvl w:ilvl="0" w:tplc="016AA6DC">
      <w:start w:val="1"/>
      <w:numFmt w:val="decimal"/>
      <w:lvlText w:val="%1."/>
      <w:lvlJc w:val="left"/>
      <w:pPr>
        <w:ind w:left="720" w:hanging="360"/>
      </w:pPr>
      <w:rPr>
        <w:rFonts w:ascii="Bitter" w:hAnsi="Bitter" w:hint="default"/>
        <w:sz w:val="27"/>
        <w:szCs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043275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25D"/>
    <w:rsid w:val="00034B96"/>
    <w:rsid w:val="00315880"/>
    <w:rsid w:val="006A06A2"/>
    <w:rsid w:val="00CC1168"/>
    <w:rsid w:val="00CE2EC8"/>
    <w:rsid w:val="00CE6AA6"/>
    <w:rsid w:val="00DF225D"/>
    <w:rsid w:val="00E51787"/>
    <w:rsid w:val="00F0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852A2"/>
  <w15:chartTrackingRefBased/>
  <w15:docId w15:val="{54527D5D-8007-4731-9A17-D2248758A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25D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unhideWhenUsed/>
    <w:qFormat/>
    <w:rsid w:val="00DF22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225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DF225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F22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F225D"/>
    <w:pPr>
      <w:spacing w:after="160"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Talha</dc:creator>
  <cp:keywords/>
  <dc:description/>
  <cp:lastModifiedBy>22SW028</cp:lastModifiedBy>
  <cp:revision>6</cp:revision>
  <dcterms:created xsi:type="dcterms:W3CDTF">2024-03-27T21:17:00Z</dcterms:created>
  <dcterms:modified xsi:type="dcterms:W3CDTF">2025-06-18T15:00:00Z</dcterms:modified>
</cp:coreProperties>
</file>