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A733CE" w:rsidRDefault="00A733CE" w:rsidP="00A733CE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33CE" w:rsidTr="00A733CE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before="600"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A733CE" w:rsidRDefault="00FC6590" w:rsidP="00A733CE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4</w:t>
      </w:r>
    </w:p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33CE" w:rsidTr="00A733CE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P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Исследование операций</w:t>
            </w:r>
          </w:p>
        </w:tc>
      </w:tr>
      <w:tr w:rsidR="00A733CE" w:rsidTr="00A733CE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 w:rsidP="00381F7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FC6590" w:rsidRPr="008929A6">
              <w:rPr>
                <w:rFonts w:ascii="Times New Roman" w:hAnsi="Times New Roman"/>
                <w:b/>
                <w:sz w:val="28"/>
                <w:szCs w:val="28"/>
              </w:rPr>
              <w:t>Транспортная задача линейного программирования по критерию стоимости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33CE" w:rsidRDefault="00A733CE" w:rsidP="00A733CE"/>
    <w:p w:rsidR="00A733CE" w:rsidRDefault="00A733CE" w:rsidP="00A733CE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33CE" w:rsidRDefault="00A733CE">
            <w:pPr>
              <w:spacing w:line="276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Китаева О.И.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2022 г.</w:t>
      </w:r>
    </w:p>
    <w:p w:rsidR="00A733CE" w:rsidRPr="00A733CE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A733C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задачи.</w:t>
      </w:r>
    </w:p>
    <w:p w:rsidR="001D1D18" w:rsidRDefault="00381F78" w:rsidP="001D1D18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1D1D18" w:rsidRPr="001D1D18">
        <w:rPr>
          <w:rFonts w:ascii="Times New Roman" w:hAnsi="Times New Roman" w:cs="Times New Roman"/>
          <w:sz w:val="28"/>
          <w:szCs w:val="28"/>
        </w:rPr>
        <w:t>Получение навыков реализации моделей линейного программирования.</w:t>
      </w:r>
    </w:p>
    <w:p w:rsidR="00A733CE" w:rsidRPr="00125670" w:rsidRDefault="00381F78" w:rsidP="001D1D18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1D1D18" w:rsidRPr="001D1D18">
        <w:rPr>
          <w:rFonts w:ascii="Times New Roman" w:hAnsi="Times New Roman" w:cs="Times New Roman"/>
          <w:sz w:val="28"/>
          <w:szCs w:val="28"/>
        </w:rPr>
        <w:t>Построить математическую модель для задачи индивидуального варианта, составить компьютерную программу нахождения опорного решения, решить задачи и дать экономическую интерпретацию полученных результатов.</w:t>
      </w:r>
    </w:p>
    <w:p w:rsidR="00381F78" w:rsidRPr="00381F78" w:rsidRDefault="00381F78" w:rsidP="002D4D57">
      <w:pPr>
        <w:pStyle w:val="a3"/>
        <w:ind w:left="0" w:firstLine="72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>Задача</w:t>
      </w:r>
      <w:r w:rsidR="001D1D18">
        <w:rPr>
          <w:rFonts w:ascii="Times New Roman" w:hAnsi="Times New Roman" w:cs="Times New Roman"/>
          <w:b/>
          <w:sz w:val="28"/>
          <w:szCs w:val="28"/>
        </w:rPr>
        <w:t xml:space="preserve"> (вариант 2)</w:t>
      </w:r>
      <w:r w:rsidRPr="00381F78">
        <w:rPr>
          <w:rFonts w:ascii="Times New Roman" w:hAnsi="Times New Roman" w:cs="Times New Roman"/>
          <w:b/>
          <w:sz w:val="28"/>
          <w:szCs w:val="28"/>
        </w:rPr>
        <w:t>:</w:t>
      </w:r>
    </w:p>
    <w:p w:rsidR="00381F78" w:rsidRDefault="001D1D18" w:rsidP="001D1D18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D1D18">
        <w:rPr>
          <w:rFonts w:ascii="Times New Roman" w:hAnsi="Times New Roman" w:cs="Times New Roman"/>
          <w:sz w:val="28"/>
          <w:szCs w:val="28"/>
        </w:rPr>
        <w:t>Некоторый однородный продукт, сос</w:t>
      </w:r>
      <w:r w:rsidR="00F556FA">
        <w:rPr>
          <w:rFonts w:ascii="Times New Roman" w:hAnsi="Times New Roman" w:cs="Times New Roman"/>
          <w:sz w:val="28"/>
          <w:szCs w:val="28"/>
        </w:rPr>
        <w:t xml:space="preserve">редоточенный у m поставщиков </w:t>
      </w:r>
      <w:proofErr w:type="spellStart"/>
      <w:r w:rsidR="00F556F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1D1D18">
        <w:rPr>
          <w:rFonts w:ascii="Times New Roman" w:hAnsi="Times New Roman" w:cs="Times New Roman"/>
          <w:sz w:val="28"/>
          <w:szCs w:val="28"/>
        </w:rPr>
        <w:t xml:space="preserve">, в количестве i a </w:t>
      </w:r>
      <w:proofErr w:type="gramStart"/>
      <w:r w:rsidRPr="001D1D18">
        <w:rPr>
          <w:rFonts w:ascii="Times New Roman" w:hAnsi="Times New Roman" w:cs="Times New Roman"/>
          <w:sz w:val="28"/>
          <w:szCs w:val="28"/>
        </w:rPr>
        <w:t>( i</w:t>
      </w:r>
      <w:proofErr w:type="gramEnd"/>
      <w:r w:rsidRPr="001D1D18">
        <w:rPr>
          <w:rFonts w:ascii="Times New Roman" w:hAnsi="Times New Roman" w:cs="Times New Roman"/>
          <w:sz w:val="28"/>
          <w:szCs w:val="28"/>
        </w:rPr>
        <w:t xml:space="preserve"> </w:t>
      </w:r>
      <w:r w:rsidRPr="001D1D18">
        <w:rPr>
          <w:rFonts w:ascii="Times New Roman" w:hAnsi="Times New Roman" w:cs="Times New Roman"/>
          <w:sz w:val="28"/>
          <w:szCs w:val="28"/>
        </w:rPr>
        <w:sym w:font="Symbol" w:char="F03D"/>
      </w:r>
      <w:r w:rsidRPr="001D1D18">
        <w:rPr>
          <w:rFonts w:ascii="Times New Roman" w:hAnsi="Times New Roman" w:cs="Times New Roman"/>
          <w:sz w:val="28"/>
          <w:szCs w:val="28"/>
        </w:rPr>
        <w:t xml:space="preserve">1,2,...m ) единиц, необходимо доставить n потребителям </w:t>
      </w:r>
      <w:proofErr w:type="spellStart"/>
      <w:r w:rsidRPr="001D1D18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Pr="001D1D18">
        <w:rPr>
          <w:rFonts w:ascii="Times New Roman" w:hAnsi="Times New Roman" w:cs="Times New Roman"/>
          <w:sz w:val="28"/>
          <w:szCs w:val="28"/>
        </w:rPr>
        <w:t xml:space="preserve"> в количестве j b ( j </w:t>
      </w:r>
      <w:r w:rsidRPr="001D1D18">
        <w:rPr>
          <w:rFonts w:ascii="Times New Roman" w:hAnsi="Times New Roman" w:cs="Times New Roman"/>
          <w:sz w:val="28"/>
          <w:szCs w:val="28"/>
        </w:rPr>
        <w:sym w:font="Symbol" w:char="F03D"/>
      </w:r>
      <w:r w:rsidRPr="001D1D18">
        <w:rPr>
          <w:rFonts w:ascii="Times New Roman" w:hAnsi="Times New Roman" w:cs="Times New Roman"/>
          <w:sz w:val="28"/>
          <w:szCs w:val="28"/>
        </w:rPr>
        <w:t xml:space="preserve">1,2,...,n ) единиц. Известна стоимость </w:t>
      </w:r>
      <w:proofErr w:type="spellStart"/>
      <w:r w:rsidRPr="001D1D18">
        <w:rPr>
          <w:rFonts w:ascii="Times New Roman" w:hAnsi="Times New Roman" w:cs="Times New Roman"/>
          <w:sz w:val="28"/>
          <w:szCs w:val="28"/>
        </w:rPr>
        <w:t>ij</w:t>
      </w:r>
      <w:proofErr w:type="spellEnd"/>
      <w:r w:rsidRPr="001D1D18">
        <w:rPr>
          <w:rFonts w:ascii="Times New Roman" w:hAnsi="Times New Roman" w:cs="Times New Roman"/>
          <w:sz w:val="28"/>
          <w:szCs w:val="28"/>
        </w:rPr>
        <w:t xml:space="preserve"> c перевозки единицы груза от i- </w:t>
      </w:r>
      <w:proofErr w:type="spellStart"/>
      <w:r w:rsidRPr="001D1D18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1D1D18">
        <w:rPr>
          <w:rFonts w:ascii="Times New Roman" w:hAnsi="Times New Roman" w:cs="Times New Roman"/>
          <w:sz w:val="28"/>
          <w:szCs w:val="28"/>
        </w:rPr>
        <w:t xml:space="preserve"> поставщика к j- </w:t>
      </w:r>
      <w:proofErr w:type="spellStart"/>
      <w:r w:rsidRPr="001D1D18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1D1D18">
        <w:rPr>
          <w:rFonts w:ascii="Times New Roman" w:hAnsi="Times New Roman" w:cs="Times New Roman"/>
          <w:sz w:val="28"/>
          <w:szCs w:val="28"/>
        </w:rPr>
        <w:t xml:space="preserve"> потребителю. Необходимо составить план перевозок, позволяющий вывести все грузы, полностью удовлетворить потребности и имеющий при этом минимальную стоимость. Исходные данные задачи представлены в таблице, соответствующей варианту задания.</w:t>
      </w:r>
    </w:p>
    <w:p w:rsidR="006A4639" w:rsidRDefault="001D1D18" w:rsidP="001D1D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929A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0C8FC1" wp14:editId="65F3CE74">
            <wp:extent cx="4724400" cy="123475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949" cy="12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18" w:rsidRPr="00381F78" w:rsidRDefault="001D1D18" w:rsidP="001D1D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81F78" w:rsidRDefault="00D530B7" w:rsidP="00125670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Математическая модель </w:t>
      </w:r>
      <w:r w:rsidR="00381F78" w:rsidRPr="00381F78">
        <w:rPr>
          <w:rFonts w:ascii="Times New Roman" w:hAnsi="Times New Roman" w:cs="Times New Roman"/>
          <w:b/>
          <w:sz w:val="28"/>
          <w:szCs w:val="28"/>
        </w:rPr>
        <w:t>задачи.</w:t>
      </w:r>
    </w:p>
    <w:p w:rsidR="001D1D18" w:rsidRPr="001D1D18" w:rsidRDefault="001D1D18" w:rsidP="001D1D18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Обозначим переменные:</w:t>
      </w:r>
    </w:p>
    <w:p w:rsidR="001D1D18" w:rsidRDefault="001D1D18" w:rsidP="001D1D18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8"/>
          <w:szCs w:val="28"/>
        </w:rPr>
      </w:pP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количество товара от 1-го поставщика к 1-ому магазину</w:t>
      </w:r>
    </w:p>
    <w:p w:rsidR="001D1D18" w:rsidRDefault="001D1D18" w:rsidP="001D1D18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количество товара от 1-го поставщика к 2-ому магазину</w:t>
      </w:r>
    </w:p>
    <w:p w:rsidR="001D1D18" w:rsidRDefault="001D1D18" w:rsidP="001D1D18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13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количество товара от 1-го поставщика к 3-ему магазину</w:t>
      </w:r>
    </w:p>
    <w:p w:rsidR="001D1D18" w:rsidRDefault="001D1D18" w:rsidP="001D1D18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14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количество товара от 1-го поставщика к 4-ому магазину</w:t>
      </w:r>
    </w:p>
    <w:p w:rsidR="001D1D18" w:rsidRDefault="001D1D18" w:rsidP="001D1D18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21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количество товара от 2-го поставщика к 1-ому магазину</w:t>
      </w:r>
    </w:p>
    <w:p w:rsidR="001D1D18" w:rsidRDefault="001D1D18" w:rsidP="001D1D18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количество товара от 2-го поставщика к 2-</w:t>
      </w:r>
      <w:proofErr w:type="gramStart"/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ому  магазину</w:t>
      </w:r>
      <w:proofErr w:type="gramEnd"/>
    </w:p>
    <w:p w:rsidR="001D1D18" w:rsidRDefault="001D1D18" w:rsidP="001D1D18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23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количество товара от 2-го поставщика к 3-</w:t>
      </w:r>
      <w:proofErr w:type="gramStart"/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ему  магазину</w:t>
      </w:r>
      <w:proofErr w:type="gramEnd"/>
    </w:p>
    <w:p w:rsidR="001D1D18" w:rsidRDefault="001D1D18" w:rsidP="001D1D18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24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количество товара от 2-го поставщика к 4-</w:t>
      </w:r>
      <w:proofErr w:type="gramStart"/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ому  магазину</w:t>
      </w:r>
      <w:proofErr w:type="gramEnd"/>
    </w:p>
    <w:p w:rsidR="001D1D18" w:rsidRDefault="001D1D18" w:rsidP="001D1D18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31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количество товара от 3-го поставщика к 1-</w:t>
      </w:r>
      <w:proofErr w:type="gramStart"/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ому  магазину</w:t>
      </w:r>
      <w:proofErr w:type="gramEnd"/>
    </w:p>
    <w:p w:rsidR="001D1D18" w:rsidRDefault="001D1D18" w:rsidP="001D1D18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32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количество товара от 3-го поставщика к 2-</w:t>
      </w:r>
      <w:proofErr w:type="gramStart"/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ому  магазину</w:t>
      </w:r>
      <w:proofErr w:type="gramEnd"/>
    </w:p>
    <w:p w:rsidR="001D1D18" w:rsidRDefault="001D1D18" w:rsidP="001D1D18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33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количество товара от 3-го поставщика к 3-</w:t>
      </w:r>
      <w:proofErr w:type="gramStart"/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ему  магазину</w:t>
      </w:r>
      <w:proofErr w:type="gramEnd"/>
    </w:p>
    <w:p w:rsidR="001D1D18" w:rsidRDefault="001D1D18" w:rsidP="00D75E7A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34</w:t>
      </w:r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количество товара от 3-го поставщика к 4-</w:t>
      </w:r>
      <w:proofErr w:type="gramStart"/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ому  магазину</w:t>
      </w:r>
      <w:proofErr w:type="gramEnd"/>
      <w:r w:rsidRPr="001D1D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75E7A" w:rsidRDefault="00D75E7A" w:rsidP="00D75E7A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D75E7A" w:rsidRDefault="00D75E7A" w:rsidP="00D75E7A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D75E7A" w:rsidRDefault="00D75E7A" w:rsidP="00D75E7A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D75E7A" w:rsidRDefault="00D75E7A" w:rsidP="00D75E7A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D75E7A" w:rsidRPr="00D75E7A" w:rsidRDefault="00D75E7A" w:rsidP="00D75E7A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1D1D18" w:rsidRPr="00D75E7A" w:rsidRDefault="001D1D18" w:rsidP="00D75E7A">
      <w:pPr>
        <w:spacing w:after="160" w:line="259" w:lineRule="auto"/>
        <w:ind w:firstLine="708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 w:rsidRPr="00D75E7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lastRenderedPageBreak/>
        <w:t>Целевая функция</w:t>
      </w:r>
      <w:r w:rsidR="00D75E7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имеет вид</w:t>
      </w:r>
      <w:r w:rsidRPr="00D75E7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:</w:t>
      </w:r>
    </w:p>
    <w:p w:rsidR="00D75E7A" w:rsidRPr="00D75E7A" w:rsidRDefault="001D1D18" w:rsidP="001D1D18">
      <w:pPr>
        <w:spacing w:after="160" w:line="259" w:lineRule="auto"/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F=5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</w:rPr>
            <m:t>+1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14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</m:oMath>
      </m:oMathPara>
    </w:p>
    <w:p w:rsidR="00D75E7A" w:rsidRPr="00D75E7A" w:rsidRDefault="00D75E7A" w:rsidP="001D1D18">
      <w:pPr>
        <w:spacing w:after="160" w:line="259" w:lineRule="auto"/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 xml:space="preserve">+ </m:t>
          </m:r>
          <m:r>
            <w:rPr>
              <w:rFonts w:ascii="Cambria Math" w:hAnsi="Cambria Math"/>
              <w:sz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24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</m:oMath>
      </m:oMathPara>
    </w:p>
    <w:p w:rsidR="001D1D18" w:rsidRPr="00D75E7A" w:rsidRDefault="00D75E7A" w:rsidP="001D1D18">
      <w:pPr>
        <w:spacing w:after="160" w:line="259" w:lineRule="auto"/>
        <w:rPr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 xml:space="preserve">+ </m:t>
          </m:r>
          <m:r>
            <w:rPr>
              <w:rFonts w:ascii="Cambria Math" w:hAnsi="Cambria Math"/>
              <w:sz w:val="28"/>
            </w:rPr>
            <m:t>10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31</m:t>
              </m:r>
            </m:sub>
          </m:sSub>
          <m:r>
            <w:rPr>
              <w:rFonts w:ascii="Cambria Math" w:hAnsi="Cambria Math"/>
              <w:sz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32</m:t>
              </m:r>
            </m:sub>
          </m:sSub>
          <m:r>
            <w:rPr>
              <w:rFonts w:ascii="Cambria Math" w:hAnsi="Cambria Math"/>
              <w:sz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</w:rPr>
            <m:t>→min</m:t>
          </m:r>
        </m:oMath>
      </m:oMathPara>
    </w:p>
    <w:p w:rsidR="001D1D18" w:rsidRPr="00D75E7A" w:rsidRDefault="001D1D18" w:rsidP="00D75E7A">
      <w:pPr>
        <w:spacing w:after="160" w:line="259" w:lineRule="auto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=92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=45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=63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=60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≥0, i∈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1,m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;j∈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1,n</m:t>
                      </m:r>
                    </m:e>
                  </m:d>
                </m:e>
              </m:eqArr>
            </m:e>
          </m:d>
        </m:oMath>
      </m:oMathPara>
    </w:p>
    <w:p w:rsidR="001D1D18" w:rsidRPr="00CA3C4F" w:rsidRDefault="001D1D18" w:rsidP="0012567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2422" w:rsidRDefault="00D75E7A" w:rsidP="00D75E7A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Нахождение опорного плана.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75E7A" w:rsidTr="009733AF">
        <w:tc>
          <w:tcPr>
            <w:tcW w:w="1869" w:type="dxa"/>
          </w:tcPr>
          <w:p w:rsidR="00D75E7A" w:rsidRPr="00C761B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</w:p>
        </w:tc>
        <w:tc>
          <w:tcPr>
            <w:tcW w:w="1869" w:type="dxa"/>
          </w:tcPr>
          <w:p w:rsidR="00D75E7A" w:rsidRPr="00C761B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B1</w:t>
            </w:r>
            <w:r w:rsidR="00CB29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="00CB29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869" w:type="dxa"/>
          </w:tcPr>
          <w:p w:rsidR="00D75E7A" w:rsidRPr="00C761B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B2</w:t>
            </w:r>
            <w:r w:rsidR="00CB29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="00CB29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869" w:type="dxa"/>
          </w:tcPr>
          <w:p w:rsidR="00D75E7A" w:rsidRPr="005B15F6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B3</w:t>
            </w:r>
            <w:r w:rsidR="00CB29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="00CB29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869" w:type="dxa"/>
          </w:tcPr>
          <w:p w:rsidR="00D75E7A" w:rsidRPr="00C761B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B4</w:t>
            </w:r>
            <w:r w:rsidR="00CB29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="00CB29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</w:tr>
      <w:tr w:rsidR="00D75E7A" w:rsidTr="009733AF">
        <w:tc>
          <w:tcPr>
            <w:tcW w:w="1869" w:type="dxa"/>
          </w:tcPr>
          <w:p w:rsidR="00D75E7A" w:rsidRPr="005B15F6" w:rsidRDefault="00D75E7A" w:rsidP="009733AF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A1</w:t>
            </w:r>
            <w:r w:rsidR="00CB29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="00CB29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1869" w:type="dxa"/>
          </w:tcPr>
          <w:p w:rsidR="00D75E7A" w:rsidRPr="00BA1A9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:rsidR="00D75E7A" w:rsidRPr="00BA1A9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D75E7A" w:rsidRPr="00BA1A9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D75E7A" w:rsidRPr="00BA1A9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D75E7A" w:rsidTr="009733AF">
        <w:tc>
          <w:tcPr>
            <w:tcW w:w="1869" w:type="dxa"/>
          </w:tcPr>
          <w:p w:rsidR="00D75E7A" w:rsidRPr="00C761B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A2</w:t>
            </w:r>
            <w:r w:rsidR="00CB29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="00CB29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869" w:type="dxa"/>
          </w:tcPr>
          <w:p w:rsidR="00D75E7A" w:rsidRPr="00BA1A9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D75E7A" w:rsidRPr="00BA1A9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:rsidR="00D75E7A" w:rsidRPr="00BA1A9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:rsidR="00D75E7A" w:rsidRPr="00BA1A9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D75E7A" w:rsidTr="009733AF">
        <w:tc>
          <w:tcPr>
            <w:tcW w:w="1869" w:type="dxa"/>
          </w:tcPr>
          <w:p w:rsidR="00D75E7A" w:rsidRPr="00C761B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A3</w:t>
            </w:r>
            <w:r w:rsidR="00CB29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="00CB29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1869" w:type="dxa"/>
          </w:tcPr>
          <w:p w:rsidR="00D75E7A" w:rsidRPr="00BA1A9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:rsidR="00D75E7A" w:rsidRPr="00BA1A9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D75E7A" w:rsidRPr="00BA1A9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D75E7A" w:rsidRPr="00BA1A98" w:rsidRDefault="00D75E7A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C94257" w:rsidRPr="00C94257" w:rsidRDefault="00C94257" w:rsidP="00C9425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94257">
        <w:rPr>
          <w:rFonts w:ascii="Times New Roman" w:hAnsi="Times New Roman" w:cs="Times New Roman"/>
          <w:sz w:val="28"/>
          <w:szCs w:val="28"/>
        </w:rPr>
        <w:t>Проверим необходимое и достаточное условие разрешимости задачи.</w:t>
      </w:r>
    </w:p>
    <w:p w:rsidR="00D75E7A" w:rsidRDefault="00D75E7A" w:rsidP="00CB29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6E91">
        <w:rPr>
          <w:b/>
          <w:noProof/>
          <w:sz w:val="28"/>
        </w:rPr>
        <w:drawing>
          <wp:inline distT="0" distB="0" distL="0" distR="0" wp14:anchorId="69C9A400" wp14:editId="77A57481">
            <wp:extent cx="1352550" cy="692003"/>
            <wp:effectExtent l="0" t="0" r="0" b="0"/>
            <wp:docPr id="3" name="Рисунок 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5462" cy="6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26" w:rsidRPr="00CB2926" w:rsidRDefault="00CB2926" w:rsidP="00CB2926">
      <w:pPr>
        <w:spacing w:after="0" w:line="259" w:lineRule="auto"/>
        <w:jc w:val="center"/>
        <w:rPr>
          <w:rFonts w:ascii="Times New Roman" w:hAnsi="Times New Roman" w:cs="Times New Roman"/>
          <w:sz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a</m:t>
              </m:r>
            </m:e>
          </m:nary>
          <m:r>
            <w:rPr>
              <w:rFonts w:ascii="Cambria Math" w:hAnsi="Cambria Math" w:cs="Times New Roman"/>
              <w:sz w:val="28"/>
            </w:rPr>
            <m:t>=92+45+63=200</m:t>
          </m:r>
        </m:oMath>
      </m:oMathPara>
    </w:p>
    <w:p w:rsidR="00CB2926" w:rsidRPr="00CB2926" w:rsidRDefault="00CB2926" w:rsidP="00CB2926">
      <w:pPr>
        <w:spacing w:after="0" w:line="259" w:lineRule="auto"/>
        <w:jc w:val="center"/>
        <w:rPr>
          <w:rFonts w:ascii="Times New Roman" w:hAnsi="Times New Roman" w:cs="Times New Roman"/>
          <w:sz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</m:nary>
          <m:r>
            <w:rPr>
              <w:rFonts w:ascii="Cambria Math" w:hAnsi="Cambria Math" w:cs="Times New Roman"/>
              <w:sz w:val="28"/>
            </w:rPr>
            <m:t>=60+40+36+14=150</m:t>
          </m:r>
        </m:oMath>
      </m:oMathPara>
    </w:p>
    <w:p w:rsidR="00D75E7A" w:rsidRDefault="00D75E7A" w:rsidP="00CB2926">
      <w:pPr>
        <w:spacing w:after="0" w:line="259" w:lineRule="auto"/>
        <w:jc w:val="center"/>
        <w:rPr>
          <w:rFonts w:ascii="Times New Roman" w:hAnsi="Times New Roman" w:cs="Times New Roman"/>
          <w:sz w:val="28"/>
        </w:rPr>
      </w:pPr>
      <w:r w:rsidRPr="00CB2926">
        <w:rPr>
          <w:rFonts w:ascii="Times New Roman" w:hAnsi="Times New Roman" w:cs="Times New Roman"/>
          <w:sz w:val="28"/>
        </w:rPr>
        <w:t>(200&gt;150)</w:t>
      </w:r>
    </w:p>
    <w:p w:rsidR="00CB2926" w:rsidRPr="00CB2926" w:rsidRDefault="00CB2926" w:rsidP="00CB2926">
      <w:pPr>
        <w:spacing w:after="0" w:line="259" w:lineRule="auto"/>
        <w:jc w:val="center"/>
        <w:rPr>
          <w:rFonts w:ascii="Times New Roman" w:hAnsi="Times New Roman" w:cs="Times New Roman"/>
          <w:sz w:val="28"/>
        </w:rPr>
      </w:pPr>
    </w:p>
    <w:p w:rsidR="00D75E7A" w:rsidRDefault="00CB2926" w:rsidP="00CB2926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CB2926">
        <w:rPr>
          <w:rFonts w:ascii="Times New Roman" w:hAnsi="Times New Roman" w:cs="Times New Roman"/>
          <w:sz w:val="28"/>
        </w:rPr>
        <w:t>одель исходной транспортной задачи является открытой. Чтобы получить закрытую модель, введем дополнительную (фиктивн</w:t>
      </w:r>
      <w:r>
        <w:rPr>
          <w:rFonts w:ascii="Times New Roman" w:hAnsi="Times New Roman" w:cs="Times New Roman"/>
          <w:sz w:val="28"/>
        </w:rPr>
        <w:t>ую) потребность, равной 50 (200-</w:t>
      </w:r>
      <w:r w:rsidRPr="00CB2926">
        <w:rPr>
          <w:rFonts w:ascii="Times New Roman" w:hAnsi="Times New Roman" w:cs="Times New Roman"/>
          <w:sz w:val="28"/>
        </w:rPr>
        <w:t>150). Тарифы перевозки единицы груза к этому магазину полагаем равны нулю.</w:t>
      </w:r>
      <w:r>
        <w:rPr>
          <w:rFonts w:ascii="Times New Roman" w:hAnsi="Times New Roman" w:cs="Times New Roman"/>
          <w:sz w:val="28"/>
        </w:rPr>
        <w:t xml:space="preserve"> Занесем исходные данные в </w:t>
      </w:r>
      <w:r w:rsidRPr="00CB2926">
        <w:rPr>
          <w:rFonts w:ascii="Times New Roman" w:hAnsi="Times New Roman" w:cs="Times New Roman"/>
          <w:sz w:val="28"/>
        </w:rPr>
        <w:t>распределительную таблицу.</w:t>
      </w:r>
    </w:p>
    <w:p w:rsidR="00CB2926" w:rsidRDefault="00CB2926" w:rsidP="00CB2926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CB2926" w:rsidRDefault="00CB2926" w:rsidP="00CB2926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CB2926" w:rsidRPr="00CB2926" w:rsidRDefault="00CB2926" w:rsidP="00CB2926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3"/>
        <w:gridCol w:w="1559"/>
        <w:gridCol w:w="1559"/>
        <w:gridCol w:w="1640"/>
        <w:gridCol w:w="1559"/>
        <w:gridCol w:w="1425"/>
      </w:tblGrid>
      <w:tr w:rsidR="00CB2926" w:rsidRPr="00C761B8" w:rsidTr="00CB2926">
        <w:tc>
          <w:tcPr>
            <w:tcW w:w="1603" w:type="dxa"/>
          </w:tcPr>
          <w:p w:rsidR="00CB2926" w:rsidRPr="00C761B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CB2926" w:rsidRPr="00C761B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559" w:type="dxa"/>
          </w:tcPr>
          <w:p w:rsidR="00CB2926" w:rsidRPr="00C761B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40" w:type="dxa"/>
          </w:tcPr>
          <w:p w:rsidR="00CB2926" w:rsidRPr="005B15F6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559" w:type="dxa"/>
          </w:tcPr>
          <w:p w:rsidR="00CB2926" w:rsidRPr="00C761B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25" w:type="dxa"/>
            <w:shd w:val="clear" w:color="auto" w:fill="FFFF00"/>
          </w:tcPr>
          <w:p w:rsidR="00CB2926" w:rsidRPr="00CB2926" w:rsidRDefault="00CB2926" w:rsidP="00CB292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2926">
              <w:rPr>
                <w:rFonts w:ascii="Times New Roman" w:hAnsi="Times New Roman" w:cs="Times New Roman"/>
                <w:sz w:val="28"/>
                <w:lang w:val="en-US"/>
              </w:rPr>
              <w:t>B5=50</w:t>
            </w:r>
          </w:p>
        </w:tc>
      </w:tr>
      <w:tr w:rsidR="00CB2926" w:rsidRPr="00C761B8" w:rsidTr="00CB2926">
        <w:tc>
          <w:tcPr>
            <w:tcW w:w="1603" w:type="dxa"/>
          </w:tcPr>
          <w:p w:rsidR="00CB2926" w:rsidRPr="005B15F6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1559" w:type="dxa"/>
          </w:tcPr>
          <w:p w:rsidR="00CB2926" w:rsidRPr="00BA1A9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9" w:type="dxa"/>
          </w:tcPr>
          <w:p w:rsidR="00CB2926" w:rsidRPr="00BA1A9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0" w:type="dxa"/>
          </w:tcPr>
          <w:p w:rsidR="00CB2926" w:rsidRPr="00BA1A9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:rsidR="00CB2926" w:rsidRPr="00BA1A9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25" w:type="dxa"/>
            <w:shd w:val="clear" w:color="auto" w:fill="FFFF00"/>
          </w:tcPr>
          <w:p w:rsidR="00CB2926" w:rsidRPr="00CB2926" w:rsidRDefault="00CB2926" w:rsidP="00CB292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B2926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B2926" w:rsidRPr="00C761B8" w:rsidTr="00CB2926">
        <w:tc>
          <w:tcPr>
            <w:tcW w:w="1603" w:type="dxa"/>
          </w:tcPr>
          <w:p w:rsidR="00CB2926" w:rsidRPr="00C761B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559" w:type="dxa"/>
          </w:tcPr>
          <w:p w:rsidR="00CB2926" w:rsidRPr="00BA1A9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:rsidR="00CB2926" w:rsidRPr="00BA1A9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40" w:type="dxa"/>
          </w:tcPr>
          <w:p w:rsidR="00CB2926" w:rsidRPr="00BA1A9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9" w:type="dxa"/>
          </w:tcPr>
          <w:p w:rsidR="00CB2926" w:rsidRPr="00BA1A9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25" w:type="dxa"/>
            <w:shd w:val="clear" w:color="auto" w:fill="FFFF00"/>
          </w:tcPr>
          <w:p w:rsidR="00CB2926" w:rsidRPr="00CB2926" w:rsidRDefault="00CB2926" w:rsidP="00CB292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B2926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B2926" w:rsidRPr="00C761B8" w:rsidTr="00CB2926">
        <w:tc>
          <w:tcPr>
            <w:tcW w:w="1603" w:type="dxa"/>
          </w:tcPr>
          <w:p w:rsidR="00CB2926" w:rsidRPr="00C761B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1559" w:type="dxa"/>
          </w:tcPr>
          <w:p w:rsidR="00CB2926" w:rsidRPr="00BA1A9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9" w:type="dxa"/>
          </w:tcPr>
          <w:p w:rsidR="00CB2926" w:rsidRPr="00BA1A9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40" w:type="dxa"/>
          </w:tcPr>
          <w:p w:rsidR="00CB2926" w:rsidRPr="00BA1A9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:rsidR="00CB2926" w:rsidRPr="00BA1A98" w:rsidRDefault="00CB2926" w:rsidP="00CB2926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25" w:type="dxa"/>
            <w:shd w:val="clear" w:color="auto" w:fill="FFFF00"/>
          </w:tcPr>
          <w:p w:rsidR="00CB2926" w:rsidRPr="00CB2926" w:rsidRDefault="00CB2926" w:rsidP="00CB292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B29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B2926" w:rsidRDefault="00CB2926" w:rsidP="00CB2926">
      <w:pPr>
        <w:spacing w:after="160" w:line="259" w:lineRule="auto"/>
        <w:rPr>
          <w:rFonts w:ascii="Calibri" w:eastAsia="Calibri" w:hAnsi="Calibri" w:cs="Times New Roman"/>
          <w:b/>
          <w:sz w:val="28"/>
          <w:lang w:eastAsia="en-US"/>
        </w:rPr>
      </w:pPr>
    </w:p>
    <w:p w:rsidR="00C94257" w:rsidRPr="00CB2926" w:rsidRDefault="00C94257" w:rsidP="00C94257">
      <w:pPr>
        <w:spacing w:after="160" w:line="259" w:lineRule="auto"/>
        <w:ind w:firstLine="708"/>
        <w:rPr>
          <w:rFonts w:ascii="Times New Roman" w:eastAsia="Calibri" w:hAnsi="Times New Roman" w:cs="Times New Roman"/>
          <w:sz w:val="28"/>
          <w:lang w:val="en-US" w:eastAsia="en-US"/>
        </w:rPr>
      </w:pPr>
      <w:r w:rsidRPr="00C94257">
        <w:rPr>
          <w:rFonts w:ascii="Times New Roman" w:eastAsia="Calibri" w:hAnsi="Times New Roman" w:cs="Times New Roman"/>
          <w:sz w:val="28"/>
          <w:lang w:eastAsia="en-US"/>
        </w:rPr>
        <w:t>Используем метод Фогеля:</w:t>
      </w:r>
    </w:p>
    <w:tbl>
      <w:tblPr>
        <w:tblStyle w:val="2"/>
        <w:tblW w:w="9571" w:type="dxa"/>
        <w:tblLook w:val="04A0" w:firstRow="1" w:lastRow="0" w:firstColumn="1" w:lastColumn="0" w:noHBand="0" w:noVBand="1"/>
      </w:tblPr>
      <w:tblGrid>
        <w:gridCol w:w="1479"/>
        <w:gridCol w:w="856"/>
        <w:gridCol w:w="855"/>
        <w:gridCol w:w="782"/>
        <w:gridCol w:w="855"/>
        <w:gridCol w:w="789"/>
        <w:gridCol w:w="947"/>
        <w:gridCol w:w="775"/>
        <w:gridCol w:w="425"/>
        <w:gridCol w:w="567"/>
        <w:gridCol w:w="709"/>
        <w:gridCol w:w="532"/>
      </w:tblGrid>
      <w:tr w:rsidR="00CB2926" w:rsidRPr="00CB2926" w:rsidTr="009733AF">
        <w:trPr>
          <w:trHeight w:val="420"/>
        </w:trPr>
        <w:tc>
          <w:tcPr>
            <w:tcW w:w="1479" w:type="dxa"/>
            <w:vMerge w:val="restart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Поставщик</w:t>
            </w:r>
          </w:p>
        </w:tc>
        <w:tc>
          <w:tcPr>
            <w:tcW w:w="4137" w:type="dxa"/>
            <w:gridSpan w:val="5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Потребитель</w:t>
            </w:r>
          </w:p>
        </w:tc>
        <w:tc>
          <w:tcPr>
            <w:tcW w:w="947" w:type="dxa"/>
            <w:vMerge w:val="restart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Запасы</w:t>
            </w:r>
          </w:p>
        </w:tc>
        <w:tc>
          <w:tcPr>
            <w:tcW w:w="3008" w:type="dxa"/>
            <w:gridSpan w:val="5"/>
            <w:vMerge w:val="restart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Разности по строкам</w:t>
            </w:r>
          </w:p>
        </w:tc>
      </w:tr>
      <w:tr w:rsidR="00CB2926" w:rsidRPr="00CB2926" w:rsidTr="009733AF">
        <w:trPr>
          <w:trHeight w:val="432"/>
        </w:trPr>
        <w:tc>
          <w:tcPr>
            <w:tcW w:w="1479" w:type="dxa"/>
            <w:vMerge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56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B1</w:t>
            </w:r>
          </w:p>
        </w:tc>
        <w:tc>
          <w:tcPr>
            <w:tcW w:w="85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B2</w:t>
            </w:r>
          </w:p>
        </w:tc>
        <w:tc>
          <w:tcPr>
            <w:tcW w:w="782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B3</w:t>
            </w:r>
          </w:p>
        </w:tc>
        <w:tc>
          <w:tcPr>
            <w:tcW w:w="85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B4</w:t>
            </w:r>
          </w:p>
        </w:tc>
        <w:tc>
          <w:tcPr>
            <w:tcW w:w="789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B5</w:t>
            </w:r>
          </w:p>
        </w:tc>
        <w:tc>
          <w:tcPr>
            <w:tcW w:w="947" w:type="dxa"/>
            <w:vMerge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3008" w:type="dxa"/>
            <w:gridSpan w:val="5"/>
            <w:vMerge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</w:p>
        </w:tc>
      </w:tr>
      <w:tr w:rsidR="00CB2926" w:rsidRPr="00CB2926" w:rsidTr="009733AF">
        <w:trPr>
          <w:trHeight w:val="420"/>
        </w:trPr>
        <w:tc>
          <w:tcPr>
            <w:tcW w:w="1479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A1</w:t>
            </w:r>
          </w:p>
        </w:tc>
        <w:tc>
          <w:tcPr>
            <w:tcW w:w="856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5</w:t>
            </w: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[15]</w:t>
            </w:r>
          </w:p>
        </w:tc>
        <w:tc>
          <w:tcPr>
            <w:tcW w:w="85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1</w:t>
            </w: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[</w:t>
            </w: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40</w:t>
            </w: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]</w:t>
            </w:r>
          </w:p>
        </w:tc>
        <w:tc>
          <w:tcPr>
            <w:tcW w:w="782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85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4[14]</w:t>
            </w:r>
          </w:p>
        </w:tc>
        <w:tc>
          <w:tcPr>
            <w:tcW w:w="789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0[23]</w:t>
            </w:r>
          </w:p>
        </w:tc>
        <w:tc>
          <w:tcPr>
            <w:tcW w:w="947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92</w:t>
            </w:r>
          </w:p>
        </w:tc>
        <w:tc>
          <w:tcPr>
            <w:tcW w:w="77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42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67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532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CB2926" w:rsidRPr="00CB2926" w:rsidTr="009733AF">
        <w:trPr>
          <w:trHeight w:val="420"/>
        </w:trPr>
        <w:tc>
          <w:tcPr>
            <w:tcW w:w="1479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A2</w:t>
            </w:r>
          </w:p>
        </w:tc>
        <w:tc>
          <w:tcPr>
            <w:tcW w:w="856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2[45]</w:t>
            </w:r>
          </w:p>
        </w:tc>
        <w:tc>
          <w:tcPr>
            <w:tcW w:w="85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5</w:t>
            </w:r>
          </w:p>
        </w:tc>
        <w:tc>
          <w:tcPr>
            <w:tcW w:w="782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10</w:t>
            </w:r>
          </w:p>
        </w:tc>
        <w:tc>
          <w:tcPr>
            <w:tcW w:w="85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3</w:t>
            </w:r>
          </w:p>
        </w:tc>
        <w:tc>
          <w:tcPr>
            <w:tcW w:w="789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  <w:tc>
          <w:tcPr>
            <w:tcW w:w="947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77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42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567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709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532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-</w:t>
            </w:r>
          </w:p>
        </w:tc>
      </w:tr>
      <w:tr w:rsidR="00CB2926" w:rsidRPr="00CB2926" w:rsidTr="009733AF">
        <w:trPr>
          <w:trHeight w:val="408"/>
        </w:trPr>
        <w:tc>
          <w:tcPr>
            <w:tcW w:w="1479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A3</w:t>
            </w:r>
          </w:p>
        </w:tc>
        <w:tc>
          <w:tcPr>
            <w:tcW w:w="856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10</w:t>
            </w:r>
          </w:p>
        </w:tc>
        <w:tc>
          <w:tcPr>
            <w:tcW w:w="85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782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3[36]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5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0[27]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63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CB2926" w:rsidRPr="00CB2926" w:rsidTr="009733AF">
        <w:trPr>
          <w:gridAfter w:val="6"/>
          <w:wAfter w:w="3955" w:type="dxa"/>
          <w:trHeight w:val="437"/>
        </w:trPr>
        <w:tc>
          <w:tcPr>
            <w:tcW w:w="1479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Потребность</w:t>
            </w:r>
          </w:p>
        </w:tc>
        <w:tc>
          <w:tcPr>
            <w:tcW w:w="856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4</w:t>
            </w: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6</w:t>
            </w: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5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40</w:t>
            </w:r>
          </w:p>
        </w:tc>
        <w:tc>
          <w:tcPr>
            <w:tcW w:w="782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36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78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50</w:t>
            </w:r>
          </w:p>
        </w:tc>
      </w:tr>
      <w:tr w:rsidR="00CB2926" w:rsidRPr="00CB2926" w:rsidTr="009733AF">
        <w:trPr>
          <w:gridAfter w:val="6"/>
          <w:wAfter w:w="3955" w:type="dxa"/>
          <w:trHeight w:val="420"/>
        </w:trPr>
        <w:tc>
          <w:tcPr>
            <w:tcW w:w="1479" w:type="dxa"/>
            <w:vMerge w:val="restart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Разности по столбцам</w:t>
            </w:r>
          </w:p>
        </w:tc>
        <w:tc>
          <w:tcPr>
            <w:tcW w:w="856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85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782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CB2926" w:rsidRPr="00CB2926" w:rsidTr="009733AF">
        <w:trPr>
          <w:gridAfter w:val="6"/>
          <w:wAfter w:w="3955" w:type="dxa"/>
          <w:trHeight w:val="432"/>
        </w:trPr>
        <w:tc>
          <w:tcPr>
            <w:tcW w:w="1479" w:type="dxa"/>
            <w:vMerge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56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5</w:t>
            </w:r>
          </w:p>
        </w:tc>
        <w:tc>
          <w:tcPr>
            <w:tcW w:w="85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782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CB2926" w:rsidRPr="00CB2926" w:rsidTr="009733AF">
        <w:trPr>
          <w:gridAfter w:val="6"/>
          <w:wAfter w:w="3955" w:type="dxa"/>
          <w:trHeight w:val="432"/>
        </w:trPr>
        <w:tc>
          <w:tcPr>
            <w:tcW w:w="1479" w:type="dxa"/>
            <w:vMerge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56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85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782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CB2926" w:rsidRPr="00CB2926" w:rsidTr="009733AF">
        <w:trPr>
          <w:gridAfter w:val="6"/>
          <w:wAfter w:w="3955" w:type="dxa"/>
          <w:trHeight w:val="235"/>
        </w:trPr>
        <w:tc>
          <w:tcPr>
            <w:tcW w:w="1479" w:type="dxa"/>
            <w:vMerge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56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85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782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CB2926" w:rsidRPr="00CB2926" w:rsidTr="009733AF">
        <w:trPr>
          <w:gridAfter w:val="6"/>
          <w:wAfter w:w="3955" w:type="dxa"/>
          <w:trHeight w:val="235"/>
        </w:trPr>
        <w:tc>
          <w:tcPr>
            <w:tcW w:w="1479" w:type="dxa"/>
            <w:vMerge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56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-</w:t>
            </w:r>
          </w:p>
        </w:tc>
        <w:tc>
          <w:tcPr>
            <w:tcW w:w="855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-</w:t>
            </w:r>
          </w:p>
        </w:tc>
        <w:tc>
          <w:tcPr>
            <w:tcW w:w="782" w:type="dxa"/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-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CB2926" w:rsidRPr="00CB2926" w:rsidRDefault="00CB2926" w:rsidP="00CB2926">
            <w:pPr>
              <w:spacing w:after="160" w:line="259" w:lineRule="auto"/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</w:pPr>
            <w:r w:rsidRPr="00CB2926">
              <w:rPr>
                <w:rFonts w:ascii="Arial" w:eastAsia="Calibri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</w:tbl>
    <w:p w:rsidR="00CB2926" w:rsidRPr="00CB2926" w:rsidRDefault="00CB2926" w:rsidP="00C94257">
      <w:pPr>
        <w:spacing w:after="0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C94257" w:rsidRDefault="00CB2926" w:rsidP="00C94257">
      <w:pPr>
        <w:spacing w:after="0"/>
        <w:ind w:firstLine="708"/>
        <w:jc w:val="both"/>
        <w:rPr>
          <w:rFonts w:ascii="Times New Roman" w:eastAsia="Calibri" w:hAnsi="Times New Roman" w:cs="Times New Roman"/>
          <w:color w:val="333333"/>
          <w:sz w:val="28"/>
          <w:szCs w:val="28"/>
        </w:rPr>
      </w:pPr>
      <w:r w:rsidRPr="00CB2926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 xml:space="preserve">В результате получен первый опорный план, который является допустимым, так как все </w:t>
      </w:r>
      <w:r w:rsidRPr="00CB2926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eastAsia="en-US"/>
        </w:rPr>
        <w:t>товара</w:t>
      </w:r>
      <w:r w:rsidRPr="00CB2926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 xml:space="preserve"> от поставщиков вывезены, потребность потребителей удовлетворена, а план соответствует системе ограничений транспортной задачи.</w:t>
      </w:r>
    </w:p>
    <w:p w:rsidR="00CB2926" w:rsidRPr="00CB2926" w:rsidRDefault="00CB2926" w:rsidP="00C94257">
      <w:pPr>
        <w:spacing w:after="0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CB2926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Подсчитаем число занятых клеток таблицы, их 7, m + n - 1 = 7, следовательно, опорный план является </w:t>
      </w:r>
      <w:r w:rsidRPr="00CB2926">
        <w:rPr>
          <w:rFonts w:ascii="Times New Roman" w:eastAsia="Calibri" w:hAnsi="Times New Roman" w:cs="Times New Roman"/>
          <w:iCs/>
          <w:color w:val="333333"/>
          <w:sz w:val="28"/>
          <w:szCs w:val="28"/>
          <w:shd w:val="clear" w:color="auto" w:fill="FFFFFF"/>
        </w:rPr>
        <w:t>невырожденным</w:t>
      </w:r>
      <w:r w:rsidRPr="00CB2926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CB2926">
        <w:rPr>
          <w:rFonts w:ascii="Times New Roman" w:eastAsia="Calibri" w:hAnsi="Times New Roman" w:cs="Times New Roman"/>
          <w:color w:val="333333"/>
          <w:sz w:val="28"/>
          <w:szCs w:val="28"/>
        </w:rPr>
        <w:br/>
      </w:r>
      <w:r w:rsidRPr="00CB2926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Значение целевой функции для этого опорного плана равно:</w:t>
      </w:r>
    </w:p>
    <w:p w:rsidR="0060260C" w:rsidRPr="0060260C" w:rsidRDefault="00C94257" w:rsidP="00D75E7A">
      <w:pPr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F=5</m:t>
          </m:r>
          <m:r>
            <w:rPr>
              <w:rFonts w:ascii="Cambria Math" w:hAnsi="Cambria Math"/>
              <w:sz w:val="28"/>
            </w:rPr>
            <m:t>×15+40+4×14+0×23</m:t>
          </m:r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t>2×45+2×36+0×</m:t>
          </m:r>
          <m:r>
            <w:rPr>
              <w:rFonts w:ascii="Cambria Math" w:hAnsi="Cambria Math"/>
              <w:sz w:val="28"/>
            </w:rPr>
            <m:t>27=333</m:t>
          </m:r>
        </m:oMath>
      </m:oMathPara>
    </w:p>
    <w:p w:rsidR="0060260C" w:rsidRDefault="0060260C" w:rsidP="00D75E7A">
      <w:pPr>
        <w:rPr>
          <w:rFonts w:ascii="Times New Roman" w:hAnsi="Times New Roman" w:cs="Times New Roman"/>
          <w:sz w:val="28"/>
        </w:rPr>
      </w:pPr>
    </w:p>
    <w:p w:rsidR="0060260C" w:rsidRDefault="0060260C" w:rsidP="00D75E7A">
      <w:pPr>
        <w:rPr>
          <w:rFonts w:ascii="Times New Roman" w:hAnsi="Times New Roman" w:cs="Times New Roman"/>
          <w:sz w:val="28"/>
        </w:rPr>
      </w:pPr>
    </w:p>
    <w:p w:rsidR="0060260C" w:rsidRDefault="0060260C" w:rsidP="00D75E7A">
      <w:pPr>
        <w:rPr>
          <w:rFonts w:ascii="Times New Roman" w:hAnsi="Times New Roman" w:cs="Times New Roman"/>
          <w:sz w:val="28"/>
        </w:rPr>
      </w:pPr>
    </w:p>
    <w:p w:rsidR="0060260C" w:rsidRPr="00D75E7A" w:rsidRDefault="0060260C" w:rsidP="00D75E7A">
      <w:pPr>
        <w:rPr>
          <w:rFonts w:ascii="Times New Roman" w:hAnsi="Times New Roman" w:cs="Times New Roman"/>
          <w:b/>
          <w:sz w:val="28"/>
          <w:szCs w:val="28"/>
        </w:rPr>
      </w:pPr>
    </w:p>
    <w:p w:rsidR="00C04002" w:rsidRDefault="00381F78" w:rsidP="00F556FA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решения </w:t>
      </w:r>
      <w:r w:rsidR="00F556FA">
        <w:rPr>
          <w:rFonts w:ascii="Times New Roman" w:hAnsi="Times New Roman" w:cs="Times New Roman"/>
          <w:b/>
          <w:sz w:val="28"/>
          <w:szCs w:val="28"/>
        </w:rPr>
        <w:t>задачи методом потенциалов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367C6" w:rsidRPr="00D367C6" w:rsidRDefault="00D367C6" w:rsidP="00D367C6">
      <w:pPr>
        <w:spacing w:after="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7C6">
        <w:rPr>
          <w:rFonts w:ascii="Times New Roman" w:hAnsi="Times New Roman" w:cs="Times New Roman"/>
          <w:sz w:val="28"/>
          <w:szCs w:val="28"/>
        </w:rPr>
        <w:t xml:space="preserve">Введем предварительные потенциалы </w:t>
      </w:r>
      <w:proofErr w:type="spellStart"/>
      <w:r w:rsidRPr="00D367C6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D367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67C6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D367C6">
        <w:rPr>
          <w:rFonts w:ascii="Times New Roman" w:hAnsi="Times New Roman" w:cs="Times New Roman"/>
          <w:sz w:val="28"/>
          <w:szCs w:val="28"/>
        </w:rPr>
        <w:t>.</w:t>
      </w:r>
    </w:p>
    <w:p w:rsidR="00D367C6" w:rsidRDefault="00D367C6" w:rsidP="00D367C6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36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Проверим оптимальность опорного плана. Найдем </w:t>
      </w:r>
      <w:r w:rsidRPr="00D367C6">
        <w:rPr>
          <w:rFonts w:ascii="Times New Roman" w:hAnsi="Times New Roman" w:cs="Times New Roman"/>
          <w:iCs/>
          <w:color w:val="333333"/>
          <w:sz w:val="28"/>
          <w:szCs w:val="28"/>
          <w:shd w:val="clear" w:color="auto" w:fill="FFFFFF"/>
        </w:rPr>
        <w:t>предварительные потенциалы</w:t>
      </w:r>
      <w:r w:rsidRPr="00D36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D36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 w:rsidRPr="00D36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D36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36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</w:t>
      </w:r>
      <w:r w:rsidRPr="00D36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D36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 занятым клеткам таблицы, полагая, что u</w:t>
      </w:r>
      <w:r w:rsidRPr="00D36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36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0.</w:t>
      </w:r>
    </w:p>
    <w:p w:rsidR="00D367C6" w:rsidRPr="00D367C6" w:rsidRDefault="00D367C6" w:rsidP="00D367C6">
      <w:pPr>
        <w:spacing w:after="0" w:line="259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7"/>
        <w:gridCol w:w="1340"/>
        <w:gridCol w:w="1339"/>
        <w:gridCol w:w="1339"/>
        <w:gridCol w:w="1339"/>
        <w:gridCol w:w="1340"/>
        <w:gridCol w:w="1321"/>
      </w:tblGrid>
      <w:tr w:rsidR="00D367C6" w:rsidRPr="00D367C6" w:rsidTr="009733AF"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B1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B2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B3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B4</w:t>
            </w:r>
          </w:p>
        </w:tc>
        <w:tc>
          <w:tcPr>
            <w:tcW w:w="1368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B5</w:t>
            </w:r>
          </w:p>
        </w:tc>
        <w:tc>
          <w:tcPr>
            <w:tcW w:w="1368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ui</w:t>
            </w:r>
            <w:proofErr w:type="spellEnd"/>
          </w:p>
        </w:tc>
      </w:tr>
      <w:tr w:rsidR="00D367C6" w:rsidRPr="00D367C6" w:rsidTr="009733AF"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A1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5[15]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1[40]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4[14]</w:t>
            </w:r>
          </w:p>
        </w:tc>
        <w:tc>
          <w:tcPr>
            <w:tcW w:w="1368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0[23]</w:t>
            </w:r>
          </w:p>
        </w:tc>
        <w:tc>
          <w:tcPr>
            <w:tcW w:w="1368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D367C6" w:rsidRPr="00D367C6" w:rsidTr="009733AF"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A2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2[45]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3</w:t>
            </w:r>
          </w:p>
        </w:tc>
        <w:tc>
          <w:tcPr>
            <w:tcW w:w="1368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-3</w:t>
            </w:r>
          </w:p>
        </w:tc>
      </w:tr>
      <w:tr w:rsidR="00D367C6" w:rsidRPr="00D367C6" w:rsidTr="009733AF"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A3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3[36]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1368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0[27]</w:t>
            </w:r>
          </w:p>
        </w:tc>
        <w:tc>
          <w:tcPr>
            <w:tcW w:w="1368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D367C6" w:rsidRPr="00D367C6" w:rsidTr="009733AF"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vj</w:t>
            </w:r>
            <w:proofErr w:type="spellEnd"/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5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  <w:tc>
          <w:tcPr>
            <w:tcW w:w="1367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4</w:t>
            </w:r>
          </w:p>
        </w:tc>
        <w:tc>
          <w:tcPr>
            <w:tcW w:w="1368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367C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368" w:type="dxa"/>
          </w:tcPr>
          <w:p w:rsidR="00D367C6" w:rsidRPr="00D367C6" w:rsidRDefault="00D367C6" w:rsidP="00D367C6">
            <w:pPr>
              <w:spacing w:line="259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:rsidR="00D367C6" w:rsidRPr="00D367C6" w:rsidRDefault="00D367C6" w:rsidP="00D367C6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367C6" w:rsidRPr="00D367C6" w:rsidRDefault="00D367C6" w:rsidP="00D367C6">
      <w:pPr>
        <w:spacing w:after="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7C6">
        <w:rPr>
          <w:rFonts w:ascii="Times New Roman" w:hAnsi="Times New Roman" w:cs="Times New Roman"/>
          <w:sz w:val="28"/>
          <w:szCs w:val="28"/>
        </w:rPr>
        <w:t>Составим оценочную матрицу:</w:t>
      </w:r>
    </w:p>
    <w:p w:rsidR="00D367C6" w:rsidRPr="00D367C6" w:rsidRDefault="00D367C6" w:rsidP="00D367C6">
      <w:pPr>
        <w:spacing w:after="0" w:line="259" w:lineRule="auto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367C6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7C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mr>
        </m:m>
      </m:oMath>
    </w:p>
    <w:p w:rsidR="00D367C6" w:rsidRDefault="00D367C6" w:rsidP="00D367C6">
      <w:pPr>
        <w:spacing w:after="0" w:line="259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D367C6" w:rsidRDefault="00D367C6" w:rsidP="00D367C6">
      <w:pPr>
        <w:spacing w:after="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7C6">
        <w:rPr>
          <w:rFonts w:ascii="Times New Roman" w:hAnsi="Times New Roman" w:cs="Times New Roman"/>
          <w:sz w:val="28"/>
          <w:szCs w:val="28"/>
          <w:shd w:val="clear" w:color="auto" w:fill="FFFFFF"/>
        </w:rPr>
        <w:t>Опорный план является оптимальным, так как в оценочной матрице нет отрицательных элементов.</w:t>
      </w:r>
    </w:p>
    <w:p w:rsidR="00D367C6" w:rsidRPr="00D367C6" w:rsidRDefault="00D367C6" w:rsidP="00D367C6">
      <w:pPr>
        <w:spacing w:after="0" w:line="259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67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Минимальные затраты составят: </w:t>
      </w:r>
    </w:p>
    <w:p w:rsidR="00C22E6B" w:rsidRPr="00107169" w:rsidRDefault="00D367C6" w:rsidP="00F556FA">
      <w:pPr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F=5×15+40+4×14+0×23+2×45+2×36+0×27=333</m:t>
          </m:r>
        </m:oMath>
      </m:oMathPara>
    </w:p>
    <w:p w:rsidR="00F556FA" w:rsidRDefault="00F556FA" w:rsidP="00F556FA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F556FA">
        <w:rPr>
          <w:rFonts w:ascii="Times New Roman" w:hAnsi="Times New Roman" w:cs="Times New Roman"/>
          <w:b/>
          <w:sz w:val="28"/>
          <w:szCs w:val="28"/>
        </w:rPr>
        <w:t xml:space="preserve">езультаты решения задачи с помощью </w:t>
      </w:r>
      <w:proofErr w:type="spellStart"/>
      <w:r w:rsidRPr="00F556FA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F556FA">
        <w:rPr>
          <w:rFonts w:ascii="Times New Roman" w:hAnsi="Times New Roman" w:cs="Times New Roman"/>
          <w:b/>
          <w:sz w:val="28"/>
          <w:szCs w:val="28"/>
        </w:rPr>
        <w:t>-таблиц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556FA" w:rsidRPr="00F556FA" w:rsidRDefault="00032358" w:rsidP="00E06226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3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AD1B00" wp14:editId="57974370">
            <wp:extent cx="5391150" cy="196202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181" cy="197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FA" w:rsidRDefault="00107169" w:rsidP="00F556FA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</w:t>
      </w:r>
      <w:r w:rsidR="00F556FA" w:rsidRPr="00F556FA">
        <w:rPr>
          <w:rFonts w:ascii="Times New Roman" w:hAnsi="Times New Roman" w:cs="Times New Roman"/>
          <w:b/>
          <w:sz w:val="28"/>
          <w:szCs w:val="28"/>
        </w:rPr>
        <w:t>кономическая интерпретация.</w:t>
      </w:r>
    </w:p>
    <w:p w:rsidR="00107169" w:rsidRDefault="00107169" w:rsidP="00107169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задачи показало, что</w:t>
      </w:r>
      <w:r>
        <w:rPr>
          <w:rFonts w:ascii="Times New Roman" w:hAnsi="Times New Roman"/>
          <w:sz w:val="28"/>
          <w:szCs w:val="28"/>
        </w:rPr>
        <w:t>:</w:t>
      </w:r>
    </w:p>
    <w:p w:rsidR="00107169" w:rsidRPr="00107169" w:rsidRDefault="00107169" w:rsidP="00107169">
      <w:pPr>
        <w:pStyle w:val="a3"/>
        <w:numPr>
          <w:ilvl w:val="0"/>
          <w:numId w:val="3"/>
        </w:numPr>
        <w:spacing w:after="0"/>
        <w:ind w:left="0" w:firstLine="0"/>
        <w:rPr>
          <w:rFonts w:ascii="Times New Roman" w:hAnsi="Times New Roman"/>
          <w:sz w:val="28"/>
          <w:szCs w:val="28"/>
        </w:rPr>
      </w:pPr>
      <w:r w:rsidRPr="00107169">
        <w:rPr>
          <w:rFonts w:ascii="Times New Roman" w:hAnsi="Times New Roman"/>
          <w:sz w:val="28"/>
          <w:szCs w:val="28"/>
        </w:rPr>
        <w:t>и</w:t>
      </w:r>
      <w:r w:rsidRPr="00107169">
        <w:rPr>
          <w:rFonts w:ascii="Times New Roman" w:hAnsi="Times New Roman"/>
          <w:sz w:val="28"/>
          <w:szCs w:val="28"/>
        </w:rPr>
        <w:t xml:space="preserve">з 1-го склада необходимо </w:t>
      </w:r>
      <w:r w:rsidRPr="00107169">
        <w:rPr>
          <w:rFonts w:ascii="Times New Roman" w:hAnsi="Times New Roman"/>
          <w:sz w:val="28"/>
          <w:szCs w:val="28"/>
        </w:rPr>
        <w:t>груз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7169">
        <w:rPr>
          <w:rFonts w:ascii="Times New Roman" w:hAnsi="Times New Roman"/>
          <w:sz w:val="28"/>
          <w:szCs w:val="28"/>
        </w:rPr>
        <w:t>направить в 1-й магазин - 15 ед., во 2-й магазин - 40 ед., в 3-й магазин - 23 ед., в 4-й магазин -14 ед</w:t>
      </w:r>
      <w:r w:rsidRPr="00107169">
        <w:rPr>
          <w:rFonts w:ascii="Times New Roman" w:hAnsi="Times New Roman"/>
          <w:sz w:val="28"/>
          <w:szCs w:val="28"/>
        </w:rPr>
        <w:t>.</w:t>
      </w:r>
    </w:p>
    <w:p w:rsidR="00107169" w:rsidRPr="00107169" w:rsidRDefault="00107169" w:rsidP="00107169">
      <w:pPr>
        <w:pStyle w:val="a3"/>
        <w:numPr>
          <w:ilvl w:val="0"/>
          <w:numId w:val="3"/>
        </w:numPr>
        <w:spacing w:after="0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107169">
        <w:rPr>
          <w:rFonts w:ascii="Times New Roman" w:hAnsi="Times New Roman"/>
          <w:sz w:val="28"/>
          <w:szCs w:val="28"/>
        </w:rPr>
        <w:t>з 2-го склада необходимо вес</w:t>
      </w:r>
      <w:r>
        <w:rPr>
          <w:rFonts w:ascii="Times New Roman" w:hAnsi="Times New Roman"/>
          <w:sz w:val="28"/>
          <w:szCs w:val="28"/>
        </w:rPr>
        <w:t>ь груз направить в 1-й магазин - 45 ед.</w:t>
      </w:r>
    </w:p>
    <w:p w:rsidR="00107169" w:rsidRPr="00107169" w:rsidRDefault="00107169" w:rsidP="00107169">
      <w:pPr>
        <w:pStyle w:val="a3"/>
        <w:numPr>
          <w:ilvl w:val="0"/>
          <w:numId w:val="3"/>
        </w:numPr>
        <w:spacing w:after="0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107169">
        <w:rPr>
          <w:rFonts w:ascii="Times New Roman" w:hAnsi="Times New Roman"/>
          <w:sz w:val="28"/>
          <w:szCs w:val="28"/>
        </w:rPr>
        <w:t>з 3-го склада необходим</w:t>
      </w:r>
      <w:r>
        <w:rPr>
          <w:rFonts w:ascii="Times New Roman" w:hAnsi="Times New Roman"/>
          <w:sz w:val="28"/>
          <w:szCs w:val="28"/>
        </w:rPr>
        <w:t>о груз направить в 3-й магазин - 13 ед.</w:t>
      </w:r>
      <w:r w:rsidRPr="00107169">
        <w:rPr>
          <w:rFonts w:ascii="Times New Roman" w:hAnsi="Times New Roman"/>
          <w:sz w:val="28"/>
          <w:szCs w:val="28"/>
        </w:rPr>
        <w:t xml:space="preserve"> и в 5-й маг</w:t>
      </w:r>
      <w:r>
        <w:rPr>
          <w:rFonts w:ascii="Times New Roman" w:hAnsi="Times New Roman"/>
          <w:sz w:val="28"/>
          <w:szCs w:val="28"/>
        </w:rPr>
        <w:t>азин - 50 ед.</w:t>
      </w:r>
    </w:p>
    <w:p w:rsidR="00F556FA" w:rsidRPr="00E31FE3" w:rsidRDefault="00107169" w:rsidP="00E31FE3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функция равна 333 у.е.</w:t>
      </w:r>
      <w:bookmarkStart w:id="0" w:name="_GoBack"/>
      <w:bookmarkEnd w:id="0"/>
    </w:p>
    <w:sectPr w:rsidR="00F556FA" w:rsidRPr="00E31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A413B"/>
    <w:multiLevelType w:val="hybridMultilevel"/>
    <w:tmpl w:val="8E944D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EEA6346"/>
    <w:multiLevelType w:val="hybridMultilevel"/>
    <w:tmpl w:val="D8EC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104D8"/>
    <w:multiLevelType w:val="hybridMultilevel"/>
    <w:tmpl w:val="8D3E0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CE"/>
    <w:rsid w:val="00032358"/>
    <w:rsid w:val="00081F56"/>
    <w:rsid w:val="000B3A08"/>
    <w:rsid w:val="000E7F52"/>
    <w:rsid w:val="00107169"/>
    <w:rsid w:val="00125670"/>
    <w:rsid w:val="001D1D18"/>
    <w:rsid w:val="001F382B"/>
    <w:rsid w:val="00250D50"/>
    <w:rsid w:val="00261596"/>
    <w:rsid w:val="00273FF1"/>
    <w:rsid w:val="0029416C"/>
    <w:rsid w:val="002D4D57"/>
    <w:rsid w:val="002D69E6"/>
    <w:rsid w:val="002E3FC8"/>
    <w:rsid w:val="003351A4"/>
    <w:rsid w:val="003414FE"/>
    <w:rsid w:val="003718C3"/>
    <w:rsid w:val="00381F78"/>
    <w:rsid w:val="00441E5A"/>
    <w:rsid w:val="004F3530"/>
    <w:rsid w:val="004F7944"/>
    <w:rsid w:val="005C31EC"/>
    <w:rsid w:val="0060260C"/>
    <w:rsid w:val="0066057C"/>
    <w:rsid w:val="006A4639"/>
    <w:rsid w:val="0072117F"/>
    <w:rsid w:val="00757E2C"/>
    <w:rsid w:val="007F29F6"/>
    <w:rsid w:val="008C2263"/>
    <w:rsid w:val="00954538"/>
    <w:rsid w:val="009560E4"/>
    <w:rsid w:val="00962422"/>
    <w:rsid w:val="009B7503"/>
    <w:rsid w:val="00A134D7"/>
    <w:rsid w:val="00A40ED8"/>
    <w:rsid w:val="00A733CE"/>
    <w:rsid w:val="00AA042D"/>
    <w:rsid w:val="00AA1ED0"/>
    <w:rsid w:val="00AA3F45"/>
    <w:rsid w:val="00B5657C"/>
    <w:rsid w:val="00B61301"/>
    <w:rsid w:val="00C04002"/>
    <w:rsid w:val="00C22E6B"/>
    <w:rsid w:val="00C3377D"/>
    <w:rsid w:val="00C71803"/>
    <w:rsid w:val="00C82079"/>
    <w:rsid w:val="00C94257"/>
    <w:rsid w:val="00CB2926"/>
    <w:rsid w:val="00CD749D"/>
    <w:rsid w:val="00CE0BF9"/>
    <w:rsid w:val="00D22E9E"/>
    <w:rsid w:val="00D367C6"/>
    <w:rsid w:val="00D41D1A"/>
    <w:rsid w:val="00D530B7"/>
    <w:rsid w:val="00D75E7A"/>
    <w:rsid w:val="00DC47E2"/>
    <w:rsid w:val="00E06226"/>
    <w:rsid w:val="00E31FE3"/>
    <w:rsid w:val="00E638A6"/>
    <w:rsid w:val="00EA1B5D"/>
    <w:rsid w:val="00EB1E8B"/>
    <w:rsid w:val="00EC4C36"/>
    <w:rsid w:val="00F556FA"/>
    <w:rsid w:val="00FB2B69"/>
    <w:rsid w:val="00FC6590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C98156-8377-4B20-8C6F-DF2215C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3CE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A733C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A7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3CE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F29F6"/>
    <w:rPr>
      <w:color w:val="808080"/>
    </w:rPr>
  </w:style>
  <w:style w:type="table" w:styleId="a7">
    <w:name w:val="Table Grid"/>
    <w:basedOn w:val="a1"/>
    <w:uiPriority w:val="3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7"/>
    <w:uiPriority w:val="39"/>
    <w:rsid w:val="00CB2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Admin</cp:lastModifiedBy>
  <cp:revision>19</cp:revision>
  <dcterms:created xsi:type="dcterms:W3CDTF">2022-05-31T15:11:00Z</dcterms:created>
  <dcterms:modified xsi:type="dcterms:W3CDTF">2022-05-31T15:55:00Z</dcterms:modified>
</cp:coreProperties>
</file>