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7F0DED" w:rsidRDefault="007F0DED" w:rsidP="007F0DED">
      <w:pPr>
        <w:spacing w:before="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037C7D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037C7D">
            <w:pPr>
              <w:spacing w:before="60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7F0DED" w:rsidRPr="002E2377" w:rsidRDefault="007F0DED" w:rsidP="007F0DED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№ </w:t>
      </w:r>
      <w:r w:rsidR="002D329F">
        <w:rPr>
          <w:rFonts w:ascii="Times New Roman" w:eastAsia="Calibri" w:hAnsi="Times New Roman" w:cs="Times New Roman"/>
          <w:sz w:val="28"/>
          <w:szCs w:val="28"/>
        </w:rPr>
        <w:t>2</w:t>
      </w:r>
    </w:p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037C7D">
        <w:trPr>
          <w:jc w:val="center"/>
        </w:trPr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Pr="001056BC" w:rsidRDefault="001056BC" w:rsidP="00037C7D">
            <w:pPr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Методы анализа данных</w:t>
            </w:r>
          </w:p>
        </w:tc>
      </w:tr>
      <w:tr w:rsidR="007F0DED" w:rsidTr="00037C7D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7F0DED" w:rsidRPr="008B79F7" w:rsidRDefault="007F0DED" w:rsidP="00037C7D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</w:t>
            </w:r>
            <w:r w:rsidR="002D329F">
              <w:rPr>
                <w:rFonts w:ascii="Times New Roman" w:hAnsi="Times New Roman" w:cs="Times New Roman"/>
                <w:b/>
                <w:sz w:val="28"/>
              </w:rPr>
              <w:t>Корреляционный и регрессионный анализ</w:t>
            </w: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»</w:t>
            </w:r>
          </w:p>
        </w:tc>
      </w:tr>
    </w:tbl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F0DED" w:rsidRDefault="007F0DED" w:rsidP="007F0DED">
      <w:pPr>
        <w:tabs>
          <w:tab w:val="left" w:pos="1740"/>
        </w:tabs>
        <w:spacing w:after="0"/>
      </w:pPr>
    </w:p>
    <w:p w:rsidR="007F0DED" w:rsidRDefault="007F0DED" w:rsidP="007F0DED"/>
    <w:p w:rsidR="007F0DED" w:rsidRDefault="007F0DED" w:rsidP="007F0DED">
      <w:pPr>
        <w:tabs>
          <w:tab w:val="left" w:pos="3555"/>
        </w:tabs>
      </w:pPr>
    </w:p>
    <w:tbl>
      <w:tblPr>
        <w:tblStyle w:val="1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7F0DED" w:rsidTr="00037C7D">
        <w:trPr>
          <w:jc w:val="right"/>
        </w:trPr>
        <w:tc>
          <w:tcPr>
            <w:tcW w:w="1560" w:type="dxa"/>
            <w:hideMark/>
          </w:tcPr>
          <w:p w:rsidR="007F0DED" w:rsidRDefault="007F0DED" w:rsidP="00037C7D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037C7D">
            <w:pPr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7F0DED" w:rsidTr="00037C7D">
        <w:trPr>
          <w:jc w:val="right"/>
        </w:trPr>
        <w:tc>
          <w:tcPr>
            <w:tcW w:w="1560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7F0DED" w:rsidTr="00037C7D">
        <w:trPr>
          <w:jc w:val="right"/>
        </w:trPr>
        <w:tc>
          <w:tcPr>
            <w:tcW w:w="1560" w:type="dxa"/>
            <w:hideMark/>
          </w:tcPr>
          <w:p w:rsidR="007F0DED" w:rsidRDefault="007F0DED" w:rsidP="00037C7D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F0DED" w:rsidRDefault="007F0DED" w:rsidP="00037C7D">
            <w:pPr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Бучнев О.С.</w:t>
            </w:r>
          </w:p>
        </w:tc>
      </w:tr>
      <w:tr w:rsidR="007F0DED" w:rsidTr="00037C7D">
        <w:trPr>
          <w:jc w:val="right"/>
        </w:trPr>
        <w:tc>
          <w:tcPr>
            <w:tcW w:w="1560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7F0DED" w:rsidRDefault="007F0DED" w:rsidP="007F0DED">
      <w:pPr>
        <w:spacing w:after="0"/>
        <w:rPr>
          <w:lang w:val="en-US"/>
        </w:rPr>
      </w:pPr>
    </w:p>
    <w:p w:rsidR="007F0DED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Default="007F0DED" w:rsidP="007F0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2022 г.</w:t>
      </w:r>
    </w:p>
    <w:p w:rsidR="007F0DED" w:rsidRDefault="007F0DED" w:rsidP="00193830">
      <w:pPr>
        <w:sectPr w:rsidR="007F0DED" w:rsidSect="009B374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804406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7F0DED" w:rsidRPr="0011772A" w:rsidRDefault="000207DA" w:rsidP="0011772A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8A3265" w:rsidRPr="008A3265" w:rsidRDefault="007F0DE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11772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772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772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638193" w:history="1">
            <w:r w:rsidR="008A3265" w:rsidRPr="008A3265">
              <w:rPr>
                <w:rStyle w:val="a9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_Toc116638193 \h </w:instrTex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2764C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A3265" w:rsidRPr="008A3265" w:rsidRDefault="00037C7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16638194" w:history="1">
            <w:r w:rsidR="008A3265" w:rsidRPr="008A3265">
              <w:rPr>
                <w:rStyle w:val="a9"/>
                <w:rFonts w:ascii="Times New Roman" w:hAnsi="Times New Roman" w:cs="Times New Roman"/>
                <w:noProof/>
                <w:sz w:val="28"/>
              </w:rPr>
              <w:t>Ход выполнения работы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_Toc116638194 \h </w:instrTex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2764C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A3265" w:rsidRPr="008A3265" w:rsidRDefault="00037C7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16638195" w:history="1">
            <w:r w:rsidR="008A3265" w:rsidRPr="008A3265">
              <w:rPr>
                <w:rStyle w:val="a9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_Toc116638195 \h </w:instrTex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2764C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A3265" w:rsidRDefault="00037C7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638196" w:history="1">
            <w:r w:rsidR="008A3265" w:rsidRPr="008A3265">
              <w:rPr>
                <w:rStyle w:val="a9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_Toc116638196 \h </w:instrTex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2764C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8A3265" w:rsidRPr="008A326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F0DED" w:rsidRPr="0011772A" w:rsidRDefault="007F0DED">
          <w:pPr>
            <w:rPr>
              <w:rFonts w:ascii="Times New Roman" w:hAnsi="Times New Roman" w:cs="Times New Roman"/>
              <w:sz w:val="28"/>
              <w:szCs w:val="28"/>
            </w:rPr>
          </w:pPr>
          <w:r w:rsidRPr="001177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F0DED" w:rsidRPr="007F0DED" w:rsidRDefault="007F0DED" w:rsidP="007F0DED">
      <w:pPr>
        <w:rPr>
          <w:rFonts w:ascii="Times New Roman" w:hAnsi="Times New Roman" w:cs="Times New Roman"/>
          <w:sz w:val="28"/>
        </w:rPr>
      </w:pPr>
    </w:p>
    <w:p w:rsidR="007F0DED" w:rsidRDefault="007F0DED" w:rsidP="007F0DED"/>
    <w:p w:rsidR="007F0DED" w:rsidRDefault="007F0DED" w:rsidP="00C83A22">
      <w:pPr>
        <w:spacing w:after="0"/>
      </w:pPr>
      <w:r>
        <w:br w:type="page"/>
      </w:r>
    </w:p>
    <w:p w:rsidR="00175EAA" w:rsidRPr="0011772A" w:rsidRDefault="00175EAA" w:rsidP="001859F3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0" w:name="_Toc116638193"/>
      <w:r w:rsidRPr="0011772A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1859F3" w:rsidRDefault="007F0DED" w:rsidP="001859F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50B58">
        <w:rPr>
          <w:rFonts w:ascii="Times New Roman" w:hAnsi="Times New Roman" w:cs="Times New Roman"/>
          <w:b/>
          <w:sz w:val="28"/>
          <w:u w:val="single"/>
        </w:rPr>
        <w:t>Цель лабораторной работы:</w:t>
      </w:r>
      <w:r>
        <w:rPr>
          <w:rFonts w:ascii="Times New Roman" w:hAnsi="Times New Roman" w:cs="Times New Roman"/>
          <w:sz w:val="28"/>
        </w:rPr>
        <w:t xml:space="preserve"> </w:t>
      </w:r>
    </w:p>
    <w:p w:rsidR="002D329F" w:rsidRDefault="002D329F" w:rsidP="002D329F">
      <w:pPr>
        <w:pStyle w:val="a8"/>
        <w:numPr>
          <w:ilvl w:val="0"/>
          <w:numId w:val="6"/>
        </w:numPr>
        <w:spacing w:after="0"/>
        <w:ind w:left="0" w:firstLine="708"/>
        <w:jc w:val="both"/>
        <w:rPr>
          <w:rFonts w:ascii="Times New Roman" w:hAnsi="Times New Roman" w:cs="Times New Roman"/>
          <w:sz w:val="28"/>
        </w:rPr>
      </w:pPr>
      <w:r w:rsidRPr="002D329F">
        <w:rPr>
          <w:rFonts w:ascii="Times New Roman" w:hAnsi="Times New Roman" w:cs="Times New Roman"/>
          <w:sz w:val="28"/>
        </w:rPr>
        <w:t xml:space="preserve">Выбрать среду программирования для языка </w:t>
      </w:r>
      <w:proofErr w:type="spellStart"/>
      <w:r w:rsidRPr="002D329F">
        <w:rPr>
          <w:rFonts w:ascii="Times New Roman" w:hAnsi="Times New Roman" w:cs="Times New Roman"/>
          <w:sz w:val="28"/>
        </w:rPr>
        <w:t>Python</w:t>
      </w:r>
      <w:proofErr w:type="spellEnd"/>
      <w:r w:rsidRPr="002D329F">
        <w:rPr>
          <w:rFonts w:ascii="Times New Roman" w:hAnsi="Times New Roman" w:cs="Times New Roman"/>
          <w:sz w:val="28"/>
        </w:rPr>
        <w:t xml:space="preserve">. Использовать набор данных </w:t>
      </w:r>
      <w:r>
        <w:rPr>
          <w:rFonts w:ascii="Times New Roman" w:hAnsi="Times New Roman" w:cs="Times New Roman"/>
          <w:sz w:val="28"/>
        </w:rPr>
        <w:t>согласно номеру варианта.</w:t>
      </w:r>
      <w:r w:rsidRPr="002D329F">
        <w:rPr>
          <w:rFonts w:ascii="Times New Roman" w:hAnsi="Times New Roman" w:cs="Times New Roman"/>
          <w:sz w:val="28"/>
        </w:rPr>
        <w:t xml:space="preserve"> </w:t>
      </w:r>
    </w:p>
    <w:p w:rsidR="002D329F" w:rsidRPr="002D329F" w:rsidRDefault="002D329F" w:rsidP="002D329F">
      <w:pPr>
        <w:pStyle w:val="a8"/>
        <w:numPr>
          <w:ilvl w:val="0"/>
          <w:numId w:val="6"/>
        </w:numPr>
        <w:spacing w:after="0"/>
        <w:ind w:left="0" w:firstLine="708"/>
        <w:jc w:val="both"/>
        <w:rPr>
          <w:rFonts w:ascii="Times New Roman" w:hAnsi="Times New Roman" w:cs="Times New Roman"/>
          <w:sz w:val="28"/>
        </w:rPr>
      </w:pPr>
      <w:r w:rsidRPr="002D329F">
        <w:rPr>
          <w:rFonts w:ascii="Times New Roman" w:hAnsi="Times New Roman" w:cs="Times New Roman"/>
          <w:sz w:val="28"/>
        </w:rPr>
        <w:t xml:space="preserve">Загрузить набор данных, подготовить данные для анализа. С использованием </w:t>
      </w:r>
      <w:proofErr w:type="spellStart"/>
      <w:r w:rsidRPr="002D329F">
        <w:rPr>
          <w:rFonts w:ascii="Times New Roman" w:hAnsi="Times New Roman" w:cs="Times New Roman"/>
          <w:sz w:val="28"/>
        </w:rPr>
        <w:t>Python</w:t>
      </w:r>
      <w:proofErr w:type="spellEnd"/>
      <w:r w:rsidRPr="002D329F">
        <w:rPr>
          <w:rFonts w:ascii="Times New Roman" w:hAnsi="Times New Roman" w:cs="Times New Roman"/>
          <w:sz w:val="28"/>
        </w:rPr>
        <w:t xml:space="preserve"> выполнить корреляционный и регрессионный анализ данных. При этом необходимо:</w:t>
      </w:r>
    </w:p>
    <w:p w:rsidR="002D329F" w:rsidRPr="002D329F" w:rsidRDefault="002D329F" w:rsidP="002D329F">
      <w:pPr>
        <w:pStyle w:val="a8"/>
        <w:numPr>
          <w:ilvl w:val="0"/>
          <w:numId w:val="7"/>
        </w:numPr>
        <w:spacing w:after="0"/>
        <w:ind w:left="993" w:hanging="284"/>
        <w:jc w:val="both"/>
        <w:rPr>
          <w:rFonts w:ascii="Times New Roman" w:hAnsi="Times New Roman" w:cs="Times New Roman"/>
          <w:sz w:val="28"/>
        </w:rPr>
      </w:pPr>
      <w:r w:rsidRPr="002D329F">
        <w:rPr>
          <w:rFonts w:ascii="Times New Roman" w:hAnsi="Times New Roman" w:cs="Times New Roman"/>
          <w:sz w:val="28"/>
        </w:rPr>
        <w:t>получить значения основных показателей описательной статистики и построить диаграммы рассеяния для признаков, из</w:t>
      </w:r>
      <w:r>
        <w:rPr>
          <w:rFonts w:ascii="Times New Roman" w:hAnsi="Times New Roman" w:cs="Times New Roman"/>
          <w:sz w:val="28"/>
        </w:rPr>
        <w:t>меренных в количественной шкале</w:t>
      </w:r>
    </w:p>
    <w:p w:rsidR="002D329F" w:rsidRPr="002D329F" w:rsidRDefault="002D329F" w:rsidP="002D329F">
      <w:pPr>
        <w:pStyle w:val="a8"/>
        <w:numPr>
          <w:ilvl w:val="0"/>
          <w:numId w:val="7"/>
        </w:numPr>
        <w:spacing w:after="0"/>
        <w:ind w:left="993" w:hanging="284"/>
        <w:jc w:val="both"/>
        <w:rPr>
          <w:rFonts w:ascii="Times New Roman" w:hAnsi="Times New Roman" w:cs="Times New Roman"/>
          <w:sz w:val="28"/>
        </w:rPr>
      </w:pPr>
      <w:r w:rsidRPr="002D329F">
        <w:rPr>
          <w:rFonts w:ascii="Times New Roman" w:hAnsi="Times New Roman" w:cs="Times New Roman"/>
          <w:sz w:val="28"/>
        </w:rPr>
        <w:t>построить корреляционную мат</w:t>
      </w:r>
      <w:r>
        <w:rPr>
          <w:rFonts w:ascii="Times New Roman" w:hAnsi="Times New Roman" w:cs="Times New Roman"/>
          <w:sz w:val="28"/>
        </w:rPr>
        <w:t>рицу и график «тепловая карта»</w:t>
      </w:r>
    </w:p>
    <w:p w:rsidR="002D329F" w:rsidRPr="002D329F" w:rsidRDefault="002D329F" w:rsidP="002D329F">
      <w:pPr>
        <w:pStyle w:val="a8"/>
        <w:numPr>
          <w:ilvl w:val="0"/>
          <w:numId w:val="7"/>
        </w:numPr>
        <w:spacing w:after="0"/>
        <w:ind w:left="993" w:hanging="284"/>
        <w:jc w:val="both"/>
        <w:rPr>
          <w:rFonts w:ascii="Times New Roman" w:hAnsi="Times New Roman" w:cs="Times New Roman"/>
          <w:sz w:val="28"/>
        </w:rPr>
      </w:pPr>
      <w:r w:rsidRPr="002D329F">
        <w:rPr>
          <w:rFonts w:ascii="Times New Roman" w:hAnsi="Times New Roman" w:cs="Times New Roman"/>
          <w:sz w:val="28"/>
        </w:rPr>
        <w:t>проверить гипотезы о знач</w:t>
      </w:r>
      <w:r>
        <w:rPr>
          <w:rFonts w:ascii="Times New Roman" w:hAnsi="Times New Roman" w:cs="Times New Roman"/>
          <w:sz w:val="28"/>
        </w:rPr>
        <w:t>имости коэффициентов корреляции</w:t>
      </w:r>
    </w:p>
    <w:p w:rsidR="002D329F" w:rsidRPr="002D329F" w:rsidRDefault="002D329F" w:rsidP="002D329F">
      <w:pPr>
        <w:pStyle w:val="a8"/>
        <w:numPr>
          <w:ilvl w:val="0"/>
          <w:numId w:val="7"/>
        </w:numPr>
        <w:spacing w:after="0"/>
        <w:ind w:left="993" w:hanging="284"/>
        <w:jc w:val="both"/>
        <w:rPr>
          <w:rFonts w:ascii="Times New Roman" w:hAnsi="Times New Roman" w:cs="Times New Roman"/>
          <w:sz w:val="28"/>
        </w:rPr>
      </w:pPr>
      <w:r w:rsidRPr="002D329F">
        <w:rPr>
          <w:rFonts w:ascii="Times New Roman" w:hAnsi="Times New Roman" w:cs="Times New Roman"/>
          <w:sz w:val="28"/>
        </w:rPr>
        <w:t>для заданных пар количественных признаков построить уравнения линейной регрессии, построить диаграммы остат</w:t>
      </w:r>
      <w:r>
        <w:rPr>
          <w:rFonts w:ascii="Times New Roman" w:hAnsi="Times New Roman" w:cs="Times New Roman"/>
          <w:sz w:val="28"/>
        </w:rPr>
        <w:t>ков, оценить дисперсию остатков</w:t>
      </w:r>
    </w:p>
    <w:p w:rsidR="002D329F" w:rsidRPr="002D329F" w:rsidRDefault="002D329F" w:rsidP="002D329F">
      <w:pPr>
        <w:pStyle w:val="a8"/>
        <w:numPr>
          <w:ilvl w:val="0"/>
          <w:numId w:val="7"/>
        </w:numPr>
        <w:spacing w:after="0"/>
        <w:ind w:left="993" w:hanging="284"/>
        <w:jc w:val="both"/>
        <w:rPr>
          <w:rFonts w:ascii="Times New Roman" w:hAnsi="Times New Roman" w:cs="Times New Roman"/>
          <w:sz w:val="28"/>
        </w:rPr>
      </w:pPr>
      <w:r w:rsidRPr="002D329F">
        <w:rPr>
          <w:rFonts w:ascii="Times New Roman" w:hAnsi="Times New Roman" w:cs="Times New Roman"/>
          <w:sz w:val="28"/>
        </w:rPr>
        <w:t xml:space="preserve">для заданных пар количественных признаков найти коэффициенты уравнения полиномиальной регрессии, построить его график и построить диаграммы остатков, оценить дисперсию остатков, сравнить диаграммы остатков с диаграммами </w:t>
      </w:r>
      <w:r>
        <w:rPr>
          <w:rFonts w:ascii="Times New Roman" w:hAnsi="Times New Roman" w:cs="Times New Roman"/>
          <w:sz w:val="28"/>
        </w:rPr>
        <w:t>остатков для линейной регрессии</w:t>
      </w:r>
    </w:p>
    <w:p w:rsidR="002D329F" w:rsidRPr="002D329F" w:rsidRDefault="002D329F" w:rsidP="002D329F">
      <w:pPr>
        <w:pStyle w:val="a8"/>
        <w:numPr>
          <w:ilvl w:val="0"/>
          <w:numId w:val="7"/>
        </w:numPr>
        <w:spacing w:after="0"/>
        <w:ind w:left="993" w:hanging="284"/>
        <w:jc w:val="both"/>
        <w:rPr>
          <w:rFonts w:ascii="Times New Roman" w:hAnsi="Times New Roman" w:cs="Times New Roman"/>
          <w:sz w:val="28"/>
        </w:rPr>
      </w:pPr>
      <w:r w:rsidRPr="002D329F">
        <w:rPr>
          <w:rFonts w:ascii="Times New Roman" w:hAnsi="Times New Roman" w:cs="Times New Roman"/>
          <w:sz w:val="28"/>
        </w:rPr>
        <w:t>для заданных пар количественных признаков оценить индекс корреляции, сравнить со значением коэффициента корреляции;</w:t>
      </w:r>
    </w:p>
    <w:p w:rsidR="002D329F" w:rsidRPr="002D329F" w:rsidRDefault="002D329F" w:rsidP="002D329F">
      <w:pPr>
        <w:pStyle w:val="a8"/>
        <w:numPr>
          <w:ilvl w:val="0"/>
          <w:numId w:val="7"/>
        </w:numPr>
        <w:spacing w:after="0"/>
        <w:ind w:left="993" w:hanging="284"/>
        <w:jc w:val="both"/>
        <w:rPr>
          <w:rFonts w:ascii="Times New Roman" w:hAnsi="Times New Roman" w:cs="Times New Roman"/>
          <w:sz w:val="28"/>
        </w:rPr>
      </w:pPr>
      <w:r w:rsidRPr="002D329F">
        <w:rPr>
          <w:rFonts w:ascii="Times New Roman" w:hAnsi="Times New Roman" w:cs="Times New Roman"/>
          <w:sz w:val="28"/>
        </w:rPr>
        <w:t>выбрать переменную отклика и переменные факторы, построить для них модель множественной регрессии, объяснить полученные значения коэффи</w:t>
      </w:r>
      <w:r>
        <w:rPr>
          <w:rFonts w:ascii="Times New Roman" w:hAnsi="Times New Roman" w:cs="Times New Roman"/>
          <w:sz w:val="28"/>
        </w:rPr>
        <w:t>циентов множественной регрессии</w:t>
      </w:r>
    </w:p>
    <w:p w:rsidR="001859F3" w:rsidRDefault="002D329F" w:rsidP="002D329F">
      <w:pPr>
        <w:pStyle w:val="a8"/>
        <w:numPr>
          <w:ilvl w:val="0"/>
          <w:numId w:val="6"/>
        </w:numPr>
        <w:spacing w:after="0"/>
        <w:ind w:left="0" w:firstLine="708"/>
        <w:jc w:val="both"/>
        <w:rPr>
          <w:rFonts w:ascii="Times New Roman" w:hAnsi="Times New Roman" w:cs="Times New Roman"/>
          <w:sz w:val="28"/>
        </w:rPr>
      </w:pPr>
      <w:r w:rsidRPr="002D329F">
        <w:rPr>
          <w:rFonts w:ascii="Times New Roman" w:hAnsi="Times New Roman" w:cs="Times New Roman"/>
          <w:sz w:val="28"/>
        </w:rPr>
        <w:t>Выполнить анализ полученных на каждом этапе результатов и оформить отчет по лабораторной работе.</w:t>
      </w:r>
    </w:p>
    <w:p w:rsidR="002D329F" w:rsidRPr="002D329F" w:rsidRDefault="002D329F" w:rsidP="002D329F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252EB8" w:rsidRPr="002D329F" w:rsidRDefault="00252EB8" w:rsidP="001859F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50B58">
        <w:rPr>
          <w:rFonts w:ascii="Times New Roman" w:hAnsi="Times New Roman" w:cs="Times New Roman"/>
          <w:b/>
          <w:sz w:val="28"/>
          <w:u w:val="single"/>
        </w:rPr>
        <w:t>Язык программирования:</w:t>
      </w:r>
      <w:r>
        <w:rPr>
          <w:rFonts w:ascii="Times New Roman" w:hAnsi="Times New Roman" w:cs="Times New Roman"/>
          <w:sz w:val="28"/>
        </w:rPr>
        <w:t xml:space="preserve"> </w:t>
      </w:r>
      <w:r w:rsidR="001859F3">
        <w:rPr>
          <w:rFonts w:ascii="Times New Roman" w:hAnsi="Times New Roman" w:cs="Times New Roman"/>
          <w:sz w:val="28"/>
          <w:lang w:val="en-US"/>
        </w:rPr>
        <w:t>Python</w:t>
      </w:r>
    </w:p>
    <w:p w:rsidR="002D329F" w:rsidRDefault="002D329F" w:rsidP="002D329F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>Номер варианта</w:t>
      </w:r>
      <w:r w:rsidRPr="00950B58">
        <w:rPr>
          <w:rFonts w:ascii="Times New Roman" w:hAnsi="Times New Roman" w:cs="Times New Roman"/>
          <w:b/>
          <w:sz w:val="28"/>
          <w:u w:val="single"/>
        </w:rPr>
        <w:t>:</w:t>
      </w:r>
      <w:r>
        <w:rPr>
          <w:rFonts w:ascii="Times New Roman" w:hAnsi="Times New Roman" w:cs="Times New Roman"/>
          <w:sz w:val="28"/>
        </w:rPr>
        <w:t xml:space="preserve"> 3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474"/>
        <w:gridCol w:w="5580"/>
        <w:gridCol w:w="2232"/>
      </w:tblGrid>
      <w:tr w:rsidR="002D329F" w:rsidRPr="001D2715" w:rsidTr="00037C7D">
        <w:tc>
          <w:tcPr>
            <w:tcW w:w="1474" w:type="dxa"/>
          </w:tcPr>
          <w:p w:rsidR="002D329F" w:rsidRPr="001D2715" w:rsidRDefault="002D329F" w:rsidP="00037C7D">
            <w:pPr>
              <w:spacing w:line="245" w:lineRule="auto"/>
              <w:jc w:val="center"/>
              <w:rPr>
                <w:sz w:val="28"/>
                <w:szCs w:val="24"/>
              </w:rPr>
            </w:pPr>
            <w:r w:rsidRPr="001D2715">
              <w:rPr>
                <w:sz w:val="28"/>
                <w:szCs w:val="24"/>
              </w:rPr>
              <w:t>3</w:t>
            </w:r>
          </w:p>
        </w:tc>
        <w:tc>
          <w:tcPr>
            <w:tcW w:w="5580" w:type="dxa"/>
          </w:tcPr>
          <w:p w:rsidR="002D329F" w:rsidRPr="001D2715" w:rsidRDefault="002D329F" w:rsidP="00037C7D">
            <w:pPr>
              <w:spacing w:line="245" w:lineRule="auto"/>
              <w:rPr>
                <w:sz w:val="28"/>
                <w:szCs w:val="24"/>
                <w:lang w:val="en-US"/>
              </w:rPr>
            </w:pPr>
            <w:r w:rsidRPr="001D2715">
              <w:rPr>
                <w:sz w:val="28"/>
                <w:szCs w:val="24"/>
                <w:lang w:val="en-US"/>
              </w:rPr>
              <w:t>Possum.csv (</w:t>
            </w:r>
            <w:hyperlink r:id="rId9" w:history="1">
              <w:r w:rsidRPr="001D2715">
                <w:rPr>
                  <w:rFonts w:eastAsiaTheme="majorEastAsia"/>
                  <w:color w:val="0000FF"/>
                  <w:sz w:val="28"/>
                  <w:szCs w:val="24"/>
                  <w:u w:val="single"/>
                  <w:lang w:val="en-US"/>
                </w:rPr>
                <w:t>https://www.kaggle.com/abrambeyer/openintro-possum</w:t>
              </w:r>
            </w:hyperlink>
            <w:r w:rsidRPr="001D2715">
              <w:rPr>
                <w:sz w:val="28"/>
                <w:szCs w:val="24"/>
                <w:lang w:val="en-US"/>
              </w:rPr>
              <w:t>)</w:t>
            </w:r>
          </w:p>
        </w:tc>
        <w:tc>
          <w:tcPr>
            <w:tcW w:w="2232" w:type="dxa"/>
          </w:tcPr>
          <w:p w:rsidR="002D329F" w:rsidRPr="001D2715" w:rsidRDefault="002D329F" w:rsidP="00037C7D">
            <w:pPr>
              <w:spacing w:line="245" w:lineRule="auto"/>
              <w:jc w:val="both"/>
              <w:rPr>
                <w:sz w:val="28"/>
                <w:szCs w:val="24"/>
              </w:rPr>
            </w:pPr>
            <w:r w:rsidRPr="001D2715">
              <w:rPr>
                <w:sz w:val="28"/>
                <w:szCs w:val="24"/>
              </w:rPr>
              <w:t xml:space="preserve">Фактор – </w:t>
            </w:r>
            <w:proofErr w:type="spellStart"/>
            <w:r w:rsidRPr="001D2715">
              <w:rPr>
                <w:sz w:val="28"/>
                <w:szCs w:val="24"/>
                <w:lang w:val="en-US"/>
              </w:rPr>
              <w:t>skullw</w:t>
            </w:r>
            <w:proofErr w:type="spellEnd"/>
            <w:r w:rsidRPr="001D2715">
              <w:rPr>
                <w:sz w:val="28"/>
                <w:szCs w:val="24"/>
              </w:rPr>
              <w:t>;</w:t>
            </w:r>
          </w:p>
          <w:p w:rsidR="002D329F" w:rsidRPr="001D2715" w:rsidRDefault="002D329F" w:rsidP="00037C7D">
            <w:pPr>
              <w:spacing w:line="245" w:lineRule="auto"/>
              <w:jc w:val="both"/>
              <w:rPr>
                <w:sz w:val="28"/>
                <w:szCs w:val="24"/>
                <w:lang w:val="en-US"/>
              </w:rPr>
            </w:pPr>
            <w:r w:rsidRPr="001D2715">
              <w:rPr>
                <w:sz w:val="28"/>
                <w:szCs w:val="24"/>
              </w:rPr>
              <w:t xml:space="preserve">Отклик – </w:t>
            </w:r>
            <w:r w:rsidRPr="001D2715">
              <w:rPr>
                <w:sz w:val="28"/>
                <w:szCs w:val="24"/>
                <w:lang w:val="en-US"/>
              </w:rPr>
              <w:t>belly.</w:t>
            </w:r>
          </w:p>
        </w:tc>
      </w:tr>
    </w:tbl>
    <w:p w:rsidR="002D329F" w:rsidRPr="002D329F" w:rsidRDefault="002D329F" w:rsidP="002D329F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2D329F" w:rsidRPr="001056BC" w:rsidRDefault="002D329F" w:rsidP="001859F3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7F7F1D" w:rsidRPr="00252EB8" w:rsidRDefault="007F7F1D" w:rsidP="007F0DE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920532" w:rsidRDefault="00920532" w:rsidP="00252EB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B6CE1" w:rsidRPr="00497F8D" w:rsidRDefault="00920532" w:rsidP="00497F8D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1" w:name="_Toc116638194"/>
      <w:r w:rsidRPr="0011772A">
        <w:rPr>
          <w:rFonts w:ascii="Times New Roman" w:hAnsi="Times New Roman" w:cs="Times New Roman"/>
          <w:b/>
          <w:color w:val="auto"/>
        </w:rPr>
        <w:lastRenderedPageBreak/>
        <w:t>Ход выполнения работы</w:t>
      </w:r>
      <w:bookmarkEnd w:id="1"/>
    </w:p>
    <w:p w:rsidR="006D662E" w:rsidRDefault="002C4706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Для выполнения лабораторной работы были использованы данных из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Excel</w:t>
      </w:r>
      <w:r w:rsidRPr="002C4706">
        <w:rPr>
          <w:rFonts w:ascii="Times New Roman" w:hAnsi="Times New Roman" w:cs="Times New Roman"/>
          <w:noProof/>
          <w:sz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файла </w:t>
      </w:r>
      <w:r w:rsidR="002D329F">
        <w:rPr>
          <w:rFonts w:ascii="Times New Roman" w:hAnsi="Times New Roman" w:cs="Times New Roman"/>
          <w:noProof/>
          <w:sz w:val="28"/>
          <w:lang w:val="en-US" w:eastAsia="ru-RU"/>
        </w:rPr>
        <w:t>Possum</w:t>
      </w:r>
      <w:r w:rsidRPr="002C4706">
        <w:rPr>
          <w:rFonts w:ascii="Times New Roman" w:hAnsi="Times New Roman" w:cs="Times New Roman"/>
          <w:noProof/>
          <w:sz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crv</w:t>
      </w:r>
      <w:r w:rsidRPr="002C4706">
        <w:rPr>
          <w:rFonts w:ascii="Times New Roman" w:hAnsi="Times New Roman" w:cs="Times New Roman"/>
          <w:noProof/>
          <w:sz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В файле </w:t>
      </w:r>
      <w:r w:rsidR="002D329F" w:rsidRPr="002D329F">
        <w:rPr>
          <w:rFonts w:ascii="Times New Roman" w:hAnsi="Times New Roman" w:cs="Times New Roman"/>
          <w:noProof/>
          <w:sz w:val="28"/>
          <w:lang w:eastAsia="ru-RU"/>
        </w:rPr>
        <w:t>104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наблюдений </w:t>
      </w:r>
      <w:r w:rsidRPr="002C4706">
        <w:rPr>
          <w:rFonts w:ascii="Times New Roman" w:hAnsi="Times New Roman" w:cs="Times New Roman"/>
          <w:noProof/>
          <w:sz w:val="28"/>
          <w:lang w:eastAsia="ru-RU"/>
        </w:rPr>
        <w:t>о</w:t>
      </w:r>
      <w:r w:rsidR="004E110C">
        <w:rPr>
          <w:rFonts w:ascii="Times New Roman" w:hAnsi="Times New Roman" w:cs="Times New Roman"/>
          <w:noProof/>
          <w:sz w:val="28"/>
          <w:lang w:eastAsia="ru-RU"/>
        </w:rPr>
        <w:t xml:space="preserve"> хара</w:t>
      </w:r>
      <w:r w:rsidR="002D329F">
        <w:rPr>
          <w:rFonts w:ascii="Times New Roman" w:hAnsi="Times New Roman" w:cs="Times New Roman"/>
          <w:noProof/>
          <w:sz w:val="28"/>
          <w:lang w:eastAsia="ru-RU"/>
        </w:rPr>
        <w:t>ктеристиках и параметрах опос</w:t>
      </w:r>
      <w:r w:rsidR="004E110C">
        <w:rPr>
          <w:rFonts w:ascii="Times New Roman" w:hAnsi="Times New Roman" w:cs="Times New Roman"/>
          <w:noProof/>
          <w:sz w:val="28"/>
          <w:lang w:eastAsia="ru-RU"/>
        </w:rPr>
        <w:t>су</w:t>
      </w:r>
      <w:r w:rsidR="002D329F">
        <w:rPr>
          <w:rFonts w:ascii="Times New Roman" w:hAnsi="Times New Roman" w:cs="Times New Roman"/>
          <w:noProof/>
          <w:sz w:val="28"/>
          <w:lang w:eastAsia="ru-RU"/>
        </w:rPr>
        <w:t xml:space="preserve">мов. </w:t>
      </w:r>
      <w:r w:rsidR="004E110C" w:rsidRPr="004E110C">
        <w:rPr>
          <w:rFonts w:ascii="Times New Roman" w:hAnsi="Times New Roman" w:cs="Times New Roman"/>
          <w:noProof/>
          <w:sz w:val="28"/>
          <w:lang w:eastAsia="ru-RU"/>
        </w:rPr>
        <w:t xml:space="preserve">Для </w:t>
      </w:r>
      <w:r w:rsidR="004E110C">
        <w:rPr>
          <w:rFonts w:ascii="Times New Roman" w:hAnsi="Times New Roman" w:cs="Times New Roman"/>
          <w:noProof/>
          <w:sz w:val="28"/>
          <w:lang w:eastAsia="ru-RU"/>
        </w:rPr>
        <w:t>наблюдения заданы значения 14</w:t>
      </w:r>
      <w:r w:rsidR="004E110C" w:rsidRPr="004E110C">
        <w:rPr>
          <w:rFonts w:ascii="Times New Roman" w:hAnsi="Times New Roman" w:cs="Times New Roman"/>
          <w:noProof/>
          <w:sz w:val="28"/>
          <w:lang w:eastAsia="ru-RU"/>
        </w:rPr>
        <w:t xml:space="preserve"> признаков. Загрузим данные, отберем часть призна</w:t>
      </w:r>
      <w:r w:rsidR="004E110C">
        <w:rPr>
          <w:rFonts w:ascii="Times New Roman" w:hAnsi="Times New Roman" w:cs="Times New Roman"/>
          <w:noProof/>
          <w:sz w:val="28"/>
          <w:lang w:eastAsia="ru-RU"/>
        </w:rPr>
        <w:t>ков и подготовим их для анализа.</w:t>
      </w:r>
    </w:p>
    <w:p w:rsidR="00462C45" w:rsidRDefault="00462C45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4E110C" w:rsidRPr="004E110C" w:rsidRDefault="00D67F27" w:rsidP="004E110C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Перед выполнением лабораторной работы п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 xml:space="preserve">одключим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необходимые </w:t>
      </w:r>
      <w:r w:rsidRPr="00D67F27">
        <w:rPr>
          <w:rFonts w:ascii="Times New Roman" w:hAnsi="Times New Roman" w:cs="Times New Roman"/>
          <w:noProof/>
          <w:sz w:val="28"/>
          <w:lang w:eastAsia="ru-RU"/>
        </w:rPr>
        <w:t>библиотеки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D67F27" w:rsidRDefault="004E110C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9A3395" wp14:editId="31C0FDEC">
            <wp:extent cx="5780109" cy="175097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73" t="17457" r="66981" b="66415"/>
                    <a:stretch/>
                  </pic:blipFill>
                  <pic:spPr bwMode="auto">
                    <a:xfrm>
                      <a:off x="0" y="0"/>
                      <a:ext cx="6012985" cy="182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F27" w:rsidRPr="00EF3913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1 – Библиотеки языка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Python</w:t>
      </w:r>
    </w:p>
    <w:p w:rsidR="00462C45" w:rsidRDefault="00462C45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4E110C" w:rsidRPr="004E110C" w:rsidRDefault="004E110C" w:rsidP="004E110C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Загрузим данные об опоссумах</w:t>
      </w:r>
      <w:r w:rsidR="00D67F27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D67F27" w:rsidRDefault="004E110C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3A8501" wp14:editId="27CFE982">
            <wp:extent cx="5729591" cy="2615166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49" t="34644" r="57586" b="33331"/>
                    <a:stretch/>
                  </pic:blipFill>
                  <pic:spPr bwMode="auto">
                    <a:xfrm>
                      <a:off x="0" y="0"/>
                      <a:ext cx="5820737" cy="265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F27" w:rsidRPr="00EF3913" w:rsidRDefault="00D67F2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2 – Загруженные данные из файла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Excel</w:t>
      </w:r>
    </w:p>
    <w:p w:rsidR="00462C45" w:rsidRDefault="00462C45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0B6CE1" w:rsidRDefault="000B6CE1" w:rsidP="000B6CE1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25F2A">
        <w:rPr>
          <w:rFonts w:ascii="Times New Roman" w:hAnsi="Times New Roman" w:cs="Times New Roman"/>
          <w:noProof/>
          <w:sz w:val="28"/>
          <w:u w:val="single"/>
          <w:lang w:eastAsia="ru-RU"/>
        </w:rPr>
        <w:t>Корреляция</w:t>
      </w:r>
      <w:r w:rsidRPr="00667B33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– </w:t>
      </w:r>
      <w:r w:rsidRPr="00667B33">
        <w:rPr>
          <w:rFonts w:ascii="Times New Roman" w:hAnsi="Times New Roman" w:cs="Times New Roman"/>
          <w:noProof/>
          <w:sz w:val="28"/>
          <w:lang w:eastAsia="ru-RU"/>
        </w:rPr>
        <w:t>связь, соотношение между объективно существующими явлениями и процессами.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B6CE1">
        <w:rPr>
          <w:rFonts w:ascii="Times New Roman" w:hAnsi="Times New Roman" w:cs="Times New Roman"/>
          <w:noProof/>
          <w:sz w:val="28"/>
          <w:lang w:eastAsia="ru-RU"/>
        </w:rPr>
        <w:t>Функциональная и корреляционная связь – два основных типа связи, определяющих соотношение между явлениями и процессами.</w:t>
      </w:r>
      <w:r w:rsidRPr="000B6CE1">
        <w:t xml:space="preserve"> </w:t>
      </w:r>
    </w:p>
    <w:p w:rsidR="000B6CE1" w:rsidRDefault="000B6CE1" w:rsidP="000B6CE1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25F2A">
        <w:rPr>
          <w:rFonts w:ascii="Times New Roman" w:hAnsi="Times New Roman" w:cs="Times New Roman"/>
          <w:noProof/>
          <w:sz w:val="28"/>
          <w:u w:val="single"/>
          <w:lang w:eastAsia="ru-RU"/>
        </w:rPr>
        <w:t>Виды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25F2A">
        <w:rPr>
          <w:rFonts w:ascii="Times New Roman" w:hAnsi="Times New Roman" w:cs="Times New Roman"/>
          <w:noProof/>
          <w:sz w:val="28"/>
          <w:u w:val="single"/>
          <w:lang w:eastAsia="ru-RU"/>
        </w:rPr>
        <w:t>корреляции</w:t>
      </w:r>
      <w:r>
        <w:rPr>
          <w:rFonts w:ascii="Times New Roman" w:hAnsi="Times New Roman" w:cs="Times New Roman"/>
          <w:noProof/>
          <w:sz w:val="28"/>
          <w:lang w:eastAsia="ru-RU"/>
        </w:rPr>
        <w:t>: о</w:t>
      </w:r>
      <w:r w:rsidRPr="000B6CE1">
        <w:rPr>
          <w:rFonts w:ascii="Times New Roman" w:hAnsi="Times New Roman" w:cs="Times New Roman"/>
          <w:noProof/>
          <w:sz w:val="28"/>
          <w:lang w:eastAsia="ru-RU"/>
        </w:rPr>
        <w:t>тноси</w:t>
      </w:r>
      <w:r>
        <w:rPr>
          <w:rFonts w:ascii="Times New Roman" w:hAnsi="Times New Roman" w:cs="Times New Roman"/>
          <w:noProof/>
          <w:sz w:val="28"/>
          <w:lang w:eastAsia="ru-RU"/>
        </w:rPr>
        <w:t>тельно характера корреляции – положительная корреляция и отрицательная корреляция</w:t>
      </w:r>
      <w:r w:rsidRPr="000B6CE1">
        <w:rPr>
          <w:rFonts w:ascii="Times New Roman" w:hAnsi="Times New Roman" w:cs="Times New Roman"/>
          <w:noProof/>
          <w:sz w:val="28"/>
          <w:lang w:eastAsia="ru-RU"/>
        </w:rPr>
        <w:t>;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относительно числа переменных - простая (парная), множественная и частная; относительно формы связи – </w:t>
      </w: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линейная и нелинейная; относительно типа соединения – непосредственная, к</w:t>
      </w:r>
      <w:r w:rsidRPr="000B6CE1">
        <w:rPr>
          <w:rFonts w:ascii="Times New Roman" w:hAnsi="Times New Roman" w:cs="Times New Roman"/>
          <w:noProof/>
          <w:sz w:val="28"/>
          <w:lang w:eastAsia="ru-RU"/>
        </w:rPr>
        <w:t>освенна</w:t>
      </w:r>
      <w:r>
        <w:rPr>
          <w:rFonts w:ascii="Times New Roman" w:hAnsi="Times New Roman" w:cs="Times New Roman"/>
          <w:noProof/>
          <w:sz w:val="28"/>
          <w:lang w:eastAsia="ru-RU"/>
        </w:rPr>
        <w:t>я и л</w:t>
      </w:r>
      <w:r w:rsidRPr="000B6CE1">
        <w:rPr>
          <w:rFonts w:ascii="Times New Roman" w:hAnsi="Times New Roman" w:cs="Times New Roman"/>
          <w:noProof/>
          <w:sz w:val="28"/>
          <w:lang w:eastAsia="ru-RU"/>
        </w:rPr>
        <w:t>ожная.</w:t>
      </w:r>
    </w:p>
    <w:p w:rsidR="000B6CE1" w:rsidRDefault="00025F2A" w:rsidP="00D67F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25F2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Положительная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bookmarkStart w:id="2" w:name="_GoBack"/>
      <w:bookmarkEnd w:id="2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корреляция – значения переменных увеличиваются вместе. </w:t>
      </w:r>
      <w:r w:rsidRPr="00025F2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Отрицательная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корреляция – одна переменная увеличивается, пока другая уменьшается.</w:t>
      </w:r>
    </w:p>
    <w:p w:rsidR="00497F8D" w:rsidRDefault="00497F8D" w:rsidP="00D67F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97F8D" w:rsidRDefault="00497F8D" w:rsidP="00497F8D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A75403" wp14:editId="0DFF112E">
            <wp:extent cx="4743450" cy="2490769"/>
            <wp:effectExtent l="0" t="0" r="0" b="5080"/>
            <wp:docPr id="13" name="Рисунок 13" descr="https://cf.ppt-online.org/files1/slide/y/YfFd8UT9b0opsW4X3gSHZlD76ezEwc2mVPqKMyjIQJ/slide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f.ppt-online.org/files1/slide/y/YfFd8UT9b0opsW4X3gSHZlD76ezEwc2mVPqKMyjIQJ/slide-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4" t="23119" r="47403" b="47764"/>
                    <a:stretch/>
                  </pic:blipFill>
                  <pic:spPr bwMode="auto">
                    <a:xfrm>
                      <a:off x="0" y="0"/>
                      <a:ext cx="4765393" cy="250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F8D" w:rsidRDefault="00497F8D" w:rsidP="00497F8D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Изображение 3 – Положительная и отрицательная корреляции</w:t>
      </w:r>
    </w:p>
    <w:p w:rsidR="00497F8D" w:rsidRDefault="00497F8D" w:rsidP="00497F8D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25F2A" w:rsidRDefault="00025F2A" w:rsidP="00025F2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25F2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Парная</w:t>
      </w:r>
      <w:r w:rsidRPr="00025F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корреляция ‑ связь между двумя признаками (результативным и факторным, или двумя факторными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). </w:t>
      </w:r>
      <w:r w:rsidRPr="00025F2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Частная</w:t>
      </w:r>
      <w:r w:rsidRPr="00025F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корреляция ‑ зависимость между результативным и одним факторным признаками при фиксированном значении других факторных признаков.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25F2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Множественная</w:t>
      </w:r>
      <w:r w:rsidRPr="00025F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корреляция ‑ зависимость результативного и двух или более факторных признаков, включенных в исследование.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25F2A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Результативными называются признаки, изменяющиеся под воздействием факторных признаков.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Факторные признаки </w:t>
      </w:r>
      <w:r w:rsidRPr="00025F2A">
        <w:rPr>
          <w:rFonts w:ascii="Times New Roman" w:eastAsia="Times New Roman" w:hAnsi="Times New Roman" w:cs="Times New Roman"/>
          <w:sz w:val="28"/>
          <w:szCs w:val="24"/>
          <w:lang w:eastAsia="ru-RU"/>
        </w:rPr>
        <w:t>– те признаки, которые характеризуют причину.</w:t>
      </w:r>
    </w:p>
    <w:p w:rsidR="00025F2A" w:rsidRDefault="00025F2A" w:rsidP="00025F2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25F2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Линейная</w:t>
      </w:r>
      <w:r w:rsidR="00497F8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корреляция –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если с </w:t>
      </w:r>
      <w:r w:rsidRPr="00025F2A">
        <w:rPr>
          <w:rFonts w:ascii="Times New Roman" w:eastAsia="Times New Roman" w:hAnsi="Times New Roman" w:cs="Times New Roman"/>
          <w:sz w:val="28"/>
          <w:szCs w:val="24"/>
          <w:lang w:eastAsia="ru-RU"/>
        </w:rPr>
        <w:t>ув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еличением или уменьшением одной </w:t>
      </w:r>
      <w:r w:rsidRPr="00025F2A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менной Х, вторая переменная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Y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среднем либо также растет, либо убывает. </w:t>
      </w:r>
      <w:r w:rsidRPr="00025F2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Нелинейная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корреляция – при </w:t>
      </w:r>
      <w:r w:rsidRPr="00025F2A">
        <w:rPr>
          <w:rFonts w:ascii="Times New Roman" w:eastAsia="Times New Roman" w:hAnsi="Times New Roman" w:cs="Times New Roman"/>
          <w:sz w:val="28"/>
          <w:szCs w:val="24"/>
          <w:lang w:eastAsia="ru-RU"/>
        </w:rPr>
        <w:t>увел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ичении одной величины, характер изменения второй не линеен, а </w:t>
      </w:r>
      <w:r w:rsidRPr="00025F2A">
        <w:rPr>
          <w:rFonts w:ascii="Times New Roman" w:eastAsia="Times New Roman" w:hAnsi="Times New Roman" w:cs="Times New Roman"/>
          <w:sz w:val="28"/>
          <w:szCs w:val="24"/>
          <w:lang w:eastAsia="ru-RU"/>
        </w:rPr>
        <w:t>описывается другими законами.</w:t>
      </w:r>
    </w:p>
    <w:p w:rsidR="00025F2A" w:rsidRDefault="00025F2A" w:rsidP="00D67F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97F8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Н</w:t>
      </w:r>
      <w:r w:rsidR="00497F8D" w:rsidRPr="00497F8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епосредственная</w:t>
      </w:r>
      <w:r w:rsidR="00497F8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корреляция – </w:t>
      </w:r>
      <w:r w:rsidRPr="00025F2A">
        <w:rPr>
          <w:rFonts w:ascii="Times New Roman" w:eastAsia="Times New Roman" w:hAnsi="Times New Roman" w:cs="Times New Roman"/>
          <w:sz w:val="28"/>
          <w:szCs w:val="24"/>
          <w:lang w:eastAsia="ru-RU"/>
        </w:rPr>
        <w:t>исследуемые явления соединены между собой непосредственно</w:t>
      </w:r>
      <w:r w:rsidR="00497F8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="00497F8D" w:rsidRPr="00497F8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Косвенная</w:t>
      </w:r>
      <w:r w:rsidR="00497F8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корреляция –</w:t>
      </w:r>
      <w:r w:rsidR="00497F8D" w:rsidRPr="00497F8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переменные не имеют непосредственной причинно-следственной связи, а детерминируются общей для них причиной.</w:t>
      </w:r>
      <w:r w:rsidR="00497F8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97F8D" w:rsidRPr="00497F8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Ложная</w:t>
      </w:r>
      <w:r w:rsidR="00497F8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корреляция – </w:t>
      </w:r>
      <w:r w:rsidR="00497F8D" w:rsidRPr="00497F8D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формальная связь м</w:t>
      </w:r>
      <w:r w:rsidR="00497F8D">
        <w:rPr>
          <w:rFonts w:ascii="Times New Roman" w:eastAsia="Times New Roman" w:hAnsi="Times New Roman" w:cs="Times New Roman"/>
          <w:sz w:val="28"/>
          <w:szCs w:val="24"/>
          <w:lang w:eastAsia="ru-RU"/>
        </w:rPr>
        <w:t>ежду явлениями, не находящая ни</w:t>
      </w:r>
      <w:r w:rsidR="00497F8D" w:rsidRPr="00497F8D">
        <w:rPr>
          <w:rFonts w:ascii="Times New Roman" w:eastAsia="Times New Roman" w:hAnsi="Times New Roman" w:cs="Times New Roman"/>
          <w:sz w:val="28"/>
          <w:szCs w:val="24"/>
          <w:lang w:eastAsia="ru-RU"/>
        </w:rPr>
        <w:t>какого логического объяснения и основанная лишь на количественном отношении между ними.</w:t>
      </w:r>
    </w:p>
    <w:p w:rsidR="00497F8D" w:rsidRDefault="00497F8D" w:rsidP="00D67F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97F8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Коэффициент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корреляции – среднее произведение двух нормированных отклонений.</w:t>
      </w:r>
    </w:p>
    <w:p w:rsidR="00497F8D" w:rsidRDefault="00497F8D" w:rsidP="00497F8D">
      <w:pPr>
        <w:spacing w:after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97F8D" w:rsidRDefault="00497F8D" w:rsidP="00497F8D">
      <w:pPr>
        <w:spacing w:after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67F27" w:rsidRDefault="004E110C" w:rsidP="00D67F2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Получим значения основных показателей описательной статистики и построим диаграммы рассеяния для признаков, измеренных в количественной шкале</w:t>
      </w:r>
      <w:r w:rsidR="00D67F27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4E110C" w:rsidRDefault="004E110C" w:rsidP="00497F8D">
      <w:pPr>
        <w:spacing w:after="0"/>
        <w:rPr>
          <w:noProof/>
          <w:lang w:eastAsia="ru-RU"/>
        </w:rPr>
      </w:pPr>
    </w:p>
    <w:p w:rsidR="004E110C" w:rsidRDefault="004E110C" w:rsidP="00462C45">
      <w:pPr>
        <w:spacing w:after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0F6111" wp14:editId="256DBDAF">
            <wp:extent cx="4467225" cy="24595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3" t="45125" r="62009" b="19933"/>
                    <a:stretch/>
                  </pic:blipFill>
                  <pic:spPr bwMode="auto">
                    <a:xfrm>
                      <a:off x="0" y="0"/>
                      <a:ext cx="4539371" cy="249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10C" w:rsidRDefault="004E110C" w:rsidP="004E110C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 w:rsidR="00497F8D">
        <w:rPr>
          <w:rFonts w:ascii="Times New Roman" w:hAnsi="Times New Roman" w:cs="Times New Roman"/>
          <w:noProof/>
          <w:sz w:val="28"/>
          <w:lang w:eastAsia="ru-RU"/>
        </w:rPr>
        <w:t>4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Основные показатели описательной статистики</w:t>
      </w:r>
    </w:p>
    <w:p w:rsidR="004E110C" w:rsidRDefault="004E110C" w:rsidP="00462C45">
      <w:pPr>
        <w:spacing w:after="0"/>
        <w:jc w:val="center"/>
        <w:rPr>
          <w:noProof/>
          <w:lang w:eastAsia="ru-RU"/>
        </w:rPr>
      </w:pPr>
    </w:p>
    <w:p w:rsidR="00D67F27" w:rsidRDefault="004E110C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528875" wp14:editId="1BCD87A7">
            <wp:extent cx="4726083" cy="4937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21" t="18341" r="64302" b="20218"/>
                    <a:stretch/>
                  </pic:blipFill>
                  <pic:spPr bwMode="auto">
                    <a:xfrm>
                      <a:off x="0" y="0"/>
                      <a:ext cx="4757868" cy="497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F27" w:rsidRDefault="004E110C" w:rsidP="00462C45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</w:t>
      </w:r>
      <w:r w:rsidR="005343B7">
        <w:rPr>
          <w:rFonts w:ascii="Times New Roman" w:hAnsi="Times New Roman" w:cs="Times New Roman"/>
          <w:noProof/>
          <w:sz w:val="28"/>
          <w:lang w:eastAsia="ru-RU"/>
        </w:rPr>
        <w:t>бражение 5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</w:t>
      </w:r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>иаграммы рассеяния для признаков</w:t>
      </w:r>
    </w:p>
    <w:p w:rsidR="00497F8D" w:rsidRDefault="00497F8D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54160" w:rsidRPr="00254160" w:rsidRDefault="00254160" w:rsidP="002541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Построим график «тепловая карта».</w:t>
      </w:r>
    </w:p>
    <w:p w:rsidR="00D67F27" w:rsidRDefault="00254160" w:rsidP="0025416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820BF6" wp14:editId="00349488">
            <wp:extent cx="5808050" cy="40195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1" t="32606" r="71343" b="35359"/>
                    <a:stretch/>
                  </pic:blipFill>
                  <pic:spPr bwMode="auto">
                    <a:xfrm>
                      <a:off x="0" y="0"/>
                      <a:ext cx="5897244" cy="408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C45" w:rsidRDefault="00D67F27" w:rsidP="00497F8D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 w:rsidR="005343B7">
        <w:rPr>
          <w:rFonts w:ascii="Times New Roman" w:hAnsi="Times New Roman" w:cs="Times New Roman"/>
          <w:noProof/>
          <w:sz w:val="28"/>
          <w:lang w:eastAsia="ru-RU"/>
        </w:rPr>
        <w:t>6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="00254160">
        <w:rPr>
          <w:rFonts w:ascii="Times New Roman" w:hAnsi="Times New Roman" w:cs="Times New Roman"/>
          <w:noProof/>
          <w:sz w:val="28"/>
          <w:lang w:eastAsia="ru-RU"/>
        </w:rPr>
        <w:t xml:space="preserve"> График «Тепловая карта»</w:t>
      </w:r>
    </w:p>
    <w:p w:rsidR="00497F8D" w:rsidRDefault="00497F8D" w:rsidP="00497F8D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1054E5" w:rsidRPr="001054E5" w:rsidRDefault="001054E5" w:rsidP="001054E5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1054E5">
        <w:rPr>
          <w:rFonts w:ascii="Times New Roman" w:hAnsi="Times New Roman" w:cs="Times New Roman"/>
          <w:noProof/>
          <w:sz w:val="28"/>
          <w:lang w:eastAsia="ru-RU"/>
        </w:rPr>
        <w:t>Проверим значи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мость коэффициента корреляции. </w:t>
      </w:r>
      <w:r w:rsidRPr="001054E5">
        <w:rPr>
          <w:rFonts w:ascii="Times New Roman" w:hAnsi="Times New Roman" w:cs="Times New Roman"/>
          <w:noProof/>
          <w:sz w:val="28"/>
          <w:lang w:eastAsia="ru-RU"/>
        </w:rPr>
        <w:t>Нулевая гипотеза состоит в том, что коэффициент корреляции равен нулю, альтернативная - не равен нулю:</w:t>
      </w:r>
    </w:p>
    <w:p w:rsidR="001054E5" w:rsidRPr="001054E5" w:rsidRDefault="001054E5" w:rsidP="001054E5">
      <w:pPr>
        <w:spacing w:after="0"/>
        <w:ind w:firstLine="709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7235D7" wp14:editId="3809B607">
            <wp:extent cx="657225" cy="190500"/>
            <wp:effectExtent l="0" t="0" r="9525" b="0"/>
            <wp:docPr id="15" name="Рисунок 15" descr="http://statistica.ru/upload/medialibrary/ff2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stica.ru/upload/medialibrary/ff2/image0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4E5" w:rsidRPr="001054E5" w:rsidRDefault="001054E5" w:rsidP="001054E5">
      <w:pPr>
        <w:spacing w:after="0"/>
        <w:ind w:firstLine="709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1DA813" wp14:editId="266D6EE6">
            <wp:extent cx="685800" cy="190500"/>
            <wp:effectExtent l="0" t="0" r="0" b="0"/>
            <wp:docPr id="16" name="Рисунок 16" descr="http://statistica.ru/upload/medialibrary/252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stica.ru/upload/medialibrary/252/image0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F8D" w:rsidRDefault="001054E5" w:rsidP="001054E5">
      <w:pPr>
        <w:spacing w:after="0"/>
        <w:ind w:firstLine="708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Д</w:t>
      </w:r>
      <w:r w:rsidRPr="001054E5">
        <w:rPr>
          <w:rFonts w:ascii="Times New Roman" w:hAnsi="Times New Roman" w:cs="Times New Roman"/>
          <w:noProof/>
          <w:sz w:val="28"/>
          <w:lang w:eastAsia="ru-RU"/>
        </w:rPr>
        <w:t>остаточно большое по абсолютной величине значение величины r будет стремиться опровергнуть нулевую гипотезу.</w:t>
      </w:r>
    </w:p>
    <w:p w:rsidR="00497F8D" w:rsidRDefault="001054E5" w:rsidP="001054E5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1054E5">
        <w:rPr>
          <w:rFonts w:ascii="Times New Roman" w:hAnsi="Times New Roman" w:cs="Times New Roman"/>
          <w:noProof/>
          <w:sz w:val="28"/>
          <w:lang w:eastAsia="ru-RU"/>
        </w:rPr>
        <w:t xml:space="preserve">Для того чтобы проверить гипотезу, мы должны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знать распределение величины r. </w:t>
      </w:r>
      <w:r w:rsidRPr="001054E5">
        <w:rPr>
          <w:rFonts w:ascii="Times New Roman" w:hAnsi="Times New Roman" w:cs="Times New Roman"/>
          <w:noProof/>
          <w:sz w:val="28"/>
          <w:lang w:eastAsia="ru-RU"/>
        </w:rPr>
        <w:t>Собственное распределение величины r довольно сложное, поэтому мы применим преобразование:</w:t>
      </w:r>
    </w:p>
    <w:p w:rsidR="001054E5" w:rsidRDefault="001054E5" w:rsidP="001054E5">
      <w:pPr>
        <w:spacing w:after="0"/>
        <w:ind w:firstLine="709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EF8139" wp14:editId="1B360821">
            <wp:extent cx="1571625" cy="342900"/>
            <wp:effectExtent l="0" t="0" r="9525" b="0"/>
            <wp:docPr id="17" name="Рисунок 17" descr="http://statistica.ru/upload/medialibrary/9b0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stica.ru/upload/medialibrary/9b0/image00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4E5" w:rsidRPr="001054E5" w:rsidRDefault="001054E5" w:rsidP="001054E5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</w:t>
      </w:r>
      <w:r w:rsidRPr="001054E5">
        <w:rPr>
          <w:rFonts w:ascii="Times New Roman" w:hAnsi="Times New Roman" w:cs="Times New Roman"/>
          <w:noProof/>
          <w:sz w:val="28"/>
          <w:lang w:eastAsia="ru-RU"/>
        </w:rPr>
        <w:t>ыборочное распределение этой статистики есть распределение Сть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юдента с n-2 степенями свободы. </w:t>
      </w:r>
      <w:r w:rsidRPr="001054E5">
        <w:rPr>
          <w:rFonts w:ascii="Times New Roman" w:hAnsi="Times New Roman" w:cs="Times New Roman"/>
          <w:noProof/>
          <w:sz w:val="28"/>
          <w:lang w:eastAsia="ru-RU"/>
        </w:rPr>
        <w:t>При заданном уровне значимости (α) определяем критическое значение t</w:t>
      </w:r>
      <w:r w:rsidRPr="001054E5">
        <w:rPr>
          <w:rFonts w:ascii="Times New Roman" w:hAnsi="Times New Roman" w:cs="Times New Roman"/>
          <w:noProof/>
          <w:sz w:val="28"/>
          <w:vertAlign w:val="subscript"/>
          <w:lang w:eastAsia="ru-RU"/>
        </w:rPr>
        <w:t>кр</w:t>
      </w:r>
      <w:r w:rsidRPr="001054E5">
        <w:rPr>
          <w:rFonts w:ascii="Times New Roman" w:hAnsi="Times New Roman" w:cs="Times New Roman"/>
          <w:noProof/>
          <w:sz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1054E5">
        <w:rPr>
          <w:rFonts w:ascii="Times New Roman" w:hAnsi="Times New Roman" w:cs="Times New Roman"/>
          <w:noProof/>
          <w:sz w:val="28"/>
          <w:lang w:eastAsia="ru-RU"/>
        </w:rPr>
        <w:t>Принимаем решение об отклонении или не отклонении нулевой гипотезы:</w:t>
      </w:r>
    </w:p>
    <w:p w:rsidR="001054E5" w:rsidRPr="001054E5" w:rsidRDefault="001054E5" w:rsidP="001054E5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B113A0" wp14:editId="43BF8174">
            <wp:extent cx="495300" cy="209550"/>
            <wp:effectExtent l="0" t="0" r="0" b="0"/>
            <wp:docPr id="19" name="Рисунок 19" descr="http://statistica.ru/upload/medialibrary/039/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tistica.ru/upload/medialibrary/039/image0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- отклоняем H</w:t>
      </w:r>
      <w:r w:rsidRPr="001054E5">
        <w:rPr>
          <w:rFonts w:ascii="Times New Roman" w:hAnsi="Times New Roman" w:cs="Times New Roman"/>
          <w:noProof/>
          <w:sz w:val="28"/>
          <w:vertAlign w:val="subscript"/>
          <w:lang w:eastAsia="ru-RU"/>
        </w:rPr>
        <w:t>0</w:t>
      </w:r>
    </w:p>
    <w:p w:rsidR="001054E5" w:rsidRPr="001054E5" w:rsidRDefault="001054E5" w:rsidP="001054E5">
      <w:pPr>
        <w:pStyle w:val="a8"/>
        <w:spacing w:after="0"/>
        <w:jc w:val="both"/>
        <w:rPr>
          <w:rFonts w:ascii="Times New Roman" w:hAnsi="Times New Roman" w:cs="Times New Roman"/>
          <w:noProof/>
          <w:sz w:val="28"/>
          <w:vertAlign w:val="subscript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498CA8" wp14:editId="47A05733">
            <wp:extent cx="495300" cy="209550"/>
            <wp:effectExtent l="0" t="0" r="0" b="0"/>
            <wp:docPr id="21" name="Рисунок 21" descr="http://statistica.ru/upload/medialibrary/bd5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stica.ru/upload/medialibrary/bd5/image00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1054E5">
        <w:rPr>
          <w:rFonts w:ascii="Times New Roman" w:hAnsi="Times New Roman" w:cs="Times New Roman"/>
          <w:noProof/>
          <w:sz w:val="28"/>
          <w:lang w:eastAsia="ru-RU"/>
        </w:rPr>
        <w:t>- не отклоняем H</w:t>
      </w:r>
      <w:r w:rsidRPr="001054E5">
        <w:rPr>
          <w:rFonts w:ascii="Times New Roman" w:hAnsi="Times New Roman" w:cs="Times New Roman"/>
          <w:noProof/>
          <w:sz w:val="28"/>
          <w:vertAlign w:val="subscript"/>
          <w:lang w:eastAsia="ru-RU"/>
        </w:rPr>
        <w:t>0</w:t>
      </w:r>
    </w:p>
    <w:p w:rsidR="001054E5" w:rsidRDefault="001054E5" w:rsidP="001054E5">
      <w:pPr>
        <w:spacing w:after="0"/>
        <w:ind w:left="36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Pr="001054E5" w:rsidRDefault="005343B7" w:rsidP="001054E5">
      <w:pPr>
        <w:spacing w:after="0"/>
        <w:ind w:left="36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D67F27" w:rsidRDefault="00254160" w:rsidP="00254160">
      <w:pPr>
        <w:spacing w:after="0"/>
        <w:ind w:firstLine="709"/>
        <w:rPr>
          <w:noProof/>
          <w:lang w:eastAsia="ru-RU"/>
        </w:rPr>
      </w:pPr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Проверим гипотезы о значимости коэффициентов корреляции</w:t>
      </w:r>
      <w:r>
        <w:rPr>
          <w:noProof/>
          <w:lang w:eastAsia="ru-RU"/>
        </w:rPr>
        <w:t>.</w:t>
      </w:r>
    </w:p>
    <w:p w:rsidR="00254160" w:rsidRDefault="00254160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7C58FA" wp14:editId="7EC8250E">
            <wp:extent cx="4177152" cy="41343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84" t="23872" r="65277" b="19928"/>
                    <a:stretch/>
                  </pic:blipFill>
                  <pic:spPr bwMode="auto">
                    <a:xfrm>
                      <a:off x="0" y="0"/>
                      <a:ext cx="4204997" cy="416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C45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7</w:t>
      </w:r>
      <w:r w:rsidR="00D67F27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="00254160">
        <w:rPr>
          <w:rFonts w:ascii="Times New Roman" w:eastAsia="Times New Roman" w:hAnsi="Times New Roman" w:cs="Times New Roman"/>
          <w:sz w:val="28"/>
          <w:szCs w:val="24"/>
          <w:lang w:eastAsia="ru-RU"/>
        </w:rPr>
        <w:t>Г</w:t>
      </w:r>
      <w:r w:rsidR="00254160"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>ипотезы о значимости коэффициентов корреляции</w:t>
      </w:r>
    </w:p>
    <w:p w:rsidR="00695603" w:rsidRDefault="00695603" w:rsidP="00695603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95603" w:rsidRDefault="00695603" w:rsidP="0069560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95603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Корреляция</w:t>
      </w:r>
      <w:r w:rsidRPr="0069560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говорит о том, насколько отклонения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695603">
        <w:rPr>
          <w:rFonts w:ascii="Times New Roman" w:eastAsia="Times New Roman" w:hAnsi="Times New Roman" w:cs="Times New Roman"/>
          <w:sz w:val="28"/>
          <w:szCs w:val="24"/>
          <w:lang w:eastAsia="ru-RU"/>
        </w:rPr>
        <w:t>от средн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ей одной переменной совпадают с отклонениями другой переменной, а </w:t>
      </w:r>
      <w:r w:rsidRPr="00695603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регрессия</w:t>
      </w:r>
      <w:r w:rsidRPr="0069560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оворит о приближении к среднему </w:t>
      </w:r>
      <w:r w:rsidRPr="00695603">
        <w:rPr>
          <w:rFonts w:ascii="Times New Roman" w:eastAsia="Times New Roman" w:hAnsi="Times New Roman" w:cs="Times New Roman"/>
          <w:sz w:val="28"/>
          <w:szCs w:val="24"/>
          <w:lang w:eastAsia="ru-RU"/>
        </w:rPr>
        <w:t>показателю для популяции в целом.</w:t>
      </w:r>
    </w:p>
    <w:p w:rsidR="0067729A" w:rsidRDefault="0067729A" w:rsidP="0069560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7729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Регрессия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</w:t>
      </w:r>
      <w:r w:rsidRPr="0067729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это метод, используемый для моделирования и анализа отношений между переменными, а также для того, чтобы увидеть, как эти переменные вместе влияют на получение определенного результата.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Регрессия используется для анализа воздействия на отдельную зависимую переменную значений одной или более независимых переменных.</w:t>
      </w:r>
    </w:p>
    <w:p w:rsidR="0067729A" w:rsidRDefault="0067729A" w:rsidP="006772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7729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Виды регрессии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: относительно числа явлений – простая (парная) и множественная или частная</w:t>
      </w:r>
      <w:r w:rsidRPr="0067729A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относительно формы зависимости – линейная и нелинейная</w:t>
      </w:r>
      <w:r w:rsidRPr="0067729A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относительно характера – положительная и отрицательная</w:t>
      </w:r>
      <w:r w:rsidRPr="0067729A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</w:t>
      </w:r>
      <w:r w:rsidRPr="0067729A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тельно типа соединения явлений – непосредственная, косвенная и ложная.</w:t>
      </w:r>
    </w:p>
    <w:p w:rsidR="0067729A" w:rsidRDefault="0067729A" w:rsidP="0067729A">
      <w:pPr>
        <w:tabs>
          <w:tab w:val="left" w:pos="339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7729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Простая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(парная) регрессия представляет собой модель, где среднее значение зависимой переменной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Y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рассматривается как функция одной независимой переменной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Pr="0067729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Множественная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регрессия представляет собой модель, где среднее значение зависимой переменной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Y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рассматривается как функция нескольких независимых переменных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67729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</w:t>
      </w:r>
      <w:r w:rsidRPr="0067729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67729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67729A">
        <w:rPr>
          <w:rFonts w:ascii="Times New Roman" w:eastAsia="Times New Roman" w:hAnsi="Times New Roman" w:cs="Times New Roman"/>
          <w:sz w:val="28"/>
          <w:szCs w:val="24"/>
          <w:lang w:eastAsia="ru-RU"/>
        </w:rPr>
        <w:t>…</w:t>
      </w:r>
    </w:p>
    <w:p w:rsidR="005343B7" w:rsidRDefault="005343B7" w:rsidP="0067729A">
      <w:pPr>
        <w:tabs>
          <w:tab w:val="left" w:pos="339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43B7" w:rsidRDefault="005343B7" w:rsidP="0067729A">
      <w:pPr>
        <w:tabs>
          <w:tab w:val="left" w:pos="339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43B7" w:rsidRDefault="005343B7" w:rsidP="0067729A">
      <w:pPr>
        <w:tabs>
          <w:tab w:val="left" w:pos="339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43B7" w:rsidRPr="0067729A" w:rsidRDefault="005343B7" w:rsidP="0067729A">
      <w:pPr>
        <w:tabs>
          <w:tab w:val="left" w:pos="339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7729A" w:rsidRDefault="00DE2575" w:rsidP="00695603">
      <w:pPr>
        <w:tabs>
          <w:tab w:val="left" w:pos="3398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9E7AC5" wp14:editId="5ED8B90C">
            <wp:extent cx="5537771" cy="2280863"/>
            <wp:effectExtent l="0" t="0" r="6350" b="5715"/>
            <wp:docPr id="12" name="Рисунок 12" descr="https://cf.ppt-online.org/files/slide/p/PfMz46kb50YFJaVm1r8TSQWhg7p3XDoECxB2dq/slide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f.ppt-online.org/files/slide/p/PfMz46kb50YFJaVm1r8TSQWhg7p3XDoECxB2dq/slide-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0" t="22593" r="2095" b="26221"/>
                    <a:stretch/>
                  </pic:blipFill>
                  <pic:spPr bwMode="auto">
                    <a:xfrm>
                      <a:off x="0" y="0"/>
                      <a:ext cx="5538583" cy="228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575" w:rsidRDefault="005343B7" w:rsidP="00DE2575">
      <w:pPr>
        <w:tabs>
          <w:tab w:val="left" w:pos="3398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Изображение 8</w:t>
      </w:r>
      <w:r w:rsidR="00DE257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Линейная и нелинейная регрессия</w:t>
      </w:r>
    </w:p>
    <w:p w:rsidR="00DE2575" w:rsidRDefault="00DE2575" w:rsidP="00DE2575">
      <w:pPr>
        <w:tabs>
          <w:tab w:val="left" w:pos="339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E2575" w:rsidRDefault="00DE2575" w:rsidP="00DE2575">
      <w:pPr>
        <w:tabs>
          <w:tab w:val="left" w:pos="339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Pr="00DE257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линейной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регрессии переменные имеют прямое направление, в отличие от </w:t>
      </w:r>
      <w:r w:rsidRPr="00DE257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нелинейной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</w:p>
    <w:p w:rsidR="00695603" w:rsidRDefault="00695603" w:rsidP="00DE2575">
      <w:pPr>
        <w:tabs>
          <w:tab w:val="left" w:pos="339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E2575" w:rsidRDefault="00695603" w:rsidP="00695603">
      <w:pPr>
        <w:tabs>
          <w:tab w:val="left" w:pos="3398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CD6ACF" wp14:editId="4B874CE2">
                <wp:simplePos x="0" y="0"/>
                <wp:positionH relativeFrom="column">
                  <wp:posOffset>1548765</wp:posOffset>
                </wp:positionH>
                <wp:positionV relativeFrom="paragraph">
                  <wp:posOffset>80010</wp:posOffset>
                </wp:positionV>
                <wp:extent cx="1499235" cy="1365885"/>
                <wp:effectExtent l="0" t="0" r="24765" b="2476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9235" cy="13658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34A0E" id="Прямая соединительная линия 18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1.95pt,6.3pt" to="240pt,1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DCA6DB" wp14:editId="45FA1D23">
                <wp:simplePos x="0" y="0"/>
                <wp:positionH relativeFrom="margin">
                  <wp:posOffset>3347056</wp:posOffset>
                </wp:positionH>
                <wp:positionV relativeFrom="paragraph">
                  <wp:posOffset>192519</wp:posOffset>
                </wp:positionV>
                <wp:extent cx="1263650" cy="1202055"/>
                <wp:effectExtent l="0" t="0" r="31750" b="3619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650" cy="12020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C8881" id="Прямая соединительная линия 2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3.55pt,15.15pt" to="363.05pt,1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DE2575">
        <w:rPr>
          <w:noProof/>
          <w:lang w:eastAsia="ru-RU"/>
        </w:rPr>
        <w:drawing>
          <wp:inline distT="0" distB="0" distL="0" distR="0" wp14:anchorId="46783B44" wp14:editId="0D8679C5">
            <wp:extent cx="3678148" cy="1879600"/>
            <wp:effectExtent l="0" t="0" r="0" b="6350"/>
            <wp:docPr id="14" name="Рисунок 14" descr="https://allasamsonova.ru/wp-content/uploads/korrelj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llasamsonova.ru/wp-content/uploads/korreljacij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t="2425" r="35264" b="23596"/>
                    <a:stretch/>
                  </pic:blipFill>
                  <pic:spPr bwMode="auto">
                    <a:xfrm>
                      <a:off x="0" y="0"/>
                      <a:ext cx="3681156" cy="18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603" w:rsidRDefault="00695603" w:rsidP="00695603">
      <w:pPr>
        <w:tabs>
          <w:tab w:val="left" w:pos="3398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E2575" w:rsidRDefault="005343B7" w:rsidP="00DE2575">
      <w:pPr>
        <w:tabs>
          <w:tab w:val="left" w:pos="3398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Изображение 9</w:t>
      </w:r>
      <w:r w:rsidR="00DE257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Положительная и отрицательная регрессия</w:t>
      </w:r>
    </w:p>
    <w:p w:rsidR="00DE2575" w:rsidRDefault="00DE2575" w:rsidP="0067729A">
      <w:pPr>
        <w:tabs>
          <w:tab w:val="left" w:pos="339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95603" w:rsidRDefault="00695603" w:rsidP="00695603">
      <w:pPr>
        <w:tabs>
          <w:tab w:val="left" w:pos="339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9560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 </w:t>
      </w:r>
      <w:r w:rsidRPr="00695603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задачам регрессионного анализа</w:t>
      </w:r>
      <w:r w:rsidRPr="0069560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относят: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установление формы зависимости и о</w:t>
      </w:r>
      <w:r w:rsidRPr="0069560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пределение функции регрессии.</w:t>
      </w:r>
    </w:p>
    <w:p w:rsidR="00732BA9" w:rsidRDefault="0067729A" w:rsidP="00732BA9">
      <w:pPr>
        <w:tabs>
          <w:tab w:val="left" w:pos="339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32BA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Метод наименьших квадратов</w:t>
      </w:r>
      <w:r w:rsidR="00732B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математический метод</w:t>
      </w:r>
      <w:r w:rsidR="00732BA9" w:rsidRPr="00732BA9">
        <w:rPr>
          <w:rFonts w:ascii="Times New Roman" w:eastAsia="Times New Roman" w:hAnsi="Times New Roman" w:cs="Times New Roman"/>
          <w:sz w:val="28"/>
          <w:szCs w:val="24"/>
          <w:lang w:eastAsia="ru-RU"/>
        </w:rPr>
        <w:t>, основанный на минимизации суммы квадратов отклонений некоторых функций от экспериментальных входных данных.</w:t>
      </w:r>
      <w:r w:rsidR="00732B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732BA9" w:rsidRDefault="00732BA9" w:rsidP="00695603">
      <w:pPr>
        <w:tabs>
          <w:tab w:val="left" w:pos="339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32BA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Полиномиальная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регрессия – </w:t>
      </w:r>
      <w:r w:rsidRPr="00732BA9">
        <w:rPr>
          <w:rFonts w:ascii="Times New Roman" w:eastAsia="Times New Roman" w:hAnsi="Times New Roman" w:cs="Times New Roman"/>
          <w:sz w:val="28"/>
          <w:szCs w:val="24"/>
          <w:lang w:eastAsia="ru-RU"/>
        </w:rPr>
        <w:t>связь между независимой перем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енной X и зависимой переменной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Y</w:t>
      </w:r>
      <w:r w:rsidRPr="00732B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моделиру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ется как полином n-й степени в X</w:t>
      </w:r>
      <w:r w:rsidRPr="00732BA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1054E5" w:rsidRDefault="001054E5" w:rsidP="005343B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54160" w:rsidRPr="00254160" w:rsidRDefault="00254160" w:rsidP="002541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пары количественных признаков «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skullw</w:t>
      </w:r>
      <w:proofErr w:type="spellEnd"/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>» - «</w:t>
      </w:r>
      <w:proofErr w:type="spellStart"/>
      <w:r w:rsidRPr="00254160">
        <w:rPr>
          <w:rFonts w:ascii="Times New Roman" w:eastAsia="Times New Roman" w:hAnsi="Times New Roman" w:cs="Times New Roman"/>
          <w:sz w:val="28"/>
          <w:szCs w:val="24"/>
          <w:lang w:eastAsia="ru-RU"/>
        </w:rPr>
        <w:t>belly</w:t>
      </w:r>
      <w:proofErr w:type="spellEnd"/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>» построим уравнение линейной регрессии и диаграмму остатков регре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ссии, оценим дисперсию остатков.</w:t>
      </w:r>
    </w:p>
    <w:p w:rsidR="007C11B7" w:rsidRDefault="00254160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F2468B" wp14:editId="3EDAEB66">
            <wp:extent cx="5914720" cy="53218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29" t="22999" r="58734" b="14397"/>
                    <a:stretch/>
                  </pic:blipFill>
                  <pic:spPr bwMode="auto">
                    <a:xfrm>
                      <a:off x="0" y="0"/>
                      <a:ext cx="5984745" cy="538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7C11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10</w:t>
      </w:r>
      <w:r w:rsidR="007C11B7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="00254160">
        <w:rPr>
          <w:rFonts w:ascii="Times New Roman" w:eastAsia="Times New Roman" w:hAnsi="Times New Roman" w:cs="Times New Roman"/>
          <w:sz w:val="28"/>
          <w:szCs w:val="24"/>
          <w:lang w:eastAsia="ru-RU"/>
        </w:rPr>
        <w:t>У</w:t>
      </w:r>
      <w:r w:rsidR="00254160"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>равнение линейной регрессии и диаграмм</w:t>
      </w:r>
      <w:r w:rsidR="00254160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254160"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остатков регре</w:t>
      </w:r>
      <w:r w:rsidR="00254160">
        <w:rPr>
          <w:rFonts w:ascii="Times New Roman" w:eastAsia="Times New Roman" w:hAnsi="Times New Roman" w:cs="Times New Roman"/>
          <w:sz w:val="28"/>
          <w:szCs w:val="24"/>
          <w:lang w:eastAsia="ru-RU"/>
        </w:rPr>
        <w:t>ссии</w:t>
      </w: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5343B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32B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оценки качества регрессионной функции используют </w:t>
      </w:r>
      <w:r w:rsidRPr="005343B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коэффициент детерминации </w:t>
      </w:r>
      <w:r w:rsidRPr="005343B7">
        <w:rPr>
          <w:rFonts w:ascii="Times New Roman" w:eastAsia="Times New Roman" w:hAnsi="Times New Roman" w:cs="Times New Roman"/>
          <w:sz w:val="28"/>
          <w:szCs w:val="24"/>
          <w:u w:val="single"/>
          <w:lang w:val="en-US" w:eastAsia="ru-RU"/>
        </w:rPr>
        <w:t>R</w:t>
      </w:r>
      <w:r w:rsidRPr="00732B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По значению коэффициента детерминации можно судить о том, какая часть вариации зависимого признака может быть объяснена регрессией. Значение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5343B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1 </w:t>
      </w:r>
      <w:r w:rsidRPr="00732BA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соответствует функциональной зависимости между признаками, если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5343B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0</w:t>
      </w:r>
      <w:r w:rsidRPr="00732BA9">
        <w:rPr>
          <w:rFonts w:ascii="Times New Roman" w:eastAsia="Times New Roman" w:hAnsi="Times New Roman" w:cs="Times New Roman"/>
          <w:sz w:val="28"/>
          <w:szCs w:val="24"/>
          <w:lang w:eastAsia="ru-RU"/>
        </w:rPr>
        <w:t>, то корреляционная зависимость между признаками отсутствует.</w:t>
      </w:r>
    </w:p>
    <w:p w:rsidR="005343B7" w:rsidRPr="005343B7" w:rsidRDefault="005343B7" w:rsidP="005343B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43B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Остаток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343B7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представляет собой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разность между наблюдаемым и предсказанным </w:t>
      </w:r>
      <w:r w:rsidRPr="005343B7">
        <w:rPr>
          <w:rFonts w:ascii="Times New Roman" w:eastAsia="Times New Roman" w:hAnsi="Times New Roman" w:cs="Times New Roman"/>
          <w:sz w:val="28"/>
          <w:szCs w:val="24"/>
          <w:lang w:eastAsia="ru-RU"/>
        </w:rPr>
        <w:t>значениями зависимой пер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еменной при заданном значении</w:t>
      </w:r>
      <w:r w:rsidRPr="005343B7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Диаграмма</w:t>
      </w:r>
      <w:r w:rsidRPr="005343B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остатков позволяет отфильтровать или удалить линейную зависимость между переменными X и Y и выявить недостаточную точность модели простой линейной регрессии.</w:t>
      </w: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5343B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5343B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5343B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254160" w:rsidRPr="005343B7" w:rsidRDefault="00254160" w:rsidP="005343B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54160">
        <w:rPr>
          <w:rFonts w:ascii="Times New Roman" w:hAnsi="Times New Roman" w:cs="Times New Roman"/>
          <w:noProof/>
          <w:sz w:val="28"/>
          <w:lang w:eastAsia="ru-RU"/>
        </w:rPr>
        <w:t xml:space="preserve">Для пары количественных признаков </w:t>
      </w:r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skullw</w:t>
      </w:r>
      <w:proofErr w:type="spellEnd"/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>» - «</w:t>
      </w:r>
      <w:proofErr w:type="spellStart"/>
      <w:r w:rsidRPr="00254160">
        <w:rPr>
          <w:rFonts w:ascii="Times New Roman" w:eastAsia="Times New Roman" w:hAnsi="Times New Roman" w:cs="Times New Roman"/>
          <w:sz w:val="28"/>
          <w:szCs w:val="24"/>
          <w:lang w:eastAsia="ru-RU"/>
        </w:rPr>
        <w:t>belly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 </w:t>
      </w:r>
      <w:r w:rsidRPr="00254160">
        <w:rPr>
          <w:rFonts w:ascii="Times New Roman" w:hAnsi="Times New Roman" w:cs="Times New Roman"/>
          <w:noProof/>
          <w:sz w:val="28"/>
          <w:lang w:eastAsia="ru-RU"/>
        </w:rPr>
        <w:t>найдем коэффициенты уравнения полиномиальной регрессии, построим его график и диаграмму остатков регре</w:t>
      </w:r>
      <w:r>
        <w:rPr>
          <w:rFonts w:ascii="Times New Roman" w:hAnsi="Times New Roman" w:cs="Times New Roman"/>
          <w:noProof/>
          <w:sz w:val="28"/>
          <w:lang w:eastAsia="ru-RU"/>
        </w:rPr>
        <w:t>с</w:t>
      </w:r>
      <w:r w:rsidR="005343B7">
        <w:rPr>
          <w:rFonts w:ascii="Times New Roman" w:hAnsi="Times New Roman" w:cs="Times New Roman"/>
          <w:noProof/>
          <w:sz w:val="28"/>
          <w:lang w:eastAsia="ru-RU"/>
        </w:rPr>
        <w:t>сии, оценим дисперсию остатков.</w:t>
      </w:r>
    </w:p>
    <w:p w:rsidR="007C11B7" w:rsidRDefault="00254160" w:rsidP="0025416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447F60" wp14:editId="6A1FF412">
            <wp:extent cx="6286137" cy="5826868"/>
            <wp:effectExtent l="0" t="0" r="63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20" t="29404" r="61519" b="11497"/>
                    <a:stretch/>
                  </pic:blipFill>
                  <pic:spPr bwMode="auto">
                    <a:xfrm>
                      <a:off x="0" y="0"/>
                      <a:ext cx="6332965" cy="587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7C11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11</w:t>
      </w:r>
      <w:r w:rsidR="007C11B7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="00254160">
        <w:rPr>
          <w:rFonts w:ascii="Times New Roman" w:hAnsi="Times New Roman" w:cs="Times New Roman"/>
          <w:noProof/>
          <w:sz w:val="28"/>
          <w:lang w:eastAsia="ru-RU"/>
        </w:rPr>
        <w:t>К</w:t>
      </w:r>
      <w:r w:rsidR="00254160" w:rsidRPr="00254160">
        <w:rPr>
          <w:rFonts w:ascii="Times New Roman" w:hAnsi="Times New Roman" w:cs="Times New Roman"/>
          <w:noProof/>
          <w:sz w:val="28"/>
          <w:lang w:eastAsia="ru-RU"/>
        </w:rPr>
        <w:t>оэффициенты урав</w:t>
      </w:r>
      <w:r w:rsidR="00254160">
        <w:rPr>
          <w:rFonts w:ascii="Times New Roman" w:hAnsi="Times New Roman" w:cs="Times New Roman"/>
          <w:noProof/>
          <w:sz w:val="28"/>
          <w:lang w:eastAsia="ru-RU"/>
        </w:rPr>
        <w:t xml:space="preserve">нения полиномиальной регрессии, </w:t>
      </w:r>
      <w:r w:rsidR="00254160" w:rsidRPr="00254160">
        <w:rPr>
          <w:rFonts w:ascii="Times New Roman" w:hAnsi="Times New Roman" w:cs="Times New Roman"/>
          <w:noProof/>
          <w:sz w:val="28"/>
          <w:lang w:eastAsia="ru-RU"/>
        </w:rPr>
        <w:t>график и диаграмм</w:t>
      </w:r>
      <w:r w:rsidR="00254160">
        <w:rPr>
          <w:rFonts w:ascii="Times New Roman" w:hAnsi="Times New Roman" w:cs="Times New Roman"/>
          <w:noProof/>
          <w:sz w:val="28"/>
          <w:lang w:eastAsia="ru-RU"/>
        </w:rPr>
        <w:t>а</w:t>
      </w:r>
      <w:r w:rsidR="00254160" w:rsidRPr="00254160">
        <w:rPr>
          <w:rFonts w:ascii="Times New Roman" w:hAnsi="Times New Roman" w:cs="Times New Roman"/>
          <w:noProof/>
          <w:sz w:val="28"/>
          <w:lang w:eastAsia="ru-RU"/>
        </w:rPr>
        <w:t xml:space="preserve"> остатков регрессии</w:t>
      </w:r>
    </w:p>
    <w:p w:rsidR="00462C45" w:rsidRDefault="00462C45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54160" w:rsidRDefault="00254160" w:rsidP="00254160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54160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Для пары количественных признаков </w:t>
      </w:r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skullw</w:t>
      </w:r>
      <w:proofErr w:type="spellEnd"/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>» - «</w:t>
      </w:r>
      <w:proofErr w:type="spellStart"/>
      <w:r w:rsidRPr="00254160">
        <w:rPr>
          <w:rFonts w:ascii="Times New Roman" w:eastAsia="Times New Roman" w:hAnsi="Times New Roman" w:cs="Times New Roman"/>
          <w:sz w:val="28"/>
          <w:szCs w:val="24"/>
          <w:lang w:eastAsia="ru-RU"/>
        </w:rPr>
        <w:t>belly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 </w:t>
      </w:r>
      <w:r w:rsidRPr="00254160">
        <w:rPr>
          <w:rFonts w:ascii="Times New Roman" w:hAnsi="Times New Roman" w:cs="Times New Roman"/>
          <w:noProof/>
          <w:sz w:val="28"/>
          <w:lang w:eastAsia="ru-RU"/>
        </w:rPr>
        <w:t>найдем значение коэффициента корреляции Пирсона и оценим индекс корреляции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254160" w:rsidRDefault="00254160" w:rsidP="00254160">
      <w:pPr>
        <w:spacing w:after="0"/>
        <w:ind w:firstLine="709"/>
        <w:jc w:val="both"/>
        <w:rPr>
          <w:noProof/>
          <w:lang w:eastAsia="ru-RU"/>
        </w:rPr>
      </w:pPr>
    </w:p>
    <w:p w:rsidR="00254160" w:rsidRDefault="00254160" w:rsidP="00CD271A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11C042" wp14:editId="612D5D08">
            <wp:extent cx="6196519" cy="666423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56" t="19506" r="58406" b="5663"/>
                    <a:stretch/>
                  </pic:blipFill>
                  <pic:spPr bwMode="auto">
                    <a:xfrm>
                      <a:off x="0" y="0"/>
                      <a:ext cx="6222461" cy="669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3B7" w:rsidRDefault="005343B7" w:rsidP="0025416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54160" w:rsidRDefault="005343B7" w:rsidP="0025416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12</w:t>
      </w:r>
      <w:r w:rsidR="00254160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="00CD271A">
        <w:rPr>
          <w:rFonts w:ascii="Times New Roman" w:hAnsi="Times New Roman" w:cs="Times New Roman"/>
          <w:noProof/>
          <w:sz w:val="28"/>
          <w:lang w:eastAsia="ru-RU"/>
        </w:rPr>
        <w:t>З</w:t>
      </w:r>
      <w:r w:rsidR="00CD271A" w:rsidRPr="00254160">
        <w:rPr>
          <w:rFonts w:ascii="Times New Roman" w:hAnsi="Times New Roman" w:cs="Times New Roman"/>
          <w:noProof/>
          <w:sz w:val="28"/>
          <w:lang w:eastAsia="ru-RU"/>
        </w:rPr>
        <w:t>начение коэффициента корреляции Пирсона и индекс корреляции</w:t>
      </w:r>
    </w:p>
    <w:p w:rsidR="00CD271A" w:rsidRDefault="00CD271A" w:rsidP="0025416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25416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25416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343B7" w:rsidRDefault="005343B7" w:rsidP="0025416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CD271A" w:rsidRDefault="00CD271A" w:rsidP="00CD271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D271A">
        <w:rPr>
          <w:rFonts w:ascii="Times New Roman" w:hAnsi="Times New Roman" w:cs="Times New Roman"/>
          <w:noProof/>
          <w:sz w:val="28"/>
          <w:lang w:eastAsia="ru-RU"/>
        </w:rPr>
        <w:lastRenderedPageBreak/>
        <w:t>Исследуем зависимость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«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hdlngth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» от </w:t>
      </w:r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skullw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 и</w:t>
      </w:r>
      <w:r w:rsidRPr="001D271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«</w:t>
      </w:r>
      <w:proofErr w:type="spellStart"/>
      <w:r w:rsidRPr="00254160">
        <w:rPr>
          <w:rFonts w:ascii="Times New Roman" w:eastAsia="Times New Roman" w:hAnsi="Times New Roman" w:cs="Times New Roman"/>
          <w:sz w:val="28"/>
          <w:szCs w:val="24"/>
          <w:lang w:eastAsia="ru-RU"/>
        </w:rPr>
        <w:t>belly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CD271A">
        <w:rPr>
          <w:rFonts w:ascii="Times New Roman" w:hAnsi="Times New Roman" w:cs="Times New Roman"/>
          <w:noProof/>
          <w:sz w:val="28"/>
          <w:lang w:eastAsia="ru-RU"/>
        </w:rPr>
        <w:t>. Для этого построим модель множественной регрессии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CD271A" w:rsidRDefault="00CD271A" w:rsidP="00CD271A">
      <w:pPr>
        <w:spacing w:after="0"/>
        <w:ind w:firstLine="709"/>
        <w:jc w:val="both"/>
        <w:rPr>
          <w:noProof/>
          <w:lang w:eastAsia="ru-RU"/>
        </w:rPr>
      </w:pPr>
    </w:p>
    <w:p w:rsidR="007C11B7" w:rsidRDefault="00CD271A" w:rsidP="00CD271A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59C983" wp14:editId="1EC6F85E">
            <wp:extent cx="5951720" cy="525546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93" t="20380" r="54313" b="11496"/>
                    <a:stretch/>
                  </pic:blipFill>
                  <pic:spPr bwMode="auto">
                    <a:xfrm>
                      <a:off x="0" y="0"/>
                      <a:ext cx="5992195" cy="529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3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7C11B7" w:rsidRDefault="005343B7" w:rsidP="00462C45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13</w:t>
      </w:r>
      <w:r w:rsidR="00CD271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C11B7">
        <w:rPr>
          <w:rFonts w:ascii="Times New Roman" w:hAnsi="Times New Roman" w:cs="Times New Roman"/>
          <w:noProof/>
          <w:sz w:val="28"/>
          <w:lang w:eastAsia="ru-RU"/>
        </w:rPr>
        <w:t xml:space="preserve">– </w:t>
      </w:r>
      <w:r w:rsidR="00CD271A">
        <w:rPr>
          <w:rFonts w:ascii="Times New Roman" w:hAnsi="Times New Roman" w:cs="Times New Roman"/>
          <w:noProof/>
          <w:sz w:val="28"/>
          <w:lang w:eastAsia="ru-RU"/>
        </w:rPr>
        <w:t>М</w:t>
      </w:r>
      <w:r w:rsidR="00CD271A" w:rsidRPr="00CD271A">
        <w:rPr>
          <w:rFonts w:ascii="Times New Roman" w:hAnsi="Times New Roman" w:cs="Times New Roman"/>
          <w:noProof/>
          <w:sz w:val="28"/>
          <w:lang w:eastAsia="ru-RU"/>
        </w:rPr>
        <w:t>одель множественной регрессии</w:t>
      </w:r>
    </w:p>
    <w:p w:rsidR="00462C45" w:rsidRDefault="00462C45" w:rsidP="00CD271A">
      <w:pPr>
        <w:spacing w:after="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" w:name="_Toc116638195"/>
      <w:r w:rsidRPr="002D1D0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3"/>
    </w:p>
    <w:p w:rsidR="001C2012" w:rsidRDefault="00493625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лабораторной работы по теме </w:t>
      </w:r>
      <w:r w:rsidR="001C2012">
        <w:rPr>
          <w:rFonts w:ascii="Times New Roman" w:hAnsi="Times New Roman" w:cs="Times New Roman"/>
          <w:sz w:val="28"/>
        </w:rPr>
        <w:t>«</w:t>
      </w:r>
      <w:r w:rsidR="0093126F">
        <w:rPr>
          <w:rFonts w:ascii="Times New Roman" w:hAnsi="Times New Roman" w:cs="Times New Roman"/>
          <w:sz w:val="28"/>
        </w:rPr>
        <w:t>Корреляционный и регрессионный анализ</w:t>
      </w:r>
      <w:r w:rsidR="001C2012">
        <w:rPr>
          <w:rFonts w:ascii="Times New Roman" w:hAnsi="Times New Roman" w:cs="Times New Roman"/>
          <w:sz w:val="28"/>
        </w:rPr>
        <w:t>» была выполнена цель работы по</w:t>
      </w:r>
      <w:r>
        <w:rPr>
          <w:rFonts w:ascii="Times New Roman" w:hAnsi="Times New Roman" w:cs="Times New Roman"/>
          <w:sz w:val="28"/>
        </w:rPr>
        <w:t xml:space="preserve"> </w:t>
      </w:r>
      <w:r w:rsidR="00555577">
        <w:rPr>
          <w:rFonts w:ascii="Times New Roman" w:hAnsi="Times New Roman" w:cs="Times New Roman"/>
          <w:sz w:val="28"/>
        </w:rPr>
        <w:t xml:space="preserve">изучению </w:t>
      </w:r>
      <w:r w:rsidR="00555577" w:rsidRPr="002D329F">
        <w:rPr>
          <w:rFonts w:ascii="Times New Roman" w:hAnsi="Times New Roman" w:cs="Times New Roman"/>
          <w:sz w:val="28"/>
        </w:rPr>
        <w:t>корреляционн</w:t>
      </w:r>
      <w:r w:rsidR="00555577">
        <w:rPr>
          <w:rFonts w:ascii="Times New Roman" w:hAnsi="Times New Roman" w:cs="Times New Roman"/>
          <w:sz w:val="28"/>
        </w:rPr>
        <w:t>ого</w:t>
      </w:r>
      <w:r w:rsidR="00555577" w:rsidRPr="002D329F">
        <w:rPr>
          <w:rFonts w:ascii="Times New Roman" w:hAnsi="Times New Roman" w:cs="Times New Roman"/>
          <w:sz w:val="28"/>
        </w:rPr>
        <w:t xml:space="preserve"> и регрессионн</w:t>
      </w:r>
      <w:r w:rsidR="00555577">
        <w:rPr>
          <w:rFonts w:ascii="Times New Roman" w:hAnsi="Times New Roman" w:cs="Times New Roman"/>
          <w:sz w:val="28"/>
        </w:rPr>
        <w:t>ого</w:t>
      </w:r>
      <w:r w:rsidR="00555577" w:rsidRPr="002D329F">
        <w:rPr>
          <w:rFonts w:ascii="Times New Roman" w:hAnsi="Times New Roman" w:cs="Times New Roman"/>
          <w:sz w:val="28"/>
        </w:rPr>
        <w:t xml:space="preserve"> анализ</w:t>
      </w:r>
      <w:r w:rsidR="00555577">
        <w:rPr>
          <w:rFonts w:ascii="Times New Roman" w:hAnsi="Times New Roman" w:cs="Times New Roman"/>
          <w:sz w:val="28"/>
        </w:rPr>
        <w:t>а</w:t>
      </w:r>
      <w:r w:rsidR="00555577" w:rsidRPr="002D329F">
        <w:rPr>
          <w:rFonts w:ascii="Times New Roman" w:hAnsi="Times New Roman" w:cs="Times New Roman"/>
          <w:sz w:val="28"/>
        </w:rPr>
        <w:t xml:space="preserve"> данных</w:t>
      </w:r>
      <w:r w:rsidR="00056DF4">
        <w:rPr>
          <w:rFonts w:ascii="Times New Roman" w:hAnsi="Times New Roman" w:cs="Times New Roman"/>
          <w:sz w:val="28"/>
        </w:rPr>
        <w:t>.</w:t>
      </w:r>
    </w:p>
    <w:p w:rsidR="001C2012" w:rsidRDefault="0093126F" w:rsidP="0093126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Было изучены такие темы как: п</w:t>
      </w:r>
      <w:r w:rsidRPr="0093126F">
        <w:rPr>
          <w:rFonts w:ascii="Times New Roman" w:hAnsi="Times New Roman" w:cs="Times New Roman"/>
          <w:sz w:val="28"/>
        </w:rPr>
        <w:t>оня</w:t>
      </w:r>
      <w:r>
        <w:rPr>
          <w:rFonts w:ascii="Times New Roman" w:hAnsi="Times New Roman" w:cs="Times New Roman"/>
          <w:sz w:val="28"/>
        </w:rPr>
        <w:t>тие корреляции, виды корреляции, п</w:t>
      </w:r>
      <w:r w:rsidRPr="0093126F">
        <w:rPr>
          <w:rFonts w:ascii="Times New Roman" w:hAnsi="Times New Roman" w:cs="Times New Roman"/>
          <w:sz w:val="28"/>
        </w:rPr>
        <w:t xml:space="preserve">арная линейная корреляция, анализ </w:t>
      </w:r>
      <w:r>
        <w:rPr>
          <w:rFonts w:ascii="Times New Roman" w:hAnsi="Times New Roman" w:cs="Times New Roman"/>
          <w:sz w:val="28"/>
        </w:rPr>
        <w:t>частных и множественных связей, п</w:t>
      </w:r>
      <w:r w:rsidRPr="0093126F">
        <w:rPr>
          <w:rFonts w:ascii="Times New Roman" w:hAnsi="Times New Roman" w:cs="Times New Roman"/>
          <w:sz w:val="28"/>
        </w:rPr>
        <w:t>роверка гипотезы о знач</w:t>
      </w:r>
      <w:r>
        <w:rPr>
          <w:rFonts w:ascii="Times New Roman" w:hAnsi="Times New Roman" w:cs="Times New Roman"/>
          <w:sz w:val="28"/>
        </w:rPr>
        <w:t>имости коэффициента корреляции, р</w:t>
      </w:r>
      <w:r w:rsidRPr="0093126F">
        <w:rPr>
          <w:rFonts w:ascii="Times New Roman" w:hAnsi="Times New Roman" w:cs="Times New Roman"/>
          <w:sz w:val="28"/>
        </w:rPr>
        <w:t>егрессия, виды регрессии,</w:t>
      </w:r>
      <w:r>
        <w:rPr>
          <w:rFonts w:ascii="Times New Roman" w:hAnsi="Times New Roman" w:cs="Times New Roman"/>
          <w:sz w:val="28"/>
        </w:rPr>
        <w:t xml:space="preserve"> задачи регрессионного анализа, парная линейная регрессия, метод наименьших квадратов, м</w:t>
      </w:r>
      <w:r w:rsidRPr="0093126F">
        <w:rPr>
          <w:rFonts w:ascii="Times New Roman" w:hAnsi="Times New Roman" w:cs="Times New Roman"/>
          <w:sz w:val="28"/>
        </w:rPr>
        <w:t>ножественная линейная регре</w:t>
      </w:r>
      <w:r>
        <w:rPr>
          <w:rFonts w:ascii="Times New Roman" w:hAnsi="Times New Roman" w:cs="Times New Roman"/>
          <w:sz w:val="28"/>
        </w:rPr>
        <w:t>ссия, полиномиальная регрессия, п</w:t>
      </w:r>
      <w:r w:rsidRPr="0093126F">
        <w:rPr>
          <w:rFonts w:ascii="Times New Roman" w:hAnsi="Times New Roman" w:cs="Times New Roman"/>
          <w:sz w:val="28"/>
        </w:rPr>
        <w:t>роверка гипотезы о значимости коэффиц</w:t>
      </w:r>
      <w:r>
        <w:rPr>
          <w:rFonts w:ascii="Times New Roman" w:hAnsi="Times New Roman" w:cs="Times New Roman"/>
          <w:sz w:val="28"/>
        </w:rPr>
        <w:t>иентов регрессионного уравнения, коэффициент детерминации и</w:t>
      </w:r>
      <w:r w:rsidRPr="0093126F">
        <w:rPr>
          <w:rFonts w:ascii="Times New Roman" w:hAnsi="Times New Roman" w:cs="Times New Roman"/>
          <w:sz w:val="28"/>
        </w:rPr>
        <w:t xml:space="preserve"> диаграмма остатков.</w:t>
      </w:r>
    </w:p>
    <w:p w:rsidR="00493625" w:rsidRDefault="001C2012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Знания были закреплены во время использования среды разработки </w:t>
      </w:r>
      <w:r w:rsidR="00056DF4">
        <w:rPr>
          <w:rFonts w:ascii="Times New Roman" w:hAnsi="Times New Roman" w:cs="Times New Roman"/>
          <w:sz w:val="28"/>
          <w:lang w:val="en-US"/>
        </w:rPr>
        <w:t>Google</w:t>
      </w:r>
      <w:r w:rsidR="00056DF4" w:rsidRPr="00056DF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56DF4">
        <w:rPr>
          <w:rFonts w:ascii="Times New Roman" w:hAnsi="Times New Roman" w:cs="Times New Roman"/>
          <w:sz w:val="28"/>
          <w:lang w:val="en-US"/>
        </w:rPr>
        <w:t>Colab</w:t>
      </w:r>
      <w:proofErr w:type="spellEnd"/>
      <w:r>
        <w:rPr>
          <w:rFonts w:ascii="Times New Roman" w:hAnsi="Times New Roman" w:cs="Times New Roman"/>
          <w:sz w:val="28"/>
        </w:rPr>
        <w:t xml:space="preserve"> и использования языка программирования </w:t>
      </w:r>
      <w:r w:rsidR="00056DF4">
        <w:rPr>
          <w:rFonts w:ascii="Times New Roman" w:hAnsi="Times New Roman" w:cs="Times New Roman"/>
          <w:sz w:val="28"/>
          <w:lang w:val="en-US"/>
        </w:rPr>
        <w:t>Python</w:t>
      </w:r>
      <w:r w:rsidR="00056DF4">
        <w:rPr>
          <w:rFonts w:ascii="Times New Roman" w:hAnsi="Times New Roman" w:cs="Times New Roman"/>
          <w:sz w:val="28"/>
        </w:rPr>
        <w:t>, в котором было выполнено</w:t>
      </w:r>
      <w:r w:rsidR="00493625">
        <w:rPr>
          <w:rFonts w:ascii="Times New Roman" w:hAnsi="Times New Roman" w:cs="Times New Roman"/>
          <w:sz w:val="28"/>
        </w:rPr>
        <w:t xml:space="preserve"> </w:t>
      </w:r>
      <w:r w:rsidR="00056DF4">
        <w:rPr>
          <w:rFonts w:ascii="Times New Roman" w:hAnsi="Times New Roman" w:cs="Times New Roman"/>
          <w:sz w:val="28"/>
        </w:rPr>
        <w:t>задание лабораторной работы</w:t>
      </w:r>
      <w:r>
        <w:rPr>
          <w:rFonts w:ascii="Times New Roman" w:hAnsi="Times New Roman" w:cs="Times New Roman"/>
          <w:sz w:val="28"/>
        </w:rPr>
        <w:t>.</w:t>
      </w:r>
    </w:p>
    <w:p w:rsidR="00497F8D" w:rsidRDefault="00497F8D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7F8D" w:rsidRDefault="00497F8D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" w:name="_Toc116638196"/>
      <w:r w:rsidRPr="002D1D03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4"/>
    </w:p>
    <w:p w:rsidR="00493625" w:rsidRDefault="007D4107" w:rsidP="0037032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7D4107">
        <w:rPr>
          <w:rFonts w:ascii="Times New Roman" w:hAnsi="Times New Roman" w:cs="Times New Roman"/>
          <w:sz w:val="28"/>
        </w:rPr>
        <w:t xml:space="preserve">Бучнев О. С. </w:t>
      </w:r>
      <w:r w:rsidR="001859F3">
        <w:rPr>
          <w:rFonts w:ascii="Times New Roman" w:hAnsi="Times New Roman" w:cs="Times New Roman"/>
          <w:sz w:val="28"/>
        </w:rPr>
        <w:t>Методы анализа данных</w:t>
      </w:r>
      <w:r w:rsidRPr="007D4107">
        <w:rPr>
          <w:rFonts w:ascii="Times New Roman" w:hAnsi="Times New Roman" w:cs="Times New Roman"/>
          <w:sz w:val="28"/>
        </w:rPr>
        <w:t>: лабораторный практикум – Иркутск, 2022. –</w:t>
      </w:r>
      <w:r>
        <w:rPr>
          <w:rFonts w:ascii="Times New Roman" w:hAnsi="Times New Roman" w:cs="Times New Roman"/>
          <w:sz w:val="28"/>
        </w:rPr>
        <w:t xml:space="preserve"> </w:t>
      </w:r>
      <w:r w:rsidR="001859F3">
        <w:rPr>
          <w:rFonts w:ascii="Times New Roman" w:hAnsi="Times New Roman" w:cs="Times New Roman"/>
          <w:sz w:val="28"/>
        </w:rPr>
        <w:t>115</w:t>
      </w:r>
      <w:r w:rsidRPr="007D4107">
        <w:rPr>
          <w:rFonts w:ascii="Times New Roman" w:hAnsi="Times New Roman" w:cs="Times New Roman"/>
          <w:sz w:val="28"/>
        </w:rPr>
        <w:t xml:space="preserve"> с</w:t>
      </w:r>
    </w:p>
    <w:p w:rsidR="00686C0F" w:rsidRDefault="00037C7D" w:rsidP="0037032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hyperlink r:id="rId28" w:history="1">
        <w:r w:rsidR="001859F3" w:rsidRPr="00B33DD9">
          <w:rPr>
            <w:rStyle w:val="a9"/>
            <w:rFonts w:ascii="Times New Roman" w:hAnsi="Times New Roman" w:cs="Times New Roman"/>
            <w:sz w:val="28"/>
            <w:lang w:val="en-US"/>
          </w:rPr>
          <w:t>https</w:t>
        </w:r>
        <w:r w:rsidR="001859F3" w:rsidRPr="00B33DD9">
          <w:rPr>
            <w:rStyle w:val="a9"/>
            <w:rFonts w:ascii="Times New Roman" w:hAnsi="Times New Roman" w:cs="Times New Roman"/>
            <w:sz w:val="28"/>
          </w:rPr>
          <w:t>://</w:t>
        </w:r>
        <w:proofErr w:type="spellStart"/>
        <w:r w:rsidR="001859F3" w:rsidRPr="00B33DD9">
          <w:rPr>
            <w:rStyle w:val="a9"/>
            <w:rFonts w:ascii="Times New Roman" w:hAnsi="Times New Roman" w:cs="Times New Roman"/>
            <w:sz w:val="28"/>
            <w:lang w:val="en-US"/>
          </w:rPr>
          <w:t>colab</w:t>
        </w:r>
        <w:proofErr w:type="spellEnd"/>
        <w:r w:rsidR="001859F3" w:rsidRPr="00B33DD9">
          <w:rPr>
            <w:rStyle w:val="a9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9"/>
            <w:rFonts w:ascii="Times New Roman" w:hAnsi="Times New Roman" w:cs="Times New Roman"/>
            <w:sz w:val="28"/>
            <w:lang w:val="en-US"/>
          </w:rPr>
          <w:t>research</w:t>
        </w:r>
        <w:r w:rsidR="001859F3" w:rsidRPr="00B33DD9">
          <w:rPr>
            <w:rStyle w:val="a9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9"/>
            <w:rFonts w:ascii="Times New Roman" w:hAnsi="Times New Roman" w:cs="Times New Roman"/>
            <w:sz w:val="28"/>
            <w:lang w:val="en-US"/>
          </w:rPr>
          <w:t>google</w:t>
        </w:r>
        <w:r w:rsidR="001859F3" w:rsidRPr="00B33DD9">
          <w:rPr>
            <w:rStyle w:val="a9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9"/>
            <w:rFonts w:ascii="Times New Roman" w:hAnsi="Times New Roman" w:cs="Times New Roman"/>
            <w:sz w:val="28"/>
            <w:lang w:val="en-US"/>
          </w:rPr>
          <w:t>com</w:t>
        </w:r>
      </w:hyperlink>
    </w:p>
    <w:p w:rsidR="001859F3" w:rsidRDefault="001859F3" w:rsidP="0037032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 xml:space="preserve">С.Э. </w:t>
      </w:r>
      <w:proofErr w:type="spellStart"/>
      <w:r w:rsidRPr="001859F3">
        <w:rPr>
          <w:rFonts w:ascii="Times New Roman" w:hAnsi="Times New Roman" w:cs="Times New Roman"/>
          <w:sz w:val="28"/>
        </w:rPr>
        <w:t>Мастицкий</w:t>
      </w:r>
      <w:proofErr w:type="spellEnd"/>
      <w:r w:rsidRPr="001859F3">
        <w:rPr>
          <w:rFonts w:ascii="Times New Roman" w:hAnsi="Times New Roman" w:cs="Times New Roman"/>
          <w:sz w:val="28"/>
        </w:rPr>
        <w:t>, В.К. Шитиков</w:t>
      </w:r>
      <w:r>
        <w:rPr>
          <w:rFonts w:ascii="Times New Roman" w:hAnsi="Times New Roman" w:cs="Times New Roman"/>
          <w:sz w:val="28"/>
        </w:rPr>
        <w:t xml:space="preserve"> </w:t>
      </w:r>
      <w:r w:rsidR="0037032F">
        <w:rPr>
          <w:rFonts w:ascii="Times New Roman" w:hAnsi="Times New Roman" w:cs="Times New Roman"/>
          <w:sz w:val="28"/>
        </w:rPr>
        <w:t xml:space="preserve">Статистический анализ и визуализация данных с помощью языка </w:t>
      </w:r>
      <w:r w:rsidR="0037032F">
        <w:rPr>
          <w:rFonts w:ascii="Times New Roman" w:hAnsi="Times New Roman" w:cs="Times New Roman"/>
          <w:sz w:val="28"/>
          <w:lang w:val="en-US"/>
        </w:rPr>
        <w:t>R</w:t>
      </w:r>
      <w:r w:rsidR="0037032F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7032F">
        <w:rPr>
          <w:rFonts w:ascii="Times New Roman" w:hAnsi="Times New Roman" w:cs="Times New Roman"/>
          <w:sz w:val="28"/>
        </w:rPr>
        <w:t>Хайдельберг</w:t>
      </w:r>
      <w:proofErr w:type="spellEnd"/>
      <w:r w:rsidR="0037032F">
        <w:rPr>
          <w:rFonts w:ascii="Times New Roman" w:hAnsi="Times New Roman" w:cs="Times New Roman"/>
          <w:sz w:val="28"/>
        </w:rPr>
        <w:t xml:space="preserve"> – Лондон – Тольятти, 2014 г. – 401 с</w:t>
      </w:r>
    </w:p>
    <w:p w:rsidR="00056DF4" w:rsidRPr="00686C0F" w:rsidRDefault="00056DF4" w:rsidP="0037032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>https://www.kaggle.com/datasets</w:t>
      </w:r>
    </w:p>
    <w:sectPr w:rsidR="00056DF4" w:rsidRPr="00686C0F" w:rsidSect="009B374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7C7D" w:rsidRDefault="00037C7D" w:rsidP="007F0DED">
      <w:pPr>
        <w:spacing w:after="0" w:line="240" w:lineRule="auto"/>
      </w:pPr>
      <w:r>
        <w:separator/>
      </w:r>
    </w:p>
  </w:endnote>
  <w:endnote w:type="continuationSeparator" w:id="0">
    <w:p w:rsidR="00037C7D" w:rsidRDefault="00037C7D" w:rsidP="007F0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2271198"/>
      <w:docPartObj>
        <w:docPartGallery w:val="Page Numbers (Bottom of Page)"/>
        <w:docPartUnique/>
      </w:docPartObj>
    </w:sdtPr>
    <w:sdtContent>
      <w:p w:rsidR="00B24E81" w:rsidRDefault="00B24E8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124C">
          <w:rPr>
            <w:noProof/>
          </w:rPr>
          <w:t>11</w:t>
        </w:r>
        <w:r>
          <w:fldChar w:fldCharType="end"/>
        </w:r>
      </w:p>
    </w:sdtContent>
  </w:sdt>
  <w:p w:rsidR="00B24E81" w:rsidRDefault="00B24E8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7C7D" w:rsidRDefault="00037C7D" w:rsidP="007F0DED">
      <w:pPr>
        <w:spacing w:after="0" w:line="240" w:lineRule="auto"/>
      </w:pPr>
      <w:r>
        <w:separator/>
      </w:r>
    </w:p>
  </w:footnote>
  <w:footnote w:type="continuationSeparator" w:id="0">
    <w:p w:rsidR="00037C7D" w:rsidRDefault="00037C7D" w:rsidP="007F0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Рисунок 20" o:spid="_x0000_i1027" type="#_x0000_t75" alt="http://statistica.ru/upload/medialibrary/bd5/image007.png" style="width:38.85pt;height:16.2pt;visibility:visible" o:bullet="t">
        <v:imagedata r:id="rId1" o:title="image007"/>
      </v:shape>
    </w:pict>
  </w:numPicBullet>
  <w:abstractNum w:abstractNumId="0">
    <w:nsid w:val="00AE540D"/>
    <w:multiLevelType w:val="hybridMultilevel"/>
    <w:tmpl w:val="83E68508"/>
    <w:lvl w:ilvl="0" w:tplc="E9621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B282F93"/>
    <w:multiLevelType w:val="hybridMultilevel"/>
    <w:tmpl w:val="4E5C710E"/>
    <w:lvl w:ilvl="0" w:tplc="8B582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F6D0468"/>
    <w:multiLevelType w:val="hybridMultilevel"/>
    <w:tmpl w:val="86562B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37241D4C"/>
    <w:multiLevelType w:val="hybridMultilevel"/>
    <w:tmpl w:val="63C880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CC74EFB"/>
    <w:multiLevelType w:val="hybridMultilevel"/>
    <w:tmpl w:val="662AC58A"/>
    <w:lvl w:ilvl="0" w:tplc="B68A79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8AC348A"/>
    <w:multiLevelType w:val="hybridMultilevel"/>
    <w:tmpl w:val="9724A72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99D7C8A"/>
    <w:multiLevelType w:val="hybridMultilevel"/>
    <w:tmpl w:val="E57A1828"/>
    <w:lvl w:ilvl="0" w:tplc="C860A2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75870ADA"/>
    <w:multiLevelType w:val="hybridMultilevel"/>
    <w:tmpl w:val="F014DF54"/>
    <w:lvl w:ilvl="0" w:tplc="4FBEA2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0E7B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829F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04ABC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AAA33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D2665F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4CE6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8014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1789F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830"/>
    <w:rsid w:val="000207DA"/>
    <w:rsid w:val="0002422F"/>
    <w:rsid w:val="00025F2A"/>
    <w:rsid w:val="00037C7D"/>
    <w:rsid w:val="00056DF4"/>
    <w:rsid w:val="0006010B"/>
    <w:rsid w:val="000B6CE1"/>
    <w:rsid w:val="001054E5"/>
    <w:rsid w:val="001056BC"/>
    <w:rsid w:val="0011772A"/>
    <w:rsid w:val="00175EAA"/>
    <w:rsid w:val="00180976"/>
    <w:rsid w:val="001859F3"/>
    <w:rsid w:val="00190AEF"/>
    <w:rsid w:val="00193830"/>
    <w:rsid w:val="001C2012"/>
    <w:rsid w:val="0021549A"/>
    <w:rsid w:val="0023124C"/>
    <w:rsid w:val="00245361"/>
    <w:rsid w:val="00252EB8"/>
    <w:rsid w:val="00254160"/>
    <w:rsid w:val="0026392F"/>
    <w:rsid w:val="002C4706"/>
    <w:rsid w:val="002D1D03"/>
    <w:rsid w:val="002D329F"/>
    <w:rsid w:val="00354E8D"/>
    <w:rsid w:val="00364764"/>
    <w:rsid w:val="0037032F"/>
    <w:rsid w:val="003E6B14"/>
    <w:rsid w:val="00403593"/>
    <w:rsid w:val="00433794"/>
    <w:rsid w:val="004605D1"/>
    <w:rsid w:val="00462C45"/>
    <w:rsid w:val="00493625"/>
    <w:rsid w:val="00497F8D"/>
    <w:rsid w:val="004D0CFF"/>
    <w:rsid w:val="004D6148"/>
    <w:rsid w:val="004E110C"/>
    <w:rsid w:val="005343B7"/>
    <w:rsid w:val="00545D44"/>
    <w:rsid w:val="00555577"/>
    <w:rsid w:val="005C6BA1"/>
    <w:rsid w:val="005F42B5"/>
    <w:rsid w:val="0062764C"/>
    <w:rsid w:val="00667B33"/>
    <w:rsid w:val="00676F97"/>
    <w:rsid w:val="0067729A"/>
    <w:rsid w:val="00686C0F"/>
    <w:rsid w:val="00695603"/>
    <w:rsid w:val="006D662E"/>
    <w:rsid w:val="006E02BF"/>
    <w:rsid w:val="00732BA9"/>
    <w:rsid w:val="00735DDF"/>
    <w:rsid w:val="007923E5"/>
    <w:rsid w:val="007C11B7"/>
    <w:rsid w:val="007D4107"/>
    <w:rsid w:val="007D6413"/>
    <w:rsid w:val="007F0DED"/>
    <w:rsid w:val="007F7F1D"/>
    <w:rsid w:val="00810E05"/>
    <w:rsid w:val="00822FAD"/>
    <w:rsid w:val="00883730"/>
    <w:rsid w:val="008935FC"/>
    <w:rsid w:val="008A07DB"/>
    <w:rsid w:val="008A3265"/>
    <w:rsid w:val="008D03EE"/>
    <w:rsid w:val="00902889"/>
    <w:rsid w:val="00914346"/>
    <w:rsid w:val="00920532"/>
    <w:rsid w:val="0093126F"/>
    <w:rsid w:val="00950B58"/>
    <w:rsid w:val="0097738D"/>
    <w:rsid w:val="00994602"/>
    <w:rsid w:val="00997A11"/>
    <w:rsid w:val="009A545E"/>
    <w:rsid w:val="009B374C"/>
    <w:rsid w:val="00A31360"/>
    <w:rsid w:val="00A702C1"/>
    <w:rsid w:val="00A8106B"/>
    <w:rsid w:val="00AE34B1"/>
    <w:rsid w:val="00B03CBE"/>
    <w:rsid w:val="00B236F6"/>
    <w:rsid w:val="00B24E81"/>
    <w:rsid w:val="00B74913"/>
    <w:rsid w:val="00BA1C0D"/>
    <w:rsid w:val="00BE71F1"/>
    <w:rsid w:val="00C13DB9"/>
    <w:rsid w:val="00C152DF"/>
    <w:rsid w:val="00C62A2A"/>
    <w:rsid w:val="00C83A22"/>
    <w:rsid w:val="00CD271A"/>
    <w:rsid w:val="00CD65D7"/>
    <w:rsid w:val="00D15D7C"/>
    <w:rsid w:val="00D67F27"/>
    <w:rsid w:val="00D71AEA"/>
    <w:rsid w:val="00DD6441"/>
    <w:rsid w:val="00DE2575"/>
    <w:rsid w:val="00E554F0"/>
    <w:rsid w:val="00EB4FB0"/>
    <w:rsid w:val="00ED372D"/>
    <w:rsid w:val="00EF3088"/>
    <w:rsid w:val="00EF3913"/>
    <w:rsid w:val="00F41896"/>
    <w:rsid w:val="00F551FA"/>
    <w:rsid w:val="00FA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DABE7293-D3CC-427D-BAA3-5DE28C664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0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7F0DED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7F0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F0DED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F0DED"/>
  </w:style>
  <w:style w:type="paragraph" w:styleId="a6">
    <w:name w:val="footer"/>
    <w:basedOn w:val="a"/>
    <w:link w:val="a7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F0DED"/>
  </w:style>
  <w:style w:type="paragraph" w:styleId="a8">
    <w:name w:val="List Paragraph"/>
    <w:basedOn w:val="a"/>
    <w:uiPriority w:val="34"/>
    <w:qFormat/>
    <w:rsid w:val="00252EB8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A8106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8106B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A8106B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4D0CFF"/>
    <w:rPr>
      <w:color w:val="808080"/>
    </w:rPr>
  </w:style>
  <w:style w:type="table" w:styleId="ab">
    <w:name w:val="Table Grid"/>
    <w:basedOn w:val="a1"/>
    <w:uiPriority w:val="59"/>
    <w:rsid w:val="002D329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s://colab.research.google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abrambeyer/openintro-possu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../customXml/item2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E50"/>
    <w:rsid w:val="006A1E50"/>
    <w:rsid w:val="00802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1E5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F07EF-78DB-45DD-A3D9-CF7852F04B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F804640-752B-4B19-B896-54DE05151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15</Pages>
  <Words>1578</Words>
  <Characters>9000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2022-11-11T02:05:00Z</dcterms:created>
  <dcterms:modified xsi:type="dcterms:W3CDTF">2022-12-02T19:30:00Z</dcterms:modified>
</cp:coreProperties>
</file>