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7F0DED" w:rsidRDefault="007F0DED" w:rsidP="007F0DED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1231EA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1231EA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7F0DED" w:rsidRPr="00957DF0" w:rsidRDefault="007F0DED" w:rsidP="007F0DED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="004D3515" w:rsidRPr="00957DF0">
        <w:rPr>
          <w:rFonts w:ascii="Times New Roman" w:eastAsia="Calibri" w:hAnsi="Times New Roman" w:cs="Times New Roman"/>
          <w:sz w:val="28"/>
          <w:szCs w:val="28"/>
        </w:rPr>
        <w:t>5</w:t>
      </w:r>
    </w:p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1231EA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1231EA">
            <w:pPr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Моделирование систем</w:t>
            </w:r>
          </w:p>
        </w:tc>
      </w:tr>
      <w:tr w:rsidR="007F0DED" w:rsidTr="001231EA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1F19AA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 w:rsidR="004D351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Анализ системы массового обслуживания</w:t>
            </w: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</w:tc>
      </w:tr>
    </w:tbl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F0DED" w:rsidRDefault="007F0DED" w:rsidP="007F0DED">
      <w:pPr>
        <w:tabs>
          <w:tab w:val="left" w:pos="1740"/>
        </w:tabs>
        <w:spacing w:after="0"/>
      </w:pPr>
    </w:p>
    <w:p w:rsidR="007F0DED" w:rsidRDefault="007F0DED" w:rsidP="007F0DED"/>
    <w:p w:rsidR="007F0DED" w:rsidRDefault="007F0DED" w:rsidP="007F0DED">
      <w:pPr>
        <w:tabs>
          <w:tab w:val="left" w:pos="3555"/>
        </w:tabs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7F0DED" w:rsidTr="001231EA">
        <w:trPr>
          <w:jc w:val="right"/>
        </w:trPr>
        <w:tc>
          <w:tcPr>
            <w:tcW w:w="1560" w:type="dxa"/>
            <w:hideMark/>
          </w:tcPr>
          <w:p w:rsidR="007F0DED" w:rsidRDefault="007F0DED" w:rsidP="001231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1231EA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7F0DED" w:rsidTr="001231EA">
        <w:trPr>
          <w:jc w:val="right"/>
        </w:trPr>
        <w:tc>
          <w:tcPr>
            <w:tcW w:w="1560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7F0DED" w:rsidTr="001231EA">
        <w:trPr>
          <w:jc w:val="right"/>
        </w:trPr>
        <w:tc>
          <w:tcPr>
            <w:tcW w:w="1560" w:type="dxa"/>
            <w:hideMark/>
          </w:tcPr>
          <w:p w:rsidR="007F0DED" w:rsidRDefault="007F0DED" w:rsidP="001231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F0DED" w:rsidRDefault="007F0DED" w:rsidP="001231EA">
            <w:pPr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Бучнев О.С.</w:t>
            </w:r>
          </w:p>
        </w:tc>
      </w:tr>
      <w:tr w:rsidR="007F0DED" w:rsidTr="001231EA">
        <w:trPr>
          <w:jc w:val="right"/>
        </w:trPr>
        <w:tc>
          <w:tcPr>
            <w:tcW w:w="1560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7F0DED" w:rsidRDefault="007F0DED" w:rsidP="007F0DED">
      <w:pPr>
        <w:spacing w:after="0"/>
        <w:rPr>
          <w:lang w:val="en-US"/>
        </w:rPr>
      </w:pPr>
    </w:p>
    <w:p w:rsidR="007F0DED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4A69F0" w:rsidRDefault="004A69F0" w:rsidP="004A69F0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7F0DED" w:rsidRPr="004A69F0" w:rsidSect="009B374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Иркутск 2022 </w:t>
      </w:r>
    </w:p>
    <w:p w:rsidR="00DE5868" w:rsidRDefault="007F0DED" w:rsidP="00F713E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lastRenderedPageBreak/>
        <w:t>Цель лабораторной работы:</w:t>
      </w:r>
      <w:r>
        <w:rPr>
          <w:rFonts w:ascii="Times New Roman" w:hAnsi="Times New Roman" w:cs="Times New Roman"/>
          <w:sz w:val="28"/>
        </w:rPr>
        <w:t xml:space="preserve"> </w:t>
      </w:r>
      <w:r w:rsidR="004D3515">
        <w:rPr>
          <w:rFonts w:ascii="Times New Roman" w:hAnsi="Times New Roman" w:cs="Times New Roman"/>
          <w:sz w:val="28"/>
        </w:rPr>
        <w:t xml:space="preserve">ознакомление с теорией </w:t>
      </w:r>
      <w:r w:rsidR="004D3515" w:rsidRPr="004D3515">
        <w:rPr>
          <w:rFonts w:ascii="Times New Roman" w:hAnsi="Times New Roman" w:cs="Times New Roman"/>
          <w:sz w:val="28"/>
        </w:rPr>
        <w:t>массового обслуживания, освоение и закрепление практических навыков расчета, анализа и моделирования систем массового обслуживания.</w:t>
      </w:r>
    </w:p>
    <w:p w:rsidR="00F713E0" w:rsidRDefault="00F713E0" w:rsidP="00F713E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F713E0" w:rsidRDefault="00F713E0" w:rsidP="00F713E0">
      <w:pPr>
        <w:spacing w:after="0"/>
        <w:ind w:left="709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F713E0">
        <w:rPr>
          <w:rFonts w:ascii="Times New Roman" w:hAnsi="Times New Roman" w:cs="Times New Roman"/>
          <w:b/>
          <w:sz w:val="28"/>
          <w:u w:val="single"/>
        </w:rPr>
        <w:t>Вариант:</w:t>
      </w:r>
    </w:p>
    <w:p w:rsidR="00F713E0" w:rsidRPr="00F713E0" w:rsidRDefault="00F713E0" w:rsidP="00F713E0">
      <w:pPr>
        <w:spacing w:after="0"/>
        <w:ind w:left="709"/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F713E0" w:rsidRDefault="00F713E0" w:rsidP="00F713E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D483AD" wp14:editId="32CC6C39">
            <wp:extent cx="5052968" cy="213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6" t="45394" r="86534" b="41104"/>
                    <a:stretch/>
                  </pic:blipFill>
                  <pic:spPr bwMode="auto">
                    <a:xfrm>
                      <a:off x="0" y="0"/>
                      <a:ext cx="5092814" cy="215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DF0" w:rsidRDefault="00957DF0" w:rsidP="00F71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713E0" w:rsidRDefault="00F713E0" w:rsidP="00F713E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1 – Вариант задания</w:t>
      </w:r>
    </w:p>
    <w:p w:rsidR="00F713E0" w:rsidRDefault="00F713E0" w:rsidP="00F713E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541575F" wp14:editId="66C1D0F8">
            <wp:extent cx="5239821" cy="348006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02" t="35888" r="63161" b="27356"/>
                    <a:stretch/>
                  </pic:blipFill>
                  <pic:spPr bwMode="auto">
                    <a:xfrm>
                      <a:off x="0" y="0"/>
                      <a:ext cx="5302625" cy="35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DF0" w:rsidRDefault="00957DF0" w:rsidP="00F71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713E0" w:rsidRDefault="00F713E0" w:rsidP="00F713E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2 – Схема варианта задания</w:t>
      </w:r>
    </w:p>
    <w:p w:rsidR="00F713E0" w:rsidRPr="004A69F0" w:rsidRDefault="00F713E0" w:rsidP="00F713E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A69F0" w:rsidRDefault="004A69F0" w:rsidP="004A69F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4A69F0">
        <w:rPr>
          <w:rFonts w:ascii="Times New Roman" w:hAnsi="Times New Roman" w:cs="Times New Roman"/>
          <w:b/>
          <w:sz w:val="28"/>
          <w:u w:val="single"/>
        </w:rPr>
        <w:t>Задание:</w:t>
      </w:r>
      <w:r w:rsidRPr="004A69F0">
        <w:rPr>
          <w:rFonts w:ascii="Times New Roman" w:hAnsi="Times New Roman" w:cs="Times New Roman"/>
          <w:sz w:val="28"/>
        </w:rPr>
        <w:t xml:space="preserve"> </w:t>
      </w:r>
    </w:p>
    <w:p w:rsidR="004D3515" w:rsidRDefault="004D3515" w:rsidP="004D3515">
      <w:pPr>
        <w:pStyle w:val="a8"/>
        <w:numPr>
          <w:ilvl w:val="0"/>
          <w:numId w:val="8"/>
        </w:numPr>
        <w:spacing w:after="0"/>
        <w:ind w:left="709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t>Для своего номера варианта (от 1 до 30) получить схему и параметры сети массового обслуживания (файл Варианты_R.xls, лист 5).</w:t>
      </w:r>
    </w:p>
    <w:p w:rsidR="004D3515" w:rsidRDefault="004D3515" w:rsidP="004D3515">
      <w:pPr>
        <w:pStyle w:val="a8"/>
        <w:numPr>
          <w:ilvl w:val="0"/>
          <w:numId w:val="8"/>
        </w:numPr>
        <w:spacing w:after="0"/>
        <w:ind w:left="709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t xml:space="preserve">Используя возможности языка R и библиотеки </w:t>
      </w:r>
      <w:proofErr w:type="spellStart"/>
      <w:r w:rsidRPr="004D3515">
        <w:rPr>
          <w:rFonts w:ascii="Times New Roman" w:hAnsi="Times New Roman" w:cs="Times New Roman"/>
          <w:sz w:val="28"/>
        </w:rPr>
        <w:t>simmer</w:t>
      </w:r>
      <w:proofErr w:type="spellEnd"/>
      <w:r w:rsidRPr="004D3515">
        <w:rPr>
          <w:rFonts w:ascii="Times New Roman" w:hAnsi="Times New Roman" w:cs="Times New Roman"/>
          <w:sz w:val="28"/>
        </w:rPr>
        <w:t xml:space="preserve"> выполнить моделирование сети МО, при этом необходимо:</w:t>
      </w:r>
    </w:p>
    <w:p w:rsidR="004D3515" w:rsidRDefault="004D3515" w:rsidP="004D3515">
      <w:pPr>
        <w:pStyle w:val="a8"/>
        <w:numPr>
          <w:ilvl w:val="1"/>
          <w:numId w:val="8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lastRenderedPageBreak/>
        <w:t>выполнить реализацию модели;</w:t>
      </w:r>
    </w:p>
    <w:p w:rsidR="004D3515" w:rsidRDefault="004D3515" w:rsidP="004D3515">
      <w:pPr>
        <w:pStyle w:val="a8"/>
        <w:numPr>
          <w:ilvl w:val="1"/>
          <w:numId w:val="8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t>вывести графики среднего числа заявок в очереди и среднего числа заявок в узле для каждого узла;</w:t>
      </w:r>
    </w:p>
    <w:p w:rsidR="004D3515" w:rsidRDefault="004D3515" w:rsidP="004D3515">
      <w:pPr>
        <w:pStyle w:val="a8"/>
        <w:numPr>
          <w:ilvl w:val="1"/>
          <w:numId w:val="8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t>получить значения среднего времени ожидания заявок и среднего времени, проведен</w:t>
      </w:r>
      <w:r>
        <w:rPr>
          <w:rFonts w:ascii="Times New Roman" w:hAnsi="Times New Roman" w:cs="Times New Roman"/>
          <w:sz w:val="28"/>
        </w:rPr>
        <w:t xml:space="preserve">ного заявкой в узле для каждого </w:t>
      </w:r>
      <w:r w:rsidRPr="004D3515">
        <w:rPr>
          <w:rFonts w:ascii="Times New Roman" w:hAnsi="Times New Roman" w:cs="Times New Roman"/>
          <w:sz w:val="28"/>
        </w:rPr>
        <w:t>узла и для всей системы;</w:t>
      </w:r>
    </w:p>
    <w:p w:rsidR="004D3515" w:rsidRDefault="004D3515" w:rsidP="004D3515">
      <w:pPr>
        <w:pStyle w:val="a8"/>
        <w:numPr>
          <w:ilvl w:val="1"/>
          <w:numId w:val="8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t>оценить графики и эффективность функционирования системы;</w:t>
      </w:r>
    </w:p>
    <w:p w:rsidR="004D3515" w:rsidRDefault="004D3515" w:rsidP="004D3515">
      <w:pPr>
        <w:pStyle w:val="a8"/>
        <w:numPr>
          <w:ilvl w:val="1"/>
          <w:numId w:val="8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t>предложить и реализовать меры по повышению эффективности СМО;</w:t>
      </w:r>
    </w:p>
    <w:p w:rsidR="004D3515" w:rsidRDefault="004D3515" w:rsidP="004D3515">
      <w:pPr>
        <w:pStyle w:val="a8"/>
        <w:numPr>
          <w:ilvl w:val="1"/>
          <w:numId w:val="8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t>оценить графики и эффективность функционирования сети</w:t>
      </w:r>
      <w:r>
        <w:rPr>
          <w:rFonts w:ascii="Times New Roman" w:hAnsi="Times New Roman" w:cs="Times New Roman"/>
          <w:sz w:val="28"/>
        </w:rPr>
        <w:t xml:space="preserve"> </w:t>
      </w:r>
      <w:r w:rsidRPr="004D3515">
        <w:rPr>
          <w:rFonts w:ascii="Times New Roman" w:hAnsi="Times New Roman" w:cs="Times New Roman"/>
          <w:sz w:val="28"/>
        </w:rPr>
        <w:t>после повышения эффективности.</w:t>
      </w:r>
    </w:p>
    <w:p w:rsidR="004D3515" w:rsidRDefault="004D3515" w:rsidP="004D3515">
      <w:pPr>
        <w:pStyle w:val="a8"/>
        <w:numPr>
          <w:ilvl w:val="0"/>
          <w:numId w:val="8"/>
        </w:numPr>
        <w:spacing w:after="0"/>
        <w:ind w:left="709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t>Выполнить аналитический расчет характеристик для каждого накопителя и канала обслуживания и всей сети после повышения эффективности в целом. Сравнить значения, полученные аналитически со значениями, полученными с помощью модели.</w:t>
      </w:r>
    </w:p>
    <w:p w:rsidR="001F19AA" w:rsidRPr="004D3515" w:rsidRDefault="004D3515" w:rsidP="004D3515">
      <w:pPr>
        <w:pStyle w:val="a8"/>
        <w:numPr>
          <w:ilvl w:val="0"/>
          <w:numId w:val="8"/>
        </w:numPr>
        <w:spacing w:after="0"/>
        <w:ind w:left="709" w:hanging="709"/>
        <w:jc w:val="both"/>
        <w:rPr>
          <w:rFonts w:ascii="Times New Roman" w:hAnsi="Times New Roman" w:cs="Times New Roman"/>
          <w:sz w:val="28"/>
        </w:rPr>
      </w:pPr>
      <w:r w:rsidRPr="004D3515">
        <w:rPr>
          <w:rFonts w:ascii="Times New Roman" w:hAnsi="Times New Roman" w:cs="Times New Roman"/>
          <w:sz w:val="28"/>
        </w:rPr>
        <w:t>Составить отчет по лабораторной</w:t>
      </w:r>
      <w:r>
        <w:rPr>
          <w:rFonts w:ascii="Times New Roman" w:hAnsi="Times New Roman" w:cs="Times New Roman"/>
          <w:sz w:val="28"/>
        </w:rPr>
        <w:t xml:space="preserve"> работе, в который включить все </w:t>
      </w:r>
      <w:r w:rsidRPr="004D3515">
        <w:rPr>
          <w:rFonts w:ascii="Times New Roman" w:hAnsi="Times New Roman" w:cs="Times New Roman"/>
          <w:sz w:val="28"/>
        </w:rPr>
        <w:t>результаты расчетов и моделирования, снабдив их развернутыми пояснениями и иллюстрациями. Пояснения должны содержать описание всех данных, полученных при выполнении пунктов 2 и 3</w:t>
      </w:r>
      <w:r>
        <w:rPr>
          <w:rFonts w:ascii="Times New Roman" w:hAnsi="Times New Roman" w:cs="Times New Roman"/>
          <w:sz w:val="28"/>
        </w:rPr>
        <w:t>.</w:t>
      </w:r>
    </w:p>
    <w:p w:rsidR="004D3515" w:rsidRDefault="004D3515" w:rsidP="001F19AA">
      <w:pPr>
        <w:spacing w:after="0"/>
        <w:ind w:left="709"/>
        <w:jc w:val="both"/>
        <w:rPr>
          <w:rFonts w:ascii="Times New Roman" w:hAnsi="Times New Roman" w:cs="Times New Roman"/>
          <w:b/>
          <w:sz w:val="28"/>
        </w:rPr>
      </w:pPr>
    </w:p>
    <w:p w:rsidR="00F713E0" w:rsidRPr="004D3515" w:rsidRDefault="00F713E0" w:rsidP="00F713E0">
      <w:pPr>
        <w:spacing w:after="0"/>
        <w:ind w:left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F713E0" w:rsidRPr="00E80A4B" w:rsidRDefault="000B172E" w:rsidP="00CE3A68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0B172E">
        <w:rPr>
          <w:rFonts w:ascii="Times New Roman" w:hAnsi="Times New Roman" w:cs="Times New Roman"/>
          <w:b/>
          <w:sz w:val="32"/>
        </w:rPr>
        <w:lastRenderedPageBreak/>
        <w:t>Ход выполнения лабораторной работы</w:t>
      </w:r>
    </w:p>
    <w:p w:rsidR="00E14C59" w:rsidRDefault="00E14C59" w:rsidP="00E14C59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варианту задания,</w:t>
      </w:r>
      <w:r w:rsidRPr="000B172E">
        <w:t xml:space="preserve"> </w:t>
      </w:r>
      <w:r>
        <w:rPr>
          <w:rFonts w:ascii="Times New Roman" w:hAnsi="Times New Roman" w:cs="Times New Roman"/>
          <w:sz w:val="28"/>
        </w:rPr>
        <w:t>сеть массового обслуживания имеет вид:</w:t>
      </w:r>
    </w:p>
    <w:p w:rsidR="00E14C59" w:rsidRDefault="00E14C59" w:rsidP="00E14C5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A40019C" wp14:editId="548A79B0">
            <wp:extent cx="5236845" cy="3481070"/>
            <wp:effectExtent l="0" t="0" r="190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4C59" w:rsidRPr="00957DF0" w:rsidRDefault="00E14C59" w:rsidP="00E14C59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3 – Сеть массового обслуживания</w:t>
      </w:r>
    </w:p>
    <w:p w:rsidR="00E14C59" w:rsidRDefault="00E14C59" w:rsidP="00E14C59">
      <w:pPr>
        <w:spacing w:after="0"/>
        <w:rPr>
          <w:rFonts w:ascii="Times New Roman" w:hAnsi="Times New Roman" w:cs="Times New Roman"/>
          <w:sz w:val="28"/>
        </w:rPr>
      </w:pPr>
    </w:p>
    <w:p w:rsidR="00E14C59" w:rsidRDefault="00E14C59" w:rsidP="00E14C59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957DF0">
        <w:rPr>
          <w:rFonts w:ascii="Times New Roman" w:hAnsi="Times New Roman" w:cs="Times New Roman"/>
          <w:sz w:val="28"/>
        </w:rPr>
        <w:t xml:space="preserve">Эта сеть состоит из </w:t>
      </w:r>
      <w:r>
        <w:rPr>
          <w:rFonts w:ascii="Times New Roman" w:hAnsi="Times New Roman" w:cs="Times New Roman"/>
          <w:sz w:val="28"/>
        </w:rPr>
        <w:t>шести</w:t>
      </w:r>
      <w:r w:rsidRPr="00957DF0">
        <w:rPr>
          <w:rFonts w:ascii="Times New Roman" w:hAnsi="Times New Roman" w:cs="Times New Roman"/>
          <w:sz w:val="28"/>
        </w:rPr>
        <w:t xml:space="preserve"> систем массового обслуживания. Каждая СМО имеет один канал обслуживания, д</w:t>
      </w:r>
      <w:r>
        <w:rPr>
          <w:rFonts w:ascii="Times New Roman" w:hAnsi="Times New Roman" w:cs="Times New Roman"/>
          <w:sz w:val="28"/>
        </w:rPr>
        <w:t xml:space="preserve">лина очереди для каждой СМО не </w:t>
      </w:r>
      <w:r w:rsidRPr="00957DF0">
        <w:rPr>
          <w:rFonts w:ascii="Times New Roman" w:hAnsi="Times New Roman" w:cs="Times New Roman"/>
          <w:sz w:val="28"/>
        </w:rPr>
        <w:t>ограничена. Интервалы поступления заяв</w:t>
      </w:r>
      <w:r>
        <w:rPr>
          <w:rFonts w:ascii="Times New Roman" w:hAnsi="Times New Roman" w:cs="Times New Roman"/>
          <w:sz w:val="28"/>
        </w:rPr>
        <w:t xml:space="preserve">ок и длительности обслуживания </w:t>
      </w:r>
      <w:r w:rsidRPr="00957DF0">
        <w:rPr>
          <w:rFonts w:ascii="Times New Roman" w:hAnsi="Times New Roman" w:cs="Times New Roman"/>
          <w:sz w:val="28"/>
        </w:rPr>
        <w:t>расп</w:t>
      </w:r>
      <w:r>
        <w:rPr>
          <w:rFonts w:ascii="Times New Roman" w:hAnsi="Times New Roman" w:cs="Times New Roman"/>
          <w:sz w:val="28"/>
        </w:rPr>
        <w:t xml:space="preserve">ределены экспоненциально, каждая СМО является </w:t>
      </w:r>
      <w:r w:rsidRPr="00957DF0">
        <w:rPr>
          <w:rFonts w:ascii="Times New Roman" w:hAnsi="Times New Roman" w:cs="Times New Roman"/>
          <w:sz w:val="28"/>
        </w:rPr>
        <w:t>моделью типа (M/M/</w:t>
      </w:r>
      <w:proofErr w:type="gramStart"/>
      <w:r w:rsidRPr="00957DF0">
        <w:rPr>
          <w:rFonts w:ascii="Times New Roman" w:hAnsi="Times New Roman" w:cs="Times New Roman"/>
          <w:sz w:val="28"/>
        </w:rPr>
        <w:t>1):(</w:t>
      </w:r>
      <w:proofErr w:type="gramEnd"/>
      <w:r w:rsidRPr="00957DF0">
        <w:rPr>
          <w:rFonts w:ascii="Times New Roman" w:hAnsi="Times New Roman" w:cs="Times New Roman"/>
          <w:sz w:val="28"/>
        </w:rPr>
        <w:t>GD/∞/∞). Для этой сети определены параметры:</w:t>
      </w:r>
      <w:r w:rsidRPr="00957DF0">
        <w:rPr>
          <w:rFonts w:ascii="Times New Roman" w:hAnsi="Times New Roman" w:cs="Times New Roman"/>
          <w:sz w:val="28"/>
        </w:rPr>
        <w:cr/>
      </w:r>
    </w:p>
    <w:p w:rsidR="00E14C59" w:rsidRDefault="00E14C59" w:rsidP="00E14C59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F6B41BB" wp14:editId="30C5993F">
            <wp:extent cx="5053965" cy="2139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4C59" w:rsidRPr="000B172E" w:rsidRDefault="00E14C59" w:rsidP="00E14C59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14C59" w:rsidRDefault="00E14C59" w:rsidP="00E14C59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4 – Параметры сети</w:t>
      </w:r>
    </w:p>
    <w:p w:rsidR="00E14C59" w:rsidRDefault="00E14C59" w:rsidP="00E80A4B">
      <w:pPr>
        <w:ind w:firstLine="709"/>
        <w:jc w:val="both"/>
        <w:rPr>
          <w:rFonts w:ascii="Times New Roman" w:hAnsi="Times New Roman" w:cs="Times New Roman"/>
          <w:sz w:val="28"/>
          <w:u w:val="single"/>
        </w:rPr>
      </w:pPr>
    </w:p>
    <w:p w:rsidR="00CE3A68" w:rsidRDefault="00CE3A68" w:rsidP="00BE4A2C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50B26">
        <w:rPr>
          <w:rFonts w:ascii="Times New Roman" w:hAnsi="Times New Roman" w:cs="Times New Roman"/>
          <w:sz w:val="28"/>
          <w:u w:val="single"/>
        </w:rPr>
        <w:lastRenderedPageBreak/>
        <w:t>Предмет теории массового обслуживания</w:t>
      </w:r>
      <w:r>
        <w:rPr>
          <w:rFonts w:ascii="Times New Roman" w:hAnsi="Times New Roman" w:cs="Times New Roman"/>
          <w:sz w:val="28"/>
        </w:rPr>
        <w:t xml:space="preserve"> – установление зависимости между характером потока заявок, производительностью отдельного канала, числом каналов и успешностью (эффективнос</w:t>
      </w:r>
      <w:r w:rsidR="00BE4A2C">
        <w:rPr>
          <w:rFonts w:ascii="Times New Roman" w:hAnsi="Times New Roman" w:cs="Times New Roman"/>
          <w:sz w:val="28"/>
        </w:rPr>
        <w:t xml:space="preserve">тью) обслуживания. </w:t>
      </w:r>
      <w:r w:rsidRPr="00450B26">
        <w:rPr>
          <w:rFonts w:ascii="Times New Roman" w:hAnsi="Times New Roman" w:cs="Times New Roman"/>
          <w:sz w:val="28"/>
          <w:u w:val="single"/>
        </w:rPr>
        <w:t>Примерами</w:t>
      </w:r>
      <w:r>
        <w:rPr>
          <w:rFonts w:ascii="Times New Roman" w:hAnsi="Times New Roman" w:cs="Times New Roman"/>
          <w:sz w:val="28"/>
        </w:rPr>
        <w:t xml:space="preserve"> систем массового обслуживания могут быть телефонные станции, ремонтные мастерские, билетные кассы, справочное бюро, парикмахерские и другие.</w:t>
      </w:r>
    </w:p>
    <w:p w:rsidR="00CE3A68" w:rsidRDefault="00CE3A68" w:rsidP="00E80A4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50B26">
        <w:rPr>
          <w:rFonts w:ascii="Times New Roman" w:hAnsi="Times New Roman" w:cs="Times New Roman"/>
          <w:sz w:val="28"/>
          <w:u w:val="single"/>
        </w:rPr>
        <w:t>Канал обслуживания</w:t>
      </w:r>
      <w:r>
        <w:rPr>
          <w:rFonts w:ascii="Times New Roman" w:hAnsi="Times New Roman" w:cs="Times New Roman"/>
          <w:sz w:val="28"/>
        </w:rPr>
        <w:t xml:space="preserve"> – обслуживающие единицы, из которых состоит система массового обслуживания. Например, линии связи, люди, приборы.</w:t>
      </w:r>
    </w:p>
    <w:p w:rsidR="00BE4A2C" w:rsidRDefault="00CE3A68" w:rsidP="00BE4A2C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50B26">
        <w:rPr>
          <w:rFonts w:ascii="Times New Roman" w:hAnsi="Times New Roman" w:cs="Times New Roman"/>
          <w:sz w:val="28"/>
          <w:u w:val="single"/>
        </w:rPr>
        <w:t>Заявки</w:t>
      </w:r>
      <w:r>
        <w:rPr>
          <w:rFonts w:ascii="Times New Roman" w:hAnsi="Times New Roman" w:cs="Times New Roman"/>
          <w:sz w:val="28"/>
        </w:rPr>
        <w:t xml:space="preserve"> – поступающий в систему поток требований</w:t>
      </w:r>
      <w:r w:rsidR="00450B2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требующих выполнения</w:t>
      </w:r>
      <w:r w:rsidR="00450B26">
        <w:rPr>
          <w:rFonts w:ascii="Times New Roman" w:hAnsi="Times New Roman" w:cs="Times New Roman"/>
          <w:sz w:val="28"/>
        </w:rPr>
        <w:t xml:space="preserve">. С этими заявками справляется </w:t>
      </w:r>
      <w:r w:rsidR="00450B26" w:rsidRPr="00450B26">
        <w:rPr>
          <w:rFonts w:ascii="Times New Roman" w:hAnsi="Times New Roman" w:cs="Times New Roman"/>
          <w:sz w:val="28"/>
          <w:u w:val="single"/>
        </w:rPr>
        <w:t>пропускная способность</w:t>
      </w:r>
      <w:r w:rsidR="00450B26">
        <w:rPr>
          <w:rFonts w:ascii="Times New Roman" w:hAnsi="Times New Roman" w:cs="Times New Roman"/>
          <w:sz w:val="28"/>
        </w:rPr>
        <w:t xml:space="preserve"> СМО, зависимая от числа каналов и их производительности. Это среднее число заявок, которое СМО может обслужить.</w:t>
      </w:r>
    </w:p>
    <w:p w:rsidR="00450B26" w:rsidRDefault="00450B26" w:rsidP="00BE4A2C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50B26">
        <w:rPr>
          <w:rFonts w:ascii="Times New Roman" w:hAnsi="Times New Roman" w:cs="Times New Roman"/>
          <w:sz w:val="28"/>
          <w:u w:val="single"/>
        </w:rPr>
        <w:t>Поток событий</w:t>
      </w:r>
      <w:r>
        <w:rPr>
          <w:rFonts w:ascii="Times New Roman" w:hAnsi="Times New Roman" w:cs="Times New Roman"/>
          <w:sz w:val="28"/>
        </w:rPr>
        <w:t xml:space="preserve"> – последовательность событий, происходящих одно за другим в какие-то моменты времени.</w:t>
      </w:r>
      <w:r w:rsidR="00BE4A2C">
        <w:rPr>
          <w:rFonts w:ascii="Times New Roman" w:hAnsi="Times New Roman" w:cs="Times New Roman"/>
          <w:sz w:val="28"/>
        </w:rPr>
        <w:t xml:space="preserve"> </w:t>
      </w:r>
      <w:r w:rsidRPr="00450B26">
        <w:rPr>
          <w:rFonts w:ascii="Times New Roman" w:hAnsi="Times New Roman" w:cs="Times New Roman"/>
          <w:sz w:val="28"/>
          <w:u w:val="single"/>
        </w:rPr>
        <w:t>Простейший поток</w:t>
      </w:r>
      <w:r w:rsidRPr="00450B26">
        <w:rPr>
          <w:rFonts w:ascii="Times New Roman" w:hAnsi="Times New Roman" w:cs="Times New Roman"/>
          <w:sz w:val="28"/>
        </w:rPr>
        <w:t xml:space="preserve"> - это поток заявок,</w:t>
      </w:r>
      <w:r>
        <w:rPr>
          <w:rFonts w:ascii="Times New Roman" w:hAnsi="Times New Roman" w:cs="Times New Roman"/>
          <w:sz w:val="28"/>
        </w:rPr>
        <w:t xml:space="preserve"> который обладает всеми 3-мя свойства</w:t>
      </w:r>
      <w:r w:rsidRPr="00450B26">
        <w:rPr>
          <w:rFonts w:ascii="Times New Roman" w:hAnsi="Times New Roman" w:cs="Times New Roman"/>
          <w:sz w:val="28"/>
        </w:rPr>
        <w:t>ми: стационарность, ординарность, отсутствие последействия.</w:t>
      </w:r>
    </w:p>
    <w:p w:rsidR="00450B26" w:rsidRDefault="00450B26" w:rsidP="00E80A4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EF7817">
        <w:rPr>
          <w:rFonts w:ascii="Times New Roman" w:hAnsi="Times New Roman" w:cs="Times New Roman"/>
          <w:sz w:val="28"/>
          <w:u w:val="single"/>
        </w:rPr>
        <w:t>Регулярный поток</w:t>
      </w:r>
      <w:r>
        <w:rPr>
          <w:rFonts w:ascii="Times New Roman" w:hAnsi="Times New Roman" w:cs="Times New Roman"/>
          <w:sz w:val="28"/>
        </w:rPr>
        <w:t xml:space="preserve"> – события следуют одно за другим через строго определенные промежутки времени.</w:t>
      </w:r>
    </w:p>
    <w:p w:rsidR="00450B26" w:rsidRDefault="00450B26" w:rsidP="00E80A4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EF7817">
        <w:rPr>
          <w:rFonts w:ascii="Times New Roman" w:hAnsi="Times New Roman" w:cs="Times New Roman"/>
          <w:sz w:val="28"/>
          <w:u w:val="single"/>
        </w:rPr>
        <w:t>Стационарный поток</w:t>
      </w:r>
      <w:r>
        <w:rPr>
          <w:rFonts w:ascii="Times New Roman" w:hAnsi="Times New Roman" w:cs="Times New Roman"/>
          <w:sz w:val="28"/>
        </w:rPr>
        <w:t xml:space="preserve"> – </w:t>
      </w:r>
      <w:r w:rsidRPr="00450B26">
        <w:rPr>
          <w:rFonts w:ascii="Times New Roman" w:hAnsi="Times New Roman" w:cs="Times New Roman"/>
          <w:sz w:val="28"/>
        </w:rPr>
        <w:t>вероятность появления k событий на любом промежутке времени зависит только от числа k и от длительности t промежутка и не зависит от начала его отсчёта.</w:t>
      </w:r>
    </w:p>
    <w:p w:rsidR="00450B26" w:rsidRDefault="00450B26" w:rsidP="00E80A4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EF7817">
        <w:rPr>
          <w:rFonts w:ascii="Times New Roman" w:hAnsi="Times New Roman" w:cs="Times New Roman"/>
          <w:sz w:val="28"/>
          <w:u w:val="single"/>
        </w:rPr>
        <w:t>Поток без последействия</w:t>
      </w:r>
      <w:r>
        <w:rPr>
          <w:rFonts w:ascii="Times New Roman" w:hAnsi="Times New Roman" w:cs="Times New Roman"/>
          <w:sz w:val="28"/>
        </w:rPr>
        <w:t xml:space="preserve"> – е</w:t>
      </w:r>
      <w:r w:rsidRPr="00450B26">
        <w:rPr>
          <w:rFonts w:ascii="Times New Roman" w:hAnsi="Times New Roman" w:cs="Times New Roman"/>
          <w:sz w:val="28"/>
        </w:rPr>
        <w:t>сли для любых непересекающихся участков времени число событий, попадающих на один из них, не зависит от того, сколько событий попало на другой</w:t>
      </w:r>
      <w:r>
        <w:rPr>
          <w:rFonts w:ascii="Times New Roman" w:hAnsi="Times New Roman" w:cs="Times New Roman"/>
          <w:sz w:val="28"/>
        </w:rPr>
        <w:t>.</w:t>
      </w:r>
    </w:p>
    <w:p w:rsidR="00450B26" w:rsidRDefault="00450B26" w:rsidP="00E80A4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EF7817">
        <w:rPr>
          <w:rFonts w:ascii="Times New Roman" w:hAnsi="Times New Roman" w:cs="Times New Roman"/>
          <w:sz w:val="28"/>
          <w:u w:val="single"/>
        </w:rPr>
        <w:t>Ординарный поток</w:t>
      </w:r>
      <w:r>
        <w:rPr>
          <w:rFonts w:ascii="Times New Roman" w:hAnsi="Times New Roman" w:cs="Times New Roman"/>
          <w:sz w:val="28"/>
        </w:rPr>
        <w:t xml:space="preserve"> – вероятность попадания на участок двух или более событий пренебрежимо мала по сравнению с вероятностью попадания одного события.</w:t>
      </w:r>
    </w:p>
    <w:p w:rsidR="00EF7817" w:rsidRDefault="00EF7817" w:rsidP="00E80A4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Простейший поток – </w:t>
      </w:r>
      <w:r w:rsidRPr="00EF7817">
        <w:rPr>
          <w:rFonts w:ascii="Times New Roman" w:hAnsi="Times New Roman" w:cs="Times New Roman"/>
          <w:sz w:val="28"/>
          <w:u w:val="single"/>
        </w:rPr>
        <w:t>стационарный пуассоновский поток</w:t>
      </w:r>
      <w:r>
        <w:rPr>
          <w:rFonts w:ascii="Times New Roman" w:hAnsi="Times New Roman" w:cs="Times New Roman"/>
          <w:sz w:val="28"/>
        </w:rPr>
        <w:t>. Пуассоновский, потому что число событий, попадающих на любой фиксированный интервал времени, будут распределены по законы Пуассона с математическим ожиданием α.</w:t>
      </w:r>
    </w:p>
    <w:p w:rsidR="00EF7817" w:rsidRDefault="00EF7817" w:rsidP="00EF7817">
      <w:pPr>
        <w:ind w:firstLine="709"/>
        <w:jc w:val="center"/>
        <w:rPr>
          <w:rFonts w:ascii="Times New Roman" w:hAnsi="Times New Roman" w:cs="Times New Roman"/>
          <w:sz w:val="28"/>
        </w:rPr>
      </w:pPr>
      <w:r w:rsidRPr="00EF78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A53B9D" wp14:editId="57E8FCC1">
            <wp:extent cx="1409700" cy="419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7D" w:rsidRDefault="002A4F7D" w:rsidP="002A4F7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Закон Пуассона описывает число событий, происходящих за одинаковые промежутки времени, при условии независимости этих событий.</w:t>
      </w:r>
    </w:p>
    <w:p w:rsidR="00EF7817" w:rsidRDefault="00EF7817" w:rsidP="00EF7817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функциональными </w:t>
      </w:r>
      <w:r w:rsidRPr="00EF7817">
        <w:rPr>
          <w:rFonts w:ascii="Times New Roman" w:hAnsi="Times New Roman" w:cs="Times New Roman"/>
          <w:sz w:val="28"/>
          <w:u w:val="single"/>
        </w:rPr>
        <w:t>характеристиками СМО</w:t>
      </w:r>
      <w:r>
        <w:rPr>
          <w:rFonts w:ascii="Times New Roman" w:hAnsi="Times New Roman" w:cs="Times New Roman"/>
          <w:sz w:val="28"/>
        </w:rPr>
        <w:t xml:space="preserve"> являются среднее число находящихся в системе заявок, среднее число заявок в очереди, </w:t>
      </w:r>
      <w:r>
        <w:rPr>
          <w:rFonts w:ascii="Times New Roman" w:hAnsi="Times New Roman" w:cs="Times New Roman"/>
          <w:sz w:val="28"/>
        </w:rPr>
        <w:lastRenderedPageBreak/>
        <w:t>средняя продолжительность пребывания заявки в системе, средняя продолжительность пребывания заявки в очереди и среднее количество занятых каналов.</w:t>
      </w:r>
    </w:p>
    <w:p w:rsidR="00EF7817" w:rsidRDefault="00EF7817" w:rsidP="00EF7817">
      <w:pPr>
        <w:ind w:firstLine="709"/>
        <w:jc w:val="both"/>
        <w:rPr>
          <w:rFonts w:ascii="Times New Roman" w:hAnsi="Times New Roman" w:cs="Times New Roman"/>
          <w:sz w:val="28"/>
        </w:rPr>
      </w:pPr>
      <w:r w:rsidRPr="00E14C59">
        <w:rPr>
          <w:rFonts w:ascii="Times New Roman" w:hAnsi="Times New Roman" w:cs="Times New Roman"/>
          <w:sz w:val="28"/>
          <w:u w:val="single"/>
        </w:rPr>
        <w:t>Типы моделей СМО</w:t>
      </w:r>
      <w:r>
        <w:rPr>
          <w:rFonts w:ascii="Times New Roman" w:hAnsi="Times New Roman" w:cs="Times New Roman"/>
          <w:sz w:val="28"/>
        </w:rPr>
        <w:t>:</w:t>
      </w:r>
    </w:p>
    <w:p w:rsidR="00EF7817" w:rsidRDefault="00EF7817" w:rsidP="00EF7817">
      <w:pPr>
        <w:ind w:firstLine="709"/>
        <w:jc w:val="both"/>
        <w:rPr>
          <w:rFonts w:ascii="Times New Roman" w:hAnsi="Times New Roman" w:cs="Times New Roman"/>
          <w:sz w:val="28"/>
        </w:rPr>
      </w:pPr>
      <w:r w:rsidRPr="00EF78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C2FF23" wp14:editId="3214E8E5">
            <wp:extent cx="1743075" cy="295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F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отсутствуют ограничения на длину очереди</w:t>
      </w:r>
      <w:r w:rsidR="002A4F7D">
        <w:rPr>
          <w:rFonts w:ascii="Times New Roman" w:hAnsi="Times New Roman" w:cs="Times New Roman"/>
          <w:sz w:val="28"/>
        </w:rPr>
        <w:t>, поэтому все пребывающие заявки попадают в систему обслуживания.</w:t>
      </w:r>
    </w:p>
    <w:p w:rsidR="002A4F7D" w:rsidRDefault="002A4F7D" w:rsidP="00EF7817">
      <w:pPr>
        <w:ind w:firstLine="709"/>
        <w:jc w:val="both"/>
        <w:rPr>
          <w:rFonts w:ascii="Times New Roman" w:hAnsi="Times New Roman" w:cs="Times New Roman"/>
          <w:sz w:val="28"/>
        </w:rPr>
      </w:pPr>
      <w:r w:rsidRPr="002A4F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5EA335" wp14:editId="0DC14BC4">
            <wp:extent cx="1714500" cy="22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– вмещает не более </w:t>
      </w:r>
      <w:r w:rsidRPr="002A4F7D">
        <w:rPr>
          <w:rFonts w:ascii="Times New Roman" w:hAnsi="Times New Roman" w:cs="Times New Roman"/>
          <w:i/>
          <w:sz w:val="28"/>
          <w:lang w:val="en-US"/>
        </w:rPr>
        <w:t>N</w:t>
      </w:r>
      <w:r w:rsidRPr="002A4F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заявок, и максимальная длина очереди не может быть более </w:t>
      </w:r>
      <w:r w:rsidRPr="002A4F7D">
        <w:rPr>
          <w:rFonts w:ascii="Times New Roman" w:hAnsi="Times New Roman" w:cs="Times New Roman"/>
          <w:i/>
          <w:sz w:val="28"/>
          <w:lang w:val="en-US"/>
        </w:rPr>
        <w:t>N</w:t>
      </w:r>
      <w:r w:rsidRPr="002A4F7D">
        <w:rPr>
          <w:rFonts w:ascii="Times New Roman" w:hAnsi="Times New Roman" w:cs="Times New Roman"/>
          <w:i/>
          <w:sz w:val="28"/>
        </w:rPr>
        <w:t>-1</w:t>
      </w:r>
      <w:r>
        <w:rPr>
          <w:rFonts w:ascii="Times New Roman" w:hAnsi="Times New Roman" w:cs="Times New Roman"/>
          <w:sz w:val="28"/>
        </w:rPr>
        <w:t>.</w:t>
      </w:r>
    </w:p>
    <w:p w:rsidR="002A4F7D" w:rsidRDefault="002A4F7D" w:rsidP="00EF7817">
      <w:pPr>
        <w:ind w:firstLine="709"/>
        <w:jc w:val="both"/>
        <w:rPr>
          <w:rFonts w:ascii="Times New Roman" w:hAnsi="Times New Roman" w:cs="Times New Roman"/>
          <w:sz w:val="28"/>
        </w:rPr>
      </w:pPr>
      <w:r w:rsidRPr="002A4F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46EFC2" wp14:editId="0835EB33">
            <wp:extent cx="1733550" cy="219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– входной поток заявок и поток обслуживаемых заявок распределены по законы Пуассона, число каналов обслуживания равно </w:t>
      </w:r>
      <w:r w:rsidRPr="002A4F7D">
        <w:rPr>
          <w:rFonts w:ascii="Times New Roman" w:hAnsi="Times New Roman" w:cs="Times New Roman"/>
          <w:i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, дисциплина обслуживания общая, максимальное число заявок не ограничено, количество поступающих в систему заявок не ограничено.</w:t>
      </w:r>
    </w:p>
    <w:p w:rsidR="002A4F7D" w:rsidRPr="002A4F7D" w:rsidRDefault="002A4F7D" w:rsidP="00EF7817">
      <w:pPr>
        <w:ind w:firstLine="709"/>
        <w:jc w:val="both"/>
        <w:rPr>
          <w:rFonts w:ascii="Times New Roman" w:hAnsi="Times New Roman" w:cs="Times New Roman"/>
          <w:sz w:val="28"/>
        </w:rPr>
      </w:pPr>
      <w:r w:rsidRPr="002A4F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631F90" wp14:editId="4FBF0A57">
            <wp:extent cx="1695450" cy="238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F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содержит </w:t>
      </w:r>
      <w:r w:rsidRPr="002A4F7D">
        <w:rPr>
          <w:rFonts w:ascii="Times New Roman" w:hAnsi="Times New Roman" w:cs="Times New Roman"/>
          <w:i/>
          <w:sz w:val="28"/>
          <w:lang w:val="en-US"/>
        </w:rPr>
        <w:t>c</w:t>
      </w:r>
      <w:r w:rsidRPr="002A4F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каналов обслуживания с одной очередью, максимальное число заявок ограничено и равно </w:t>
      </w:r>
      <w:r w:rsidRPr="002A4F7D">
        <w:rPr>
          <w:rFonts w:ascii="Times New Roman" w:hAnsi="Times New Roman" w:cs="Times New Roman"/>
          <w:i/>
          <w:sz w:val="28"/>
          <w:lang w:val="en-US"/>
        </w:rPr>
        <w:t>N</w:t>
      </w:r>
      <w:r w:rsidRPr="002A4F7D">
        <w:rPr>
          <w:rFonts w:ascii="Times New Roman" w:hAnsi="Times New Roman" w:cs="Times New Roman"/>
          <w:sz w:val="28"/>
        </w:rPr>
        <w:t>.</w:t>
      </w:r>
    </w:p>
    <w:p w:rsidR="002A4F7D" w:rsidRPr="002A4F7D" w:rsidRDefault="002A4F7D" w:rsidP="00EF7817">
      <w:pPr>
        <w:ind w:firstLine="709"/>
        <w:jc w:val="both"/>
      </w:pPr>
      <w:r w:rsidRPr="00E14C59">
        <w:rPr>
          <w:rFonts w:ascii="Times New Roman" w:hAnsi="Times New Roman" w:cs="Times New Roman"/>
          <w:sz w:val="28"/>
          <w:u w:val="single"/>
        </w:rPr>
        <w:t>Сеть массового обслуживания</w:t>
      </w:r>
      <w:r>
        <w:rPr>
          <w:rFonts w:ascii="Times New Roman" w:hAnsi="Times New Roman" w:cs="Times New Roman"/>
          <w:sz w:val="28"/>
        </w:rPr>
        <w:t xml:space="preserve"> – объединение отдельных СМО в</w:t>
      </w:r>
      <w:r w:rsidR="00E14C59">
        <w:rPr>
          <w:rFonts w:ascii="Times New Roman" w:hAnsi="Times New Roman" w:cs="Times New Roman"/>
          <w:sz w:val="28"/>
        </w:rPr>
        <w:t xml:space="preserve"> систему, представляет собой совокупность конечного числа взаимосвязанных узлов обслуживания, в которой заявки переходят в соответствии с маршрутной матрицей. </w:t>
      </w:r>
      <w:r w:rsidRPr="00E14C59">
        <w:rPr>
          <w:rFonts w:ascii="Times New Roman" w:hAnsi="Times New Roman" w:cs="Times New Roman"/>
          <w:sz w:val="28"/>
          <w:u w:val="single"/>
        </w:rPr>
        <w:t>Узел</w:t>
      </w:r>
      <w:r>
        <w:rPr>
          <w:rFonts w:ascii="Times New Roman" w:hAnsi="Times New Roman" w:cs="Times New Roman"/>
          <w:sz w:val="28"/>
        </w:rPr>
        <w:t xml:space="preserve"> – каждая система массового обслуживания сети</w:t>
      </w:r>
      <w:r w:rsidR="00E14C59">
        <w:rPr>
          <w:rFonts w:ascii="Times New Roman" w:hAnsi="Times New Roman" w:cs="Times New Roman"/>
          <w:sz w:val="28"/>
        </w:rPr>
        <w:t xml:space="preserve">, а </w:t>
      </w:r>
      <w:r w:rsidR="00E14C59" w:rsidRPr="00E14C59">
        <w:rPr>
          <w:rFonts w:ascii="Times New Roman" w:hAnsi="Times New Roman" w:cs="Times New Roman"/>
          <w:sz w:val="28"/>
          <w:u w:val="single"/>
        </w:rPr>
        <w:t>маршрут</w:t>
      </w:r>
      <w:r w:rsidR="00E14C59">
        <w:rPr>
          <w:rFonts w:ascii="Times New Roman" w:hAnsi="Times New Roman" w:cs="Times New Roman"/>
          <w:sz w:val="28"/>
        </w:rPr>
        <w:t xml:space="preserve"> –</w:t>
      </w:r>
      <w:r w:rsidR="00E14C59" w:rsidRPr="00E14C59">
        <w:t xml:space="preserve"> </w:t>
      </w:r>
      <w:r w:rsidR="00E14C59" w:rsidRPr="00E14C59">
        <w:rPr>
          <w:rFonts w:ascii="Times New Roman" w:hAnsi="Times New Roman" w:cs="Times New Roman"/>
          <w:sz w:val="28"/>
        </w:rPr>
        <w:t>путь движения заявок между узлами.</w:t>
      </w:r>
      <w:r w:rsidR="00E14C59">
        <w:rPr>
          <w:rFonts w:ascii="Times New Roman" w:hAnsi="Times New Roman" w:cs="Times New Roman"/>
          <w:sz w:val="28"/>
        </w:rPr>
        <w:t xml:space="preserve"> </w:t>
      </w:r>
    </w:p>
    <w:p w:rsidR="00EF7817" w:rsidRDefault="00E14C59" w:rsidP="00EF7817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Выделяют </w:t>
      </w:r>
      <w:r w:rsidRPr="00E14C59">
        <w:rPr>
          <w:rFonts w:ascii="Times New Roman" w:hAnsi="Times New Roman" w:cs="Times New Roman"/>
          <w:sz w:val="28"/>
          <w:u w:val="single"/>
        </w:rPr>
        <w:t>узловые</w:t>
      </w:r>
      <w:r>
        <w:rPr>
          <w:rFonts w:ascii="Times New Roman" w:hAnsi="Times New Roman" w:cs="Times New Roman"/>
          <w:sz w:val="28"/>
        </w:rPr>
        <w:t xml:space="preserve"> и </w:t>
      </w:r>
      <w:r w:rsidRPr="00E14C59">
        <w:rPr>
          <w:rFonts w:ascii="Times New Roman" w:hAnsi="Times New Roman" w:cs="Times New Roman"/>
          <w:sz w:val="28"/>
          <w:u w:val="single"/>
        </w:rPr>
        <w:t>сетевые показатели эффективности</w:t>
      </w:r>
      <w:r>
        <w:rPr>
          <w:rFonts w:ascii="Times New Roman" w:hAnsi="Times New Roman" w:cs="Times New Roman"/>
          <w:sz w:val="28"/>
        </w:rPr>
        <w:t xml:space="preserve"> у сети массового обслуживания.</w:t>
      </w:r>
    </w:p>
    <w:p w:rsidR="00E14C59" w:rsidRDefault="00E14C59" w:rsidP="00EF7817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Узловые характеристики включают в себя:</w:t>
      </w:r>
    </w:p>
    <w:p w:rsidR="00E14C59" w:rsidRDefault="00E14C59" w:rsidP="00BE4A2C">
      <w:pPr>
        <w:pStyle w:val="a8"/>
        <w:numPr>
          <w:ilvl w:val="0"/>
          <w:numId w:val="9"/>
        </w:numPr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E14C59">
        <w:rPr>
          <w:rFonts w:ascii="Times New Roman" w:hAnsi="Times New Roman" w:cs="Times New Roman"/>
          <w:sz w:val="28"/>
        </w:rPr>
        <w:t>реднее число заявок в очереди для каждого</w:t>
      </w:r>
      <w:r>
        <w:rPr>
          <w:rFonts w:ascii="Times New Roman" w:hAnsi="Times New Roman" w:cs="Times New Roman"/>
          <w:sz w:val="28"/>
        </w:rPr>
        <w:t xml:space="preserve"> узла</w:t>
      </w:r>
    </w:p>
    <w:p w:rsidR="00E14C59" w:rsidRDefault="00E14C59" w:rsidP="00BE4A2C">
      <w:pPr>
        <w:pStyle w:val="a8"/>
        <w:numPr>
          <w:ilvl w:val="0"/>
          <w:numId w:val="9"/>
        </w:numPr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Среднее число заявок в узле</w:t>
      </w:r>
    </w:p>
    <w:p w:rsidR="00E14C59" w:rsidRDefault="00E14C59" w:rsidP="00BE4A2C">
      <w:pPr>
        <w:pStyle w:val="a8"/>
        <w:numPr>
          <w:ilvl w:val="0"/>
          <w:numId w:val="9"/>
        </w:numPr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E14C59">
        <w:rPr>
          <w:rFonts w:ascii="Times New Roman" w:hAnsi="Times New Roman" w:cs="Times New Roman"/>
          <w:sz w:val="28"/>
        </w:rPr>
        <w:t>реднее время ожидания заявок для системы (M/</w:t>
      </w:r>
      <w:r w:rsidRPr="00E14C59">
        <w:rPr>
          <w:rFonts w:ascii="Times New Roman" w:hAnsi="Times New Roman" w:cs="Times New Roman"/>
          <w:sz w:val="28"/>
          <w:lang w:val="en-US"/>
        </w:rPr>
        <w:t>M</w:t>
      </w:r>
      <w:r w:rsidRPr="00E14C59">
        <w:rPr>
          <w:rFonts w:ascii="Times New Roman" w:hAnsi="Times New Roman" w:cs="Times New Roman"/>
          <w:sz w:val="28"/>
        </w:rPr>
        <w:t>/1</w:t>
      </w:r>
      <w:r>
        <w:rPr>
          <w:rFonts w:ascii="Times New Roman" w:hAnsi="Times New Roman" w:cs="Times New Roman"/>
          <w:sz w:val="28"/>
        </w:rPr>
        <w:t xml:space="preserve">) </w:t>
      </w:r>
    </w:p>
    <w:p w:rsidR="00E14C59" w:rsidRPr="00E14C59" w:rsidRDefault="00E14C59" w:rsidP="00BE4A2C">
      <w:pPr>
        <w:pStyle w:val="a8"/>
        <w:numPr>
          <w:ilvl w:val="0"/>
          <w:numId w:val="9"/>
        </w:numPr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E14C59">
        <w:rPr>
          <w:rFonts w:ascii="Times New Roman" w:hAnsi="Times New Roman" w:cs="Times New Roman"/>
          <w:sz w:val="28"/>
        </w:rPr>
        <w:t>реднее время пребывания заявки в узле.</w:t>
      </w:r>
    </w:p>
    <w:p w:rsidR="00E14C59" w:rsidRDefault="00E14C59" w:rsidP="00EF7817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Сетевые характеристики включают в себя:</w:t>
      </w:r>
    </w:p>
    <w:p w:rsidR="00E14C59" w:rsidRDefault="00E14C59" w:rsidP="00BE4A2C">
      <w:pPr>
        <w:pStyle w:val="a8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E14C59">
        <w:rPr>
          <w:rFonts w:ascii="Times New Roman" w:hAnsi="Times New Roman" w:cs="Times New Roman"/>
          <w:sz w:val="28"/>
        </w:rPr>
        <w:t>реднее число заявок,</w:t>
      </w:r>
      <w:r>
        <w:rPr>
          <w:rFonts w:ascii="Times New Roman" w:hAnsi="Times New Roman" w:cs="Times New Roman"/>
          <w:sz w:val="28"/>
        </w:rPr>
        <w:t xml:space="preserve"> ожидающих обслуживания в сети и </w:t>
      </w:r>
      <w:r w:rsidRPr="00E14C59">
        <w:rPr>
          <w:rFonts w:ascii="Times New Roman" w:hAnsi="Times New Roman" w:cs="Times New Roman"/>
          <w:sz w:val="28"/>
        </w:rPr>
        <w:t>среднее число заявок, находящихся в сети</w:t>
      </w:r>
    </w:p>
    <w:p w:rsidR="00E14C59" w:rsidRPr="00E14C59" w:rsidRDefault="00E14C59" w:rsidP="00BE4A2C">
      <w:pPr>
        <w:pStyle w:val="a8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Среднее время ожидания и среднее время пребывания заявок в сети</w:t>
      </w:r>
    </w:p>
    <w:p w:rsidR="00237DDD" w:rsidRDefault="00237DDD" w:rsidP="002E3CDB">
      <w:pPr>
        <w:spacing w:after="0"/>
        <w:rPr>
          <w:rFonts w:ascii="Times New Roman" w:hAnsi="Times New Roman" w:cs="Times New Roman"/>
          <w:sz w:val="28"/>
        </w:rPr>
      </w:pPr>
    </w:p>
    <w:p w:rsidR="00BE4A2C" w:rsidRDefault="00BE4A2C" w:rsidP="002E3CDB">
      <w:pPr>
        <w:spacing w:after="0"/>
        <w:rPr>
          <w:rFonts w:ascii="Times New Roman" w:hAnsi="Times New Roman" w:cs="Times New Roman"/>
          <w:sz w:val="28"/>
        </w:rPr>
      </w:pPr>
    </w:p>
    <w:p w:rsidR="00BE4A2C" w:rsidRDefault="00BE4A2C" w:rsidP="002E3CDB">
      <w:pPr>
        <w:spacing w:after="0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957DF0">
        <w:rPr>
          <w:rFonts w:ascii="Times New Roman" w:hAnsi="Times New Roman" w:cs="Times New Roman"/>
          <w:sz w:val="28"/>
        </w:rPr>
        <w:lastRenderedPageBreak/>
        <w:t>Подключим библиотеки</w:t>
      </w:r>
      <w:r>
        <w:rPr>
          <w:rFonts w:ascii="Times New Roman" w:hAnsi="Times New Roman" w:cs="Times New Roman"/>
          <w:sz w:val="28"/>
        </w:rPr>
        <w:t xml:space="preserve"> для моделирования</w:t>
      </w:r>
      <w:r w:rsidRPr="00957DF0">
        <w:rPr>
          <w:rFonts w:ascii="Times New Roman" w:hAnsi="Times New Roman" w:cs="Times New Roman"/>
          <w:sz w:val="28"/>
        </w:rPr>
        <w:t>:</w:t>
      </w:r>
    </w:p>
    <w:p w:rsidR="00BE4A2C" w:rsidRPr="00957DF0" w:rsidRDefault="00BE4A2C" w:rsidP="00BE4A2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E4A2C">
        <w:rPr>
          <w:noProof/>
          <w:lang w:eastAsia="ru-RU"/>
        </w:rPr>
        <w:drawing>
          <wp:inline distT="0" distB="0" distL="0" distR="0" wp14:anchorId="57C4AF65" wp14:editId="4E06070A">
            <wp:extent cx="2300288" cy="65722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3777" cy="6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2C" w:rsidRDefault="00BE4A2C" w:rsidP="00BE4A2C">
      <w:pPr>
        <w:spacing w:after="0"/>
        <w:ind w:firstLine="708"/>
        <w:jc w:val="center"/>
        <w:rPr>
          <w:rFonts w:ascii="Times New Roman" w:hAnsi="Times New Roman" w:cs="Times New Roman"/>
          <w:sz w:val="28"/>
        </w:rPr>
      </w:pPr>
    </w:p>
    <w:p w:rsidR="00BE4A2C" w:rsidRPr="00957DF0" w:rsidRDefault="00BE4A2C" w:rsidP="00BE4A2C">
      <w:pPr>
        <w:spacing w:after="0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5 – Подключаемые библиотеки</w:t>
      </w:r>
    </w:p>
    <w:p w:rsidR="00BE4A2C" w:rsidRDefault="00BE4A2C" w:rsidP="00BE4A2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957DF0">
        <w:rPr>
          <w:rFonts w:ascii="Times New Roman" w:hAnsi="Times New Roman" w:cs="Times New Roman"/>
          <w:sz w:val="28"/>
        </w:rPr>
        <w:t>Создадим функцию для расчета характеристик узлов. Параме</w:t>
      </w:r>
      <w:r>
        <w:rPr>
          <w:rFonts w:ascii="Times New Roman" w:hAnsi="Times New Roman" w:cs="Times New Roman"/>
          <w:sz w:val="28"/>
        </w:rPr>
        <w:t xml:space="preserve">тр </w:t>
      </w:r>
      <w:r w:rsidRPr="00957DF0">
        <w:rPr>
          <w:rFonts w:ascii="Times New Roman" w:hAnsi="Times New Roman" w:cs="Times New Roman"/>
          <w:sz w:val="28"/>
        </w:rPr>
        <w:t>функции – наименование узла.</w:t>
      </w:r>
    </w:p>
    <w:p w:rsidR="00BE4A2C" w:rsidRPr="00957DF0" w:rsidRDefault="00BE4A2C" w:rsidP="00BE4A2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3D1643" wp14:editId="528BD896">
            <wp:extent cx="5355602" cy="3457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82" t="60023" r="69616" b="4950"/>
                    <a:stretch/>
                  </pic:blipFill>
                  <pic:spPr bwMode="auto">
                    <a:xfrm>
                      <a:off x="0" y="0"/>
                      <a:ext cx="5389478" cy="347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6 – Функция характеристики узлов</w:t>
      </w:r>
    </w:p>
    <w:p w:rsidR="00BE4A2C" w:rsidRDefault="00BE4A2C" w:rsidP="00BE4A2C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237DDD" w:rsidRDefault="00237DDD" w:rsidP="00BE4A2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37DDD">
        <w:rPr>
          <w:rFonts w:ascii="Times New Roman" w:hAnsi="Times New Roman" w:cs="Times New Roman"/>
          <w:sz w:val="28"/>
        </w:rPr>
        <w:t>Зададим начальные значения параметров сети:</w:t>
      </w:r>
    </w:p>
    <w:p w:rsidR="00BE4A2C" w:rsidRDefault="00BE4A2C" w:rsidP="00BE4A2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957DF0" w:rsidRDefault="00237DDD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B3DA3E" wp14:editId="74192FAC">
            <wp:extent cx="2038350" cy="132469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655" t="85048" r="85981" b="6236"/>
                    <a:stretch/>
                  </pic:blipFill>
                  <pic:spPr bwMode="auto">
                    <a:xfrm>
                      <a:off x="0" y="0"/>
                      <a:ext cx="2049536" cy="133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37DDD" w:rsidRDefault="00237DDD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7 – Начальные значения</w:t>
      </w:r>
      <w:r w:rsidR="006B52C8">
        <w:rPr>
          <w:rFonts w:ascii="Times New Roman" w:hAnsi="Times New Roman" w:cs="Times New Roman"/>
          <w:sz w:val="28"/>
        </w:rPr>
        <w:t xml:space="preserve"> параметров сети</w:t>
      </w:r>
    </w:p>
    <w:p w:rsidR="00392151" w:rsidRDefault="00392151" w:rsidP="00BE4A2C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6B52C8" w:rsidRPr="006B52C8" w:rsidRDefault="00BE4A2C" w:rsidP="00BE4A2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Создадим функции</w:t>
      </w:r>
      <w:r w:rsidR="006B52C8" w:rsidRPr="006B52C8">
        <w:rPr>
          <w:rFonts w:ascii="Times New Roman" w:hAnsi="Times New Roman" w:cs="Times New Roman"/>
          <w:sz w:val="28"/>
        </w:rPr>
        <w:t xml:space="preserve"> получения случайного числа для организации </w:t>
      </w:r>
    </w:p>
    <w:p w:rsidR="006B52C8" w:rsidRDefault="006B52C8" w:rsidP="00BE4A2C">
      <w:pPr>
        <w:spacing w:after="0"/>
        <w:jc w:val="both"/>
        <w:rPr>
          <w:rFonts w:ascii="Times New Roman" w:hAnsi="Times New Roman" w:cs="Times New Roman"/>
          <w:sz w:val="28"/>
        </w:rPr>
      </w:pPr>
      <w:r w:rsidRPr="006B52C8">
        <w:rPr>
          <w:rFonts w:ascii="Times New Roman" w:hAnsi="Times New Roman" w:cs="Times New Roman"/>
          <w:sz w:val="28"/>
        </w:rPr>
        <w:t>выбора траектории и ветвления:</w:t>
      </w:r>
    </w:p>
    <w:p w:rsidR="00392151" w:rsidRDefault="00392151" w:rsidP="00BE4A2C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E4A2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672AC6" wp14:editId="1868EAA2">
            <wp:extent cx="4057650" cy="134417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845" cy="13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8 – Функции получения случайного числа</w:t>
      </w:r>
    </w:p>
    <w:p w:rsidR="00BE4A2C" w:rsidRDefault="00BE4A2C" w:rsidP="00BE4A2C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Определим траектории:</w:t>
      </w:r>
    </w:p>
    <w:p w:rsidR="00BE4A2C" w:rsidRDefault="00BE4A2C" w:rsidP="009E1850">
      <w:pPr>
        <w:spacing w:after="0"/>
        <w:rPr>
          <w:rFonts w:ascii="Times New Roman" w:hAnsi="Times New Roman" w:cs="Times New Roman"/>
          <w:sz w:val="28"/>
        </w:rPr>
      </w:pPr>
    </w:p>
    <w:p w:rsidR="009E1850" w:rsidRDefault="009E1850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 w:rsidRPr="009E185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53899C" wp14:editId="616E3223">
            <wp:extent cx="4892078" cy="55340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4493" cy="55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51" w:rsidRDefault="00392151" w:rsidP="00BE4A2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92151" w:rsidRDefault="00392151" w:rsidP="0039215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9 – Траектории</w:t>
      </w:r>
    </w:p>
    <w:p w:rsidR="00392151" w:rsidRDefault="00392151" w:rsidP="00BE4A2C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Запустим моделирование и выведем схему сети:</w:t>
      </w:r>
    </w:p>
    <w:p w:rsidR="00B51DE5" w:rsidRDefault="00B51DE5" w:rsidP="006B52C8">
      <w:pPr>
        <w:spacing w:after="0"/>
        <w:rPr>
          <w:rFonts w:ascii="Times New Roman" w:hAnsi="Times New Roman" w:cs="Times New Roman"/>
          <w:sz w:val="28"/>
        </w:rPr>
      </w:pPr>
    </w:p>
    <w:p w:rsidR="00B51DE5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E4A2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1AC164" wp14:editId="751125B5">
            <wp:extent cx="4436327" cy="16764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1018" cy="16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10 – Код моделирования</w:t>
      </w:r>
    </w:p>
    <w:p w:rsidR="00BE4A2C" w:rsidRDefault="00BE4A2C" w:rsidP="006B52C8">
      <w:pPr>
        <w:spacing w:after="0"/>
        <w:rPr>
          <w:rFonts w:ascii="Times New Roman" w:hAnsi="Times New Roman" w:cs="Times New Roman"/>
          <w:sz w:val="28"/>
        </w:rPr>
      </w:pPr>
    </w:p>
    <w:p w:rsidR="003F03A6" w:rsidRDefault="003F03A6" w:rsidP="00BE4A2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410BC" w:rsidRDefault="00E410BC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 w:rsidRPr="00E410BC">
        <w:rPr>
          <w:rFonts w:ascii="Times New Roman" w:hAnsi="Times New Roman" w:cs="Times New Roman"/>
          <w:sz w:val="28"/>
        </w:rPr>
        <w:drawing>
          <wp:inline distT="0" distB="0" distL="0" distR="0" wp14:anchorId="4E1F2726" wp14:editId="1BC10EB3">
            <wp:extent cx="4067175" cy="498450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447" cy="49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E4A2C" w:rsidRDefault="00BE4A2C" w:rsidP="00BE4A2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11 – Схема сети</w:t>
      </w:r>
      <w:r w:rsidR="007B4CB7">
        <w:rPr>
          <w:rFonts w:ascii="Times New Roman" w:hAnsi="Times New Roman" w:cs="Times New Roman"/>
          <w:sz w:val="28"/>
        </w:rPr>
        <w:t xml:space="preserve"> массового облуживания </w:t>
      </w:r>
    </w:p>
    <w:p w:rsidR="00BE4A2C" w:rsidRDefault="00BE4A2C" w:rsidP="007D3DD6">
      <w:pPr>
        <w:spacing w:after="0"/>
        <w:rPr>
          <w:rFonts w:ascii="Times New Roman" w:hAnsi="Times New Roman" w:cs="Times New Roman"/>
          <w:sz w:val="28"/>
        </w:rPr>
      </w:pPr>
    </w:p>
    <w:p w:rsidR="00392151" w:rsidRDefault="00392151" w:rsidP="007D3DD6">
      <w:pPr>
        <w:spacing w:after="0"/>
        <w:rPr>
          <w:rFonts w:ascii="Times New Roman" w:hAnsi="Times New Roman" w:cs="Times New Roman"/>
          <w:sz w:val="28"/>
        </w:rPr>
      </w:pPr>
    </w:p>
    <w:p w:rsidR="00392151" w:rsidRDefault="00392151" w:rsidP="007D3DD6">
      <w:pPr>
        <w:spacing w:after="0"/>
        <w:rPr>
          <w:rFonts w:ascii="Times New Roman" w:hAnsi="Times New Roman" w:cs="Times New Roman"/>
          <w:sz w:val="28"/>
        </w:rPr>
      </w:pPr>
    </w:p>
    <w:p w:rsidR="00392151" w:rsidRDefault="00392151" w:rsidP="00392151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3F03A6" w:rsidRDefault="00BE4A2C" w:rsidP="00392151">
      <w:pPr>
        <w:spacing w:after="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Построим графики измерения значений показателей</w:t>
      </w:r>
      <w:r w:rsidR="00392151">
        <w:rPr>
          <w:rFonts w:ascii="Times New Roman" w:hAnsi="Times New Roman" w:cs="Times New Roman"/>
          <w:sz w:val="28"/>
        </w:rPr>
        <w:t xml:space="preserve"> – характеристики узлов сети</w:t>
      </w:r>
      <w:r>
        <w:rPr>
          <w:rFonts w:ascii="Times New Roman" w:hAnsi="Times New Roman" w:cs="Times New Roman"/>
          <w:sz w:val="28"/>
        </w:rPr>
        <w:t>:</w:t>
      </w:r>
    </w:p>
    <w:p w:rsidR="007B4CB7" w:rsidRDefault="007B4CB7" w:rsidP="007D3DD6">
      <w:pPr>
        <w:spacing w:after="0"/>
        <w:rPr>
          <w:rFonts w:ascii="Times New Roman" w:hAnsi="Times New Roman" w:cs="Times New Roman"/>
          <w:sz w:val="28"/>
        </w:rPr>
      </w:pPr>
    </w:p>
    <w:p w:rsidR="007B4CB7" w:rsidRDefault="00845D6F" w:rsidP="0039215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FF2E8C">
            <wp:extent cx="2133600" cy="2096734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46" cy="2121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E8E2B9">
            <wp:extent cx="2085135" cy="206692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25" cy="2092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5D6F" w:rsidRDefault="00845D6F" w:rsidP="0039215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AFD29E">
            <wp:extent cx="2238375" cy="2209554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63" cy="223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F16337">
            <wp:extent cx="2175904" cy="211963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380" cy="2149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7261" w:rsidRDefault="00327261" w:rsidP="0039215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D270D3">
            <wp:extent cx="2181225" cy="2129627"/>
            <wp:effectExtent l="0" t="0" r="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092" cy="2149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F658CD">
            <wp:extent cx="2133600" cy="214289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143" cy="2161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2151" w:rsidRDefault="00392151" w:rsidP="0039215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B4CB7" w:rsidRPr="007B4CB7" w:rsidRDefault="007B4CB7" w:rsidP="0039215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12, 13, 14</w:t>
      </w:r>
      <w:r w:rsidR="00392151">
        <w:rPr>
          <w:rFonts w:ascii="Times New Roman" w:hAnsi="Times New Roman" w:cs="Times New Roman"/>
          <w:sz w:val="28"/>
        </w:rPr>
        <w:t>, 15, 16 и 17</w:t>
      </w:r>
      <w:r>
        <w:rPr>
          <w:rFonts w:ascii="Times New Roman" w:hAnsi="Times New Roman" w:cs="Times New Roman"/>
          <w:sz w:val="28"/>
        </w:rPr>
        <w:t xml:space="preserve"> – Характеристики для узлов</w:t>
      </w:r>
      <w:r w:rsidR="00392151">
        <w:rPr>
          <w:rFonts w:ascii="Times New Roman" w:hAnsi="Times New Roman" w:cs="Times New Roman"/>
          <w:sz w:val="28"/>
        </w:rPr>
        <w:t xml:space="preserve"> сети МО</w:t>
      </w:r>
    </w:p>
    <w:p w:rsidR="00E410BC" w:rsidRDefault="00E410BC" w:rsidP="00392151">
      <w:pPr>
        <w:spacing w:after="0"/>
        <w:rPr>
          <w:rFonts w:ascii="Times New Roman" w:hAnsi="Times New Roman" w:cs="Times New Roman"/>
          <w:sz w:val="28"/>
        </w:rPr>
      </w:pPr>
    </w:p>
    <w:p w:rsidR="00392151" w:rsidRDefault="00392151" w:rsidP="00392151">
      <w:pPr>
        <w:spacing w:after="0"/>
        <w:rPr>
          <w:rFonts w:ascii="Times New Roman" w:hAnsi="Times New Roman" w:cs="Times New Roman"/>
          <w:sz w:val="28"/>
        </w:rPr>
      </w:pPr>
    </w:p>
    <w:p w:rsidR="00392151" w:rsidRDefault="00392151" w:rsidP="00392151">
      <w:pPr>
        <w:spacing w:after="0"/>
        <w:rPr>
          <w:rFonts w:ascii="Times New Roman" w:hAnsi="Times New Roman" w:cs="Times New Roman"/>
          <w:sz w:val="28"/>
        </w:rPr>
      </w:pPr>
    </w:p>
    <w:p w:rsidR="00392151" w:rsidRDefault="00392151" w:rsidP="00392151">
      <w:pPr>
        <w:spacing w:after="0"/>
        <w:rPr>
          <w:rFonts w:ascii="Times New Roman" w:hAnsi="Times New Roman" w:cs="Times New Roman"/>
          <w:sz w:val="28"/>
        </w:rPr>
      </w:pPr>
    </w:p>
    <w:p w:rsidR="00392151" w:rsidRDefault="00392151" w:rsidP="00392151">
      <w:pPr>
        <w:spacing w:after="0"/>
        <w:rPr>
          <w:rFonts w:ascii="Times New Roman" w:hAnsi="Times New Roman" w:cs="Times New Roman"/>
          <w:sz w:val="28"/>
        </w:rPr>
      </w:pPr>
    </w:p>
    <w:p w:rsidR="00392151" w:rsidRDefault="00392151" w:rsidP="00392151">
      <w:pPr>
        <w:spacing w:after="0"/>
        <w:rPr>
          <w:rFonts w:ascii="Times New Roman" w:hAnsi="Times New Roman" w:cs="Times New Roman"/>
          <w:sz w:val="28"/>
        </w:rPr>
      </w:pPr>
    </w:p>
    <w:p w:rsidR="007B4CB7" w:rsidRPr="007B4CB7" w:rsidRDefault="007B4CB7" w:rsidP="007B4CB7">
      <w:pPr>
        <w:spacing w:after="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Получим характеристики сети МО – среднее время пребывания заявки в очереди и среднее время пребывания заявки в сети:</w:t>
      </w:r>
    </w:p>
    <w:p w:rsidR="00BE4A2C" w:rsidRDefault="00BE4A2C" w:rsidP="007D3DD6">
      <w:pPr>
        <w:spacing w:after="0"/>
        <w:rPr>
          <w:rFonts w:ascii="Times New Roman" w:hAnsi="Times New Roman" w:cs="Times New Roman"/>
          <w:sz w:val="28"/>
        </w:rPr>
      </w:pPr>
    </w:p>
    <w:p w:rsidR="00353A2B" w:rsidRDefault="00845D6F" w:rsidP="007B4CB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AA477DC">
            <wp:extent cx="4248150" cy="71437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4CB7" w:rsidRDefault="007B4CB7" w:rsidP="007B4CB7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B4CB7" w:rsidRPr="007B4CB7" w:rsidRDefault="007B4CB7" w:rsidP="007B4CB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18 – Значения среднего времени обслуживания и среднего времени в очереди</w:t>
      </w:r>
    </w:p>
    <w:p w:rsidR="007B4CB7" w:rsidRDefault="007B4CB7" w:rsidP="007D3DD6">
      <w:pPr>
        <w:spacing w:after="0"/>
        <w:rPr>
          <w:rFonts w:ascii="Times New Roman" w:hAnsi="Times New Roman" w:cs="Times New Roman"/>
          <w:sz w:val="28"/>
        </w:rPr>
      </w:pPr>
    </w:p>
    <w:p w:rsidR="007B4CB7" w:rsidRDefault="007B4CB7" w:rsidP="00392151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Выведем характеристики узлов:</w:t>
      </w:r>
    </w:p>
    <w:p w:rsidR="00392151" w:rsidRDefault="00392151" w:rsidP="00392151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7B4CB7" w:rsidRDefault="00845D6F" w:rsidP="0039215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3FFD0F">
            <wp:extent cx="1743075" cy="499613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20" cy="5001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2151" w:rsidRDefault="00392151" w:rsidP="00392151">
      <w:pPr>
        <w:jc w:val="center"/>
        <w:rPr>
          <w:rFonts w:ascii="Times New Roman" w:hAnsi="Times New Roman" w:cs="Times New Roman"/>
          <w:sz w:val="28"/>
        </w:rPr>
      </w:pPr>
    </w:p>
    <w:p w:rsidR="007B4CB7" w:rsidRPr="007B4CB7" w:rsidRDefault="007B4CB7" w:rsidP="007B4CB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19 – Характеристики узлов</w:t>
      </w:r>
    </w:p>
    <w:p w:rsidR="007B4CB7" w:rsidRDefault="007B4CB7">
      <w:pPr>
        <w:rPr>
          <w:rFonts w:ascii="Times New Roman" w:hAnsi="Times New Roman" w:cs="Times New Roman"/>
          <w:sz w:val="28"/>
        </w:rPr>
      </w:pPr>
    </w:p>
    <w:p w:rsidR="007B4CB7" w:rsidRDefault="007B4CB7">
      <w:pPr>
        <w:rPr>
          <w:rFonts w:ascii="Times New Roman" w:hAnsi="Times New Roman" w:cs="Times New Roman"/>
          <w:sz w:val="28"/>
        </w:rPr>
      </w:pPr>
    </w:p>
    <w:p w:rsidR="00392151" w:rsidRDefault="00392151" w:rsidP="006148A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Как видно, узлы все узлы, кроме 3-го не имеют загруженности</w:t>
      </w:r>
      <w:r w:rsidR="00C34652">
        <w:rPr>
          <w:rFonts w:ascii="Times New Roman" w:hAnsi="Times New Roman" w:cs="Times New Roman"/>
          <w:sz w:val="28"/>
        </w:rPr>
        <w:t xml:space="preserve"> в своей очереди. Необходимо изменить параметры для того, чтобы избавиться от загруженности в узле 3. Поэтому изменим загруженности в процентном соотношении 40%, 28% и 32% для узлов 2, 5 и 6, а для узлов 3 и 4 – 5% и 95% соответственно.</w:t>
      </w:r>
    </w:p>
    <w:p w:rsidR="00C34652" w:rsidRDefault="00C34652" w:rsidP="006148A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 получения случайного числа:</w:t>
      </w:r>
    </w:p>
    <w:p w:rsidR="00C34652" w:rsidRDefault="00C34652" w:rsidP="00C34652">
      <w:pPr>
        <w:jc w:val="center"/>
        <w:rPr>
          <w:rFonts w:ascii="Times New Roman" w:hAnsi="Times New Roman" w:cs="Times New Roman"/>
          <w:sz w:val="28"/>
        </w:rPr>
      </w:pPr>
      <w:r w:rsidRPr="00327261">
        <w:rPr>
          <w:rFonts w:ascii="Times New Roman" w:hAnsi="Times New Roman" w:cs="Times New Roman"/>
          <w:sz w:val="28"/>
        </w:rPr>
        <w:drawing>
          <wp:inline distT="0" distB="0" distL="0" distR="0" wp14:anchorId="45DA19D7" wp14:editId="5B1E1782">
            <wp:extent cx="2343150" cy="883483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2923" cy="8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52" w:rsidRDefault="00C34652" w:rsidP="00C34652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20 – Измененная функция</w:t>
      </w:r>
      <w:r>
        <w:rPr>
          <w:rFonts w:ascii="Times New Roman" w:hAnsi="Times New Roman" w:cs="Times New Roman"/>
          <w:sz w:val="28"/>
        </w:rPr>
        <w:t xml:space="preserve"> получения случайного числа</w:t>
      </w:r>
    </w:p>
    <w:p w:rsidR="00C34652" w:rsidRDefault="00C34652" w:rsidP="00C34652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34652" w:rsidRDefault="00C34652" w:rsidP="006148A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Значения среднего времени обслуживания и среднего времени в очереди</w:t>
      </w:r>
      <w:r>
        <w:rPr>
          <w:rFonts w:ascii="Times New Roman" w:hAnsi="Times New Roman" w:cs="Times New Roman"/>
          <w:sz w:val="28"/>
        </w:rPr>
        <w:t>:</w:t>
      </w:r>
    </w:p>
    <w:p w:rsidR="00C34652" w:rsidRDefault="00C34652" w:rsidP="00C34652">
      <w:pPr>
        <w:jc w:val="center"/>
        <w:rPr>
          <w:rFonts w:ascii="Times New Roman" w:hAnsi="Times New Roman" w:cs="Times New Roman"/>
          <w:sz w:val="28"/>
        </w:rPr>
      </w:pPr>
      <w:r w:rsidRPr="00E410BC">
        <w:rPr>
          <w:rFonts w:ascii="Times New Roman" w:hAnsi="Times New Roman" w:cs="Times New Roman"/>
          <w:sz w:val="28"/>
        </w:rPr>
        <w:drawing>
          <wp:inline distT="0" distB="0" distL="0" distR="0" wp14:anchorId="763E848E" wp14:editId="57702A41">
            <wp:extent cx="3743325" cy="585988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8586" cy="5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52" w:rsidRPr="007B4CB7" w:rsidRDefault="00C34652" w:rsidP="00C34652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Изображения </w:t>
      </w:r>
      <w:r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 xml:space="preserve"> – Значения среднего времени обслуживания и среднего времени в очереди</w:t>
      </w:r>
    </w:p>
    <w:p w:rsidR="00C34652" w:rsidRDefault="00C34652" w:rsidP="006148A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Характеристики узлов:</w:t>
      </w:r>
    </w:p>
    <w:p w:rsidR="00C34652" w:rsidRDefault="00C34652" w:rsidP="00C3465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C5AD388" wp14:editId="0371CB79">
            <wp:extent cx="1248607" cy="3608690"/>
            <wp:effectExtent l="0" t="0" r="889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995" cy="3627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4652" w:rsidRPr="007B4CB7" w:rsidRDefault="00C34652" w:rsidP="00C34652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Изображения 22</w:t>
      </w:r>
      <w:r>
        <w:rPr>
          <w:rFonts w:ascii="Times New Roman" w:hAnsi="Times New Roman" w:cs="Times New Roman"/>
          <w:sz w:val="28"/>
        </w:rPr>
        <w:t xml:space="preserve"> – Характеристики узлов</w:t>
      </w:r>
    </w:p>
    <w:p w:rsidR="00C34652" w:rsidRDefault="00C34652" w:rsidP="00C34652">
      <w:pPr>
        <w:jc w:val="both"/>
        <w:rPr>
          <w:rFonts w:ascii="Times New Roman" w:hAnsi="Times New Roman" w:cs="Times New Roman"/>
          <w:sz w:val="28"/>
        </w:rPr>
      </w:pPr>
    </w:p>
    <w:p w:rsidR="006A5841" w:rsidRDefault="006A5841" w:rsidP="006A5841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Характеристики для узлов сети МО</w:t>
      </w:r>
      <w:r>
        <w:rPr>
          <w:rFonts w:ascii="Times New Roman" w:hAnsi="Times New Roman" w:cs="Times New Roman"/>
          <w:sz w:val="28"/>
        </w:rPr>
        <w:t>:</w:t>
      </w:r>
    </w:p>
    <w:p w:rsidR="006A5841" w:rsidRDefault="006A5841" w:rsidP="006A584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4217DE" wp14:editId="549A88FF">
            <wp:extent cx="2295525" cy="225603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914" cy="2280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700B0D" wp14:editId="2264CE09">
            <wp:extent cx="2282402" cy="2227941"/>
            <wp:effectExtent l="0" t="0" r="3810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29" cy="2266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5B40C1B" wp14:editId="57413270">
            <wp:extent cx="2330921" cy="22860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99" cy="2293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0B9AD5" wp14:editId="743FA90E">
            <wp:extent cx="2330990" cy="230554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867" cy="2332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63393F" wp14:editId="7797D490">
            <wp:extent cx="2448357" cy="2395706"/>
            <wp:effectExtent l="0" t="0" r="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35" cy="2425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8DD52D" wp14:editId="22382ACB">
            <wp:extent cx="2447925" cy="240034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69" cy="2409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5841" w:rsidRPr="007B4CB7" w:rsidRDefault="006A5841" w:rsidP="006A584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Изображения </w:t>
      </w:r>
      <w:r>
        <w:rPr>
          <w:rFonts w:ascii="Times New Roman" w:hAnsi="Times New Roman" w:cs="Times New Roman"/>
          <w:sz w:val="28"/>
        </w:rPr>
        <w:t>23, 24, 25, 26, 27 и 28</w:t>
      </w:r>
      <w:r>
        <w:rPr>
          <w:rFonts w:ascii="Times New Roman" w:hAnsi="Times New Roman" w:cs="Times New Roman"/>
          <w:sz w:val="28"/>
        </w:rPr>
        <w:t xml:space="preserve"> – Характеристики для узлов сети МО</w:t>
      </w:r>
    </w:p>
    <w:p w:rsidR="006A5841" w:rsidRDefault="006A5841" w:rsidP="00C34652">
      <w:pPr>
        <w:jc w:val="both"/>
        <w:rPr>
          <w:rFonts w:ascii="Times New Roman" w:hAnsi="Times New Roman" w:cs="Times New Roman"/>
          <w:sz w:val="28"/>
        </w:rPr>
      </w:pPr>
    </w:p>
    <w:p w:rsidR="00BF4C0D" w:rsidRDefault="00BF4C0D" w:rsidP="00C34652">
      <w:pPr>
        <w:jc w:val="both"/>
        <w:rPr>
          <w:rFonts w:ascii="Times New Roman" w:hAnsi="Times New Roman" w:cs="Times New Roman"/>
          <w:sz w:val="28"/>
        </w:rPr>
      </w:pPr>
    </w:p>
    <w:p w:rsidR="007B4CB7" w:rsidRDefault="00272881" w:rsidP="006148AD">
      <w:pPr>
        <w:ind w:firstLine="709"/>
        <w:jc w:val="both"/>
        <w:rPr>
          <w:rFonts w:ascii="Times New Roman" w:hAnsi="Times New Roman" w:cs="Times New Roman"/>
          <w:sz w:val="28"/>
        </w:rPr>
      </w:pPr>
      <w:r w:rsidRPr="00272881">
        <w:rPr>
          <w:rFonts w:ascii="Times New Roman" w:hAnsi="Times New Roman" w:cs="Times New Roman"/>
          <w:sz w:val="28"/>
        </w:rPr>
        <w:t>Выполним аналитический расчет характеристик для каждого накопителя и канала обслуживания и всей сети в целом.</w:t>
      </w:r>
    </w:p>
    <w:p w:rsidR="00BF4C0D" w:rsidRDefault="00BF4C0D" w:rsidP="006148AD">
      <w:pPr>
        <w:ind w:firstLine="709"/>
        <w:rPr>
          <w:rFonts w:ascii="Times New Roman" w:hAnsi="Times New Roman" w:cs="Times New Roman"/>
          <w:sz w:val="28"/>
        </w:rPr>
      </w:pPr>
    </w:p>
    <w:p w:rsidR="006B52C8" w:rsidRDefault="00272881" w:rsidP="006148AD">
      <w:pPr>
        <w:ind w:firstLine="709"/>
        <w:rPr>
          <w:rFonts w:ascii="Times New Roman" w:hAnsi="Times New Roman" w:cs="Times New Roman"/>
          <w:sz w:val="28"/>
        </w:rPr>
      </w:pPr>
      <w:r w:rsidRPr="00272881">
        <w:rPr>
          <w:rFonts w:ascii="Times New Roman" w:hAnsi="Times New Roman" w:cs="Times New Roman"/>
          <w:sz w:val="28"/>
        </w:rPr>
        <w:lastRenderedPageBreak/>
        <w:t>Построим матрицу вероятностей передач:</w:t>
      </w:r>
    </w:p>
    <w:tbl>
      <w:tblPr>
        <w:tblStyle w:val="ab"/>
        <w:tblW w:w="0" w:type="auto"/>
        <w:jc w:val="center"/>
        <w:tblLook w:val="05A0" w:firstRow="1" w:lastRow="0" w:firstColumn="1" w:lastColumn="1" w:noHBand="0" w:noVBand="1"/>
      </w:tblPr>
      <w:tblGrid>
        <w:gridCol w:w="1382"/>
        <w:gridCol w:w="924"/>
        <w:gridCol w:w="924"/>
        <w:gridCol w:w="924"/>
        <w:gridCol w:w="924"/>
        <w:gridCol w:w="924"/>
        <w:gridCol w:w="924"/>
        <w:gridCol w:w="1014"/>
      </w:tblGrid>
      <w:tr w:rsidR="00272881" w:rsidRPr="006148AD" w:rsidTr="00C34652">
        <w:trPr>
          <w:jc w:val="center"/>
        </w:trPr>
        <w:tc>
          <w:tcPr>
            <w:tcW w:w="1382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Источник заявок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1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272881" w:rsidRPr="006148AD" w:rsidTr="00C34652">
        <w:trPr>
          <w:jc w:val="center"/>
        </w:trPr>
        <w:tc>
          <w:tcPr>
            <w:tcW w:w="1382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881" w:rsidRPr="006148AD" w:rsidTr="00C34652">
        <w:trPr>
          <w:jc w:val="center"/>
        </w:trPr>
        <w:tc>
          <w:tcPr>
            <w:tcW w:w="1382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01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881" w:rsidRPr="006148AD" w:rsidTr="00C34652">
        <w:trPr>
          <w:jc w:val="center"/>
        </w:trPr>
        <w:tc>
          <w:tcPr>
            <w:tcW w:w="1382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0.8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881" w:rsidRPr="006148AD" w:rsidTr="00C34652">
        <w:trPr>
          <w:jc w:val="center"/>
        </w:trPr>
        <w:tc>
          <w:tcPr>
            <w:tcW w:w="1382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72881" w:rsidRPr="006148AD" w:rsidTr="00C34652">
        <w:trPr>
          <w:jc w:val="center"/>
        </w:trPr>
        <w:tc>
          <w:tcPr>
            <w:tcW w:w="1382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4" w:type="dxa"/>
          </w:tcPr>
          <w:p w:rsidR="00272881" w:rsidRPr="006148AD" w:rsidRDefault="00272881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8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36CDB" w:rsidRPr="006148AD" w:rsidTr="00C34652">
        <w:trPr>
          <w:jc w:val="center"/>
        </w:trPr>
        <w:tc>
          <w:tcPr>
            <w:tcW w:w="1382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36CDB" w:rsidRPr="006148AD" w:rsidTr="00C34652">
        <w:trPr>
          <w:jc w:val="center"/>
        </w:trPr>
        <w:tc>
          <w:tcPr>
            <w:tcW w:w="1382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4" w:type="dxa"/>
          </w:tcPr>
          <w:p w:rsidR="00736CDB" w:rsidRPr="006148AD" w:rsidRDefault="00736CDB" w:rsidP="00531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6148AD" w:rsidRDefault="006148AD" w:rsidP="00C34652">
      <w:pPr>
        <w:jc w:val="both"/>
        <w:rPr>
          <w:rFonts w:ascii="Times New Roman" w:hAnsi="Times New Roman" w:cs="Times New Roman"/>
          <w:sz w:val="28"/>
        </w:rPr>
      </w:pPr>
    </w:p>
    <w:p w:rsidR="00736CDB" w:rsidRP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µ – </w:t>
      </w:r>
      <w:r w:rsidRPr="00736CDB">
        <w:rPr>
          <w:rFonts w:ascii="Times New Roman" w:hAnsi="Times New Roman" w:cs="Times New Roman"/>
          <w:sz w:val="28"/>
        </w:rPr>
        <w:t>интенсивность обслуживания</w:t>
      </w:r>
    </w:p>
    <w:p w:rsidR="00736CDB" w:rsidRP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β – </w:t>
      </w:r>
      <w:r w:rsidRPr="00736CDB">
        <w:rPr>
          <w:rFonts w:ascii="Times New Roman" w:hAnsi="Times New Roman" w:cs="Times New Roman"/>
          <w:sz w:val="28"/>
        </w:rPr>
        <w:t>длительность обслуживания</w:t>
      </w:r>
    </w:p>
    <w:p w:rsidR="00736CDB" w:rsidRP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λ – </w:t>
      </w:r>
      <w:r w:rsidRPr="00736CDB">
        <w:rPr>
          <w:rFonts w:ascii="Times New Roman" w:hAnsi="Times New Roman" w:cs="Times New Roman"/>
          <w:sz w:val="28"/>
        </w:rPr>
        <w:t>интенсивность входных потоков</w:t>
      </w:r>
    </w:p>
    <w:p w:rsidR="00736CDB" w:rsidRP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α –</w:t>
      </w:r>
      <w:r w:rsidRPr="00736CDB">
        <w:rPr>
          <w:rFonts w:ascii="Times New Roman" w:hAnsi="Times New Roman" w:cs="Times New Roman"/>
          <w:sz w:val="28"/>
        </w:rPr>
        <w:t>значение коэффициентов передачи</w:t>
      </w:r>
    </w:p>
    <w:p w:rsidR="00736CDB" w:rsidRP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p – </w:t>
      </w:r>
      <w:r w:rsidRPr="00736CDB">
        <w:rPr>
          <w:rFonts w:ascii="Times New Roman" w:hAnsi="Times New Roman" w:cs="Times New Roman"/>
          <w:sz w:val="28"/>
        </w:rPr>
        <w:t>интенсивность обслуживания</w:t>
      </w:r>
    </w:p>
    <w:p w:rsidR="00736CDB" w:rsidRP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 – </w:t>
      </w:r>
      <w:r w:rsidRPr="00736CDB">
        <w:rPr>
          <w:rFonts w:ascii="Times New Roman" w:hAnsi="Times New Roman" w:cs="Times New Roman"/>
          <w:sz w:val="28"/>
        </w:rPr>
        <w:t>среднее время ожидания заявок для системы</w:t>
      </w:r>
    </w:p>
    <w:p w:rsidR="00736CDB" w:rsidRP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 – </w:t>
      </w:r>
      <w:r w:rsidRPr="00736CDB">
        <w:rPr>
          <w:rFonts w:ascii="Times New Roman" w:hAnsi="Times New Roman" w:cs="Times New Roman"/>
          <w:sz w:val="28"/>
        </w:rPr>
        <w:t>среднее время пребывания заявки в узле</w:t>
      </w:r>
    </w:p>
    <w:p w:rsidR="00736CDB" w:rsidRP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 – </w:t>
      </w:r>
      <w:r w:rsidRPr="00736CDB">
        <w:rPr>
          <w:rFonts w:ascii="Times New Roman" w:hAnsi="Times New Roman" w:cs="Times New Roman"/>
          <w:sz w:val="28"/>
        </w:rPr>
        <w:t>среднее число заявок в узле</w:t>
      </w:r>
    </w:p>
    <w:p w:rsid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 – </w:t>
      </w:r>
      <w:r w:rsidRPr="00736CDB">
        <w:rPr>
          <w:rFonts w:ascii="Times New Roman" w:hAnsi="Times New Roman" w:cs="Times New Roman"/>
          <w:sz w:val="28"/>
        </w:rPr>
        <w:t>среднее число заявок в очереди</w:t>
      </w:r>
    </w:p>
    <w:p w:rsidR="0031180D" w:rsidRDefault="0031180D" w:rsidP="00736CDB">
      <w:pPr>
        <w:jc w:val="both"/>
        <w:rPr>
          <w:rFonts w:ascii="Times New Roman" w:hAnsi="Times New Roman" w:cs="Times New Roman"/>
          <w:sz w:val="28"/>
        </w:rPr>
      </w:pPr>
    </w:p>
    <w:tbl>
      <w:tblPr>
        <w:tblW w:w="9345" w:type="dxa"/>
        <w:jc w:val="center"/>
        <w:tblLook w:val="04A0" w:firstRow="1" w:lastRow="0" w:firstColumn="1" w:lastColumn="0" w:noHBand="0" w:noVBand="1"/>
      </w:tblPr>
      <w:tblGrid>
        <w:gridCol w:w="943"/>
        <w:gridCol w:w="944"/>
        <w:gridCol w:w="1243"/>
        <w:gridCol w:w="1243"/>
        <w:gridCol w:w="1243"/>
        <w:gridCol w:w="1243"/>
        <w:gridCol w:w="1243"/>
        <w:gridCol w:w="1243"/>
      </w:tblGrid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µ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0,025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λ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0,08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0,064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0,016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0,01</w:t>
            </w:r>
          </w:p>
        </w:tc>
      </w:tr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0,64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</w:tr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2,56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</w:t>
            </w:r>
          </w:p>
        </w:tc>
      </w:tr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C878D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</w:tr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C878D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37,5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21,3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40</w:t>
            </w:r>
          </w:p>
        </w:tc>
      </w:tr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0,69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0,08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C878DE" w:rsidRPr="00736CDB" w:rsidTr="00C878DE">
        <w:trPr>
          <w:trHeight w:val="300"/>
          <w:jc w:val="center"/>
        </w:trPr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C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0,43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8DE" w:rsidRPr="00736CDB" w:rsidRDefault="00C878DE" w:rsidP="005321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</w:t>
            </w:r>
          </w:p>
        </w:tc>
      </w:tr>
    </w:tbl>
    <w:p w:rsid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</w:p>
    <w:p w:rsid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</w:p>
    <w:p w:rsidR="00736CDB" w:rsidRDefault="00736CDB" w:rsidP="00736CDB">
      <w:pPr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1222"/>
        <w:gridCol w:w="1290"/>
        <w:gridCol w:w="1241"/>
        <w:gridCol w:w="1241"/>
        <w:gridCol w:w="1024"/>
        <w:gridCol w:w="1024"/>
      </w:tblGrid>
      <w:tr w:rsidR="00F909F9" w:rsidRPr="00F909F9" w:rsidTr="00F909F9">
        <w:trPr>
          <w:jc w:val="center"/>
        </w:trPr>
        <w:tc>
          <w:tcPr>
            <w:tcW w:w="2303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09F9">
              <w:rPr>
                <w:rFonts w:ascii="Times New Roman" w:hAnsi="Times New Roman" w:cs="Times New Roman"/>
                <w:sz w:val="28"/>
              </w:rPr>
              <w:lastRenderedPageBreak/>
              <w:t>Наименование характеристики</w:t>
            </w:r>
          </w:p>
        </w:tc>
        <w:tc>
          <w:tcPr>
            <w:tcW w:w="1222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09F9">
              <w:rPr>
                <w:rFonts w:ascii="Times New Roman" w:hAnsi="Times New Roman" w:cs="Times New Roman"/>
                <w:sz w:val="28"/>
              </w:rPr>
              <w:t>Узел 1</w:t>
            </w:r>
          </w:p>
        </w:tc>
        <w:tc>
          <w:tcPr>
            <w:tcW w:w="1290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09F9">
              <w:rPr>
                <w:rFonts w:ascii="Times New Roman" w:hAnsi="Times New Roman" w:cs="Times New Roman"/>
                <w:sz w:val="28"/>
              </w:rPr>
              <w:t>Узел 2</w:t>
            </w:r>
          </w:p>
        </w:tc>
        <w:tc>
          <w:tcPr>
            <w:tcW w:w="1241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09F9">
              <w:rPr>
                <w:rFonts w:ascii="Times New Roman" w:hAnsi="Times New Roman" w:cs="Times New Roman"/>
                <w:sz w:val="28"/>
              </w:rPr>
              <w:t>Узел 3</w:t>
            </w:r>
          </w:p>
        </w:tc>
        <w:tc>
          <w:tcPr>
            <w:tcW w:w="1241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09F9">
              <w:rPr>
                <w:rFonts w:ascii="Times New Roman" w:hAnsi="Times New Roman" w:cs="Times New Roman"/>
                <w:sz w:val="28"/>
              </w:rPr>
              <w:t>Узел 4</w:t>
            </w:r>
          </w:p>
        </w:tc>
        <w:tc>
          <w:tcPr>
            <w:tcW w:w="1024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Узел 5</w:t>
            </w:r>
          </w:p>
        </w:tc>
        <w:tc>
          <w:tcPr>
            <w:tcW w:w="1024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Узел 6</w:t>
            </w:r>
          </w:p>
        </w:tc>
      </w:tr>
      <w:tr w:rsidR="00F909F9" w:rsidRPr="00F909F9" w:rsidTr="00F909F9">
        <w:trPr>
          <w:jc w:val="center"/>
        </w:trPr>
        <w:tc>
          <w:tcPr>
            <w:tcW w:w="2303" w:type="dxa"/>
          </w:tcPr>
          <w:p w:rsidR="00F909F9" w:rsidRPr="00F909F9" w:rsidRDefault="00F909F9" w:rsidP="007E157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09F9">
              <w:rPr>
                <w:rFonts w:ascii="Times New Roman" w:hAnsi="Times New Roman" w:cs="Times New Roman"/>
                <w:sz w:val="28"/>
              </w:rPr>
              <w:t>Среднее время ожидания заявок</w:t>
            </w:r>
          </w:p>
        </w:tc>
        <w:tc>
          <w:tcPr>
            <w:tcW w:w="1222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90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1241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241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1024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1024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</w:tr>
      <w:tr w:rsidR="00F909F9" w:rsidRPr="00F909F9" w:rsidTr="00F909F9">
        <w:trPr>
          <w:jc w:val="center"/>
        </w:trPr>
        <w:tc>
          <w:tcPr>
            <w:tcW w:w="2303" w:type="dxa"/>
          </w:tcPr>
          <w:p w:rsidR="00F909F9" w:rsidRPr="00F909F9" w:rsidRDefault="00F909F9" w:rsidP="007E157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</w:t>
            </w:r>
            <w:r w:rsidRPr="00F909F9">
              <w:rPr>
                <w:rFonts w:ascii="Times New Roman" w:hAnsi="Times New Roman" w:cs="Times New Roman"/>
                <w:sz w:val="28"/>
              </w:rPr>
              <w:t>реднее время пребывания заявки в узле</w:t>
            </w:r>
          </w:p>
        </w:tc>
        <w:tc>
          <w:tcPr>
            <w:tcW w:w="1222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1290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1241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37,5</w:t>
            </w:r>
          </w:p>
        </w:tc>
        <w:tc>
          <w:tcPr>
            <w:tcW w:w="1241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21,3</w:t>
            </w:r>
          </w:p>
        </w:tc>
        <w:tc>
          <w:tcPr>
            <w:tcW w:w="1024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40</w:t>
            </w:r>
          </w:p>
        </w:tc>
        <w:tc>
          <w:tcPr>
            <w:tcW w:w="1024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40</w:t>
            </w:r>
          </w:p>
        </w:tc>
      </w:tr>
      <w:tr w:rsidR="00F909F9" w:rsidRPr="00F909F9" w:rsidTr="00F909F9">
        <w:trPr>
          <w:jc w:val="center"/>
        </w:trPr>
        <w:tc>
          <w:tcPr>
            <w:tcW w:w="2303" w:type="dxa"/>
          </w:tcPr>
          <w:p w:rsidR="00F909F9" w:rsidRPr="00F909F9" w:rsidRDefault="00F909F9" w:rsidP="007E157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</w:t>
            </w:r>
            <w:r w:rsidRPr="00F909F9">
              <w:rPr>
                <w:rFonts w:ascii="Times New Roman" w:hAnsi="Times New Roman" w:cs="Times New Roman"/>
                <w:sz w:val="28"/>
              </w:rPr>
              <w:t>реднее число заявок в узле</w:t>
            </w:r>
          </w:p>
        </w:tc>
        <w:tc>
          <w:tcPr>
            <w:tcW w:w="1222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290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0,69</w:t>
            </w:r>
          </w:p>
        </w:tc>
        <w:tc>
          <w:tcPr>
            <w:tcW w:w="1241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0,08</w:t>
            </w:r>
          </w:p>
        </w:tc>
        <w:tc>
          <w:tcPr>
            <w:tcW w:w="1241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0,8</w:t>
            </w:r>
          </w:p>
        </w:tc>
        <w:tc>
          <w:tcPr>
            <w:tcW w:w="1024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024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F909F9" w:rsidRPr="00F909F9" w:rsidTr="00F909F9">
        <w:trPr>
          <w:jc w:val="center"/>
        </w:trPr>
        <w:tc>
          <w:tcPr>
            <w:tcW w:w="2303" w:type="dxa"/>
          </w:tcPr>
          <w:p w:rsidR="00F909F9" w:rsidRPr="00F909F9" w:rsidRDefault="00F909F9" w:rsidP="007E157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</w:t>
            </w:r>
            <w:r w:rsidRPr="00F909F9">
              <w:rPr>
                <w:rFonts w:ascii="Times New Roman" w:hAnsi="Times New Roman" w:cs="Times New Roman"/>
                <w:sz w:val="28"/>
              </w:rPr>
              <w:t>реднее число заявок в очереди</w:t>
            </w:r>
          </w:p>
        </w:tc>
        <w:tc>
          <w:tcPr>
            <w:tcW w:w="1222" w:type="dxa"/>
          </w:tcPr>
          <w:p w:rsidR="00F909F9" w:rsidRPr="00F909F9" w:rsidRDefault="00F909F9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0,5</w:t>
            </w:r>
          </w:p>
        </w:tc>
        <w:tc>
          <w:tcPr>
            <w:tcW w:w="1290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0,26</w:t>
            </w:r>
          </w:p>
        </w:tc>
        <w:tc>
          <w:tcPr>
            <w:tcW w:w="1241" w:type="dxa"/>
          </w:tcPr>
          <w:p w:rsidR="00F909F9" w:rsidRPr="00F909F9" w:rsidRDefault="00C878DE" w:rsidP="00C878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0,01</w:t>
            </w:r>
          </w:p>
        </w:tc>
        <w:tc>
          <w:tcPr>
            <w:tcW w:w="1241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0,43</w:t>
            </w:r>
          </w:p>
        </w:tc>
        <w:tc>
          <w:tcPr>
            <w:tcW w:w="1024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0,5</w:t>
            </w:r>
          </w:p>
        </w:tc>
        <w:tc>
          <w:tcPr>
            <w:tcW w:w="1024" w:type="dxa"/>
          </w:tcPr>
          <w:p w:rsidR="00F909F9" w:rsidRPr="00F909F9" w:rsidRDefault="00C878DE" w:rsidP="007E157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0,5</w:t>
            </w:r>
          </w:p>
        </w:tc>
      </w:tr>
    </w:tbl>
    <w:p w:rsidR="00F909F9" w:rsidRDefault="00F909F9" w:rsidP="00F909F9">
      <w:pPr>
        <w:ind w:firstLine="720"/>
        <w:jc w:val="both"/>
        <w:rPr>
          <w:rFonts w:ascii="Times New Roman" w:hAnsi="Times New Roman" w:cs="Times New Roman"/>
          <w:sz w:val="28"/>
        </w:rPr>
      </w:pPr>
    </w:p>
    <w:p w:rsidR="00F909F9" w:rsidRPr="00531AC5" w:rsidRDefault="00F909F9" w:rsidP="00F909F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F909F9">
        <w:rPr>
          <w:rFonts w:ascii="Times New Roman" w:hAnsi="Times New Roman" w:cs="Times New Roman"/>
          <w:sz w:val="28"/>
        </w:rPr>
        <w:t>Найдем среднее время ожидания и среднее время пребывания заявок в сети:</w:t>
      </w:r>
    </w:p>
    <w:p w:rsidR="006148AD" w:rsidRPr="00F909F9" w:rsidRDefault="00F909F9">
      <w:pPr>
        <w:rPr>
          <w:rFonts w:ascii="Times New Roman" w:hAnsi="Times New Roman" w:cs="Times New Roman"/>
          <w:sz w:val="36"/>
        </w:rPr>
      </w:pPr>
      <m:oMathPara>
        <m:oMath>
          <m:r>
            <w:rPr>
              <w:rFonts w:ascii="Cambria Math" w:hAnsi="Cambria Math"/>
              <w:sz w:val="28"/>
            </w:rPr>
            <m:t>U=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32,07</m:t>
          </m:r>
          <m:r>
            <w:rPr>
              <w:rFonts w:ascii="Cambria Math" w:hAnsi="Cambria Math"/>
              <w:sz w:val="28"/>
            </w:rPr>
            <m:t>; W=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19,06</m:t>
          </m:r>
        </m:oMath>
      </m:oMathPara>
    </w:p>
    <w:p w:rsidR="00353A2B" w:rsidRDefault="00353A2B">
      <w:pPr>
        <w:rPr>
          <w:rFonts w:ascii="Times New Roman" w:hAnsi="Times New Roman" w:cs="Times New Roman"/>
          <w:sz w:val="28"/>
        </w:rPr>
      </w:pPr>
    </w:p>
    <w:p w:rsidR="00353A2B" w:rsidRDefault="00353A2B">
      <w:pPr>
        <w:rPr>
          <w:rFonts w:ascii="Times New Roman" w:hAnsi="Times New Roman" w:cs="Times New Roman"/>
          <w:sz w:val="28"/>
        </w:rPr>
      </w:pPr>
    </w:p>
    <w:p w:rsidR="00353A2B" w:rsidRDefault="00353A2B">
      <w:pPr>
        <w:rPr>
          <w:rFonts w:ascii="Times New Roman" w:hAnsi="Times New Roman" w:cs="Times New Roman"/>
          <w:sz w:val="28"/>
        </w:rPr>
      </w:pPr>
    </w:p>
    <w:p w:rsidR="00353A2B" w:rsidRDefault="00353A2B">
      <w:pPr>
        <w:rPr>
          <w:rFonts w:ascii="Times New Roman" w:hAnsi="Times New Roman" w:cs="Times New Roman"/>
          <w:sz w:val="28"/>
        </w:rPr>
      </w:pPr>
    </w:p>
    <w:p w:rsidR="00353A2B" w:rsidRDefault="00353A2B">
      <w:pPr>
        <w:rPr>
          <w:rFonts w:ascii="Times New Roman" w:hAnsi="Times New Roman" w:cs="Times New Roman"/>
          <w:sz w:val="28"/>
        </w:rPr>
      </w:pPr>
    </w:p>
    <w:p w:rsidR="00353A2B" w:rsidRDefault="00353A2B">
      <w:pPr>
        <w:rPr>
          <w:rFonts w:ascii="Times New Roman" w:hAnsi="Times New Roman" w:cs="Times New Roman"/>
          <w:sz w:val="28"/>
        </w:rPr>
      </w:pPr>
    </w:p>
    <w:p w:rsidR="00353A2B" w:rsidRDefault="00353A2B">
      <w:pPr>
        <w:rPr>
          <w:rFonts w:ascii="Times New Roman" w:hAnsi="Times New Roman" w:cs="Times New Roman"/>
          <w:sz w:val="28"/>
        </w:rPr>
      </w:pPr>
    </w:p>
    <w:p w:rsidR="003F03A6" w:rsidRDefault="003F03A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115379131"/>
      <w:r w:rsidRPr="002D1D0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"/>
    </w:p>
    <w:p w:rsidR="001C2012" w:rsidRDefault="00493625" w:rsidP="000A2AB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лабораторной работы по теме </w:t>
      </w:r>
      <w:r w:rsidR="001C2012">
        <w:rPr>
          <w:rFonts w:ascii="Times New Roman" w:hAnsi="Times New Roman" w:cs="Times New Roman"/>
          <w:sz w:val="28"/>
        </w:rPr>
        <w:t>«</w:t>
      </w:r>
      <w:r w:rsidR="001F19AA">
        <w:rPr>
          <w:rFonts w:ascii="Times New Roman" w:hAnsi="Times New Roman" w:cs="Times New Roman"/>
          <w:sz w:val="28"/>
        </w:rPr>
        <w:t xml:space="preserve">Анализ </w:t>
      </w:r>
      <w:r w:rsidR="000A2AB7">
        <w:rPr>
          <w:rFonts w:ascii="Times New Roman" w:hAnsi="Times New Roman" w:cs="Times New Roman"/>
          <w:sz w:val="28"/>
        </w:rPr>
        <w:t>системы массового обслуживания</w:t>
      </w:r>
      <w:r w:rsidR="001C2012">
        <w:rPr>
          <w:rFonts w:ascii="Times New Roman" w:hAnsi="Times New Roman" w:cs="Times New Roman"/>
          <w:sz w:val="28"/>
        </w:rPr>
        <w:t>» была выполнена цель работы по</w:t>
      </w:r>
      <w:r w:rsidR="001F19AA">
        <w:rPr>
          <w:rFonts w:ascii="Times New Roman" w:hAnsi="Times New Roman" w:cs="Times New Roman"/>
          <w:sz w:val="28"/>
        </w:rPr>
        <w:t xml:space="preserve"> </w:t>
      </w:r>
      <w:r w:rsidR="000A2AB7">
        <w:rPr>
          <w:rFonts w:ascii="Times New Roman" w:hAnsi="Times New Roman" w:cs="Times New Roman"/>
          <w:sz w:val="28"/>
        </w:rPr>
        <w:t>ознакомлению с теорией массового обслуживания, освоению и закреплению</w:t>
      </w:r>
      <w:r w:rsidR="000A2AB7" w:rsidRPr="000A2AB7">
        <w:rPr>
          <w:rFonts w:ascii="Times New Roman" w:hAnsi="Times New Roman" w:cs="Times New Roman"/>
          <w:sz w:val="28"/>
        </w:rPr>
        <w:t xml:space="preserve"> практических навыков расчета, анализа и моделирования систем массового обслуживания.</w:t>
      </w:r>
    </w:p>
    <w:p w:rsidR="001C2012" w:rsidRPr="004D694C" w:rsidRDefault="001C2012" w:rsidP="000A2AB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Было изучены такие темы как:</w:t>
      </w:r>
      <w:r w:rsidR="001F19AA" w:rsidRPr="001F19AA">
        <w:t xml:space="preserve"> </w:t>
      </w:r>
      <w:r w:rsidR="000A2AB7">
        <w:rPr>
          <w:rFonts w:ascii="Times New Roman" w:hAnsi="Times New Roman" w:cs="Times New Roman"/>
          <w:sz w:val="28"/>
        </w:rPr>
        <w:t>предмет теории системы массового обслуживания (СМО), примеры СМО, простейший поток и его свойства, Пуассоновское распределение, с</w:t>
      </w:r>
      <w:r w:rsidR="000A2AB7" w:rsidRPr="000A2AB7">
        <w:rPr>
          <w:rFonts w:ascii="Times New Roman" w:hAnsi="Times New Roman" w:cs="Times New Roman"/>
          <w:sz w:val="28"/>
        </w:rPr>
        <w:t xml:space="preserve">тационарный </w:t>
      </w:r>
      <w:r w:rsidR="000A2AB7">
        <w:rPr>
          <w:rFonts w:ascii="Times New Roman" w:hAnsi="Times New Roman" w:cs="Times New Roman"/>
          <w:sz w:val="28"/>
        </w:rPr>
        <w:t>поток, поток без последействия, т</w:t>
      </w:r>
      <w:r w:rsidR="000A2AB7" w:rsidRPr="000A2AB7">
        <w:rPr>
          <w:rFonts w:ascii="Times New Roman" w:hAnsi="Times New Roman" w:cs="Times New Roman"/>
          <w:sz w:val="28"/>
        </w:rPr>
        <w:t>ипы моделей систем массового</w:t>
      </w:r>
      <w:r w:rsidR="000A2AB7">
        <w:rPr>
          <w:rFonts w:ascii="Times New Roman" w:hAnsi="Times New Roman" w:cs="Times New Roman"/>
          <w:sz w:val="28"/>
        </w:rPr>
        <w:t xml:space="preserve"> обслуживания, характеристики, показатели эффективности, с</w:t>
      </w:r>
      <w:r w:rsidR="000A2AB7" w:rsidRPr="000A2AB7">
        <w:rPr>
          <w:rFonts w:ascii="Times New Roman" w:hAnsi="Times New Roman" w:cs="Times New Roman"/>
          <w:sz w:val="28"/>
        </w:rPr>
        <w:t>ети массового обслу</w:t>
      </w:r>
      <w:r w:rsidR="000A2AB7">
        <w:rPr>
          <w:rFonts w:ascii="Times New Roman" w:hAnsi="Times New Roman" w:cs="Times New Roman"/>
          <w:sz w:val="28"/>
        </w:rPr>
        <w:t xml:space="preserve">живания, узловые характеристики и </w:t>
      </w:r>
      <w:r w:rsidR="000A2AB7" w:rsidRPr="000A2AB7">
        <w:rPr>
          <w:rFonts w:ascii="Times New Roman" w:hAnsi="Times New Roman" w:cs="Times New Roman"/>
          <w:sz w:val="28"/>
        </w:rPr>
        <w:t xml:space="preserve">показатели эффективности сети </w:t>
      </w:r>
      <w:r w:rsidR="000A2AB7">
        <w:rPr>
          <w:rFonts w:ascii="Times New Roman" w:hAnsi="Times New Roman" w:cs="Times New Roman"/>
          <w:sz w:val="28"/>
        </w:rPr>
        <w:t xml:space="preserve">массового обслуживания, расчет </w:t>
      </w:r>
      <w:r w:rsidR="000A2AB7" w:rsidRPr="000A2AB7">
        <w:rPr>
          <w:rFonts w:ascii="Times New Roman" w:hAnsi="Times New Roman" w:cs="Times New Roman"/>
          <w:sz w:val="28"/>
        </w:rPr>
        <w:t>показателей узловых харак</w:t>
      </w:r>
      <w:r w:rsidR="000A2AB7">
        <w:rPr>
          <w:rFonts w:ascii="Times New Roman" w:hAnsi="Times New Roman" w:cs="Times New Roman"/>
          <w:sz w:val="28"/>
        </w:rPr>
        <w:t>теристик и характеристики сети.</w:t>
      </w:r>
    </w:p>
    <w:p w:rsidR="00493625" w:rsidRDefault="001C2012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Знания были закреплены во время использования среды разработки программного обеспечения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RStudio</w:t>
      </w:r>
      <w:proofErr w:type="spellEnd"/>
      <w:r>
        <w:rPr>
          <w:rFonts w:ascii="Times New Roman" w:hAnsi="Times New Roman" w:cs="Times New Roman"/>
          <w:sz w:val="28"/>
        </w:rPr>
        <w:t xml:space="preserve"> и использования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, в котором были по</w:t>
      </w:r>
      <w:r w:rsidR="00493625">
        <w:rPr>
          <w:rFonts w:ascii="Times New Roman" w:hAnsi="Times New Roman" w:cs="Times New Roman"/>
          <w:sz w:val="28"/>
        </w:rPr>
        <w:t xml:space="preserve">строены </w:t>
      </w:r>
      <w:r w:rsidR="001F19AA">
        <w:rPr>
          <w:rFonts w:ascii="Times New Roman" w:hAnsi="Times New Roman" w:cs="Times New Roman"/>
          <w:sz w:val="28"/>
        </w:rPr>
        <w:t>графики</w:t>
      </w:r>
      <w:r w:rsidR="00493625">
        <w:rPr>
          <w:rFonts w:ascii="Times New Roman" w:hAnsi="Times New Roman" w:cs="Times New Roman"/>
          <w:sz w:val="28"/>
        </w:rPr>
        <w:t xml:space="preserve"> и вычислены </w:t>
      </w:r>
      <w:r>
        <w:rPr>
          <w:rFonts w:ascii="Times New Roman" w:hAnsi="Times New Roman" w:cs="Times New Roman"/>
          <w:sz w:val="28"/>
        </w:rPr>
        <w:t>требуемые заданием значения.</w:t>
      </w: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15379132"/>
      <w:r w:rsidRPr="002D1D0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2"/>
    </w:p>
    <w:p w:rsidR="00493625" w:rsidRDefault="007D4107" w:rsidP="007D4107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7D4107">
        <w:rPr>
          <w:rFonts w:ascii="Times New Roman" w:hAnsi="Times New Roman" w:cs="Times New Roman"/>
          <w:sz w:val="28"/>
        </w:rPr>
        <w:t>Петров А. В., Бучнев О. С. Моделирование процессов и систем: лабораторный практикум – Иркутск, 2022. –</w:t>
      </w:r>
      <w:r>
        <w:rPr>
          <w:rFonts w:ascii="Times New Roman" w:hAnsi="Times New Roman" w:cs="Times New Roman"/>
          <w:sz w:val="28"/>
        </w:rPr>
        <w:t xml:space="preserve"> </w:t>
      </w:r>
      <w:r w:rsidRPr="007D4107">
        <w:rPr>
          <w:rFonts w:ascii="Times New Roman" w:hAnsi="Times New Roman" w:cs="Times New Roman"/>
          <w:sz w:val="28"/>
        </w:rPr>
        <w:t>114 с</w:t>
      </w:r>
    </w:p>
    <w:p w:rsidR="00686C0F" w:rsidRDefault="00686C0F" w:rsidP="00686C0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686C0F">
        <w:rPr>
          <w:rFonts w:ascii="Times New Roman" w:hAnsi="Times New Roman" w:cs="Times New Roman"/>
          <w:sz w:val="28"/>
        </w:rPr>
        <w:t xml:space="preserve">Советов Б. Я., Яковлев С. А. Моделирование систем: </w:t>
      </w:r>
      <w:r>
        <w:rPr>
          <w:rFonts w:ascii="Times New Roman" w:hAnsi="Times New Roman" w:cs="Times New Roman"/>
          <w:sz w:val="28"/>
        </w:rPr>
        <w:t xml:space="preserve">Учеб. для вузов — 3-е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юд</w:t>
      </w:r>
      <w:proofErr w:type="spellEnd"/>
      <w:r>
        <w:rPr>
          <w:rFonts w:ascii="Times New Roman" w:hAnsi="Times New Roman" w:cs="Times New Roman"/>
          <w:sz w:val="28"/>
        </w:rPr>
        <w:t>.,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пере</w:t>
      </w:r>
      <w:r w:rsidRPr="00686C0F">
        <w:rPr>
          <w:rFonts w:ascii="Times New Roman" w:hAnsi="Times New Roman" w:cs="Times New Roman"/>
          <w:sz w:val="28"/>
        </w:rPr>
        <w:t>раб</w:t>
      </w:r>
      <w:proofErr w:type="spellEnd"/>
      <w:r w:rsidRPr="00686C0F">
        <w:rPr>
          <w:rFonts w:ascii="Times New Roman" w:hAnsi="Times New Roman" w:cs="Times New Roman"/>
          <w:sz w:val="28"/>
        </w:rPr>
        <w:t xml:space="preserve">. и доп. — М.: </w:t>
      </w:r>
      <w:proofErr w:type="spellStart"/>
      <w:r w:rsidRPr="00686C0F">
        <w:rPr>
          <w:rFonts w:ascii="Times New Roman" w:hAnsi="Times New Roman" w:cs="Times New Roman"/>
          <w:sz w:val="28"/>
        </w:rPr>
        <w:t>Высш</w:t>
      </w:r>
      <w:proofErr w:type="spellEnd"/>
      <w:r w:rsidRPr="00686C0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86C0F">
        <w:rPr>
          <w:rFonts w:ascii="Times New Roman" w:hAnsi="Times New Roman" w:cs="Times New Roman"/>
          <w:sz w:val="28"/>
        </w:rPr>
        <w:t>шк</w:t>
      </w:r>
      <w:proofErr w:type="spellEnd"/>
      <w:r w:rsidRPr="00686C0F">
        <w:rPr>
          <w:rFonts w:ascii="Times New Roman" w:hAnsi="Times New Roman" w:cs="Times New Roman"/>
          <w:sz w:val="28"/>
        </w:rPr>
        <w:t>., 2001. — 343 с: ил.</w:t>
      </w:r>
    </w:p>
    <w:p w:rsidR="00686C0F" w:rsidRPr="00686C0F" w:rsidRDefault="00686C0F" w:rsidP="00686C0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RStudio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686C0F">
        <w:rPr>
          <w:rFonts w:ascii="Times New Roman" w:hAnsi="Times New Roman" w:cs="Times New Roman"/>
          <w:sz w:val="28"/>
        </w:rPr>
        <w:t>https://rstudio.cloud</w:t>
      </w:r>
    </w:p>
    <w:sectPr w:rsidR="00686C0F" w:rsidRPr="00686C0F" w:rsidSect="009B374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1D7D" w:rsidRDefault="00231D7D" w:rsidP="007F0DED">
      <w:pPr>
        <w:spacing w:after="0" w:line="240" w:lineRule="auto"/>
      </w:pPr>
      <w:r>
        <w:separator/>
      </w:r>
    </w:p>
  </w:endnote>
  <w:endnote w:type="continuationSeparator" w:id="0">
    <w:p w:rsidR="00231D7D" w:rsidRDefault="00231D7D" w:rsidP="007F0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2271198"/>
      <w:docPartObj>
        <w:docPartGallery w:val="Page Numbers (Bottom of Page)"/>
        <w:docPartUnique/>
      </w:docPartObj>
    </w:sdtPr>
    <w:sdtEndPr/>
    <w:sdtContent>
      <w:p w:rsidR="00531AC5" w:rsidRDefault="00531AC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180D">
          <w:rPr>
            <w:noProof/>
          </w:rPr>
          <w:t>15</w:t>
        </w:r>
        <w:r>
          <w:fldChar w:fldCharType="end"/>
        </w:r>
      </w:p>
    </w:sdtContent>
  </w:sdt>
  <w:p w:rsidR="00531AC5" w:rsidRDefault="00531AC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1D7D" w:rsidRDefault="00231D7D" w:rsidP="007F0DED">
      <w:pPr>
        <w:spacing w:after="0" w:line="240" w:lineRule="auto"/>
      </w:pPr>
      <w:r>
        <w:separator/>
      </w:r>
    </w:p>
  </w:footnote>
  <w:footnote w:type="continuationSeparator" w:id="0">
    <w:p w:rsidR="00231D7D" w:rsidRDefault="00231D7D" w:rsidP="007F0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E540D"/>
    <w:multiLevelType w:val="hybridMultilevel"/>
    <w:tmpl w:val="83E68508"/>
    <w:lvl w:ilvl="0" w:tplc="E9621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B282F93"/>
    <w:multiLevelType w:val="hybridMultilevel"/>
    <w:tmpl w:val="4E5C710E"/>
    <w:lvl w:ilvl="0" w:tplc="8B582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4912249"/>
    <w:multiLevelType w:val="hybridMultilevel"/>
    <w:tmpl w:val="BBDA0F40"/>
    <w:lvl w:ilvl="0" w:tplc="B282A1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B9318EE"/>
    <w:multiLevelType w:val="multilevel"/>
    <w:tmpl w:val="03FAC78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>
    <w:nsid w:val="4A8525DD"/>
    <w:multiLevelType w:val="hybridMultilevel"/>
    <w:tmpl w:val="9AFC5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830187"/>
    <w:multiLevelType w:val="multilevel"/>
    <w:tmpl w:val="46E08E14"/>
    <w:lvl w:ilvl="0">
      <w:start w:val="1"/>
      <w:numFmt w:val="decimal"/>
      <w:lvlText w:val="%1."/>
      <w:lvlJc w:val="left"/>
      <w:pPr>
        <w:ind w:left="1065" w:hanging="705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39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60" w:hanging="2160"/>
      </w:pPr>
      <w:rPr>
        <w:rFonts w:hint="default"/>
      </w:rPr>
    </w:lvl>
  </w:abstractNum>
  <w:abstractNum w:abstractNumId="6">
    <w:nsid w:val="5B3D0ADF"/>
    <w:multiLevelType w:val="hybridMultilevel"/>
    <w:tmpl w:val="3660857C"/>
    <w:lvl w:ilvl="0" w:tplc="AB3839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8926AE0"/>
    <w:multiLevelType w:val="multilevel"/>
    <w:tmpl w:val="22FA50D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8">
    <w:nsid w:val="699D7C8A"/>
    <w:multiLevelType w:val="hybridMultilevel"/>
    <w:tmpl w:val="E57A1828"/>
    <w:lvl w:ilvl="0" w:tplc="C860A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78F6492F"/>
    <w:multiLevelType w:val="hybridMultilevel"/>
    <w:tmpl w:val="C1021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A93F95"/>
    <w:multiLevelType w:val="hybridMultilevel"/>
    <w:tmpl w:val="45BCD1AA"/>
    <w:lvl w:ilvl="0" w:tplc="A7E44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E5019D3"/>
    <w:multiLevelType w:val="hybridMultilevel"/>
    <w:tmpl w:val="8BBC4C0A"/>
    <w:lvl w:ilvl="0" w:tplc="1730D3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5"/>
  </w:num>
  <w:num w:numId="5">
    <w:abstractNumId w:val="7"/>
  </w:num>
  <w:num w:numId="6">
    <w:abstractNumId w:val="11"/>
  </w:num>
  <w:num w:numId="7">
    <w:abstractNumId w:val="4"/>
  </w:num>
  <w:num w:numId="8">
    <w:abstractNumId w:val="3"/>
  </w:num>
  <w:num w:numId="9">
    <w:abstractNumId w:val="6"/>
  </w:num>
  <w:num w:numId="10">
    <w:abstractNumId w:val="2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830"/>
    <w:rsid w:val="0002422F"/>
    <w:rsid w:val="000421A2"/>
    <w:rsid w:val="0006010B"/>
    <w:rsid w:val="000A1C33"/>
    <w:rsid w:val="000A2AB7"/>
    <w:rsid w:val="000B172E"/>
    <w:rsid w:val="000B7C02"/>
    <w:rsid w:val="0011772A"/>
    <w:rsid w:val="001231EA"/>
    <w:rsid w:val="001644D1"/>
    <w:rsid w:val="00175EAA"/>
    <w:rsid w:val="00180976"/>
    <w:rsid w:val="00187344"/>
    <w:rsid w:val="00190AEF"/>
    <w:rsid w:val="00193830"/>
    <w:rsid w:val="001C2012"/>
    <w:rsid w:val="001F0114"/>
    <w:rsid w:val="001F19AA"/>
    <w:rsid w:val="0021549A"/>
    <w:rsid w:val="00231D7D"/>
    <w:rsid w:val="00237DDD"/>
    <w:rsid w:val="00242EAB"/>
    <w:rsid w:val="00245361"/>
    <w:rsid w:val="00252EB8"/>
    <w:rsid w:val="0026392F"/>
    <w:rsid w:val="00272881"/>
    <w:rsid w:val="00283A4D"/>
    <w:rsid w:val="002A4F7D"/>
    <w:rsid w:val="002A7D5D"/>
    <w:rsid w:val="002B55B0"/>
    <w:rsid w:val="002D1D03"/>
    <w:rsid w:val="002E3CDB"/>
    <w:rsid w:val="0031180D"/>
    <w:rsid w:val="00327261"/>
    <w:rsid w:val="00353A2B"/>
    <w:rsid w:val="00354E8D"/>
    <w:rsid w:val="00364764"/>
    <w:rsid w:val="00377D97"/>
    <w:rsid w:val="00392151"/>
    <w:rsid w:val="003C25F8"/>
    <w:rsid w:val="003E6B14"/>
    <w:rsid w:val="003F03A6"/>
    <w:rsid w:val="00403593"/>
    <w:rsid w:val="00433794"/>
    <w:rsid w:val="00445ACB"/>
    <w:rsid w:val="00450B26"/>
    <w:rsid w:val="00453A46"/>
    <w:rsid w:val="004605D1"/>
    <w:rsid w:val="00493625"/>
    <w:rsid w:val="004A69F0"/>
    <w:rsid w:val="004D0CFF"/>
    <w:rsid w:val="004D3515"/>
    <w:rsid w:val="004D6148"/>
    <w:rsid w:val="004D694C"/>
    <w:rsid w:val="00531AC5"/>
    <w:rsid w:val="00545D44"/>
    <w:rsid w:val="00553434"/>
    <w:rsid w:val="005A001D"/>
    <w:rsid w:val="005C6BA1"/>
    <w:rsid w:val="005F42B5"/>
    <w:rsid w:val="006148AD"/>
    <w:rsid w:val="00655031"/>
    <w:rsid w:val="00676F97"/>
    <w:rsid w:val="00686C0F"/>
    <w:rsid w:val="006A5841"/>
    <w:rsid w:val="006B52C8"/>
    <w:rsid w:val="006D662E"/>
    <w:rsid w:val="00712E86"/>
    <w:rsid w:val="00735DDF"/>
    <w:rsid w:val="00736CDB"/>
    <w:rsid w:val="007923E5"/>
    <w:rsid w:val="007B1413"/>
    <w:rsid w:val="007B4CB7"/>
    <w:rsid w:val="007D3DD6"/>
    <w:rsid w:val="007D4107"/>
    <w:rsid w:val="007D6413"/>
    <w:rsid w:val="007F0DED"/>
    <w:rsid w:val="007F39BC"/>
    <w:rsid w:val="007F7F1D"/>
    <w:rsid w:val="00810E05"/>
    <w:rsid w:val="00822FAD"/>
    <w:rsid w:val="0083119E"/>
    <w:rsid w:val="00845D6F"/>
    <w:rsid w:val="00854CDD"/>
    <w:rsid w:val="0089106C"/>
    <w:rsid w:val="008A07DB"/>
    <w:rsid w:val="008D03EE"/>
    <w:rsid w:val="00902889"/>
    <w:rsid w:val="00914346"/>
    <w:rsid w:val="00920532"/>
    <w:rsid w:val="00950B58"/>
    <w:rsid w:val="00957DF0"/>
    <w:rsid w:val="0097738D"/>
    <w:rsid w:val="00994602"/>
    <w:rsid w:val="009A545E"/>
    <w:rsid w:val="009B374C"/>
    <w:rsid w:val="009C1484"/>
    <w:rsid w:val="009C7428"/>
    <w:rsid w:val="009E1850"/>
    <w:rsid w:val="00A221FF"/>
    <w:rsid w:val="00A31360"/>
    <w:rsid w:val="00A37177"/>
    <w:rsid w:val="00A4700C"/>
    <w:rsid w:val="00A702C1"/>
    <w:rsid w:val="00A8106B"/>
    <w:rsid w:val="00AE34B1"/>
    <w:rsid w:val="00B02442"/>
    <w:rsid w:val="00B03CBE"/>
    <w:rsid w:val="00B236F6"/>
    <w:rsid w:val="00B24E81"/>
    <w:rsid w:val="00B51DE5"/>
    <w:rsid w:val="00B74913"/>
    <w:rsid w:val="00BA1C0D"/>
    <w:rsid w:val="00BE4A2C"/>
    <w:rsid w:val="00BE71F1"/>
    <w:rsid w:val="00BF4C0D"/>
    <w:rsid w:val="00C03D51"/>
    <w:rsid w:val="00C13DB9"/>
    <w:rsid w:val="00C152DF"/>
    <w:rsid w:val="00C272D3"/>
    <w:rsid w:val="00C34652"/>
    <w:rsid w:val="00C62A2A"/>
    <w:rsid w:val="00C76E0A"/>
    <w:rsid w:val="00C83A22"/>
    <w:rsid w:val="00C878DE"/>
    <w:rsid w:val="00CD65D7"/>
    <w:rsid w:val="00CE3A68"/>
    <w:rsid w:val="00D06E2A"/>
    <w:rsid w:val="00D15D7C"/>
    <w:rsid w:val="00D71AEA"/>
    <w:rsid w:val="00D9214F"/>
    <w:rsid w:val="00DA726D"/>
    <w:rsid w:val="00DD6441"/>
    <w:rsid w:val="00DE5868"/>
    <w:rsid w:val="00DF5DE0"/>
    <w:rsid w:val="00E14C59"/>
    <w:rsid w:val="00E1710B"/>
    <w:rsid w:val="00E410BC"/>
    <w:rsid w:val="00E80A4B"/>
    <w:rsid w:val="00EB0B4B"/>
    <w:rsid w:val="00EB4FB0"/>
    <w:rsid w:val="00EC4BC0"/>
    <w:rsid w:val="00ED372D"/>
    <w:rsid w:val="00EE515D"/>
    <w:rsid w:val="00EF3088"/>
    <w:rsid w:val="00EF7817"/>
    <w:rsid w:val="00F41896"/>
    <w:rsid w:val="00F5465A"/>
    <w:rsid w:val="00F551FA"/>
    <w:rsid w:val="00F61352"/>
    <w:rsid w:val="00F713E0"/>
    <w:rsid w:val="00F909F9"/>
    <w:rsid w:val="00FA6512"/>
    <w:rsid w:val="00FB0BBB"/>
    <w:rsid w:val="00FB59DA"/>
    <w:rsid w:val="00FD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E93FA9-1F0F-47FF-9821-9299AC72A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0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7F0DED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7F0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F0DED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F0DED"/>
  </w:style>
  <w:style w:type="paragraph" w:styleId="a6">
    <w:name w:val="footer"/>
    <w:basedOn w:val="a"/>
    <w:link w:val="a7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F0DED"/>
  </w:style>
  <w:style w:type="paragraph" w:styleId="a8">
    <w:name w:val="List Paragraph"/>
    <w:basedOn w:val="a"/>
    <w:uiPriority w:val="34"/>
    <w:qFormat/>
    <w:rsid w:val="00252EB8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A8106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8106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8106B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4D0CFF"/>
    <w:rPr>
      <w:color w:val="808080"/>
    </w:rPr>
  </w:style>
  <w:style w:type="table" w:styleId="13">
    <w:name w:val="Plain Table 1"/>
    <w:basedOn w:val="a1"/>
    <w:uiPriority w:val="41"/>
    <w:rsid w:val="007D3DD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Table Grid"/>
    <w:basedOn w:val="a1"/>
    <w:uiPriority w:val="59"/>
    <w:rsid w:val="000B17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1072F-7894-447C-98EB-FB3DB052D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17</Pages>
  <Words>1563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103</cp:revision>
  <dcterms:created xsi:type="dcterms:W3CDTF">2022-09-29T08:39:00Z</dcterms:created>
  <dcterms:modified xsi:type="dcterms:W3CDTF">2022-12-22T17:12:00Z</dcterms:modified>
</cp:coreProperties>
</file>