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10685.0" w:type="dxa"/>
        <w:jc w:val="center"/>
        <w:tblLayout w:type="fixed"/>
        <w:tblLook w:val="0400"/>
      </w:tblPr>
      <w:tblGrid>
        <w:gridCol w:w="10685"/>
        <w:tblGridChange w:id="0">
          <w:tblGrid>
            <w:gridCol w:w="10685"/>
          </w:tblGrid>
        </w:tblGridChange>
      </w:tblGrid>
      <w:tr>
        <w:trPr>
          <w:trHeight w:val="2880" w:hRule="atLeast"/>
        </w:trPr>
        <w:tc>
          <w:tcPr/>
          <w:p w:rsidR="00000000" w:rsidDel="00000000" w:rsidP="00000000" w:rsidRDefault="00000000" w:rsidRPr="00000000" w14:paraId="00000002">
            <w:pPr>
              <w:spacing w:line="240" w:lineRule="auto"/>
              <w:jc w:val="center"/>
              <w:rPr>
                <w:rFonts w:ascii="Modern No. 20" w:cs="Modern No. 20" w:eastAsia="Modern No. 20" w:hAnsi="Modern No. 20"/>
                <w:smallCaps w:val="1"/>
                <w:sz w:val="50"/>
                <w:szCs w:val="50"/>
              </w:rPr>
            </w:pPr>
            <w:r w:rsidDel="00000000" w:rsidR="00000000" w:rsidRPr="00000000">
              <w:rPr>
                <w:rFonts w:ascii="Modern No. 20" w:cs="Modern No. 20" w:eastAsia="Modern No. 20" w:hAnsi="Modern No. 20"/>
                <w:smallCaps w:val="1"/>
                <w:sz w:val="50"/>
                <w:szCs w:val="50"/>
                <w:rtl w:val="0"/>
              </w:rPr>
              <w:t xml:space="preserve">Universal Patient Access System</w:t>
            </w:r>
          </w:p>
          <w:p w:rsidR="00000000" w:rsidDel="00000000" w:rsidP="00000000" w:rsidRDefault="00000000" w:rsidRPr="00000000" w14:paraId="00000003">
            <w:pPr>
              <w:spacing w:line="240" w:lineRule="auto"/>
              <w:jc w:val="center"/>
              <w:rPr>
                <w:rFonts w:ascii="Calibri" w:cs="Calibri" w:eastAsia="Calibri" w:hAnsi="Calibri"/>
                <w:smallCaps w:val="1"/>
              </w:rPr>
            </w:pPr>
            <w:r w:rsidDel="00000000" w:rsidR="00000000" w:rsidRPr="00000000">
              <w:rPr>
                <w:rtl w:val="0"/>
              </w:rPr>
            </w:r>
          </w:p>
        </w:tc>
      </w:tr>
      <w:tr>
        <w:trPr>
          <w:trHeight w:val="1440" w:hRule="atLeast"/>
        </w:trPr>
        <w:tc>
          <w:tcPr>
            <w:tcBorders>
              <w:bottom w:color="5b9bd5" w:space="0" w:sz="4" w:val="single"/>
            </w:tcBorders>
            <w:vAlign w:val="center"/>
          </w:tcPr>
          <w:p w:rsidR="00000000" w:rsidDel="00000000" w:rsidP="00000000" w:rsidRDefault="00000000" w:rsidRPr="00000000" w14:paraId="00000004">
            <w:pPr>
              <w:spacing w:line="240" w:lineRule="auto"/>
              <w:jc w:val="center"/>
              <w:rPr>
                <w:rFonts w:ascii="Calibri" w:cs="Calibri" w:eastAsia="Calibri" w:hAnsi="Calibri"/>
                <w:sz w:val="100"/>
                <w:szCs w:val="100"/>
              </w:rPr>
            </w:pPr>
            <w:r w:rsidDel="00000000" w:rsidR="00000000" w:rsidRPr="00000000">
              <w:rPr>
                <w:rFonts w:ascii="Modern No. 20" w:cs="Modern No. 20" w:eastAsia="Modern No. 20" w:hAnsi="Modern No. 20"/>
                <w:smallCaps w:val="1"/>
                <w:sz w:val="50"/>
                <w:szCs w:val="50"/>
                <w:rtl w:val="0"/>
              </w:rPr>
              <w:t xml:space="preserve">AN EASE OF ACCESS</w:t>
            </w:r>
            <w:r w:rsidDel="00000000" w:rsidR="00000000" w:rsidRPr="00000000">
              <w:rPr>
                <w:rtl w:val="0"/>
              </w:rPr>
            </w:r>
          </w:p>
        </w:tc>
      </w:tr>
      <w:tr>
        <w:trPr>
          <w:trHeight w:val="720" w:hRule="atLeast"/>
        </w:trPr>
        <w:tc>
          <w:tcPr>
            <w:tcBorders>
              <w:top w:color="5b9bd5" w:space="0" w:sz="4" w:val="single"/>
            </w:tcBorders>
            <w:vAlign w:val="center"/>
          </w:tcPr>
          <w:p w:rsidR="00000000" w:rsidDel="00000000" w:rsidP="00000000" w:rsidRDefault="00000000" w:rsidRPr="00000000" w14:paraId="00000005">
            <w:pPr>
              <w:spacing w:lin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Intellectuals</w:t>
            </w:r>
          </w:p>
        </w:tc>
      </w:tr>
      <w:tr>
        <w:trPr>
          <w:trHeight w:val="360" w:hRule="atLeast"/>
        </w:trPr>
        <w:tc>
          <w:tcPr>
            <w:vAlign w:val="center"/>
          </w:tcPr>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Fonts w:ascii="Modern No. 20" w:cs="Modern No. 20" w:eastAsia="Modern No. 20" w:hAnsi="Modern No. 20"/>
                <w:sz w:val="24"/>
                <w:szCs w:val="24"/>
                <w:rtl w:val="0"/>
              </w:rPr>
              <w:t xml:space="preserve">     </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r>
    </w:tbl>
    <w:p w:rsidR="00000000" w:rsidDel="00000000" w:rsidP="00000000" w:rsidRDefault="00000000" w:rsidRPr="00000000" w14:paraId="00000009">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0" distT="0" distL="0" distR="0">
            <wp:extent cx="1895740" cy="1790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740" cy="1790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rPr>
          <w:rFonts w:ascii="Modern No. 20" w:cs="Modern No. 20" w:eastAsia="Modern No. 20" w:hAnsi="Modern No. 20"/>
          <w:b w:val="1"/>
          <w:sz w:val="32"/>
          <w:szCs w:val="32"/>
        </w:rPr>
      </w:pPr>
      <w:r w:rsidDel="00000000" w:rsidR="00000000" w:rsidRPr="00000000">
        <w:rPr>
          <w:rFonts w:ascii="Modern No. 20" w:cs="Modern No. 20" w:eastAsia="Modern No. 20" w:hAnsi="Modern No. 20"/>
          <w:b w:val="1"/>
          <w:sz w:val="32"/>
          <w:szCs w:val="32"/>
          <w:rtl w:val="0"/>
        </w:rPr>
        <w:t xml:space="preserve">Group Members:</w:t>
      </w:r>
    </w:p>
    <w:p w:rsidR="00000000" w:rsidDel="00000000" w:rsidP="00000000" w:rsidRDefault="00000000" w:rsidRPr="00000000" w14:paraId="0000000F">
      <w:pPr>
        <w:spacing w:line="276" w:lineRule="auto"/>
        <w:jc w:val="center"/>
        <w:rPr>
          <w:rFonts w:ascii="Modern No. 20" w:cs="Modern No. 20" w:eastAsia="Modern No. 20" w:hAnsi="Modern No. 20"/>
          <w:b w:val="1"/>
          <w:sz w:val="32"/>
          <w:szCs w:val="32"/>
        </w:rPr>
      </w:pPr>
      <w:r w:rsidDel="00000000" w:rsidR="00000000" w:rsidRPr="00000000">
        <w:rPr>
          <w:rtl w:val="0"/>
        </w:rPr>
      </w:r>
    </w:p>
    <w:p w:rsidR="00000000" w:rsidDel="00000000" w:rsidP="00000000" w:rsidRDefault="00000000" w:rsidRPr="00000000" w14:paraId="00000010">
      <w:pPr>
        <w:spacing w:line="276" w:lineRule="auto"/>
        <w:rPr>
          <w:rFonts w:ascii="Modern No. 20" w:cs="Modern No. 20" w:eastAsia="Modern No. 20" w:hAnsi="Modern No. 20"/>
          <w:b w:val="1"/>
          <w:sz w:val="32"/>
          <w:szCs w:val="32"/>
        </w:rPr>
      </w:pPr>
      <w:r w:rsidDel="00000000" w:rsidR="00000000" w:rsidRPr="00000000">
        <w:rPr>
          <w:rFonts w:ascii="Modern No. 20" w:cs="Modern No. 20" w:eastAsia="Modern No. 20" w:hAnsi="Modern No. 20"/>
          <w:b w:val="1"/>
          <w:sz w:val="32"/>
          <w:szCs w:val="32"/>
          <w:rtl w:val="0"/>
        </w:rPr>
        <w:t xml:space="preserve">NAME </w:t>
        <w:tab/>
        <w:t xml:space="preserve">Talha Farooqui</w:t>
        <w:tab/>
        <w:tab/>
        <w:tab/>
        <w:t xml:space="preserve">ID 62438</w:t>
      </w:r>
    </w:p>
    <w:p w:rsidR="00000000" w:rsidDel="00000000" w:rsidP="00000000" w:rsidRDefault="00000000" w:rsidRPr="00000000" w14:paraId="00000011">
      <w:pPr>
        <w:spacing w:line="276" w:lineRule="auto"/>
        <w:rPr>
          <w:rFonts w:ascii="Modern No. 20" w:cs="Modern No. 20" w:eastAsia="Modern No. 20" w:hAnsi="Modern No. 20"/>
          <w:b w:val="1"/>
          <w:sz w:val="32"/>
          <w:szCs w:val="32"/>
        </w:rPr>
      </w:pPr>
      <w:r w:rsidDel="00000000" w:rsidR="00000000" w:rsidRPr="00000000">
        <w:rPr>
          <w:rFonts w:ascii="Modern No. 20" w:cs="Modern No. 20" w:eastAsia="Modern No. 20" w:hAnsi="Modern No. 20"/>
          <w:b w:val="1"/>
          <w:sz w:val="32"/>
          <w:szCs w:val="32"/>
          <w:rtl w:val="0"/>
        </w:rPr>
        <w:t xml:space="preserve">NAME</w:t>
        <w:tab/>
        <w:t xml:space="preserve">Arbaz Hussain</w:t>
        <w:tab/>
        <w:tab/>
        <w:tab/>
        <w:t xml:space="preserve">ID 62378</w:t>
      </w:r>
    </w:p>
    <w:p w:rsidR="00000000" w:rsidDel="00000000" w:rsidP="00000000" w:rsidRDefault="00000000" w:rsidRPr="00000000" w14:paraId="00000012">
      <w:pPr>
        <w:spacing w:line="276" w:lineRule="auto"/>
        <w:jc w:val="center"/>
        <w:rPr>
          <w:rFonts w:ascii="Modern No. 20" w:cs="Modern No. 20" w:eastAsia="Modern No. 20" w:hAnsi="Modern No. 20"/>
          <w:b w:val="1"/>
          <w:sz w:val="32"/>
          <w:szCs w:val="32"/>
        </w:rPr>
      </w:pPr>
      <w:r w:rsidDel="00000000" w:rsidR="00000000" w:rsidRPr="00000000">
        <w:rPr>
          <w:rtl w:val="0"/>
        </w:rPr>
      </w:r>
    </w:p>
    <w:p w:rsidR="00000000" w:rsidDel="00000000" w:rsidP="00000000" w:rsidRDefault="00000000" w:rsidRPr="00000000" w14:paraId="00000013">
      <w:pPr>
        <w:spacing w:line="276" w:lineRule="auto"/>
        <w:jc w:val="center"/>
        <w:rPr>
          <w:rFonts w:ascii="Modern No. 20" w:cs="Modern No. 20" w:eastAsia="Modern No. 20" w:hAnsi="Modern No. 20"/>
          <w:b w:val="1"/>
          <w:sz w:val="32"/>
          <w:szCs w:val="32"/>
        </w:rPr>
      </w:pPr>
      <w:r w:rsidDel="00000000" w:rsidR="00000000" w:rsidRPr="00000000">
        <w:rPr>
          <w:rtl w:val="0"/>
        </w:rPr>
      </w:r>
    </w:p>
    <w:p w:rsidR="00000000" w:rsidDel="00000000" w:rsidP="00000000" w:rsidRDefault="00000000" w:rsidRPr="00000000" w14:paraId="00000014">
      <w:pPr>
        <w:spacing w:after="200" w:line="276" w:lineRule="auto"/>
        <w:rPr>
          <w:rFonts w:ascii="Modern No. 20" w:cs="Modern No. 20" w:eastAsia="Modern No. 20" w:hAnsi="Modern No. 20"/>
          <w:sz w:val="32"/>
          <w:szCs w:val="32"/>
        </w:rPr>
      </w:pPr>
      <w:r w:rsidDel="00000000" w:rsidR="00000000" w:rsidRPr="00000000">
        <w:rPr>
          <w:rFonts w:ascii="Times New Roman" w:cs="Times New Roman" w:eastAsia="Times New Roman" w:hAnsi="Times New Roman"/>
          <w:b w:val="1"/>
          <w:sz w:val="32"/>
          <w:szCs w:val="32"/>
          <w:rtl w:val="0"/>
        </w:rPr>
        <w:t xml:space="preserve">DATE OF SUBMISSION</w:t>
      </w:r>
      <w:r w:rsidDel="00000000" w:rsidR="00000000" w:rsidRPr="00000000">
        <w:rPr>
          <w:rFonts w:ascii="Modern No. 20" w:cs="Modern No. 20" w:eastAsia="Modern No. 20" w:hAnsi="Modern No. 20"/>
          <w:sz w:val="24"/>
          <w:szCs w:val="24"/>
          <w:rtl w:val="0"/>
        </w:rPr>
        <w:t xml:space="preserve">: </w:t>
      </w:r>
      <w:r w:rsidDel="00000000" w:rsidR="00000000" w:rsidRPr="00000000">
        <w:rPr>
          <w:rFonts w:ascii="Modern No. 20" w:cs="Modern No. 20" w:eastAsia="Modern No. 20" w:hAnsi="Modern No. 20"/>
          <w:b w:val="1"/>
          <w:sz w:val="32"/>
          <w:szCs w:val="32"/>
          <w:u w:val="single"/>
          <w:rtl w:val="0"/>
        </w:rPr>
        <w:t xml:space="preserve">20/6/20</w:t>
      </w:r>
      <w:r w:rsidDel="00000000" w:rsidR="00000000" w:rsidRPr="00000000">
        <w:rPr>
          <w:rtl w:val="0"/>
        </w:rPr>
      </w:r>
    </w:p>
    <w:p w:rsidR="00000000" w:rsidDel="00000000" w:rsidP="00000000" w:rsidRDefault="00000000" w:rsidRPr="00000000" w14:paraId="00000015">
      <w:pPr>
        <w:spacing w:after="200" w:line="276" w:lineRule="auto"/>
        <w:ind w:left="360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APPROVED BY:</w:t>
      </w:r>
    </w:p>
    <w:p w:rsidR="00000000" w:rsidDel="00000000" w:rsidP="00000000" w:rsidRDefault="00000000" w:rsidRPr="00000000" w14:paraId="00000016">
      <w:pPr>
        <w:spacing w:after="200" w:line="276" w:lineRule="auto"/>
        <w:ind w:left="3600"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______________</w:t>
      </w:r>
    </w:p>
    <w:p w:rsidR="00000000" w:rsidDel="00000000" w:rsidP="00000000" w:rsidRDefault="00000000" w:rsidRPr="00000000" w14:paraId="00000017">
      <w:pPr>
        <w:spacing w:after="200" w:line="276" w:lineRule="auto"/>
        <w:ind w:left="72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OBJECTIVES</w:t>
      </w:r>
    </w:p>
    <w:p w:rsidR="00000000" w:rsidDel="00000000" w:rsidP="00000000" w:rsidRDefault="00000000" w:rsidRPr="00000000" w14:paraId="00000018">
      <w:pPr>
        <w:numPr>
          <w:ilvl w:val="0"/>
          <w:numId w:val="1"/>
        </w:numPr>
        <w:spacing w:after="200" w:line="276" w:lineRule="auto"/>
        <w:ind w:left="1440" w:hanging="360"/>
        <w:rPr>
          <w:b w:val="1"/>
          <w:sz w:val="56"/>
          <w:szCs w:val="56"/>
        </w:rPr>
      </w:pPr>
      <w:r w:rsidDel="00000000" w:rsidR="00000000" w:rsidRPr="00000000">
        <w:rPr>
          <w:rFonts w:ascii="Times New Roman" w:cs="Times New Roman" w:eastAsia="Times New Roman" w:hAnsi="Times New Roman"/>
          <w:b w:val="1"/>
          <w:sz w:val="56"/>
          <w:szCs w:val="56"/>
          <w:rtl w:val="0"/>
        </w:rPr>
        <w:t xml:space="preserve">P</w:t>
      </w:r>
      <w:r w:rsidDel="00000000" w:rsidR="00000000" w:rsidRPr="00000000">
        <w:rPr>
          <w:rFonts w:ascii="Times New Roman" w:cs="Times New Roman" w:eastAsia="Times New Roman" w:hAnsi="Times New Roman"/>
          <w:b w:val="1"/>
          <w:sz w:val="32"/>
          <w:szCs w:val="32"/>
          <w:rtl w:val="0"/>
        </w:rPr>
        <w:t xml:space="preserve">rovide ease of access to the users, giving a simplistic and easy to use User Interface. </w:t>
      </w:r>
      <w:r w:rsidDel="00000000" w:rsidR="00000000" w:rsidRPr="00000000">
        <w:rPr>
          <w:rtl w:val="0"/>
        </w:rPr>
      </w:r>
    </w:p>
    <w:p w:rsidR="00000000" w:rsidDel="00000000" w:rsidP="00000000" w:rsidRDefault="00000000" w:rsidRPr="00000000" w14:paraId="00000019">
      <w:pPr>
        <w:numPr>
          <w:ilvl w:val="0"/>
          <w:numId w:val="1"/>
        </w:numPr>
        <w:spacing w:after="200" w:line="276" w:lineRule="auto"/>
        <w:ind w:left="1440" w:hanging="360"/>
        <w:rPr>
          <w:b w:val="1"/>
          <w:sz w:val="56"/>
          <w:szCs w:val="56"/>
        </w:rPr>
      </w:pPr>
      <w:r w:rsidDel="00000000" w:rsidR="00000000" w:rsidRPr="00000000">
        <w:rPr>
          <w:rFonts w:ascii="Times New Roman" w:cs="Times New Roman" w:eastAsia="Times New Roman" w:hAnsi="Times New Roman"/>
          <w:b w:val="1"/>
          <w:sz w:val="56"/>
          <w:szCs w:val="56"/>
          <w:rtl w:val="0"/>
        </w:rPr>
        <w:t xml:space="preserve">A</w:t>
      </w:r>
      <w:r w:rsidDel="00000000" w:rsidR="00000000" w:rsidRPr="00000000">
        <w:rPr>
          <w:rFonts w:ascii="Times New Roman" w:cs="Times New Roman" w:eastAsia="Times New Roman" w:hAnsi="Times New Roman"/>
          <w:b w:val="1"/>
          <w:sz w:val="32"/>
          <w:szCs w:val="32"/>
          <w:rtl w:val="0"/>
        </w:rPr>
        <w:t xml:space="preserve">ccessibility for all users without and hindrance, easy to understand software and user friendly.</w:t>
      </w:r>
      <w:r w:rsidDel="00000000" w:rsidR="00000000" w:rsidRPr="00000000">
        <w:rPr>
          <w:rtl w:val="0"/>
        </w:rPr>
      </w:r>
    </w:p>
    <w:p w:rsidR="00000000" w:rsidDel="00000000" w:rsidP="00000000" w:rsidRDefault="00000000" w:rsidRPr="00000000" w14:paraId="0000001A">
      <w:pPr>
        <w:numPr>
          <w:ilvl w:val="0"/>
          <w:numId w:val="1"/>
        </w:numPr>
        <w:spacing w:after="200" w:line="276" w:lineRule="auto"/>
        <w:ind w:left="1440" w:hanging="360"/>
        <w:rPr>
          <w:b w:val="1"/>
          <w:sz w:val="56"/>
          <w:szCs w:val="56"/>
        </w:rPr>
      </w:pPr>
      <w:r w:rsidDel="00000000" w:rsidR="00000000" w:rsidRPr="00000000">
        <w:rPr>
          <w:rFonts w:ascii="Times New Roman" w:cs="Times New Roman" w:eastAsia="Times New Roman" w:hAnsi="Times New Roman"/>
          <w:b w:val="1"/>
          <w:sz w:val="56"/>
          <w:szCs w:val="56"/>
          <w:rtl w:val="0"/>
        </w:rPr>
        <w:t xml:space="preserve">G</w:t>
      </w:r>
      <w:r w:rsidDel="00000000" w:rsidR="00000000" w:rsidRPr="00000000">
        <w:rPr>
          <w:rFonts w:ascii="Times New Roman" w:cs="Times New Roman" w:eastAsia="Times New Roman" w:hAnsi="Times New Roman"/>
          <w:b w:val="1"/>
          <w:sz w:val="32"/>
          <w:szCs w:val="32"/>
          <w:rtl w:val="0"/>
        </w:rPr>
        <w:t xml:space="preserve">ive full control to the user as per their requirement with easy to edit controls.</w:t>
      </w:r>
      <w:r w:rsidDel="00000000" w:rsidR="00000000" w:rsidRPr="00000000">
        <w:rPr>
          <w:rtl w:val="0"/>
        </w:rPr>
      </w:r>
    </w:p>
    <w:p w:rsidR="00000000" w:rsidDel="00000000" w:rsidP="00000000" w:rsidRDefault="00000000" w:rsidRPr="00000000" w14:paraId="0000001B">
      <w:pPr>
        <w:numPr>
          <w:ilvl w:val="0"/>
          <w:numId w:val="1"/>
        </w:numPr>
        <w:spacing w:after="200" w:line="276" w:lineRule="auto"/>
        <w:ind w:left="1440" w:hanging="360"/>
        <w:rPr>
          <w:b w:val="1"/>
          <w:sz w:val="56"/>
          <w:szCs w:val="56"/>
        </w:rPr>
      </w:pPr>
      <w:r w:rsidDel="00000000" w:rsidR="00000000" w:rsidRPr="00000000">
        <w:rPr>
          <w:rFonts w:ascii="Times New Roman" w:cs="Times New Roman" w:eastAsia="Times New Roman" w:hAnsi="Times New Roman"/>
          <w:b w:val="1"/>
          <w:sz w:val="56"/>
          <w:szCs w:val="56"/>
          <w:rtl w:val="0"/>
        </w:rPr>
        <w:t xml:space="preserve">E</w:t>
      </w:r>
      <w:r w:rsidDel="00000000" w:rsidR="00000000" w:rsidRPr="00000000">
        <w:rPr>
          <w:rFonts w:ascii="Times New Roman" w:cs="Times New Roman" w:eastAsia="Times New Roman" w:hAnsi="Times New Roman"/>
          <w:b w:val="1"/>
          <w:sz w:val="32"/>
          <w:szCs w:val="32"/>
          <w:rtl w:val="0"/>
        </w:rPr>
        <w:t xml:space="preserve">asy handling of data, storing them and recall of it as well. The program does it all.</w:t>
      </w:r>
      <w:r w:rsidDel="00000000" w:rsidR="00000000" w:rsidRPr="00000000">
        <w:rPr>
          <w:rtl w:val="0"/>
        </w:rPr>
      </w:r>
    </w:p>
    <w:p w:rsidR="00000000" w:rsidDel="00000000" w:rsidP="00000000" w:rsidRDefault="00000000" w:rsidRPr="00000000" w14:paraId="0000001C">
      <w:pPr>
        <w:numPr>
          <w:ilvl w:val="0"/>
          <w:numId w:val="1"/>
        </w:numPr>
        <w:spacing w:after="200" w:line="276" w:lineRule="auto"/>
        <w:ind w:left="1440" w:hanging="360"/>
        <w:rPr>
          <w:b w:val="1"/>
          <w:sz w:val="56"/>
          <w:szCs w:val="56"/>
        </w:rPr>
      </w:pPr>
      <w:r w:rsidDel="00000000" w:rsidR="00000000" w:rsidRPr="00000000">
        <w:rPr>
          <w:rFonts w:ascii="Times New Roman" w:cs="Times New Roman" w:eastAsia="Times New Roman" w:hAnsi="Times New Roman"/>
          <w:b w:val="1"/>
          <w:sz w:val="56"/>
          <w:szCs w:val="56"/>
          <w:rtl w:val="0"/>
        </w:rPr>
        <w:t xml:space="preserve">S</w:t>
      </w:r>
      <w:r w:rsidDel="00000000" w:rsidR="00000000" w:rsidRPr="00000000">
        <w:rPr>
          <w:rFonts w:ascii="Times New Roman" w:cs="Times New Roman" w:eastAsia="Times New Roman" w:hAnsi="Times New Roman"/>
          <w:b w:val="1"/>
          <w:sz w:val="32"/>
          <w:szCs w:val="32"/>
          <w:rtl w:val="0"/>
        </w:rPr>
        <w:t xml:space="preserve">ystematic approach using design principals, and working on users psychology and current similar models in the market. </w:t>
      </w:r>
      <w:r w:rsidDel="00000000" w:rsidR="00000000" w:rsidRPr="00000000">
        <w:rPr>
          <w:rtl w:val="0"/>
        </w:rPr>
      </w:r>
    </w:p>
    <w:p w:rsidR="00000000" w:rsidDel="00000000" w:rsidP="00000000" w:rsidRDefault="00000000" w:rsidRPr="00000000" w14:paraId="0000001D">
      <w:pPr>
        <w:spacing w:after="200" w:line="276" w:lineRule="auto"/>
        <w:ind w:left="72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1F">
      <w:pPr>
        <w:spacing w:after="200" w:line="276" w:lineRule="auto"/>
        <w:ind w:left="720"/>
        <w:jc w:val="center"/>
        <w:rPr>
          <w:rFonts w:ascii="Modern No. 20" w:cs="Modern No. 20" w:eastAsia="Modern No. 20" w:hAnsi="Modern No. 20"/>
          <w:sz w:val="24"/>
          <w:szCs w:val="24"/>
        </w:rPr>
      </w:pPr>
      <w:r w:rsidDel="00000000" w:rsidR="00000000" w:rsidRPr="00000000">
        <w:rPr>
          <w:rFonts w:ascii="Times New Roman" w:cs="Times New Roman" w:eastAsia="Times New Roman" w:hAnsi="Times New Roman"/>
          <w:b w:val="1"/>
          <w:sz w:val="56"/>
          <w:szCs w:val="56"/>
          <w:rtl w:val="0"/>
        </w:rPr>
        <w:t xml:space="preserve">PROBLEM STATEMENT</w:t>
      </w:r>
      <w:r w:rsidDel="00000000" w:rsidR="00000000" w:rsidRPr="00000000">
        <w:rPr>
          <w:rtl w:val="0"/>
        </w:rPr>
      </w:r>
    </w:p>
    <w:p w:rsidR="00000000" w:rsidDel="00000000" w:rsidP="00000000" w:rsidRDefault="00000000" w:rsidRPr="00000000" w14:paraId="00000020">
      <w:pPr>
        <w:spacing w:after="200" w:line="276" w:lineRule="auto"/>
        <w:rPr>
          <w:rFonts w:ascii="Modern No. 20" w:cs="Modern No. 20" w:eastAsia="Modern No. 20" w:hAnsi="Modern No. 20"/>
          <w:b w:val="1"/>
          <w:sz w:val="32"/>
          <w:szCs w:val="32"/>
        </w:rPr>
      </w:pPr>
      <w:r w:rsidDel="00000000" w:rsidR="00000000" w:rsidRPr="00000000">
        <w:rPr>
          <w:rFonts w:ascii="Modern No. 20" w:cs="Modern No. 20" w:eastAsia="Modern No. 20" w:hAnsi="Modern No. 20"/>
          <w:b w:val="1"/>
          <w:sz w:val="56"/>
          <w:szCs w:val="56"/>
          <w:rtl w:val="0"/>
        </w:rPr>
        <w:t xml:space="preserve">A</w:t>
      </w:r>
      <w:r w:rsidDel="00000000" w:rsidR="00000000" w:rsidRPr="00000000">
        <w:rPr>
          <w:rFonts w:ascii="Modern No. 20" w:cs="Modern No. 20" w:eastAsia="Modern No. 20" w:hAnsi="Modern No. 20"/>
          <w:b w:val="1"/>
          <w:sz w:val="32"/>
          <w:szCs w:val="32"/>
          <w:rtl w:val="0"/>
        </w:rPr>
        <w:t xml:space="preserve">s we all are aware, the world has moved on into digital age. Everything is being moved from the books to the computers. Our goal is to create a single application that stores patient records for the patient to view it anywhere anytime without needing to go to different hospitals just to collect these reports. Most applications out there for patient record tracking make the job even harder. This is where we come in, our U.P.A.S solves the needs of every patient in Pakistan, provides an easy to use interface and uses simplistic understanding. Employees and customers can take full advantage of the software and easily save and recall data. Doctors can check up on their patient with a few clicks and a patient can similarly view all of their record from multiple different hospitals and appointments made and recommendations by the doctors easily available online and thy can easily be added to the registry just as simple as it is with papers, but this time, their data wouldn’t be lost into heaps of pages, yet elegantly be stored.</w:t>
      </w:r>
    </w:p>
    <w:p w:rsidR="00000000" w:rsidDel="00000000" w:rsidP="00000000" w:rsidRDefault="00000000" w:rsidRPr="00000000" w14:paraId="00000021">
      <w:pPr>
        <w:spacing w:after="200" w:line="276" w:lineRule="auto"/>
        <w:rPr>
          <w:rFonts w:ascii="Modern No. 20" w:cs="Modern No. 20" w:eastAsia="Modern No. 20" w:hAnsi="Modern No. 20"/>
          <w:b w:val="1"/>
          <w:sz w:val="56"/>
          <w:szCs w:val="56"/>
        </w:rPr>
      </w:pPr>
      <w:r w:rsidDel="00000000" w:rsidR="00000000" w:rsidRPr="00000000">
        <w:rPr>
          <w:rtl w:val="0"/>
        </w:rPr>
      </w:r>
    </w:p>
    <w:p w:rsidR="00000000" w:rsidDel="00000000" w:rsidP="00000000" w:rsidRDefault="00000000" w:rsidRPr="00000000" w14:paraId="00000022">
      <w:pPr>
        <w:spacing w:after="200" w:line="276" w:lineRule="auto"/>
        <w:rPr>
          <w:rFonts w:ascii="Modern No. 20" w:cs="Modern No. 20" w:eastAsia="Modern No. 20" w:hAnsi="Modern No. 20"/>
          <w:b w:val="1"/>
          <w:sz w:val="56"/>
          <w:szCs w:val="56"/>
        </w:rPr>
      </w:pPr>
      <w:r w:rsidDel="00000000" w:rsidR="00000000" w:rsidRPr="00000000">
        <w:rPr>
          <w:rtl w:val="0"/>
        </w:rPr>
      </w:r>
    </w:p>
    <w:p w:rsidR="00000000" w:rsidDel="00000000" w:rsidP="00000000" w:rsidRDefault="00000000" w:rsidRPr="00000000" w14:paraId="00000023">
      <w:pPr>
        <w:spacing w:after="200" w:line="276" w:lineRule="auto"/>
        <w:rPr>
          <w:rFonts w:ascii="Modern No. 20" w:cs="Modern No. 20" w:eastAsia="Modern No. 20" w:hAnsi="Modern No. 20"/>
          <w:b w:val="1"/>
          <w:sz w:val="32"/>
          <w:szCs w:val="32"/>
        </w:rPr>
      </w:pPr>
      <w:r w:rsidDel="00000000" w:rsidR="00000000" w:rsidRPr="00000000">
        <w:rPr>
          <w:rFonts w:ascii="Modern No. 20" w:cs="Modern No. 20" w:eastAsia="Modern No. 20" w:hAnsi="Modern No. 20"/>
          <w:b w:val="1"/>
          <w:sz w:val="56"/>
          <w:szCs w:val="56"/>
          <w:rtl w:val="0"/>
        </w:rPr>
        <w:t xml:space="preserve">T</w:t>
      </w:r>
      <w:r w:rsidDel="00000000" w:rsidR="00000000" w:rsidRPr="00000000">
        <w:rPr>
          <w:rFonts w:ascii="Modern No. 20" w:cs="Modern No. 20" w:eastAsia="Modern No. 20" w:hAnsi="Modern No. 20"/>
          <w:b w:val="1"/>
          <w:sz w:val="32"/>
          <w:szCs w:val="32"/>
          <w:rtl w:val="0"/>
        </w:rPr>
        <w:t xml:space="preserve">he fears of it being to hectic are gone if one uses our software. The interface would be user friendly so all ages can easily navigate and understand the usage. Patient having access to their records at a finger tip. And Doctors  can look up when and whom they had their last check up with and even see what their doctor has recommended them and when is their next follow up given they have the patient’s OTP code to avoid illegal information lookup.</w:t>
      </w:r>
    </w:p>
    <w:p w:rsidR="00000000" w:rsidDel="00000000" w:rsidP="00000000" w:rsidRDefault="00000000" w:rsidRPr="00000000" w14:paraId="00000024">
      <w:pPr>
        <w:spacing w:after="200" w:line="276" w:lineRule="auto"/>
        <w:rPr>
          <w:rFonts w:ascii="Modern No. 20" w:cs="Modern No. 20" w:eastAsia="Modern No. 20" w:hAnsi="Modern No. 20"/>
          <w:b w:val="1"/>
          <w:sz w:val="32"/>
          <w:szCs w:val="32"/>
        </w:rPr>
      </w:pPr>
      <w:r w:rsidDel="00000000" w:rsidR="00000000" w:rsidRPr="00000000">
        <w:rPr>
          <w:rFonts w:ascii="Modern No. 20" w:cs="Modern No. 20" w:eastAsia="Modern No. 20" w:hAnsi="Modern No. 20"/>
          <w:b w:val="1"/>
          <w:sz w:val="56"/>
          <w:szCs w:val="56"/>
          <w:rtl w:val="0"/>
        </w:rPr>
        <w:t xml:space="preserve">I</w:t>
      </w:r>
      <w:r w:rsidDel="00000000" w:rsidR="00000000" w:rsidRPr="00000000">
        <w:rPr>
          <w:rFonts w:ascii="Modern No. 20" w:cs="Modern No. 20" w:eastAsia="Modern No. 20" w:hAnsi="Modern No. 20"/>
          <w:b w:val="1"/>
          <w:sz w:val="32"/>
          <w:szCs w:val="32"/>
          <w:rtl w:val="0"/>
        </w:rPr>
        <w:t xml:space="preserve">nformation handling is the core aspect of the software and it does this really simply, reception has the ability to log and check when and which doctor is currently available so the patients don’t have to wait forever and in the end go home with a bad mood just cause their doctor was unable, they can easily check up on the status from the reception rather than move about hospital causing rush.</w:t>
      </w:r>
    </w:p>
    <w:p w:rsidR="00000000" w:rsidDel="00000000" w:rsidP="00000000" w:rsidRDefault="00000000" w:rsidRPr="00000000" w14:paraId="00000025">
      <w:pPr>
        <w:spacing w:after="200" w:line="276" w:lineRule="auto"/>
        <w:rPr>
          <w:rFonts w:ascii="Times New Roman" w:cs="Times New Roman" w:eastAsia="Times New Roman" w:hAnsi="Times New Roman"/>
          <w:b w:val="1"/>
          <w:smallCaps w:val="1"/>
          <w:sz w:val="56"/>
          <w:szCs w:val="56"/>
        </w:rPr>
      </w:pPr>
      <w:r w:rsidDel="00000000" w:rsidR="00000000" w:rsidRPr="00000000">
        <w:rPr>
          <w:rFonts w:ascii="Modern No. 20" w:cs="Modern No. 20" w:eastAsia="Modern No. 20" w:hAnsi="Modern No. 20"/>
          <w:b w:val="1"/>
          <w:sz w:val="52"/>
          <w:szCs w:val="52"/>
          <w:rtl w:val="0"/>
        </w:rPr>
        <w:t xml:space="preserve">T</w:t>
      </w:r>
      <w:r w:rsidDel="00000000" w:rsidR="00000000" w:rsidRPr="00000000">
        <w:rPr>
          <w:rFonts w:ascii="Modern No. 20" w:cs="Modern No. 20" w:eastAsia="Modern No. 20" w:hAnsi="Modern No. 20"/>
          <w:b w:val="1"/>
          <w:sz w:val="32"/>
          <w:szCs w:val="32"/>
          <w:rtl w:val="0"/>
        </w:rPr>
        <w:t xml:space="preserve">otal control, simpler user interface, easy to understand language makes all these problems go away, it an ease of access for all.</w:t>
      </w:r>
      <w:r w:rsidDel="00000000" w:rsidR="00000000" w:rsidRPr="00000000">
        <w:rPr>
          <w:rtl w:val="0"/>
        </w:rPr>
      </w:r>
    </w:p>
    <w:p w:rsidR="00000000" w:rsidDel="00000000" w:rsidP="00000000" w:rsidRDefault="00000000" w:rsidRPr="00000000" w14:paraId="00000026">
      <w:pPr>
        <w:spacing w:after="200" w:line="276" w:lineRule="auto"/>
        <w:jc w:val="left"/>
        <w:rPr>
          <w:rFonts w:ascii="Times New Roman" w:cs="Times New Roman" w:eastAsia="Times New Roman" w:hAnsi="Times New Roman"/>
          <w:b w:val="1"/>
          <w:smallCaps w:val="1"/>
          <w:sz w:val="56"/>
          <w:szCs w:val="56"/>
        </w:rPr>
      </w:pP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b w:val="1"/>
          <w:smallCaps w:val="1"/>
          <w:sz w:val="56"/>
          <w:szCs w:val="56"/>
        </w:rPr>
      </w:pPr>
      <w:r w:rsidDel="00000000" w:rsidR="00000000" w:rsidRPr="00000000">
        <w:rPr>
          <w:rtl w:val="0"/>
        </w:rPr>
      </w:r>
    </w:p>
    <w:p w:rsidR="00000000" w:rsidDel="00000000" w:rsidP="00000000" w:rsidRDefault="00000000" w:rsidRPr="00000000" w14:paraId="00000028">
      <w:pPr>
        <w:spacing w:after="200" w:line="276" w:lineRule="auto"/>
        <w:jc w:val="center"/>
        <w:rPr>
          <w:rFonts w:ascii="Times New Roman" w:cs="Times New Roman" w:eastAsia="Times New Roman" w:hAnsi="Times New Roman"/>
          <w:b w:val="1"/>
          <w:smallCaps w:val="1"/>
          <w:sz w:val="56"/>
          <w:szCs w:val="56"/>
        </w:rPr>
      </w:pPr>
      <w:r w:rsidDel="00000000" w:rsidR="00000000" w:rsidRPr="00000000">
        <w:rPr>
          <w:rFonts w:ascii="Times New Roman" w:cs="Times New Roman" w:eastAsia="Times New Roman" w:hAnsi="Times New Roman"/>
          <w:b w:val="1"/>
          <w:smallCaps w:val="1"/>
          <w:sz w:val="56"/>
          <w:szCs w:val="56"/>
          <w:rtl w:val="0"/>
        </w:rPr>
        <w:t xml:space="preserve">TIME LINE</w:t>
      </w:r>
    </w:p>
    <w:tbl>
      <w:tblPr>
        <w:tblStyle w:val="Table2"/>
        <w:tblW w:w="1068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4"/>
        <w:gridCol w:w="1738"/>
        <w:gridCol w:w="1741"/>
        <w:gridCol w:w="1730"/>
        <w:gridCol w:w="1741"/>
        <w:gridCol w:w="1751"/>
        <w:tblGridChange w:id="0">
          <w:tblGrid>
            <w:gridCol w:w="1984"/>
            <w:gridCol w:w="1738"/>
            <w:gridCol w:w="1741"/>
            <w:gridCol w:w="1730"/>
            <w:gridCol w:w="1741"/>
            <w:gridCol w:w="1751"/>
          </w:tblGrid>
        </w:tblGridChange>
      </w:tblGrid>
      <w:tr>
        <w:trPr>
          <w:trHeight w:val="1640" w:hRule="atLeast"/>
        </w:trPr>
        <w:tc>
          <w:tcPr/>
          <w:p w:rsidR="00000000" w:rsidDel="00000000" w:rsidP="00000000" w:rsidRDefault="00000000" w:rsidRPr="00000000" w14:paraId="00000029">
            <w:pPr>
              <w:widowControl w:val="0"/>
              <w:rPr>
                <w:rFonts w:ascii="Times New Roman" w:cs="Times New Roman" w:eastAsia="Times New Roman" w:hAnsi="Times New Roman"/>
                <w:b w:val="1"/>
                <w:smallCaps w:val="1"/>
                <w:sz w:val="56"/>
                <w:szCs w:val="56"/>
              </w:rPr>
            </w:pPr>
            <w:r w:rsidDel="00000000" w:rsidR="00000000" w:rsidRPr="00000000">
              <w:rPr>
                <w:rtl w:val="0"/>
              </w:rPr>
            </w:r>
          </w:p>
          <w:tbl>
            <w:tblPr>
              <w:tblStyle w:val="Table3"/>
              <w:tblW w:w="175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57"/>
              <w:tblGridChange w:id="0">
                <w:tblGrid>
                  <w:gridCol w:w="1757"/>
                </w:tblGrid>
              </w:tblGridChange>
            </w:tblGrid>
            <w:tr>
              <w:tc>
                <w:tcPr/>
                <w:p w:rsidR="00000000" w:rsidDel="00000000" w:rsidP="00000000" w:rsidRDefault="00000000" w:rsidRPr="00000000" w14:paraId="0000002A">
                  <w:pPr>
                    <w:spacing w:line="240"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20/6/20</w:t>
                  </w:r>
                </w:p>
              </w:tc>
            </w:tr>
            <w:tr>
              <w:trPr>
                <w:trHeight w:val="860" w:hRule="atLeast"/>
              </w:trPr>
              <w:tc>
                <w:tcPr/>
                <w:p w:rsidR="00000000" w:rsidDel="00000000" w:rsidP="00000000" w:rsidRDefault="00000000" w:rsidRPr="00000000" w14:paraId="0000002B">
                  <w:pPr>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28"/>
                      <w:szCs w:val="28"/>
                      <w:rtl w:val="0"/>
                    </w:rPr>
                    <w:t xml:space="preserve">Initialization</w:t>
                  </w:r>
                  <w:r w:rsidDel="00000000" w:rsidR="00000000" w:rsidRPr="00000000">
                    <w:rPr>
                      <w:rtl w:val="0"/>
                    </w:rPr>
                  </w:r>
                </w:p>
              </w:tc>
            </w:tr>
          </w:tbl>
          <w:p w:rsidR="00000000" w:rsidDel="00000000" w:rsidP="00000000" w:rsidRDefault="00000000" w:rsidRPr="00000000" w14:paraId="0000002C">
            <w:pPr>
              <w:spacing w:line="240" w:lineRule="auto"/>
              <w:jc w:val="center"/>
              <w:rPr>
                <w:rFonts w:ascii="Times New Roman" w:cs="Times New Roman" w:eastAsia="Times New Roman" w:hAnsi="Times New Roman"/>
                <w:b w:val="1"/>
                <w:smallCaps w:val="1"/>
                <w:sz w:val="56"/>
                <w:szCs w:val="56"/>
              </w:rPr>
            </w:pPr>
            <w:r w:rsidDel="00000000" w:rsidR="00000000" w:rsidRPr="00000000">
              <w:rPr>
                <w:rtl w:val="0"/>
              </w:rPr>
            </w:r>
          </w:p>
        </w:tc>
        <w:tc>
          <w:tcPr/>
          <w:p w:rsidR="00000000" w:rsidDel="00000000" w:rsidP="00000000" w:rsidRDefault="00000000" w:rsidRPr="00000000" w14:paraId="0000002D">
            <w:pPr>
              <w:widowControl w:val="0"/>
              <w:rPr>
                <w:rFonts w:ascii="Times New Roman" w:cs="Times New Roman" w:eastAsia="Times New Roman" w:hAnsi="Times New Roman"/>
                <w:b w:val="1"/>
                <w:smallCaps w:val="1"/>
                <w:sz w:val="56"/>
                <w:szCs w:val="56"/>
              </w:rPr>
            </w:pPr>
            <w:r w:rsidDel="00000000" w:rsidR="00000000" w:rsidRPr="00000000">
              <w:rPr>
                <w:rtl w:val="0"/>
              </w:rPr>
            </w:r>
          </w:p>
          <w:tbl>
            <w:tblPr>
              <w:tblStyle w:val="Table4"/>
              <w:tblW w:w="151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2"/>
              <w:tblGridChange w:id="0">
                <w:tblGrid>
                  <w:gridCol w:w="1512"/>
                </w:tblGrid>
              </w:tblGridChange>
            </w:tblGrid>
            <w:tr>
              <w:trPr>
                <w:trHeight w:val="640" w:hRule="atLeast"/>
              </w:trPr>
              <w:tc>
                <w:tcPr/>
                <w:p w:rsidR="00000000" w:rsidDel="00000000" w:rsidP="00000000" w:rsidRDefault="00000000" w:rsidRPr="00000000" w14:paraId="0000002E">
                  <w:pPr>
                    <w:spacing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26/6/20</w:t>
                  </w:r>
                </w:p>
              </w:tc>
            </w:tr>
            <w:tr>
              <w:trPr>
                <w:trHeight w:val="880" w:hRule="atLeast"/>
              </w:trPr>
              <w:tc>
                <w:tcPr/>
                <w:p w:rsidR="00000000" w:rsidDel="00000000" w:rsidP="00000000" w:rsidRDefault="00000000" w:rsidRPr="00000000" w14:paraId="0000002F">
                  <w:pPr>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tc>
            </w:tr>
          </w:tbl>
          <w:p w:rsidR="00000000" w:rsidDel="00000000" w:rsidP="00000000" w:rsidRDefault="00000000" w:rsidRPr="00000000" w14:paraId="00000030">
            <w:pPr>
              <w:spacing w:line="240" w:lineRule="auto"/>
              <w:jc w:val="center"/>
              <w:rPr>
                <w:rFonts w:ascii="Times New Roman" w:cs="Times New Roman" w:eastAsia="Times New Roman" w:hAnsi="Times New Roman"/>
                <w:b w:val="1"/>
                <w:smallCaps w:val="1"/>
                <w:sz w:val="56"/>
                <w:szCs w:val="56"/>
              </w:rPr>
            </w:pPr>
            <w:r w:rsidDel="00000000" w:rsidR="00000000" w:rsidRPr="00000000">
              <w:rPr>
                <w:rtl w:val="0"/>
              </w:rPr>
            </w:r>
          </w:p>
        </w:tc>
        <w:tc>
          <w:tcPr/>
          <w:p w:rsidR="00000000" w:rsidDel="00000000" w:rsidP="00000000" w:rsidRDefault="00000000" w:rsidRPr="00000000" w14:paraId="00000031">
            <w:pPr>
              <w:widowControl w:val="0"/>
              <w:rPr>
                <w:rFonts w:ascii="Times New Roman" w:cs="Times New Roman" w:eastAsia="Times New Roman" w:hAnsi="Times New Roman"/>
                <w:b w:val="1"/>
                <w:smallCaps w:val="1"/>
                <w:sz w:val="56"/>
                <w:szCs w:val="56"/>
              </w:rPr>
            </w:pPr>
            <w:r w:rsidDel="00000000" w:rsidR="00000000" w:rsidRPr="00000000">
              <w:rPr>
                <w:rtl w:val="0"/>
              </w:rPr>
            </w:r>
          </w:p>
          <w:tbl>
            <w:tblPr>
              <w:tblStyle w:val="Table5"/>
              <w:tblW w:w="15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tblGridChange w:id="0">
                <w:tblGrid>
                  <w:gridCol w:w="1515"/>
                </w:tblGrid>
              </w:tblGridChange>
            </w:tblGrid>
            <w:tr>
              <w:trPr>
                <w:trHeight w:val="640" w:hRule="atLeast"/>
              </w:trPr>
              <w:tc>
                <w:tcPr/>
                <w:p w:rsidR="00000000" w:rsidDel="00000000" w:rsidP="00000000" w:rsidRDefault="00000000" w:rsidRPr="00000000" w14:paraId="00000032">
                  <w:pPr>
                    <w:spacing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28"/>
                      <w:szCs w:val="28"/>
                      <w:rtl w:val="0"/>
                    </w:rPr>
                    <w:t xml:space="preserve">8/6/2020</w:t>
                  </w:r>
                  <w:r w:rsidDel="00000000" w:rsidR="00000000" w:rsidRPr="00000000">
                    <w:rPr>
                      <w:rtl w:val="0"/>
                    </w:rPr>
                  </w:r>
                </w:p>
              </w:tc>
            </w:tr>
            <w:tr>
              <w:trPr>
                <w:trHeight w:val="880" w:hRule="atLeast"/>
              </w:trPr>
              <w:tc>
                <w:tcPr/>
                <w:p w:rsidR="00000000" w:rsidDel="00000000" w:rsidP="00000000" w:rsidRDefault="00000000" w:rsidRPr="00000000" w14:paraId="0000003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30%</w:t>
                  </w:r>
                </w:p>
              </w:tc>
            </w:tr>
          </w:tbl>
          <w:p w:rsidR="00000000" w:rsidDel="00000000" w:rsidP="00000000" w:rsidRDefault="00000000" w:rsidRPr="00000000" w14:paraId="00000034">
            <w:pPr>
              <w:spacing w:line="240" w:lineRule="auto"/>
              <w:jc w:val="center"/>
              <w:rPr>
                <w:rFonts w:ascii="Times New Roman" w:cs="Times New Roman" w:eastAsia="Times New Roman" w:hAnsi="Times New Roman"/>
                <w:b w:val="1"/>
                <w:smallCaps w:val="1"/>
                <w:sz w:val="56"/>
                <w:szCs w:val="56"/>
              </w:rPr>
            </w:pPr>
            <w:r w:rsidDel="00000000" w:rsidR="00000000" w:rsidRPr="00000000">
              <w:rPr>
                <w:rtl w:val="0"/>
              </w:rPr>
            </w:r>
          </w:p>
        </w:tc>
        <w:tc>
          <w:tcPr/>
          <w:p w:rsidR="00000000" w:rsidDel="00000000" w:rsidP="00000000" w:rsidRDefault="00000000" w:rsidRPr="00000000" w14:paraId="00000035">
            <w:pPr>
              <w:widowControl w:val="0"/>
              <w:rPr>
                <w:rFonts w:ascii="Times New Roman" w:cs="Times New Roman" w:eastAsia="Times New Roman" w:hAnsi="Times New Roman"/>
                <w:b w:val="1"/>
                <w:smallCaps w:val="1"/>
                <w:sz w:val="56"/>
                <w:szCs w:val="56"/>
              </w:rPr>
            </w:pPr>
            <w:r w:rsidDel="00000000" w:rsidR="00000000" w:rsidRPr="00000000">
              <w:rPr>
                <w:rtl w:val="0"/>
              </w:rPr>
            </w:r>
          </w:p>
          <w:tbl>
            <w:tblPr>
              <w:tblStyle w:val="Table6"/>
              <w:tblW w:w="150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4"/>
              <w:tblGridChange w:id="0">
                <w:tblGrid>
                  <w:gridCol w:w="1504"/>
                </w:tblGrid>
              </w:tblGridChange>
            </w:tblGrid>
            <w:tr>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20/6/2020</w:t>
                  </w:r>
                </w:p>
              </w:tc>
            </w:tr>
            <w:tr>
              <w:trPr>
                <w:trHeight w:val="960" w:hRule="atLeast"/>
              </w:trPr>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55%</w:t>
                  </w:r>
                </w:p>
              </w:tc>
            </w:tr>
          </w:tbl>
          <w:p w:rsidR="00000000" w:rsidDel="00000000" w:rsidP="00000000" w:rsidRDefault="00000000" w:rsidRPr="00000000" w14:paraId="00000038">
            <w:pPr>
              <w:spacing w:line="240" w:lineRule="auto"/>
              <w:jc w:val="center"/>
              <w:rPr>
                <w:rFonts w:ascii="Times New Roman" w:cs="Times New Roman" w:eastAsia="Times New Roman" w:hAnsi="Times New Roman"/>
                <w:b w:val="1"/>
                <w:smallCaps w:val="1"/>
                <w:sz w:val="56"/>
                <w:szCs w:val="56"/>
              </w:rPr>
            </w:pPr>
            <w:r w:rsidDel="00000000" w:rsidR="00000000" w:rsidRPr="00000000">
              <w:rPr>
                <w:rtl w:val="0"/>
              </w:rPr>
            </w:r>
          </w:p>
        </w:tc>
        <w:tc>
          <w:tcPr/>
          <w:p w:rsidR="00000000" w:rsidDel="00000000" w:rsidP="00000000" w:rsidRDefault="00000000" w:rsidRPr="00000000" w14:paraId="00000039">
            <w:pPr>
              <w:widowControl w:val="0"/>
              <w:rPr>
                <w:rFonts w:ascii="Times New Roman" w:cs="Times New Roman" w:eastAsia="Times New Roman" w:hAnsi="Times New Roman"/>
                <w:b w:val="1"/>
                <w:smallCaps w:val="1"/>
                <w:sz w:val="56"/>
                <w:szCs w:val="56"/>
              </w:rPr>
            </w:pPr>
            <w:r w:rsidDel="00000000" w:rsidR="00000000" w:rsidRPr="00000000">
              <w:rPr>
                <w:rtl w:val="0"/>
              </w:rPr>
            </w:r>
          </w:p>
          <w:tbl>
            <w:tblPr>
              <w:tblStyle w:val="Table7"/>
              <w:tblW w:w="15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tblGridChange w:id="0">
                <w:tblGrid>
                  <w:gridCol w:w="1515"/>
                </w:tblGrid>
              </w:tblGridChange>
            </w:tblGrid>
            <w:tr>
              <w:tc>
                <w:tcPr/>
                <w:p w:rsidR="00000000" w:rsidDel="00000000" w:rsidP="00000000" w:rsidRDefault="00000000" w:rsidRPr="00000000" w14:paraId="0000003A">
                  <w:pPr>
                    <w:spacing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28"/>
                      <w:szCs w:val="28"/>
                      <w:rtl w:val="0"/>
                    </w:rPr>
                    <w:t xml:space="preserve">26/6/2020</w:t>
                  </w:r>
                  <w:r w:rsidDel="00000000" w:rsidR="00000000" w:rsidRPr="00000000">
                    <w:rPr>
                      <w:rtl w:val="0"/>
                    </w:rPr>
                  </w:r>
                </w:p>
              </w:tc>
            </w:tr>
            <w:tr>
              <w:trPr>
                <w:trHeight w:val="960" w:hRule="atLeast"/>
              </w:trPr>
              <w:tc>
                <w:tcPr/>
                <w:p w:rsidR="00000000" w:rsidDel="00000000" w:rsidP="00000000" w:rsidRDefault="00000000" w:rsidRPr="00000000" w14:paraId="0000003B">
                  <w:pPr>
                    <w:spacing w:line="240"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2"/>
                      <w:szCs w:val="32"/>
                      <w:rtl w:val="0"/>
                    </w:rPr>
                    <w:t xml:space="preserve">75%</w:t>
                  </w:r>
                  <w:r w:rsidDel="00000000" w:rsidR="00000000" w:rsidRPr="00000000">
                    <w:rPr>
                      <w:rtl w:val="0"/>
                    </w:rPr>
                  </w:r>
                </w:p>
              </w:tc>
            </w:tr>
          </w:tbl>
          <w:p w:rsidR="00000000" w:rsidDel="00000000" w:rsidP="00000000" w:rsidRDefault="00000000" w:rsidRPr="00000000" w14:paraId="0000003C">
            <w:pPr>
              <w:spacing w:line="240" w:lineRule="auto"/>
              <w:jc w:val="center"/>
              <w:rPr>
                <w:rFonts w:ascii="Times New Roman" w:cs="Times New Roman" w:eastAsia="Times New Roman" w:hAnsi="Times New Roman"/>
                <w:b w:val="1"/>
                <w:smallCaps w:val="1"/>
                <w:sz w:val="56"/>
                <w:szCs w:val="56"/>
              </w:rPr>
            </w:pPr>
            <w:r w:rsidDel="00000000" w:rsidR="00000000" w:rsidRPr="00000000">
              <w:rPr>
                <w:rtl w:val="0"/>
              </w:rPr>
            </w:r>
          </w:p>
        </w:tc>
        <w:tc>
          <w:tcPr/>
          <w:p w:rsidR="00000000" w:rsidDel="00000000" w:rsidP="00000000" w:rsidRDefault="00000000" w:rsidRPr="00000000" w14:paraId="0000003D">
            <w:pPr>
              <w:widowControl w:val="0"/>
              <w:rPr>
                <w:rFonts w:ascii="Times New Roman" w:cs="Times New Roman" w:eastAsia="Times New Roman" w:hAnsi="Times New Roman"/>
                <w:b w:val="1"/>
                <w:smallCaps w:val="1"/>
                <w:sz w:val="56"/>
                <w:szCs w:val="56"/>
              </w:rPr>
            </w:pPr>
            <w:r w:rsidDel="00000000" w:rsidR="00000000" w:rsidRPr="00000000">
              <w:rPr>
                <w:rtl w:val="0"/>
              </w:rPr>
            </w:r>
          </w:p>
          <w:tbl>
            <w:tblPr>
              <w:tblStyle w:val="Table8"/>
              <w:tblW w:w="15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25"/>
              <w:tblGridChange w:id="0">
                <w:tblGrid>
                  <w:gridCol w:w="1525"/>
                </w:tblGrid>
              </w:tblGridChange>
            </w:tblGrid>
            <w:tr>
              <w:tc>
                <w:tcPr/>
                <w:p w:rsidR="00000000" w:rsidDel="00000000" w:rsidP="00000000" w:rsidRDefault="00000000" w:rsidRPr="00000000" w14:paraId="0000003E">
                  <w:pPr>
                    <w:spacing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30/6/2020</w:t>
                  </w:r>
                </w:p>
              </w:tc>
            </w:tr>
            <w:tr>
              <w:trPr>
                <w:trHeight w:val="900" w:hRule="atLeast"/>
              </w:trPr>
              <w:tc>
                <w:tcPr/>
                <w:p w:rsidR="00000000" w:rsidDel="00000000" w:rsidP="00000000" w:rsidRDefault="00000000" w:rsidRPr="00000000" w14:paraId="0000003F">
                  <w:pPr>
                    <w:spacing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100%</w:t>
                  </w:r>
                </w:p>
              </w:tc>
            </w:tr>
          </w:tbl>
          <w:p w:rsidR="00000000" w:rsidDel="00000000" w:rsidP="00000000" w:rsidRDefault="00000000" w:rsidRPr="00000000" w14:paraId="00000040">
            <w:pPr>
              <w:spacing w:line="240" w:lineRule="auto"/>
              <w:jc w:val="center"/>
              <w:rPr>
                <w:rFonts w:ascii="Times New Roman" w:cs="Times New Roman" w:eastAsia="Times New Roman" w:hAnsi="Times New Roman"/>
                <w:b w:val="1"/>
                <w:smallCaps w:val="1"/>
                <w:sz w:val="56"/>
                <w:szCs w:val="56"/>
              </w:rPr>
            </w:pPr>
            <w:r w:rsidDel="00000000" w:rsidR="00000000" w:rsidRPr="00000000">
              <w:rPr>
                <w:rtl w:val="0"/>
              </w:rPr>
            </w:r>
          </w:p>
        </w:tc>
      </w:tr>
    </w:tbl>
    <w:p w:rsidR="00000000" w:rsidDel="00000000" w:rsidP="00000000" w:rsidRDefault="00000000" w:rsidRPr="00000000" w14:paraId="00000041">
      <w:pPr>
        <w:spacing w:after="200" w:line="276"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 w:name="Modern No. 20"/>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