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BB" w:rsidRPr="006B3580" w:rsidRDefault="000435BB" w:rsidP="000435B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</w:t>
      </w:r>
      <w:bookmarkStart w:id="0" w:name="_GoBack"/>
      <w:r w:rsidRPr="000435BB">
        <w:rPr>
          <w:b/>
          <w:bCs/>
          <w:sz w:val="28"/>
          <w:szCs w:val="28"/>
          <w:lang w:val="en-US"/>
        </w:rPr>
        <w:t>SOFTWARE TESTING ASSIGNMENT MODULE –</w:t>
      </w:r>
      <w:r w:rsidR="00B05F97">
        <w:rPr>
          <w:b/>
          <w:bCs/>
          <w:sz w:val="28"/>
          <w:szCs w:val="28"/>
          <w:lang w:val="en-US"/>
        </w:rPr>
        <w:t xml:space="preserve"> 4</w:t>
      </w:r>
      <w:bookmarkEnd w:id="0"/>
    </w:p>
    <w:p w:rsidR="00863515" w:rsidRDefault="00863515"/>
    <w:p w:rsidR="000435BB" w:rsidRDefault="000435BB"/>
    <w:p w:rsidR="00F74E82" w:rsidRDefault="000435BB" w:rsidP="00F74E82">
      <w:pPr>
        <w:pStyle w:val="Default"/>
      </w:pPr>
      <w:r w:rsidRPr="00FC4E42">
        <w:t>Q 1</w:t>
      </w:r>
      <w:r w:rsidRPr="00F74E82">
        <w:rPr>
          <w:sz w:val="28"/>
          <w:szCs w:val="28"/>
        </w:rPr>
        <w:t>.</w:t>
      </w:r>
      <w:r w:rsidR="00F74E82" w:rsidRPr="00F74E82">
        <w:rPr>
          <w:sz w:val="28"/>
          <w:szCs w:val="28"/>
        </w:rPr>
        <w:t xml:space="preserve"> </w:t>
      </w:r>
      <w:r w:rsidR="00F74E82" w:rsidRPr="00F74E82">
        <w:t xml:space="preserve">What is </w:t>
      </w:r>
      <w:proofErr w:type="gramStart"/>
      <w:r w:rsidR="00F74E82" w:rsidRPr="00F74E82">
        <w:t>RDBMS</w:t>
      </w:r>
      <w:proofErr w:type="gramEnd"/>
      <w:r w:rsidR="00F74E82" w:rsidRPr="00F74E82">
        <w:t xml:space="preserve"> </w:t>
      </w:r>
    </w:p>
    <w:p w:rsidR="00F74E82" w:rsidRDefault="00F74E82" w:rsidP="00F74E82">
      <w:pPr>
        <w:pStyle w:val="Default"/>
      </w:pPr>
    </w:p>
    <w:p w:rsidR="00F74E82" w:rsidRDefault="00F74E82" w:rsidP="00F74E82">
      <w:pPr>
        <w:pStyle w:val="Default"/>
      </w:pPr>
      <w:r>
        <w:t xml:space="preserve">Ans. </w:t>
      </w:r>
      <w:r w:rsidR="002135B5">
        <w:t xml:space="preserve">An </w:t>
      </w:r>
      <w:r w:rsidR="002135B5" w:rsidRPr="002135B5">
        <w:t>RDBMS</w:t>
      </w:r>
      <w:r w:rsidR="002135B5">
        <w:t xml:space="preserve"> is a type of database management system that stores data in a </w:t>
      </w:r>
      <w:r w:rsidR="002135B5" w:rsidRPr="002135B5">
        <w:t>structured format</w:t>
      </w:r>
      <w:r w:rsidR="002135B5">
        <w:t xml:space="preserve">, using </w:t>
      </w:r>
      <w:r w:rsidR="002135B5" w:rsidRPr="002135B5">
        <w:t>rows and columns</w:t>
      </w:r>
      <w:r w:rsidR="002135B5">
        <w:t xml:space="preserve">. The data is organized into </w:t>
      </w:r>
      <w:r w:rsidR="002135B5" w:rsidRPr="002135B5">
        <w:t>tables</w:t>
      </w:r>
      <w:r w:rsidR="002135B5">
        <w:t xml:space="preserve"> (also called </w:t>
      </w:r>
      <w:r w:rsidR="002135B5" w:rsidRPr="002135B5">
        <w:t>relations</w:t>
      </w:r>
      <w:r w:rsidR="002135B5">
        <w:t xml:space="preserve">), and these tables are related to each other through </w:t>
      </w:r>
      <w:r w:rsidR="002135B5" w:rsidRPr="002135B5">
        <w:t>keys</w:t>
      </w:r>
      <w:r w:rsidR="002135B5">
        <w:t xml:space="preserve"> (like primary and foreign keys).</w:t>
      </w:r>
    </w:p>
    <w:p w:rsidR="00F74E82" w:rsidRDefault="00F74E82" w:rsidP="00F74E82">
      <w:pPr>
        <w:pStyle w:val="Default"/>
      </w:pPr>
    </w:p>
    <w:p w:rsidR="002135B5" w:rsidRDefault="002135B5" w:rsidP="00F74E82">
      <w:pPr>
        <w:pStyle w:val="Default"/>
      </w:pPr>
    </w:p>
    <w:p w:rsidR="0048020E" w:rsidRPr="0048020E" w:rsidRDefault="002135B5" w:rsidP="0048020E">
      <w:pPr>
        <w:pStyle w:val="Default"/>
      </w:pPr>
      <w:r>
        <w:t>Q 2.</w:t>
      </w:r>
      <w:r w:rsidR="0048020E" w:rsidRPr="0048020E">
        <w:t xml:space="preserve"> What is </w:t>
      </w:r>
      <w:proofErr w:type="gramStart"/>
      <w:r w:rsidR="0048020E" w:rsidRPr="0048020E">
        <w:t>SQL</w:t>
      </w:r>
      <w:proofErr w:type="gramEnd"/>
      <w:r w:rsidR="0048020E" w:rsidRPr="0048020E">
        <w:t xml:space="preserve"> </w:t>
      </w:r>
    </w:p>
    <w:p w:rsidR="002135B5" w:rsidRPr="0048020E" w:rsidRDefault="002135B5" w:rsidP="00F74E82">
      <w:pPr>
        <w:pStyle w:val="Default"/>
      </w:pPr>
    </w:p>
    <w:p w:rsidR="000435BB" w:rsidRDefault="0048020E" w:rsidP="0048020E">
      <w:pPr>
        <w:tabs>
          <w:tab w:val="left" w:pos="3013"/>
        </w:tabs>
        <w:rPr>
          <w:rFonts w:ascii="Calibri" w:hAnsi="Calibri" w:cs="Calibri"/>
          <w:color w:val="000000"/>
          <w:sz w:val="24"/>
          <w:szCs w:val="24"/>
        </w:rPr>
      </w:pPr>
      <w:r w:rsidRPr="0048020E">
        <w:rPr>
          <w:rFonts w:ascii="Calibri" w:hAnsi="Calibri" w:cs="Calibri"/>
          <w:color w:val="000000"/>
          <w:sz w:val="24"/>
          <w:szCs w:val="24"/>
        </w:rPr>
        <w:t xml:space="preserve">Ans. SQL (Structured Query Language) is a </w:t>
      </w:r>
      <w:r w:rsidR="00830FF3">
        <w:rPr>
          <w:rFonts w:ascii="Calibri" w:hAnsi="Calibri" w:cs="Calibri"/>
          <w:color w:val="000000"/>
          <w:sz w:val="24"/>
          <w:szCs w:val="24"/>
        </w:rPr>
        <w:t xml:space="preserve">computer language for </w:t>
      </w:r>
      <w:proofErr w:type="spellStart"/>
      <w:r w:rsidR="00830FF3">
        <w:rPr>
          <w:rFonts w:ascii="Calibri" w:hAnsi="Calibri" w:cs="Calibri"/>
          <w:color w:val="000000"/>
          <w:sz w:val="24"/>
          <w:szCs w:val="24"/>
        </w:rPr>
        <w:t>storing</w:t>
      </w:r>
      <w:proofErr w:type="gramStart"/>
      <w:r w:rsidR="00830FF3">
        <w:rPr>
          <w:rFonts w:ascii="Calibri" w:hAnsi="Calibri" w:cs="Calibri"/>
          <w:color w:val="000000"/>
          <w:sz w:val="24"/>
          <w:szCs w:val="24"/>
        </w:rPr>
        <w:t>,manipulating</w:t>
      </w:r>
      <w:proofErr w:type="spellEnd"/>
      <w:proofErr w:type="gramEnd"/>
      <w:r w:rsidR="00830FF3">
        <w:rPr>
          <w:rFonts w:ascii="Calibri" w:hAnsi="Calibri" w:cs="Calibri"/>
          <w:color w:val="000000"/>
          <w:sz w:val="24"/>
          <w:szCs w:val="24"/>
        </w:rPr>
        <w:t xml:space="preserve"> and retrieving data stored in database.</w:t>
      </w:r>
    </w:p>
    <w:p w:rsidR="0048020E" w:rsidRDefault="0048020E" w:rsidP="0048020E">
      <w:pPr>
        <w:tabs>
          <w:tab w:val="left" w:pos="3013"/>
        </w:tabs>
        <w:rPr>
          <w:rFonts w:ascii="Calibri" w:hAnsi="Calibri" w:cs="Calibri"/>
          <w:color w:val="000000"/>
          <w:sz w:val="24"/>
          <w:szCs w:val="24"/>
        </w:rPr>
      </w:pPr>
    </w:p>
    <w:p w:rsidR="0048020E" w:rsidRPr="0048020E" w:rsidRDefault="0048020E" w:rsidP="0048020E">
      <w:pPr>
        <w:pStyle w:val="Default"/>
      </w:pPr>
      <w:r>
        <w:t xml:space="preserve">Q 3. </w:t>
      </w:r>
      <w:r w:rsidRPr="000F2FF2">
        <w:t>Write SQL Commands</w:t>
      </w:r>
      <w:r>
        <w:rPr>
          <w:sz w:val="23"/>
          <w:szCs w:val="23"/>
        </w:rPr>
        <w:t xml:space="preserve"> </w:t>
      </w:r>
    </w:p>
    <w:p w:rsidR="0048020E" w:rsidRDefault="0048020E" w:rsidP="0048020E">
      <w:pPr>
        <w:tabs>
          <w:tab w:val="left" w:pos="3013"/>
        </w:tabs>
        <w:rPr>
          <w:rFonts w:ascii="Calibri" w:hAnsi="Calibri" w:cs="Calibri"/>
          <w:color w:val="000000"/>
          <w:sz w:val="24"/>
          <w:szCs w:val="24"/>
        </w:rPr>
      </w:pPr>
    </w:p>
    <w:p w:rsidR="000F2FF2" w:rsidRDefault="0048020E" w:rsidP="000F2FF2">
      <w:pPr>
        <w:pStyle w:val="Default"/>
      </w:pPr>
      <w:r>
        <w:t>Ans.</w:t>
      </w:r>
      <w:r w:rsidR="000F2FF2" w:rsidRPr="000F2FF2">
        <w:t xml:space="preserve"> </w:t>
      </w:r>
    </w:p>
    <w:p w:rsidR="000F2FF2" w:rsidRDefault="000F2FF2" w:rsidP="000F2FF2">
      <w:pPr>
        <w:pStyle w:val="Default"/>
      </w:pPr>
      <w:r w:rsidRPr="000F2FF2">
        <w:t xml:space="preserve">DDL – Data Definition Language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F2FF2" w:rsidTr="000F2FF2">
        <w:tc>
          <w:tcPr>
            <w:tcW w:w="1838" w:type="dxa"/>
          </w:tcPr>
          <w:p w:rsidR="000F2FF2" w:rsidRDefault="000F2FF2" w:rsidP="000F2FF2">
            <w:pPr>
              <w:pStyle w:val="Default"/>
            </w:pPr>
            <w:r>
              <w:t>Command</w:t>
            </w:r>
          </w:p>
        </w:tc>
        <w:tc>
          <w:tcPr>
            <w:tcW w:w="7178" w:type="dxa"/>
          </w:tcPr>
          <w:p w:rsidR="000F2FF2" w:rsidRDefault="000F2FF2" w:rsidP="000F2FF2">
            <w:pPr>
              <w:pStyle w:val="Default"/>
            </w:pPr>
            <w:r>
              <w:t>Description</w:t>
            </w:r>
          </w:p>
        </w:tc>
      </w:tr>
      <w:tr w:rsidR="000F2FF2" w:rsidTr="000F2FF2">
        <w:tc>
          <w:tcPr>
            <w:tcW w:w="1838" w:type="dxa"/>
          </w:tcPr>
          <w:p w:rsidR="000F2FF2" w:rsidRPr="000F2FF2" w:rsidRDefault="000F2FF2" w:rsidP="000F2FF2">
            <w:pPr>
              <w:pStyle w:val="Default"/>
              <w:rPr>
                <w:b/>
                <w:bCs/>
              </w:rPr>
            </w:pPr>
            <w:r w:rsidRPr="000F2FF2">
              <w:rPr>
                <w:b/>
                <w:bCs/>
              </w:rPr>
              <w:t>CREATE</w:t>
            </w:r>
          </w:p>
        </w:tc>
        <w:tc>
          <w:tcPr>
            <w:tcW w:w="7178" w:type="dxa"/>
          </w:tcPr>
          <w:p w:rsidR="000F2FF2" w:rsidRDefault="000F2FF2" w:rsidP="000F2FF2">
            <w:pPr>
              <w:pStyle w:val="Default"/>
            </w:pPr>
            <w:r w:rsidRPr="000F2FF2">
              <w:t>Creates a new table, a view</w:t>
            </w:r>
            <w:r>
              <w:t xml:space="preserve"> of a table, or other object in </w:t>
            </w:r>
            <w:r w:rsidRPr="000F2FF2">
              <w:t>database</w:t>
            </w:r>
          </w:p>
        </w:tc>
      </w:tr>
      <w:tr w:rsidR="000F2FF2" w:rsidTr="000F2FF2">
        <w:trPr>
          <w:trHeight w:val="307"/>
        </w:trPr>
        <w:tc>
          <w:tcPr>
            <w:tcW w:w="1838" w:type="dxa"/>
          </w:tcPr>
          <w:p w:rsidR="000F2FF2" w:rsidRPr="000F2FF2" w:rsidRDefault="000F2FF2" w:rsidP="000F2FF2">
            <w:pPr>
              <w:pStyle w:val="Default"/>
              <w:rPr>
                <w:b/>
                <w:bCs/>
              </w:rPr>
            </w:pPr>
            <w:r w:rsidRPr="000F2FF2">
              <w:rPr>
                <w:b/>
                <w:bCs/>
              </w:rPr>
              <w:t xml:space="preserve">ALTER </w:t>
            </w:r>
          </w:p>
        </w:tc>
        <w:tc>
          <w:tcPr>
            <w:tcW w:w="7178" w:type="dxa"/>
          </w:tcPr>
          <w:p w:rsidR="000F2FF2" w:rsidRPr="000F2FF2" w:rsidRDefault="000F2FF2" w:rsidP="000F2FF2">
            <w:pPr>
              <w:pStyle w:val="Default"/>
            </w:pPr>
            <w:r w:rsidRPr="000F2FF2">
              <w:t>Modifies an existing database object, such as a table.</w:t>
            </w:r>
          </w:p>
          <w:p w:rsidR="000F2FF2" w:rsidRDefault="000F2FF2" w:rsidP="000F2FF2">
            <w:pPr>
              <w:pStyle w:val="Default"/>
            </w:pPr>
          </w:p>
        </w:tc>
      </w:tr>
      <w:tr w:rsidR="000F2FF2" w:rsidTr="000F2FF2">
        <w:tc>
          <w:tcPr>
            <w:tcW w:w="1838" w:type="dxa"/>
          </w:tcPr>
          <w:p w:rsidR="000F2FF2" w:rsidRPr="000F2FF2" w:rsidRDefault="000F2FF2" w:rsidP="000F2FF2">
            <w:pPr>
              <w:pStyle w:val="Default"/>
              <w:rPr>
                <w:b/>
                <w:bCs/>
              </w:rPr>
            </w:pPr>
            <w:r w:rsidRPr="000F2FF2">
              <w:rPr>
                <w:b/>
                <w:bCs/>
              </w:rPr>
              <w:t>DROP</w:t>
            </w:r>
          </w:p>
        </w:tc>
        <w:tc>
          <w:tcPr>
            <w:tcW w:w="7178" w:type="dxa"/>
          </w:tcPr>
          <w:p w:rsidR="000F2FF2" w:rsidRDefault="000F2FF2" w:rsidP="000F2FF2">
            <w:pPr>
              <w:pStyle w:val="Default"/>
            </w:pPr>
            <w:r w:rsidRPr="000F2FF2">
              <w:t xml:space="preserve">Deletes an entire table, a view of a </w:t>
            </w:r>
            <w:r>
              <w:t xml:space="preserve">table or other object in the </w:t>
            </w:r>
            <w:r w:rsidRPr="000F2FF2">
              <w:t>database.</w:t>
            </w:r>
          </w:p>
        </w:tc>
      </w:tr>
    </w:tbl>
    <w:p w:rsidR="000F2FF2" w:rsidRDefault="000F2FF2" w:rsidP="000F2FF2">
      <w:pPr>
        <w:pStyle w:val="Default"/>
      </w:pPr>
    </w:p>
    <w:p w:rsidR="000F2FF2" w:rsidRDefault="000F2FF2" w:rsidP="000F2FF2">
      <w:pPr>
        <w:pStyle w:val="Default"/>
      </w:pPr>
      <w:r w:rsidRPr="000F2FF2">
        <w:t xml:space="preserve">DML – Data Manipulation Language </w:t>
      </w:r>
    </w:p>
    <w:p w:rsidR="00511E1E" w:rsidRDefault="00511E1E" w:rsidP="00511E1E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11E1E" w:rsidTr="00440FD6">
        <w:tc>
          <w:tcPr>
            <w:tcW w:w="1838" w:type="dxa"/>
          </w:tcPr>
          <w:p w:rsidR="00511E1E" w:rsidRDefault="00511E1E" w:rsidP="00440FD6">
            <w:pPr>
              <w:pStyle w:val="Default"/>
            </w:pPr>
            <w:r>
              <w:t>Command</w:t>
            </w:r>
          </w:p>
        </w:tc>
        <w:tc>
          <w:tcPr>
            <w:tcW w:w="7178" w:type="dxa"/>
          </w:tcPr>
          <w:p w:rsidR="00511E1E" w:rsidRDefault="00511E1E" w:rsidP="00440FD6">
            <w:pPr>
              <w:pStyle w:val="Default"/>
            </w:pPr>
            <w:r>
              <w:t>Description</w:t>
            </w:r>
          </w:p>
        </w:tc>
      </w:tr>
      <w:tr w:rsidR="00511E1E" w:rsidTr="00440FD6">
        <w:tc>
          <w:tcPr>
            <w:tcW w:w="1838" w:type="dxa"/>
          </w:tcPr>
          <w:p w:rsidR="00511E1E" w:rsidRPr="000F2FF2" w:rsidRDefault="00511E1E" w:rsidP="00440FD6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</w:p>
        </w:tc>
        <w:tc>
          <w:tcPr>
            <w:tcW w:w="7178" w:type="dxa"/>
          </w:tcPr>
          <w:p w:rsidR="00511E1E" w:rsidRPr="00511E1E" w:rsidRDefault="00511E1E" w:rsidP="00511E1E">
            <w:pPr>
              <w:pStyle w:val="Default"/>
            </w:pPr>
            <w:r w:rsidRPr="00511E1E">
              <w:t>Creates a record</w:t>
            </w:r>
          </w:p>
          <w:p w:rsidR="00511E1E" w:rsidRDefault="00511E1E" w:rsidP="00440FD6">
            <w:pPr>
              <w:pStyle w:val="Default"/>
            </w:pPr>
          </w:p>
        </w:tc>
      </w:tr>
      <w:tr w:rsidR="00511E1E" w:rsidTr="00440FD6">
        <w:trPr>
          <w:trHeight w:val="307"/>
        </w:trPr>
        <w:tc>
          <w:tcPr>
            <w:tcW w:w="1838" w:type="dxa"/>
          </w:tcPr>
          <w:p w:rsidR="00511E1E" w:rsidRPr="000F2FF2" w:rsidRDefault="00511E1E" w:rsidP="00440FD6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7178" w:type="dxa"/>
          </w:tcPr>
          <w:p w:rsidR="00511E1E" w:rsidRPr="000F2FF2" w:rsidRDefault="00511E1E" w:rsidP="00440FD6">
            <w:pPr>
              <w:pStyle w:val="Default"/>
            </w:pPr>
            <w:r>
              <w:t>Modifies Record</w:t>
            </w:r>
          </w:p>
          <w:p w:rsidR="00511E1E" w:rsidRDefault="00511E1E" w:rsidP="00440FD6">
            <w:pPr>
              <w:pStyle w:val="Default"/>
            </w:pPr>
          </w:p>
        </w:tc>
      </w:tr>
      <w:tr w:rsidR="00511E1E" w:rsidTr="00440FD6">
        <w:tc>
          <w:tcPr>
            <w:tcW w:w="1838" w:type="dxa"/>
          </w:tcPr>
          <w:p w:rsidR="00511E1E" w:rsidRPr="000F2FF2" w:rsidRDefault="00511E1E" w:rsidP="00440FD6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7178" w:type="dxa"/>
          </w:tcPr>
          <w:p w:rsidR="00511E1E" w:rsidRDefault="00511E1E" w:rsidP="00440FD6">
            <w:pPr>
              <w:pStyle w:val="Default"/>
            </w:pPr>
            <w:r w:rsidRPr="000F2FF2">
              <w:t>Delet</w:t>
            </w:r>
            <w:r>
              <w:t>e a Record</w:t>
            </w:r>
          </w:p>
        </w:tc>
      </w:tr>
    </w:tbl>
    <w:p w:rsidR="00511E1E" w:rsidRDefault="00511E1E" w:rsidP="000F2FF2">
      <w:pPr>
        <w:pStyle w:val="Default"/>
      </w:pPr>
    </w:p>
    <w:p w:rsidR="000F2FF2" w:rsidRDefault="000F2FF2" w:rsidP="000F2FF2">
      <w:pPr>
        <w:pStyle w:val="Default"/>
      </w:pPr>
      <w:r w:rsidRPr="000F2FF2">
        <w:t>DCL – Data Control Language</w:t>
      </w:r>
    </w:p>
    <w:p w:rsidR="00511E1E" w:rsidRDefault="00511E1E" w:rsidP="000F2FF2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5DC1" w:rsidTr="00895DC1">
        <w:tc>
          <w:tcPr>
            <w:tcW w:w="1555" w:type="dxa"/>
          </w:tcPr>
          <w:p w:rsidR="00895DC1" w:rsidRDefault="00895DC1" w:rsidP="00895DC1">
            <w:pPr>
              <w:pStyle w:val="Default"/>
            </w:pPr>
            <w:r>
              <w:t>Command</w:t>
            </w:r>
          </w:p>
        </w:tc>
        <w:tc>
          <w:tcPr>
            <w:tcW w:w="7461" w:type="dxa"/>
          </w:tcPr>
          <w:p w:rsidR="00895DC1" w:rsidRDefault="00895DC1" w:rsidP="00895DC1">
            <w:pPr>
              <w:pStyle w:val="Default"/>
            </w:pPr>
            <w:r>
              <w:t>Description</w:t>
            </w:r>
          </w:p>
        </w:tc>
      </w:tr>
      <w:tr w:rsidR="00895DC1" w:rsidTr="00895DC1">
        <w:tc>
          <w:tcPr>
            <w:tcW w:w="1555" w:type="dxa"/>
          </w:tcPr>
          <w:p w:rsidR="00895DC1" w:rsidRPr="00895DC1" w:rsidRDefault="00895DC1" w:rsidP="00895DC1">
            <w:pPr>
              <w:pStyle w:val="Default"/>
              <w:rPr>
                <w:b/>
                <w:bCs/>
              </w:rPr>
            </w:pPr>
            <w:r w:rsidRPr="00895DC1">
              <w:rPr>
                <w:b/>
                <w:bCs/>
              </w:rPr>
              <w:t>GRANT</w:t>
            </w:r>
          </w:p>
        </w:tc>
        <w:tc>
          <w:tcPr>
            <w:tcW w:w="7461" w:type="dxa"/>
          </w:tcPr>
          <w:p w:rsidR="00895DC1" w:rsidRPr="00895DC1" w:rsidRDefault="00895DC1" w:rsidP="00895DC1">
            <w:pPr>
              <w:pStyle w:val="Default"/>
            </w:pPr>
            <w:r w:rsidRPr="00895DC1">
              <w:t>Gives a privilege to user</w:t>
            </w:r>
          </w:p>
          <w:p w:rsidR="00895DC1" w:rsidRDefault="00895DC1" w:rsidP="00895DC1">
            <w:pPr>
              <w:pStyle w:val="Default"/>
            </w:pPr>
          </w:p>
        </w:tc>
      </w:tr>
      <w:tr w:rsidR="00895DC1" w:rsidTr="00895DC1">
        <w:trPr>
          <w:trHeight w:val="317"/>
        </w:trPr>
        <w:tc>
          <w:tcPr>
            <w:tcW w:w="1555" w:type="dxa"/>
          </w:tcPr>
          <w:p w:rsidR="00895DC1" w:rsidRPr="00895DC1" w:rsidRDefault="00895DC1" w:rsidP="00895DC1">
            <w:pPr>
              <w:pStyle w:val="Default"/>
              <w:rPr>
                <w:b/>
                <w:bCs/>
              </w:rPr>
            </w:pPr>
            <w:r w:rsidRPr="00895DC1">
              <w:rPr>
                <w:b/>
                <w:bCs/>
              </w:rPr>
              <w:t>REVOKE</w:t>
            </w:r>
          </w:p>
        </w:tc>
        <w:tc>
          <w:tcPr>
            <w:tcW w:w="7461" w:type="dxa"/>
          </w:tcPr>
          <w:p w:rsidR="00895DC1" w:rsidRPr="00895DC1" w:rsidRDefault="00895DC1" w:rsidP="00895DC1">
            <w:pPr>
              <w:pStyle w:val="Default"/>
            </w:pPr>
            <w:r w:rsidRPr="00895DC1">
              <w:t>Takes back privileges granted from user</w:t>
            </w:r>
          </w:p>
          <w:p w:rsidR="00895DC1" w:rsidRDefault="00895DC1" w:rsidP="00895DC1">
            <w:pPr>
              <w:pStyle w:val="Default"/>
            </w:pPr>
          </w:p>
        </w:tc>
      </w:tr>
    </w:tbl>
    <w:p w:rsidR="00316954" w:rsidRDefault="00316954" w:rsidP="000F2FF2">
      <w:pPr>
        <w:tabs>
          <w:tab w:val="left" w:pos="3013"/>
        </w:tabs>
        <w:rPr>
          <w:rFonts w:ascii="Calibri" w:hAnsi="Calibri" w:cs="Calibri"/>
          <w:color w:val="000000"/>
          <w:sz w:val="24"/>
          <w:szCs w:val="24"/>
        </w:rPr>
      </w:pPr>
    </w:p>
    <w:p w:rsidR="0048020E" w:rsidRDefault="000F2FF2" w:rsidP="000F2FF2">
      <w:pPr>
        <w:tabs>
          <w:tab w:val="left" w:pos="3013"/>
        </w:tabs>
        <w:rPr>
          <w:rFonts w:ascii="Calibri" w:hAnsi="Calibri" w:cs="Calibri"/>
          <w:color w:val="000000"/>
          <w:sz w:val="24"/>
          <w:szCs w:val="24"/>
        </w:rPr>
      </w:pPr>
      <w:r w:rsidRPr="000F2FF2">
        <w:rPr>
          <w:rFonts w:ascii="Calibri" w:hAnsi="Calibri" w:cs="Calibri"/>
          <w:color w:val="000000"/>
          <w:sz w:val="24"/>
          <w:szCs w:val="24"/>
        </w:rPr>
        <w:lastRenderedPageBreak/>
        <w:t>DQL – Data Query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5DC1" w:rsidTr="00895DC1">
        <w:tc>
          <w:tcPr>
            <w:tcW w:w="1555" w:type="dxa"/>
          </w:tcPr>
          <w:p w:rsidR="00895DC1" w:rsidRDefault="00895DC1" w:rsidP="00895DC1">
            <w:pPr>
              <w:pStyle w:val="Default"/>
            </w:pPr>
            <w:r>
              <w:t>Command</w:t>
            </w:r>
          </w:p>
        </w:tc>
        <w:tc>
          <w:tcPr>
            <w:tcW w:w="7461" w:type="dxa"/>
          </w:tcPr>
          <w:p w:rsidR="00895DC1" w:rsidRDefault="00895DC1" w:rsidP="00895DC1">
            <w:pPr>
              <w:pStyle w:val="Default"/>
            </w:pPr>
            <w:r>
              <w:t>Description</w:t>
            </w:r>
          </w:p>
        </w:tc>
      </w:tr>
      <w:tr w:rsidR="00895DC1" w:rsidTr="00895DC1">
        <w:tc>
          <w:tcPr>
            <w:tcW w:w="1555" w:type="dxa"/>
          </w:tcPr>
          <w:p w:rsidR="00895DC1" w:rsidRPr="00895DC1" w:rsidRDefault="00895DC1" w:rsidP="00895DC1">
            <w:pPr>
              <w:tabs>
                <w:tab w:val="left" w:pos="3013"/>
              </w:tabs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95DC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SELECT</w:t>
            </w:r>
          </w:p>
        </w:tc>
        <w:tc>
          <w:tcPr>
            <w:tcW w:w="7461" w:type="dxa"/>
          </w:tcPr>
          <w:p w:rsidR="00895DC1" w:rsidRPr="00895DC1" w:rsidRDefault="00895DC1" w:rsidP="00895DC1">
            <w:pPr>
              <w:pStyle w:val="Default"/>
            </w:pPr>
            <w:r w:rsidRPr="00895DC1">
              <w:t>Retrieves certain records from one or more tables</w:t>
            </w:r>
          </w:p>
          <w:p w:rsidR="00895DC1" w:rsidRDefault="00895DC1" w:rsidP="00895DC1">
            <w:pPr>
              <w:tabs>
                <w:tab w:val="left" w:pos="3013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8A1CAA" w:rsidRDefault="008A1CAA" w:rsidP="0048020E">
      <w:pPr>
        <w:tabs>
          <w:tab w:val="left" w:pos="3013"/>
        </w:tabs>
        <w:rPr>
          <w:rFonts w:ascii="Calibri" w:hAnsi="Calibri" w:cs="Calibri"/>
          <w:color w:val="000000"/>
          <w:sz w:val="24"/>
          <w:szCs w:val="24"/>
        </w:rPr>
      </w:pPr>
    </w:p>
    <w:p w:rsidR="00895DC1" w:rsidRDefault="00895DC1" w:rsidP="0048020E">
      <w:pPr>
        <w:tabs>
          <w:tab w:val="left" w:pos="3013"/>
        </w:tabs>
        <w:rPr>
          <w:rFonts w:ascii="Calibri" w:hAnsi="Calibri" w:cs="Calibri"/>
          <w:color w:val="000000"/>
          <w:sz w:val="24"/>
          <w:szCs w:val="24"/>
        </w:rPr>
      </w:pPr>
    </w:p>
    <w:p w:rsidR="008A1CAA" w:rsidRPr="008A1CAA" w:rsidRDefault="008A1CAA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8A1CAA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895DC1">
        <w:rPr>
          <w:rFonts w:ascii="Calibri" w:hAnsi="Calibri" w:cs="Calibri"/>
          <w:color w:val="000000"/>
          <w:sz w:val="24"/>
          <w:szCs w:val="24"/>
        </w:rPr>
        <w:t xml:space="preserve">Q 4. </w:t>
      </w:r>
      <w:r w:rsidRPr="008A1CAA">
        <w:rPr>
          <w:rFonts w:ascii="Calibri" w:hAnsi="Calibri" w:cs="Calibri"/>
          <w:color w:val="000000"/>
          <w:sz w:val="24"/>
          <w:szCs w:val="24"/>
        </w:rPr>
        <w:t xml:space="preserve">What is join? </w:t>
      </w:r>
    </w:p>
    <w:p w:rsidR="005B7111" w:rsidRDefault="00895DC1" w:rsidP="005B7111">
      <w:pPr>
        <w:pStyle w:val="NormalWeb"/>
      </w:pPr>
      <w:r>
        <w:rPr>
          <w:rFonts w:ascii="Calibri" w:hAnsi="Calibri" w:cs="Calibri"/>
          <w:color w:val="000000"/>
        </w:rPr>
        <w:t xml:space="preserve">Ans. 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 xml:space="preserve">In 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>SQL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 xml:space="preserve"> and in general 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>database terminology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 xml:space="preserve">, a 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>JOIN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 xml:space="preserve"> is used to 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>combine rows from two or more tables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 xml:space="preserve"> based on a 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>related column</w:t>
      </w:r>
      <w:r w:rsidR="005B7111" w:rsidRPr="005B7111">
        <w:rPr>
          <w:rFonts w:ascii="Calibri" w:eastAsiaTheme="minorHAnsi" w:hAnsi="Calibri" w:cs="Calibri"/>
          <w:color w:val="000000"/>
          <w:lang w:eastAsia="en-US"/>
        </w:rPr>
        <w:t xml:space="preserve"> between them.</w:t>
      </w:r>
    </w:p>
    <w:p w:rsidR="00895DC1" w:rsidRPr="008A1CAA" w:rsidRDefault="00895DC1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5B7111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Q 5. 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Write type of joins. </w:t>
      </w:r>
    </w:p>
    <w:p w:rsidR="005B7111" w:rsidRPr="008A1CAA" w:rsidRDefault="005B7111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Ans. </w:t>
      </w:r>
    </w:p>
    <w:tbl>
      <w:tblPr>
        <w:tblW w:w="7260" w:type="dxa"/>
        <w:tblInd w:w="-5" w:type="dxa"/>
        <w:tblLook w:val="04A0" w:firstRow="1" w:lastRow="0" w:firstColumn="1" w:lastColumn="0" w:noHBand="0" w:noVBand="1"/>
      </w:tblPr>
      <w:tblGrid>
        <w:gridCol w:w="1800"/>
        <w:gridCol w:w="5460"/>
      </w:tblGrid>
      <w:tr w:rsidR="005B7111" w:rsidRPr="005B7111" w:rsidTr="005B7111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5B7111" w:rsidRPr="005B7111" w:rsidTr="005B711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INNER JOIN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Returns </w:t>
            </w: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only the matching rows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both tables.</w:t>
            </w:r>
          </w:p>
        </w:tc>
      </w:tr>
      <w:tr w:rsidR="005B7111" w:rsidRPr="005B7111" w:rsidTr="005B7111">
        <w:trPr>
          <w:trHeight w:val="9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LEFT JOIN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(LEFT OUTER JOIN)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Returns </w:t>
            </w: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 rows from the left table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and matched rows from the right table. Unmatched right rows are </w:t>
            </w:r>
            <w:r w:rsidRPr="005B711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NULL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5B7111" w:rsidRPr="005B7111" w:rsidTr="005B7111">
        <w:trPr>
          <w:trHeight w:val="9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RIGHT JOIN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(RIGHT OUTER JOIN)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Returns </w:t>
            </w: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 rows from the right table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and matched rows from the left table. Unmatched left rows are </w:t>
            </w:r>
            <w:r w:rsidRPr="005B711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NULL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5B7111" w:rsidRPr="005B7111" w:rsidTr="005B7111">
        <w:trPr>
          <w:trHeight w:val="9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FULL JOIN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(FULL OUTER JOIN)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Returns </w:t>
            </w: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 rows when there is a match in one of the tables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Missing values are filled with </w:t>
            </w:r>
            <w:r w:rsidRPr="005B711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NULL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5B7111" w:rsidRPr="005B7111" w:rsidTr="005B7111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CROSS JOIN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Returns the </w:t>
            </w: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Cartesian product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(all combinations) of the two tables.</w:t>
            </w:r>
          </w:p>
        </w:tc>
      </w:tr>
      <w:tr w:rsidR="005B7111" w:rsidRPr="005B7111" w:rsidTr="005B711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SELF JOIN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111" w:rsidRPr="005B7111" w:rsidRDefault="005B7111" w:rsidP="005B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table is joined with </w:t>
            </w:r>
            <w:r w:rsidRPr="005B711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itself</w:t>
            </w:r>
            <w:r w:rsidRPr="005B7111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</w:tbl>
    <w:p w:rsidR="005B7111" w:rsidRDefault="005B7111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4333A" w:rsidRPr="008A1CAA" w:rsidRDefault="00C4333A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5B7111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6.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How Many constraint and describes it self </w:t>
      </w:r>
    </w:p>
    <w:p w:rsidR="00C4333A" w:rsidRDefault="005B7111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="00C4333A">
        <w:rPr>
          <w:rFonts w:ascii="Calibri" w:hAnsi="Calibri" w:cs="Calibri"/>
          <w:color w:val="000000"/>
          <w:sz w:val="24"/>
          <w:szCs w:val="24"/>
        </w:rPr>
        <w:t xml:space="preserve"> </w:t>
      </w:r>
    </w:p>
    <w:tbl>
      <w:tblPr>
        <w:tblW w:w="6700" w:type="dxa"/>
        <w:tblInd w:w="-5" w:type="dxa"/>
        <w:tblLook w:val="04A0" w:firstRow="1" w:lastRow="0" w:firstColumn="1" w:lastColumn="0" w:noHBand="0" w:noVBand="1"/>
      </w:tblPr>
      <w:tblGrid>
        <w:gridCol w:w="1560"/>
        <w:gridCol w:w="5140"/>
      </w:tblGrid>
      <w:tr w:rsidR="00C4333A" w:rsidRPr="00C4333A" w:rsidTr="00C4333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Constraint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C4333A" w:rsidRPr="00C4333A" w:rsidTr="00C433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NOT NULL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Disallows NULL values</w:t>
            </w:r>
          </w:p>
        </w:tc>
      </w:tr>
      <w:tr w:rsidR="00C4333A" w:rsidRPr="00C4333A" w:rsidTr="00C433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UNIQUE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Requires all values to be different</w:t>
            </w:r>
          </w:p>
        </w:tc>
      </w:tr>
      <w:tr w:rsidR="00C4333A" w:rsidRPr="00C4333A" w:rsidTr="00C433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PRIMARY KEY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Uniquely identifies each row (NOT NULL + UNIQUE)</w:t>
            </w:r>
          </w:p>
        </w:tc>
      </w:tr>
      <w:tr w:rsidR="00C4333A" w:rsidRPr="00C4333A" w:rsidTr="00C433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FOREIGN KEY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Links to a primary key in another table</w:t>
            </w:r>
          </w:p>
        </w:tc>
      </w:tr>
      <w:tr w:rsidR="00C4333A" w:rsidRPr="00C4333A" w:rsidTr="00C433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CHECK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Enforces specific conditions on values</w:t>
            </w:r>
          </w:p>
        </w:tc>
      </w:tr>
      <w:tr w:rsidR="00C4333A" w:rsidRPr="00C4333A" w:rsidTr="00C433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DEFAULT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Sets a default value if none is provided</w:t>
            </w:r>
          </w:p>
        </w:tc>
      </w:tr>
    </w:tbl>
    <w:p w:rsidR="008A1CAA" w:rsidRDefault="00C4333A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Q 7.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Difference between RDBMS </w:t>
      </w:r>
      <w:proofErr w:type="spellStart"/>
      <w:r w:rsidR="008A1CAA" w:rsidRPr="008A1CAA">
        <w:rPr>
          <w:rFonts w:ascii="Calibri" w:hAnsi="Calibri" w:cs="Calibri"/>
          <w:color w:val="000000"/>
          <w:sz w:val="24"/>
          <w:szCs w:val="24"/>
        </w:rPr>
        <w:t>vs</w:t>
      </w:r>
      <w:proofErr w:type="spellEnd"/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DBMS </w:t>
      </w:r>
    </w:p>
    <w:p w:rsidR="00C4333A" w:rsidRPr="008A1CAA" w:rsidRDefault="00C4333A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Ans. </w:t>
      </w:r>
    </w:p>
    <w:tbl>
      <w:tblPr>
        <w:tblW w:w="9060" w:type="dxa"/>
        <w:tblInd w:w="-5" w:type="dxa"/>
        <w:tblLook w:val="04A0" w:firstRow="1" w:lastRow="0" w:firstColumn="1" w:lastColumn="0" w:noHBand="0" w:noVBand="1"/>
      </w:tblPr>
      <w:tblGrid>
        <w:gridCol w:w="1560"/>
        <w:gridCol w:w="3280"/>
        <w:gridCol w:w="4220"/>
      </w:tblGrid>
      <w:tr w:rsidR="00C4333A" w:rsidRPr="00C4333A" w:rsidTr="00C4333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Feature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DBMS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RDBMS</w:t>
            </w:r>
          </w:p>
        </w:tc>
      </w:tr>
      <w:tr w:rsidR="00C4333A" w:rsidRPr="00C4333A" w:rsidTr="00C433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Full Form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Database Management System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Relational Database Management System</w:t>
            </w:r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 Storage Format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Data is stored in files or hierarchical form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Data is stored in tabular (rows and columns) form</w:t>
            </w:r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Relation Between Data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No relationships among data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Relationships among tables using keys</w:t>
            </w:r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Normalization Support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Does not support normalization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Supports normalization to reduce redundancy</w:t>
            </w:r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 Integrity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No integrity constraints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Supports integrity constraints (like primary key, foreign key)</w:t>
            </w:r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Security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Low-level security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High-level security (with roles and permissions)</w:t>
            </w:r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Examples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File System, XML, Microsoft Access (non-relational use)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MySQL, Oracle, SQL Server, </w:t>
            </w:r>
            <w:proofErr w:type="spellStart"/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PostgreSQL</w:t>
            </w:r>
            <w:proofErr w:type="spellEnd"/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Complex Querying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Limited querying capability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Advanced querying using SQL</w:t>
            </w:r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 Redundancy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Low due to normalization</w:t>
            </w:r>
          </w:p>
        </w:tc>
      </w:tr>
      <w:tr w:rsidR="00C4333A" w:rsidRPr="00C4333A" w:rsidTr="00C4333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Multi-user Environment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Typically single-user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33A" w:rsidRPr="00C4333A" w:rsidRDefault="00C4333A" w:rsidP="00C4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333A">
              <w:rPr>
                <w:rFonts w:ascii="Calibri" w:eastAsia="Times New Roman" w:hAnsi="Calibri" w:cs="Calibri"/>
                <w:color w:val="000000"/>
                <w:lang w:eastAsia="en-GB"/>
              </w:rPr>
              <w:t>Designed for multi-user</w:t>
            </w:r>
          </w:p>
        </w:tc>
      </w:tr>
    </w:tbl>
    <w:p w:rsidR="00C4333A" w:rsidRPr="008A1CAA" w:rsidRDefault="00C4333A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C4333A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8.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What is an SQL alias? </w:t>
      </w:r>
    </w:p>
    <w:p w:rsidR="00C4333A" w:rsidRDefault="00C4333A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Pr="00C4333A">
        <w:t xml:space="preserve"> </w:t>
      </w:r>
      <w:r w:rsidRPr="00C4333A">
        <w:rPr>
          <w:rFonts w:ascii="Calibri" w:hAnsi="Calibri" w:cs="Calibri"/>
          <w:color w:val="000000"/>
          <w:sz w:val="24"/>
          <w:szCs w:val="24"/>
        </w:rPr>
        <w:t xml:space="preserve">An </w:t>
      </w:r>
      <w:r w:rsidRPr="00C4333A">
        <w:rPr>
          <w:rFonts w:ascii="Calibri" w:hAnsi="Calibri" w:cs="Calibri"/>
          <w:color w:val="000000"/>
          <w:sz w:val="24"/>
          <w:szCs w:val="24"/>
        </w:rPr>
        <w:t>SQL alias</w:t>
      </w:r>
      <w:r w:rsidRPr="00C4333A">
        <w:rPr>
          <w:rFonts w:ascii="Calibri" w:hAnsi="Calibri" w:cs="Calibri"/>
          <w:color w:val="000000"/>
          <w:sz w:val="24"/>
          <w:szCs w:val="24"/>
        </w:rPr>
        <w:t xml:space="preserve"> is a </w:t>
      </w:r>
      <w:r w:rsidRPr="00C4333A">
        <w:rPr>
          <w:rFonts w:ascii="Calibri" w:hAnsi="Calibri" w:cs="Calibri"/>
          <w:color w:val="000000"/>
          <w:sz w:val="24"/>
          <w:szCs w:val="24"/>
        </w:rPr>
        <w:t>temporary name</w:t>
      </w:r>
      <w:r w:rsidRPr="00C4333A">
        <w:rPr>
          <w:rFonts w:ascii="Calibri" w:hAnsi="Calibri" w:cs="Calibri"/>
          <w:color w:val="000000"/>
          <w:sz w:val="24"/>
          <w:szCs w:val="24"/>
        </w:rPr>
        <w:t xml:space="preserve"> given to a </w:t>
      </w:r>
      <w:r w:rsidRPr="00C4333A">
        <w:rPr>
          <w:rFonts w:ascii="Calibri" w:hAnsi="Calibri" w:cs="Calibri"/>
          <w:color w:val="000000"/>
          <w:sz w:val="24"/>
          <w:szCs w:val="24"/>
        </w:rPr>
        <w:t>table or column</w:t>
      </w:r>
      <w:r w:rsidRPr="00C4333A">
        <w:rPr>
          <w:rFonts w:ascii="Calibri" w:hAnsi="Calibri" w:cs="Calibri"/>
          <w:color w:val="000000"/>
          <w:sz w:val="24"/>
          <w:szCs w:val="24"/>
        </w:rPr>
        <w:t xml:space="preserve"> in a SQL query. It makes the query more </w:t>
      </w:r>
      <w:r w:rsidRPr="00C4333A">
        <w:rPr>
          <w:rFonts w:ascii="Calibri" w:hAnsi="Calibri" w:cs="Calibri"/>
          <w:color w:val="000000"/>
          <w:sz w:val="24"/>
          <w:szCs w:val="24"/>
        </w:rPr>
        <w:t>readable</w:t>
      </w:r>
      <w:r w:rsidRPr="00C4333A">
        <w:rPr>
          <w:rFonts w:ascii="Calibri" w:hAnsi="Calibri" w:cs="Calibri"/>
          <w:color w:val="000000"/>
          <w:sz w:val="24"/>
          <w:szCs w:val="24"/>
        </w:rPr>
        <w:t>, and can simplify complex expressions or rename output columns.</w:t>
      </w:r>
    </w:p>
    <w:p w:rsidR="00F73857" w:rsidRPr="008A1CAA" w:rsidRDefault="00F73857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C4333A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9.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Write a query to create the table in Structured Query Language. </w:t>
      </w:r>
    </w:p>
    <w:p w:rsidR="00F73857" w:rsidRPr="00F73857" w:rsidRDefault="00F73857" w:rsidP="00F73857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Pr="00F73857">
        <w:t xml:space="preserve"> </w:t>
      </w:r>
      <w:r w:rsidRPr="00F73857">
        <w:rPr>
          <w:rFonts w:ascii="Calibri" w:hAnsi="Calibri" w:cs="Calibri"/>
          <w:color w:val="000000"/>
          <w:sz w:val="24"/>
          <w:szCs w:val="24"/>
        </w:rPr>
        <w:t>CREATE TABLE employees (</w:t>
      </w:r>
    </w:p>
    <w:p w:rsidR="00F73857" w:rsidRPr="00F73857" w:rsidRDefault="00F73857" w:rsidP="00F73857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F73857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73857">
        <w:rPr>
          <w:rFonts w:ascii="Calibri" w:hAnsi="Calibri" w:cs="Calibri"/>
          <w:color w:val="000000"/>
          <w:sz w:val="24"/>
          <w:szCs w:val="24"/>
        </w:rPr>
        <w:t>employee_id</w:t>
      </w:r>
      <w:proofErr w:type="spellEnd"/>
      <w:proofErr w:type="gramEnd"/>
      <w:r w:rsidRPr="00F73857">
        <w:rPr>
          <w:rFonts w:ascii="Calibri" w:hAnsi="Calibri" w:cs="Calibri"/>
          <w:color w:val="000000"/>
          <w:sz w:val="24"/>
          <w:szCs w:val="24"/>
        </w:rPr>
        <w:t xml:space="preserve"> INT PRIMARY KEY,</w:t>
      </w:r>
    </w:p>
    <w:p w:rsidR="00F73857" w:rsidRPr="00F73857" w:rsidRDefault="00F73857" w:rsidP="00F73857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F73857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73857">
        <w:rPr>
          <w:rFonts w:ascii="Calibri" w:hAnsi="Calibri" w:cs="Calibri"/>
          <w:color w:val="000000"/>
          <w:sz w:val="24"/>
          <w:szCs w:val="24"/>
        </w:rPr>
        <w:t>first_name</w:t>
      </w:r>
      <w:proofErr w:type="spellEnd"/>
      <w:proofErr w:type="gramEnd"/>
      <w:r w:rsidRPr="00F73857">
        <w:rPr>
          <w:rFonts w:ascii="Calibri" w:hAnsi="Calibri" w:cs="Calibri"/>
          <w:color w:val="000000"/>
          <w:sz w:val="24"/>
          <w:szCs w:val="24"/>
        </w:rPr>
        <w:t xml:space="preserve"> VARCHAR(50),</w:t>
      </w:r>
    </w:p>
    <w:p w:rsidR="00F73857" w:rsidRPr="00F73857" w:rsidRDefault="00F73857" w:rsidP="00F73857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F73857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73857">
        <w:rPr>
          <w:rFonts w:ascii="Calibri" w:hAnsi="Calibri" w:cs="Calibri"/>
          <w:color w:val="000000"/>
          <w:sz w:val="24"/>
          <w:szCs w:val="24"/>
        </w:rPr>
        <w:t>last_name</w:t>
      </w:r>
      <w:proofErr w:type="spellEnd"/>
      <w:proofErr w:type="gramEnd"/>
      <w:r w:rsidRPr="00F73857">
        <w:rPr>
          <w:rFonts w:ascii="Calibri" w:hAnsi="Calibri" w:cs="Calibri"/>
          <w:color w:val="000000"/>
          <w:sz w:val="24"/>
          <w:szCs w:val="24"/>
        </w:rPr>
        <w:t xml:space="preserve"> VARCHAR(50),</w:t>
      </w:r>
    </w:p>
    <w:p w:rsidR="00F73857" w:rsidRPr="00F73857" w:rsidRDefault="00F73857" w:rsidP="00F73857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F73857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F73857">
        <w:rPr>
          <w:rFonts w:ascii="Calibri" w:hAnsi="Calibri" w:cs="Calibri"/>
          <w:color w:val="000000"/>
          <w:sz w:val="24"/>
          <w:szCs w:val="24"/>
        </w:rPr>
        <w:t>email</w:t>
      </w:r>
      <w:proofErr w:type="gramEnd"/>
      <w:r w:rsidRPr="00F73857">
        <w:rPr>
          <w:rFonts w:ascii="Calibri" w:hAnsi="Calibri" w:cs="Calibri"/>
          <w:color w:val="000000"/>
          <w:sz w:val="24"/>
          <w:szCs w:val="24"/>
        </w:rPr>
        <w:t xml:space="preserve"> VARCHAR(100) UNIQUE,</w:t>
      </w:r>
    </w:p>
    <w:p w:rsidR="00F73857" w:rsidRPr="00F73857" w:rsidRDefault="00F73857" w:rsidP="00F73857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F73857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73857">
        <w:rPr>
          <w:rFonts w:ascii="Calibri" w:hAnsi="Calibri" w:cs="Calibri"/>
          <w:color w:val="000000"/>
          <w:sz w:val="24"/>
          <w:szCs w:val="24"/>
        </w:rPr>
        <w:t>phone_number</w:t>
      </w:r>
      <w:proofErr w:type="spellEnd"/>
      <w:proofErr w:type="gramEnd"/>
      <w:r w:rsidRPr="00F73857">
        <w:rPr>
          <w:rFonts w:ascii="Calibri" w:hAnsi="Calibri" w:cs="Calibri"/>
          <w:color w:val="000000"/>
          <w:sz w:val="24"/>
          <w:szCs w:val="24"/>
        </w:rPr>
        <w:t xml:space="preserve"> VARCHAR(15),</w:t>
      </w:r>
    </w:p>
    <w:p w:rsidR="00F73857" w:rsidRPr="00F73857" w:rsidRDefault="00F73857" w:rsidP="00F73857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F73857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73857">
        <w:rPr>
          <w:rFonts w:ascii="Calibri" w:hAnsi="Calibri" w:cs="Calibri"/>
          <w:color w:val="000000"/>
          <w:sz w:val="24"/>
          <w:szCs w:val="24"/>
        </w:rPr>
        <w:t>hire_date</w:t>
      </w:r>
      <w:proofErr w:type="spellEnd"/>
      <w:proofErr w:type="gramEnd"/>
      <w:r w:rsidRPr="00F73857">
        <w:rPr>
          <w:rFonts w:ascii="Calibri" w:hAnsi="Calibri" w:cs="Calibri"/>
          <w:color w:val="000000"/>
          <w:sz w:val="24"/>
          <w:szCs w:val="24"/>
        </w:rPr>
        <w:t xml:space="preserve"> DATE NOT NULL,</w:t>
      </w:r>
    </w:p>
    <w:p w:rsidR="00F73857" w:rsidRPr="00F73857" w:rsidRDefault="00F73857" w:rsidP="00F73857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F73857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F73857">
        <w:rPr>
          <w:rFonts w:ascii="Calibri" w:hAnsi="Calibri" w:cs="Calibri"/>
          <w:color w:val="000000"/>
          <w:sz w:val="24"/>
          <w:szCs w:val="24"/>
        </w:rPr>
        <w:t>salary</w:t>
      </w:r>
      <w:proofErr w:type="gramEnd"/>
      <w:r w:rsidRPr="00F73857">
        <w:rPr>
          <w:rFonts w:ascii="Calibri" w:hAnsi="Calibri" w:cs="Calibri"/>
          <w:color w:val="000000"/>
          <w:sz w:val="24"/>
          <w:szCs w:val="24"/>
        </w:rPr>
        <w:t xml:space="preserve"> DECIMAL(10, 2),</w:t>
      </w:r>
    </w:p>
    <w:p w:rsidR="000F5F2E" w:rsidRDefault="00F73857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F73857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73857">
        <w:rPr>
          <w:rFonts w:ascii="Calibri" w:hAnsi="Calibri" w:cs="Calibri"/>
          <w:color w:val="000000"/>
          <w:sz w:val="24"/>
          <w:szCs w:val="24"/>
        </w:rPr>
        <w:t>department_id</w:t>
      </w:r>
      <w:proofErr w:type="spellEnd"/>
      <w:proofErr w:type="gramEnd"/>
      <w:r w:rsidRPr="00F73857">
        <w:rPr>
          <w:rFonts w:ascii="Calibri" w:hAnsi="Calibri" w:cs="Calibri"/>
          <w:color w:val="000000"/>
          <w:sz w:val="24"/>
          <w:szCs w:val="24"/>
        </w:rPr>
        <w:t xml:space="preserve"> INT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73857">
        <w:rPr>
          <w:rFonts w:ascii="Calibri" w:hAnsi="Calibri" w:cs="Calibri"/>
          <w:color w:val="000000"/>
          <w:sz w:val="24"/>
          <w:szCs w:val="24"/>
        </w:rPr>
        <w:t>);</w:t>
      </w:r>
    </w:p>
    <w:p w:rsidR="008A1CAA" w:rsidRDefault="0008138C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Q 10.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Write a query to insert data into table. </w:t>
      </w:r>
    </w:p>
    <w:p w:rsidR="0008138C" w:rsidRP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Ans. </w:t>
      </w:r>
      <w:r w:rsidRPr="0008138C">
        <w:rPr>
          <w:rFonts w:ascii="Calibri" w:hAnsi="Calibri" w:cs="Calibri"/>
          <w:color w:val="000000"/>
          <w:sz w:val="24"/>
          <w:szCs w:val="24"/>
        </w:rPr>
        <w:t>CREATE TABLE employees (</w:t>
      </w:r>
    </w:p>
    <w:p w:rsidR="0008138C" w:rsidRP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8138C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138C">
        <w:rPr>
          <w:rFonts w:ascii="Calibri" w:hAnsi="Calibri" w:cs="Calibri"/>
          <w:color w:val="000000"/>
          <w:sz w:val="24"/>
          <w:szCs w:val="24"/>
        </w:rPr>
        <w:t>employee_id</w:t>
      </w:r>
      <w:proofErr w:type="spellEnd"/>
      <w:proofErr w:type="gramEnd"/>
      <w:r w:rsidRPr="0008138C">
        <w:rPr>
          <w:rFonts w:ascii="Calibri" w:hAnsi="Calibri" w:cs="Calibri"/>
          <w:color w:val="000000"/>
          <w:sz w:val="24"/>
          <w:szCs w:val="24"/>
        </w:rPr>
        <w:t xml:space="preserve"> INT PRIMARY KEY,</w:t>
      </w:r>
    </w:p>
    <w:p w:rsidR="0008138C" w:rsidRP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8138C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138C">
        <w:rPr>
          <w:rFonts w:ascii="Calibri" w:hAnsi="Calibri" w:cs="Calibri"/>
          <w:color w:val="000000"/>
          <w:sz w:val="24"/>
          <w:szCs w:val="24"/>
        </w:rPr>
        <w:t>first_name</w:t>
      </w:r>
      <w:proofErr w:type="spellEnd"/>
      <w:proofErr w:type="gramEnd"/>
      <w:r w:rsidRPr="0008138C">
        <w:rPr>
          <w:rFonts w:ascii="Calibri" w:hAnsi="Calibri" w:cs="Calibri"/>
          <w:color w:val="000000"/>
          <w:sz w:val="24"/>
          <w:szCs w:val="24"/>
        </w:rPr>
        <w:t xml:space="preserve"> VARCHAR(50),</w:t>
      </w:r>
    </w:p>
    <w:p w:rsidR="0008138C" w:rsidRP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8138C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138C">
        <w:rPr>
          <w:rFonts w:ascii="Calibri" w:hAnsi="Calibri" w:cs="Calibri"/>
          <w:color w:val="000000"/>
          <w:sz w:val="24"/>
          <w:szCs w:val="24"/>
        </w:rPr>
        <w:t>last_name</w:t>
      </w:r>
      <w:proofErr w:type="spellEnd"/>
      <w:proofErr w:type="gramEnd"/>
      <w:r w:rsidRPr="0008138C">
        <w:rPr>
          <w:rFonts w:ascii="Calibri" w:hAnsi="Calibri" w:cs="Calibri"/>
          <w:color w:val="000000"/>
          <w:sz w:val="24"/>
          <w:szCs w:val="24"/>
        </w:rPr>
        <w:t xml:space="preserve"> VARCHAR(50),</w:t>
      </w:r>
    </w:p>
    <w:p w:rsidR="0008138C" w:rsidRP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8138C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08138C">
        <w:rPr>
          <w:rFonts w:ascii="Calibri" w:hAnsi="Calibri" w:cs="Calibri"/>
          <w:color w:val="000000"/>
          <w:sz w:val="24"/>
          <w:szCs w:val="24"/>
        </w:rPr>
        <w:t>email</w:t>
      </w:r>
      <w:proofErr w:type="gramEnd"/>
      <w:r w:rsidRPr="0008138C">
        <w:rPr>
          <w:rFonts w:ascii="Calibri" w:hAnsi="Calibri" w:cs="Calibri"/>
          <w:color w:val="000000"/>
          <w:sz w:val="24"/>
          <w:szCs w:val="24"/>
        </w:rPr>
        <w:t xml:space="preserve"> VARCHAR(100) UNIQUE,</w:t>
      </w:r>
    </w:p>
    <w:p w:rsidR="0008138C" w:rsidRP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8138C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138C">
        <w:rPr>
          <w:rFonts w:ascii="Calibri" w:hAnsi="Calibri" w:cs="Calibri"/>
          <w:color w:val="000000"/>
          <w:sz w:val="24"/>
          <w:szCs w:val="24"/>
        </w:rPr>
        <w:t>phone_number</w:t>
      </w:r>
      <w:proofErr w:type="spellEnd"/>
      <w:proofErr w:type="gramEnd"/>
      <w:r w:rsidRPr="0008138C">
        <w:rPr>
          <w:rFonts w:ascii="Calibri" w:hAnsi="Calibri" w:cs="Calibri"/>
          <w:color w:val="000000"/>
          <w:sz w:val="24"/>
          <w:szCs w:val="24"/>
        </w:rPr>
        <w:t xml:space="preserve"> VARCHAR(15),</w:t>
      </w:r>
    </w:p>
    <w:p w:rsidR="0008138C" w:rsidRP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8138C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138C">
        <w:rPr>
          <w:rFonts w:ascii="Calibri" w:hAnsi="Calibri" w:cs="Calibri"/>
          <w:color w:val="000000"/>
          <w:sz w:val="24"/>
          <w:szCs w:val="24"/>
        </w:rPr>
        <w:t>hire_date</w:t>
      </w:r>
      <w:proofErr w:type="spellEnd"/>
      <w:proofErr w:type="gramEnd"/>
      <w:r w:rsidRPr="0008138C">
        <w:rPr>
          <w:rFonts w:ascii="Calibri" w:hAnsi="Calibri" w:cs="Calibri"/>
          <w:color w:val="000000"/>
          <w:sz w:val="24"/>
          <w:szCs w:val="24"/>
        </w:rPr>
        <w:t xml:space="preserve"> DATE NOT NULL,</w:t>
      </w:r>
    </w:p>
    <w:p w:rsidR="0008138C" w:rsidRP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8138C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08138C">
        <w:rPr>
          <w:rFonts w:ascii="Calibri" w:hAnsi="Calibri" w:cs="Calibri"/>
          <w:color w:val="000000"/>
          <w:sz w:val="24"/>
          <w:szCs w:val="24"/>
        </w:rPr>
        <w:t>salary</w:t>
      </w:r>
      <w:proofErr w:type="gramEnd"/>
      <w:r w:rsidRPr="0008138C">
        <w:rPr>
          <w:rFonts w:ascii="Calibri" w:hAnsi="Calibri" w:cs="Calibri"/>
          <w:color w:val="000000"/>
          <w:sz w:val="24"/>
          <w:szCs w:val="24"/>
        </w:rPr>
        <w:t xml:space="preserve"> DECIMAL(10, 2),</w:t>
      </w:r>
    </w:p>
    <w:p w:rsidR="0008138C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8138C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138C">
        <w:rPr>
          <w:rFonts w:ascii="Calibri" w:hAnsi="Calibri" w:cs="Calibri"/>
          <w:color w:val="000000"/>
          <w:sz w:val="24"/>
          <w:szCs w:val="24"/>
        </w:rPr>
        <w:t>department_id</w:t>
      </w:r>
      <w:proofErr w:type="spellEnd"/>
      <w:proofErr w:type="gramEnd"/>
      <w:r w:rsidRPr="0008138C">
        <w:rPr>
          <w:rFonts w:ascii="Calibri" w:hAnsi="Calibri" w:cs="Calibri"/>
          <w:color w:val="000000"/>
          <w:sz w:val="24"/>
          <w:szCs w:val="24"/>
        </w:rPr>
        <w:t xml:space="preserve"> INT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8138C">
        <w:rPr>
          <w:rFonts w:ascii="Calibri" w:hAnsi="Calibri" w:cs="Calibri"/>
          <w:color w:val="000000"/>
          <w:sz w:val="24"/>
          <w:szCs w:val="24"/>
        </w:rPr>
        <w:t>);</w:t>
      </w:r>
    </w:p>
    <w:p w:rsidR="0008138C" w:rsidRPr="008A1CAA" w:rsidRDefault="0008138C" w:rsidP="0008138C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835879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11.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Write a query to update data into table with validations. </w:t>
      </w:r>
    </w:p>
    <w:p w:rsidR="00835879" w:rsidRPr="00835879" w:rsidRDefault="00835879" w:rsidP="00835879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Ans. </w:t>
      </w:r>
      <w:r w:rsidRPr="00835879">
        <w:rPr>
          <w:rFonts w:ascii="Calibri" w:hAnsi="Calibri" w:cs="Calibri"/>
          <w:color w:val="000000"/>
          <w:sz w:val="24"/>
          <w:szCs w:val="24"/>
        </w:rPr>
        <w:t>UPDATE employees</w:t>
      </w:r>
    </w:p>
    <w:p w:rsidR="00835879" w:rsidRPr="00835879" w:rsidRDefault="00835879" w:rsidP="00835879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835879">
        <w:rPr>
          <w:rFonts w:ascii="Calibri" w:hAnsi="Calibri" w:cs="Calibri"/>
          <w:color w:val="000000"/>
          <w:sz w:val="24"/>
          <w:szCs w:val="24"/>
        </w:rPr>
        <w:t>SET salary = 65000</w:t>
      </w:r>
    </w:p>
    <w:p w:rsidR="00835879" w:rsidRPr="00835879" w:rsidRDefault="00835879" w:rsidP="00835879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835879">
        <w:rPr>
          <w:rFonts w:ascii="Calibri" w:hAnsi="Calibri" w:cs="Calibri"/>
          <w:color w:val="000000"/>
          <w:sz w:val="24"/>
          <w:szCs w:val="24"/>
        </w:rPr>
        <w:t xml:space="preserve">WHERE </w:t>
      </w:r>
      <w:proofErr w:type="spellStart"/>
      <w:r w:rsidRPr="00835879">
        <w:rPr>
          <w:rFonts w:ascii="Calibri" w:hAnsi="Calibri" w:cs="Calibri"/>
          <w:color w:val="000000"/>
          <w:sz w:val="24"/>
          <w:szCs w:val="24"/>
        </w:rPr>
        <w:t>emp_id</w:t>
      </w:r>
      <w:proofErr w:type="spellEnd"/>
      <w:r w:rsidRPr="00835879">
        <w:rPr>
          <w:rFonts w:ascii="Calibri" w:hAnsi="Calibri" w:cs="Calibri"/>
          <w:color w:val="000000"/>
          <w:sz w:val="24"/>
          <w:szCs w:val="24"/>
        </w:rPr>
        <w:t xml:space="preserve"> = 101</w:t>
      </w:r>
    </w:p>
    <w:p w:rsidR="00835879" w:rsidRPr="00835879" w:rsidRDefault="00835879" w:rsidP="00835879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835879">
        <w:rPr>
          <w:rFonts w:ascii="Calibri" w:hAnsi="Calibri" w:cs="Calibri"/>
          <w:color w:val="000000"/>
          <w:sz w:val="24"/>
          <w:szCs w:val="24"/>
        </w:rPr>
        <w:t xml:space="preserve">  AND 65000 &gt; 0</w:t>
      </w:r>
    </w:p>
    <w:p w:rsidR="00835879" w:rsidRDefault="00835879" w:rsidP="00835879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835879">
        <w:rPr>
          <w:rFonts w:ascii="Calibri" w:hAnsi="Calibri" w:cs="Calibri"/>
          <w:color w:val="000000"/>
          <w:sz w:val="24"/>
          <w:szCs w:val="24"/>
        </w:rPr>
        <w:t xml:space="preserve">  AND </w:t>
      </w:r>
      <w:proofErr w:type="gramStart"/>
      <w:r w:rsidRPr="00835879">
        <w:rPr>
          <w:rFonts w:ascii="Calibri" w:hAnsi="Calibri" w:cs="Calibri"/>
          <w:color w:val="000000"/>
          <w:sz w:val="24"/>
          <w:szCs w:val="24"/>
        </w:rPr>
        <w:t>department !</w:t>
      </w:r>
      <w:proofErr w:type="gramEnd"/>
      <w:r w:rsidRPr="00835879">
        <w:rPr>
          <w:rFonts w:ascii="Calibri" w:hAnsi="Calibri" w:cs="Calibri"/>
          <w:color w:val="000000"/>
          <w:sz w:val="24"/>
          <w:szCs w:val="24"/>
        </w:rPr>
        <w:t>= 'Terminated';</w:t>
      </w:r>
    </w:p>
    <w:p w:rsidR="000F5F2E" w:rsidRDefault="000F5F2E" w:rsidP="00835879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F5F2E" w:rsidRPr="008A1CAA" w:rsidRDefault="000F5F2E" w:rsidP="00835879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0F5F2E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12.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Write a query to delete data from table with validations. </w:t>
      </w:r>
    </w:p>
    <w:p w:rsidR="000F5F2E" w:rsidRPr="000F5F2E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Pr="000F5F2E">
        <w:t xml:space="preserve"> </w:t>
      </w:r>
      <w:r w:rsidRPr="000F5F2E">
        <w:rPr>
          <w:rFonts w:ascii="Calibri" w:hAnsi="Calibri" w:cs="Calibri"/>
          <w:color w:val="000000"/>
          <w:sz w:val="24"/>
          <w:szCs w:val="24"/>
        </w:rPr>
        <w:t>DELETE FROM customers</w:t>
      </w:r>
    </w:p>
    <w:p w:rsidR="000F5F2E" w:rsidRPr="000F5F2E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F5F2E">
        <w:rPr>
          <w:rFonts w:ascii="Calibri" w:hAnsi="Calibri" w:cs="Calibri"/>
          <w:color w:val="000000"/>
          <w:sz w:val="24"/>
          <w:szCs w:val="24"/>
        </w:rPr>
        <w:t xml:space="preserve">WHERE </w:t>
      </w:r>
      <w:proofErr w:type="spellStart"/>
      <w:r w:rsidRPr="000F5F2E">
        <w:rPr>
          <w:rFonts w:ascii="Calibri" w:hAnsi="Calibri" w:cs="Calibri"/>
          <w:color w:val="000000"/>
          <w:sz w:val="24"/>
          <w:szCs w:val="24"/>
        </w:rPr>
        <w:t>customer_id</w:t>
      </w:r>
      <w:proofErr w:type="spellEnd"/>
      <w:r w:rsidRPr="000F5F2E">
        <w:rPr>
          <w:rFonts w:ascii="Calibri" w:hAnsi="Calibri" w:cs="Calibri"/>
          <w:color w:val="000000"/>
          <w:sz w:val="24"/>
          <w:szCs w:val="24"/>
        </w:rPr>
        <w:t xml:space="preserve"> = 205</w:t>
      </w:r>
    </w:p>
    <w:p w:rsidR="000F5F2E" w:rsidRPr="000F5F2E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F5F2E">
        <w:rPr>
          <w:rFonts w:ascii="Calibri" w:hAnsi="Calibri" w:cs="Calibri"/>
          <w:color w:val="000000"/>
          <w:sz w:val="24"/>
          <w:szCs w:val="24"/>
        </w:rPr>
        <w:t xml:space="preserve">  AND status = 'Inactive'</w:t>
      </w:r>
    </w:p>
    <w:p w:rsidR="000F5F2E" w:rsidRPr="000F5F2E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F5F2E">
        <w:rPr>
          <w:rFonts w:ascii="Calibri" w:hAnsi="Calibri" w:cs="Calibri"/>
          <w:color w:val="000000"/>
          <w:sz w:val="24"/>
          <w:szCs w:val="24"/>
        </w:rPr>
        <w:t xml:space="preserve">  AND </w:t>
      </w:r>
      <w:proofErr w:type="spellStart"/>
      <w:r w:rsidRPr="000F5F2E">
        <w:rPr>
          <w:rFonts w:ascii="Calibri" w:hAnsi="Calibri" w:cs="Calibri"/>
          <w:color w:val="000000"/>
          <w:sz w:val="24"/>
          <w:szCs w:val="24"/>
        </w:rPr>
        <w:t>created_at</w:t>
      </w:r>
      <w:proofErr w:type="spellEnd"/>
      <w:r w:rsidRPr="000F5F2E">
        <w:rPr>
          <w:rFonts w:ascii="Calibri" w:hAnsi="Calibri" w:cs="Calibri"/>
          <w:color w:val="000000"/>
          <w:sz w:val="24"/>
          <w:szCs w:val="24"/>
        </w:rPr>
        <w:t xml:space="preserve"> &lt; </w:t>
      </w:r>
      <w:proofErr w:type="gramStart"/>
      <w:r w:rsidRPr="000F5F2E">
        <w:rPr>
          <w:rFonts w:ascii="Calibri" w:hAnsi="Calibri" w:cs="Calibri"/>
          <w:color w:val="000000"/>
          <w:sz w:val="24"/>
          <w:szCs w:val="24"/>
        </w:rPr>
        <w:t>NOW(</w:t>
      </w:r>
      <w:proofErr w:type="gramEnd"/>
      <w:r w:rsidRPr="000F5F2E">
        <w:rPr>
          <w:rFonts w:ascii="Calibri" w:hAnsi="Calibri" w:cs="Calibri"/>
          <w:color w:val="000000"/>
          <w:sz w:val="24"/>
          <w:szCs w:val="24"/>
        </w:rPr>
        <w:t>) - INTERVAL 1 YEAR</w:t>
      </w:r>
    </w:p>
    <w:p w:rsidR="000F5F2E" w:rsidRPr="000F5F2E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F5F2E">
        <w:rPr>
          <w:rFonts w:ascii="Calibri" w:hAnsi="Calibri" w:cs="Calibri"/>
          <w:color w:val="000000"/>
          <w:sz w:val="24"/>
          <w:szCs w:val="24"/>
        </w:rPr>
        <w:t xml:space="preserve">  AND </w:t>
      </w:r>
      <w:proofErr w:type="spellStart"/>
      <w:r w:rsidRPr="000F5F2E">
        <w:rPr>
          <w:rFonts w:ascii="Calibri" w:hAnsi="Calibri" w:cs="Calibri"/>
          <w:color w:val="000000"/>
          <w:sz w:val="24"/>
          <w:szCs w:val="24"/>
        </w:rPr>
        <w:t>customer_id</w:t>
      </w:r>
      <w:proofErr w:type="spellEnd"/>
      <w:r w:rsidRPr="000F5F2E">
        <w:rPr>
          <w:rFonts w:ascii="Calibri" w:hAnsi="Calibri" w:cs="Calibri"/>
          <w:color w:val="000000"/>
          <w:sz w:val="24"/>
          <w:szCs w:val="24"/>
        </w:rPr>
        <w:t xml:space="preserve"> NOT IN (</w:t>
      </w:r>
    </w:p>
    <w:p w:rsidR="000F5F2E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0F5F2E">
        <w:rPr>
          <w:rFonts w:ascii="Calibri" w:hAnsi="Calibri" w:cs="Calibri"/>
          <w:color w:val="000000"/>
          <w:sz w:val="24"/>
          <w:szCs w:val="24"/>
        </w:rPr>
        <w:t xml:space="preserve">      SELECT </w:t>
      </w:r>
      <w:proofErr w:type="spellStart"/>
      <w:r w:rsidRPr="000F5F2E">
        <w:rPr>
          <w:rFonts w:ascii="Calibri" w:hAnsi="Calibri" w:cs="Calibri"/>
          <w:color w:val="000000"/>
          <w:sz w:val="24"/>
          <w:szCs w:val="24"/>
        </w:rPr>
        <w:t>customer_id</w:t>
      </w:r>
      <w:proofErr w:type="spellEnd"/>
      <w:r w:rsidRPr="000F5F2E">
        <w:rPr>
          <w:rFonts w:ascii="Calibri" w:hAnsi="Calibri" w:cs="Calibri"/>
          <w:color w:val="000000"/>
          <w:sz w:val="24"/>
          <w:szCs w:val="24"/>
        </w:rPr>
        <w:t xml:space="preserve"> FROM </w:t>
      </w:r>
      <w:proofErr w:type="gramStart"/>
      <w:r w:rsidRPr="000F5F2E">
        <w:rPr>
          <w:rFonts w:ascii="Calibri" w:hAnsi="Calibri" w:cs="Calibri"/>
          <w:color w:val="000000"/>
          <w:sz w:val="24"/>
          <w:szCs w:val="24"/>
        </w:rPr>
        <w:t>transactions  )</w:t>
      </w:r>
      <w:proofErr w:type="gramEnd"/>
      <w:r w:rsidRPr="000F5F2E">
        <w:rPr>
          <w:rFonts w:ascii="Calibri" w:hAnsi="Calibri" w:cs="Calibri"/>
          <w:color w:val="000000"/>
          <w:sz w:val="24"/>
          <w:szCs w:val="24"/>
        </w:rPr>
        <w:t>;</w:t>
      </w:r>
    </w:p>
    <w:p w:rsidR="000F5F2E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F5F2E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F5F2E" w:rsidRPr="008A1CAA" w:rsidRDefault="000F5F2E" w:rsidP="000F5F2E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0F5F2E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Q 13.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Write a query to insert new column in existing table. </w:t>
      </w:r>
    </w:p>
    <w:p w:rsidR="001112F4" w:rsidRDefault="000F5F2E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="001112F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112F4" w:rsidRPr="001112F4" w:rsidRDefault="001112F4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ALTER TABLE employees</w:t>
      </w:r>
    </w:p>
    <w:p w:rsidR="000F5F2E" w:rsidRDefault="001112F4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ADD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date_of_joining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 xml:space="preserve"> DATE;</w:t>
      </w:r>
    </w:p>
    <w:p w:rsidR="001112F4" w:rsidRPr="008A1CAA" w:rsidRDefault="001112F4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0F5F2E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Q 14. 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Write a query to drop table and database. </w:t>
      </w:r>
    </w:p>
    <w:p w:rsidR="001112F4" w:rsidRDefault="000F5F2E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="001112F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F5F2E" w:rsidRDefault="001112F4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DROP TABLE employees;</w:t>
      </w:r>
    </w:p>
    <w:p w:rsidR="001112F4" w:rsidRDefault="001112F4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DROP DATABASE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company_db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>;</w:t>
      </w:r>
    </w:p>
    <w:p w:rsidR="001112F4" w:rsidRPr="008A1CAA" w:rsidRDefault="001112F4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0F5F2E" w:rsidP="008A1CAA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15.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Write a query to find max and min value from table. </w:t>
      </w:r>
    </w:p>
    <w:p w:rsidR="001112F4" w:rsidRDefault="000F5F2E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="001112F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112F4" w:rsidRPr="001112F4" w:rsidRDefault="001112F4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SELECT </w:t>
      </w:r>
    </w:p>
    <w:p w:rsidR="001112F4" w:rsidRPr="001112F4" w:rsidRDefault="001112F4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MAX(</w:t>
      </w:r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salary) AS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max_salary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>,</w:t>
      </w:r>
    </w:p>
    <w:p w:rsidR="001112F4" w:rsidRPr="001112F4" w:rsidRDefault="001112F4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MIN(</w:t>
      </w:r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salary) AS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min_salary</w:t>
      </w:r>
      <w:proofErr w:type="spellEnd"/>
    </w:p>
    <w:p w:rsidR="000F5F2E" w:rsidRDefault="001112F4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FROM employees;</w:t>
      </w:r>
    </w:p>
    <w:p w:rsidR="001112F4" w:rsidRPr="008A1CAA" w:rsidRDefault="001112F4" w:rsidP="001112F4">
      <w:pPr>
        <w:autoSpaceDE w:val="0"/>
        <w:autoSpaceDN w:val="0"/>
        <w:adjustRightInd w:val="0"/>
        <w:spacing w:after="19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Pr="008A1CAA" w:rsidRDefault="000F5F2E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16.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Create two tables named Seller and Product apply foreign key in product table </w:t>
      </w:r>
    </w:p>
    <w:p w:rsidR="001112F4" w:rsidRDefault="001112F4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112F4" w:rsidRDefault="001112F4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-- Create Seller table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CREATE TABLE Seller (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seller_id</w:t>
      </w:r>
      <w:proofErr w:type="spellEnd"/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 INT PRIMARY KEY,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seller_name</w:t>
      </w:r>
      <w:proofErr w:type="spellEnd"/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 VARCHAR(100) NOT NULL,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city</w:t>
      </w:r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 VARCHAR(50)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);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-- Create Product table with foreign key referencing Seller table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CREATE TABLE Product (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product_id</w:t>
      </w:r>
      <w:proofErr w:type="spellEnd"/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 INT PRIMARY KEY,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product_name</w:t>
      </w:r>
      <w:proofErr w:type="spellEnd"/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 VARCHAR(100) NOT NULL,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price</w:t>
      </w:r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 DECIMAL(10, 2),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seller_id</w:t>
      </w:r>
      <w:proofErr w:type="spellEnd"/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 xml:space="preserve"> INT,</w:t>
      </w:r>
    </w:p>
    <w:p w:rsidR="001112F4" w:rsidRP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FOREIGN KEY (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seller_id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 xml:space="preserve">) REFERENCES </w:t>
      </w:r>
      <w:proofErr w:type="gramStart"/>
      <w:r w:rsidRPr="001112F4">
        <w:rPr>
          <w:rFonts w:ascii="Calibri" w:hAnsi="Calibri" w:cs="Calibri"/>
          <w:color w:val="000000"/>
          <w:sz w:val="24"/>
          <w:szCs w:val="24"/>
        </w:rPr>
        <w:t>Seller(</w:t>
      </w:r>
      <w:proofErr w:type="spellStart"/>
      <w:proofErr w:type="gramEnd"/>
      <w:r w:rsidRPr="001112F4">
        <w:rPr>
          <w:rFonts w:ascii="Calibri" w:hAnsi="Calibri" w:cs="Calibri"/>
          <w:color w:val="000000"/>
          <w:sz w:val="24"/>
          <w:szCs w:val="24"/>
        </w:rPr>
        <w:t>seller_id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>)</w:t>
      </w:r>
    </w:p>
    <w:p w:rsidR="001112F4" w:rsidRDefault="001112F4" w:rsidP="00111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);</w:t>
      </w:r>
    </w:p>
    <w:p w:rsidR="001112F4" w:rsidRDefault="001112F4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1112F4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Q 17.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Fetch data from both table using different joins. </w:t>
      </w:r>
    </w:p>
    <w:p w:rsidR="000F5F2E" w:rsidRDefault="000F5F2E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F5F2E" w:rsidRPr="008A1CAA" w:rsidRDefault="000F5F2E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</w:p>
    <w:p w:rsidR="000F5F2E" w:rsidRPr="00316954" w:rsidRDefault="001112F4" w:rsidP="008A1CAA">
      <w:pPr>
        <w:autoSpaceDE w:val="0"/>
        <w:autoSpaceDN w:val="0"/>
        <w:adjustRightInd w:val="0"/>
        <w:spacing w:after="186" w:line="240" w:lineRule="auto"/>
        <w:rPr>
          <w:rStyle w:val="Strong"/>
          <w:sz w:val="24"/>
          <w:szCs w:val="24"/>
        </w:rPr>
      </w:pPr>
      <w:r w:rsidRPr="00316954">
        <w:rPr>
          <w:sz w:val="24"/>
          <w:szCs w:val="24"/>
        </w:rPr>
        <w:t xml:space="preserve">1. </w:t>
      </w:r>
      <w:r w:rsidRPr="00316954">
        <w:rPr>
          <w:rStyle w:val="Strong"/>
          <w:sz w:val="24"/>
          <w:szCs w:val="24"/>
        </w:rPr>
        <w:t>INNER JOIN</w:t>
      </w:r>
    </w:p>
    <w:p w:rsidR="001112F4" w:rsidRPr="001112F4" w:rsidRDefault="001112F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SELECT </w:t>
      </w:r>
    </w:p>
    <w:p w:rsidR="001112F4" w:rsidRPr="001112F4" w:rsidRDefault="001112F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p.product_id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1112F4" w:rsidRPr="001112F4" w:rsidRDefault="001112F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p.product_name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1112F4" w:rsidRPr="001112F4" w:rsidRDefault="001112F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p.price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1112F4" w:rsidRPr="001112F4" w:rsidRDefault="001112F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s.seller_name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1112F4" w:rsidRPr="001112F4" w:rsidRDefault="001112F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s.city</w:t>
      </w:r>
      <w:proofErr w:type="spellEnd"/>
    </w:p>
    <w:p w:rsidR="001112F4" w:rsidRPr="001112F4" w:rsidRDefault="001112F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>FROM Product p</w:t>
      </w:r>
    </w:p>
    <w:p w:rsidR="00316954" w:rsidRDefault="001112F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1112F4">
        <w:rPr>
          <w:rFonts w:ascii="Calibri" w:hAnsi="Calibri" w:cs="Calibri"/>
          <w:color w:val="000000"/>
          <w:sz w:val="24"/>
          <w:szCs w:val="24"/>
        </w:rPr>
        <w:t xml:space="preserve">INNER JOIN Seller s ON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p.seller_id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1112F4">
        <w:rPr>
          <w:rFonts w:ascii="Calibri" w:hAnsi="Calibri" w:cs="Calibri"/>
          <w:color w:val="000000"/>
          <w:sz w:val="24"/>
          <w:szCs w:val="24"/>
        </w:rPr>
        <w:t>s.seller_id</w:t>
      </w:r>
      <w:proofErr w:type="spellEnd"/>
      <w:r w:rsidRPr="001112F4">
        <w:rPr>
          <w:rFonts w:ascii="Calibri" w:hAnsi="Calibri" w:cs="Calibri"/>
          <w:color w:val="000000"/>
          <w:sz w:val="24"/>
          <w:szCs w:val="24"/>
        </w:rPr>
        <w:t>;</w:t>
      </w:r>
    </w:p>
    <w:p w:rsidR="00316954" w:rsidRDefault="00316954" w:rsidP="001112F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6954" w:rsidRDefault="00316954" w:rsidP="001112F4">
      <w:pPr>
        <w:autoSpaceDE w:val="0"/>
        <w:autoSpaceDN w:val="0"/>
        <w:adjustRightInd w:val="0"/>
        <w:spacing w:after="186" w:line="240" w:lineRule="auto"/>
        <w:rPr>
          <w:rStyle w:val="Strong"/>
        </w:rPr>
      </w:pPr>
      <w:r>
        <w:t xml:space="preserve">2. </w:t>
      </w:r>
      <w:r>
        <w:rPr>
          <w:rStyle w:val="Strong"/>
        </w:rPr>
        <w:t>LEFT JOIN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SELECT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p.product_id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p.product_name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p.price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s.seller_name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s.city</w:t>
      </w:r>
      <w:proofErr w:type="spellEnd"/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>FROM Product p</w:t>
      </w:r>
    </w:p>
    <w:p w:rsid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LEFT JOIN Seller s ON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p.seller_id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s.seller_id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>;</w:t>
      </w:r>
    </w:p>
    <w:p w:rsidR="00316954" w:rsidRDefault="00316954" w:rsidP="00316954">
      <w:pPr>
        <w:autoSpaceDE w:val="0"/>
        <w:autoSpaceDN w:val="0"/>
        <w:adjustRightInd w:val="0"/>
        <w:spacing w:after="186" w:line="240" w:lineRule="auto"/>
        <w:rPr>
          <w:rStyle w:val="Strong"/>
        </w:rPr>
      </w:pPr>
      <w:r>
        <w:t xml:space="preserve">3. </w:t>
      </w:r>
      <w:r>
        <w:rPr>
          <w:rStyle w:val="Strong"/>
        </w:rPr>
        <w:t>RIGHT JOIN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SELECT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p.product_name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p.price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s.seller_name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s.city</w:t>
      </w:r>
      <w:proofErr w:type="spellEnd"/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>FROM Product p</w:t>
      </w:r>
    </w:p>
    <w:p w:rsid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RIGHT JOIN Seller s ON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p.seller_id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s.seller_id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>;</w:t>
      </w:r>
    </w:p>
    <w:p w:rsidR="00316954" w:rsidRDefault="00316954" w:rsidP="00316954">
      <w:pPr>
        <w:autoSpaceDE w:val="0"/>
        <w:autoSpaceDN w:val="0"/>
        <w:adjustRightInd w:val="0"/>
        <w:spacing w:after="186" w:line="240" w:lineRule="auto"/>
        <w:rPr>
          <w:rStyle w:val="Strong"/>
        </w:rPr>
      </w:pPr>
      <w:r>
        <w:lastRenderedPageBreak/>
        <w:t xml:space="preserve">4. </w:t>
      </w:r>
      <w:r>
        <w:rPr>
          <w:rStyle w:val="Strong"/>
        </w:rPr>
        <w:t>FULL OUTER JOIN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SELECT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p.product_name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p.price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s.seller_name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s.city</w:t>
      </w:r>
      <w:proofErr w:type="spellEnd"/>
    </w:p>
    <w:p w:rsidR="00316954" w:rsidRP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>FROM Product p</w:t>
      </w:r>
    </w:p>
    <w:p w:rsid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 w:rsidRPr="00316954">
        <w:rPr>
          <w:rFonts w:ascii="Calibri" w:hAnsi="Calibri" w:cs="Calibri"/>
          <w:color w:val="000000"/>
          <w:sz w:val="24"/>
          <w:szCs w:val="24"/>
        </w:rPr>
        <w:t xml:space="preserve">FULL OUTER JOIN Seller s ON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p.seller_id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316954">
        <w:rPr>
          <w:rFonts w:ascii="Calibri" w:hAnsi="Calibri" w:cs="Calibri"/>
          <w:color w:val="000000"/>
          <w:sz w:val="24"/>
          <w:szCs w:val="24"/>
        </w:rPr>
        <w:t>s.seller_id</w:t>
      </w:r>
      <w:proofErr w:type="spellEnd"/>
      <w:r w:rsidRPr="00316954">
        <w:rPr>
          <w:rFonts w:ascii="Calibri" w:hAnsi="Calibri" w:cs="Calibri"/>
          <w:color w:val="000000"/>
          <w:sz w:val="24"/>
          <w:szCs w:val="24"/>
        </w:rPr>
        <w:t>;</w:t>
      </w:r>
    </w:p>
    <w:p w:rsid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6954" w:rsidRDefault="00316954" w:rsidP="00316954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1112F4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18</w:t>
      </w:r>
      <w:r w:rsidR="000F5F2E">
        <w:rPr>
          <w:rFonts w:ascii="Calibri" w:hAnsi="Calibri" w:cs="Calibri"/>
          <w:color w:val="000000"/>
          <w:sz w:val="24"/>
          <w:szCs w:val="24"/>
        </w:rPr>
        <w:t>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What is API </w:t>
      </w:r>
      <w:proofErr w:type="gramStart"/>
      <w:r w:rsidR="008A1CAA" w:rsidRPr="008A1CAA">
        <w:rPr>
          <w:rFonts w:ascii="Calibri" w:hAnsi="Calibri" w:cs="Calibri"/>
          <w:color w:val="000000"/>
          <w:sz w:val="24"/>
          <w:szCs w:val="24"/>
        </w:rPr>
        <w:t>Testing</w:t>
      </w:r>
      <w:proofErr w:type="gramEnd"/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F5F2E" w:rsidRDefault="000F5F2E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="003169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>API Testing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 xml:space="preserve"> is a type of software testing that focuses on verifying that 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>Application Programming Interfaces (APIs)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 xml:space="preserve"> work as expected. It checks if the API returns the 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>correct response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 xml:space="preserve">, handles 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>errors properly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 xml:space="preserve">, and meets 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>performance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>security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 xml:space="preserve">, and 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>functional</w:t>
      </w:r>
      <w:r w:rsidR="00316954" w:rsidRPr="00316954">
        <w:rPr>
          <w:rFonts w:ascii="Calibri" w:hAnsi="Calibri" w:cs="Calibri"/>
          <w:color w:val="000000"/>
          <w:sz w:val="24"/>
          <w:szCs w:val="24"/>
        </w:rPr>
        <w:t xml:space="preserve"> requirements.</w:t>
      </w:r>
    </w:p>
    <w:p w:rsidR="00316954" w:rsidRPr="008A1CAA" w:rsidRDefault="00316954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1112F4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19</w:t>
      </w:r>
      <w:r w:rsidR="000F5F2E">
        <w:rPr>
          <w:rFonts w:ascii="Calibri" w:hAnsi="Calibri" w:cs="Calibri"/>
          <w:color w:val="000000"/>
          <w:sz w:val="24"/>
          <w:szCs w:val="24"/>
        </w:rPr>
        <w:t>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Types of API Testing </w:t>
      </w:r>
    </w:p>
    <w:p w:rsidR="000F5F2E" w:rsidRDefault="000F5F2E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="00316954">
        <w:rPr>
          <w:rFonts w:ascii="Calibri" w:hAnsi="Calibri" w:cs="Calibri"/>
          <w:color w:val="000000"/>
          <w:sz w:val="24"/>
          <w:szCs w:val="24"/>
        </w:rPr>
        <w:t xml:space="preserve"> </w:t>
      </w:r>
    </w:p>
    <w:tbl>
      <w:tblPr>
        <w:tblW w:w="9440" w:type="dxa"/>
        <w:tblInd w:w="-5" w:type="dxa"/>
        <w:tblLook w:val="04A0" w:firstRow="1" w:lastRow="0" w:firstColumn="1" w:lastColumn="0" w:noHBand="0" w:noVBand="1"/>
      </w:tblPr>
      <w:tblGrid>
        <w:gridCol w:w="2440"/>
        <w:gridCol w:w="7000"/>
      </w:tblGrid>
      <w:tr w:rsidR="00316954" w:rsidRPr="00316954" w:rsidTr="00316954">
        <w:trPr>
          <w:trHeight w:val="31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1. Functional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Validate that the API functions as expected.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2. Validation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Ensure API returns correct status, format, and data structure.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3. Load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Test API </w:t>
            </w:r>
            <w:proofErr w:type="spellStart"/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behavior</w:t>
            </w:r>
            <w:proofErr w:type="spellEnd"/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under normal expected load.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4. Stress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Check how API behaves under extreme load or stress.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5. Security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Check for vulnerabilities and unauthorized access.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6. Reliability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Ensure API gives consistent responses over repeated requests.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7. Integration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Verify API interaction with other systems or modules.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8. Regression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Ensure new changes haven't broken existing functionality.</w:t>
            </w:r>
          </w:p>
        </w:tc>
      </w:tr>
      <w:tr w:rsidR="00316954" w:rsidRPr="00316954" w:rsidTr="00316954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9. Negative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Test API </w:t>
            </w:r>
            <w:proofErr w:type="spellStart"/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behavior</w:t>
            </w:r>
            <w:proofErr w:type="spellEnd"/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invalid input or incorrect usage.</w:t>
            </w:r>
          </w:p>
        </w:tc>
      </w:tr>
      <w:tr w:rsidR="00316954" w:rsidRPr="00316954" w:rsidTr="00316954">
        <w:trPr>
          <w:trHeight w:val="6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10. Compliance Testing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954" w:rsidRPr="00316954" w:rsidRDefault="00316954" w:rsidP="0031695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Verify API follows standards/protocols (REST, JSON, </w:t>
            </w:r>
            <w:proofErr w:type="spellStart"/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OAuth</w:t>
            </w:r>
            <w:proofErr w:type="spellEnd"/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OpenAPI</w:t>
            </w:r>
            <w:proofErr w:type="spellEnd"/>
            <w:r w:rsidRPr="00316954">
              <w:rPr>
                <w:rFonts w:ascii="Calibri" w:hAnsi="Calibri" w:cs="Calibri"/>
                <w:color w:val="000000"/>
                <w:sz w:val="24"/>
                <w:szCs w:val="24"/>
              </w:rPr>
              <w:t>, etc.)</w:t>
            </w:r>
          </w:p>
        </w:tc>
      </w:tr>
    </w:tbl>
    <w:p w:rsidR="00D5113F" w:rsidRPr="008A1CAA" w:rsidRDefault="00D5113F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1112F4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20</w:t>
      </w:r>
      <w:r w:rsidR="000F5F2E">
        <w:rPr>
          <w:rFonts w:ascii="Calibri" w:hAnsi="Calibri" w:cs="Calibri"/>
          <w:color w:val="000000"/>
          <w:sz w:val="24"/>
          <w:szCs w:val="24"/>
        </w:rPr>
        <w:t>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What is Responsive Testing? </w:t>
      </w:r>
    </w:p>
    <w:p w:rsidR="00D5113F" w:rsidRDefault="000F5F2E" w:rsidP="00D5113F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  <w:r w:rsidR="00316954" w:rsidRPr="00316954">
        <w:rPr>
          <w:rStyle w:val="Default"/>
        </w:rPr>
        <w:t xml:space="preserve"> </w:t>
      </w:r>
      <w:r w:rsidR="00316954" w:rsidRPr="00D5113F">
        <w:rPr>
          <w:rFonts w:ascii="Calibri" w:hAnsi="Calibri" w:cs="Calibri"/>
          <w:color w:val="000000"/>
          <w:sz w:val="24"/>
          <w:szCs w:val="24"/>
        </w:rPr>
        <w:t>Responsive Testing</w:t>
      </w:r>
      <w:r w:rsidR="00316954" w:rsidRPr="00D5113F">
        <w:rPr>
          <w:rFonts w:ascii="Calibri" w:hAnsi="Calibri" w:cs="Calibri"/>
          <w:color w:val="000000"/>
          <w:sz w:val="24"/>
          <w:szCs w:val="24"/>
        </w:rPr>
        <w:t xml:space="preserve"> is the process of verifying that a </w:t>
      </w:r>
      <w:r w:rsidR="00316954" w:rsidRPr="00D5113F">
        <w:rPr>
          <w:rFonts w:ascii="Calibri" w:hAnsi="Calibri" w:cs="Calibri"/>
          <w:color w:val="000000"/>
          <w:sz w:val="24"/>
          <w:szCs w:val="24"/>
        </w:rPr>
        <w:t>website or web application</w:t>
      </w:r>
      <w:r w:rsidR="00316954" w:rsidRPr="00D5113F">
        <w:rPr>
          <w:rFonts w:ascii="Calibri" w:hAnsi="Calibri" w:cs="Calibri"/>
          <w:color w:val="000000"/>
          <w:sz w:val="24"/>
          <w:szCs w:val="24"/>
        </w:rPr>
        <w:t xml:space="preserve"> looks and functions correctly across a variety of </w:t>
      </w:r>
      <w:r w:rsidR="00316954" w:rsidRPr="00D5113F">
        <w:rPr>
          <w:rFonts w:ascii="Calibri" w:hAnsi="Calibri" w:cs="Calibri"/>
          <w:color w:val="000000"/>
          <w:sz w:val="24"/>
          <w:szCs w:val="24"/>
        </w:rPr>
        <w:t>devices, screen sizes, and orientations</w:t>
      </w:r>
      <w:r w:rsidR="00316954" w:rsidRPr="00D5113F">
        <w:rPr>
          <w:rFonts w:ascii="Calibri" w:hAnsi="Calibri" w:cs="Calibri"/>
          <w:color w:val="000000"/>
          <w:sz w:val="24"/>
          <w:szCs w:val="24"/>
        </w:rPr>
        <w:t xml:space="preserve"> — including desktops, tablets, and mobile phones.</w:t>
      </w:r>
    </w:p>
    <w:p w:rsidR="008A1CAA" w:rsidRDefault="001112F4" w:rsidP="00D5113F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Q 21</w:t>
      </w:r>
      <w:r w:rsidR="000F5F2E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Which types of tools are available for Responsive </w:t>
      </w:r>
      <w:proofErr w:type="gramStart"/>
      <w:r w:rsidR="008A1CAA" w:rsidRPr="008A1CAA">
        <w:rPr>
          <w:rFonts w:ascii="Calibri" w:hAnsi="Calibri" w:cs="Calibri"/>
          <w:color w:val="000000"/>
          <w:sz w:val="24"/>
          <w:szCs w:val="24"/>
        </w:rPr>
        <w:t>Testing</w:t>
      </w:r>
      <w:proofErr w:type="gramEnd"/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F5F2E" w:rsidRDefault="000F5F2E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31C1F" w:rsidRPr="008A1CAA" w:rsidRDefault="000F5F2E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Ans.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985"/>
        <w:gridCol w:w="3260"/>
        <w:gridCol w:w="3969"/>
      </w:tblGrid>
      <w:tr w:rsidR="00D31C1F" w:rsidRPr="00D31C1F" w:rsidTr="00D31C1F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Tool 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Purpose / Description</w:t>
            </w:r>
          </w:p>
        </w:tc>
      </w:tr>
      <w:tr w:rsidR="00D31C1F" w:rsidRPr="00D31C1F" w:rsidTr="00D31C1F">
        <w:trPr>
          <w:trHeight w:val="9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Segoe UI Symbol" w:eastAsia="Times New Roman" w:hAnsi="Segoe UI Symbol" w:cs="Segoe UI Symbol"/>
                <w:color w:val="000000"/>
                <w:lang w:eastAsia="en-GB"/>
              </w:rPr>
              <w:t>🔹</w:t>
            </w: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Browser </w:t>
            </w:r>
            <w:proofErr w:type="spellStart"/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DevTools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Chrome </w:t>
            </w: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DevTools</w:t>
            </w:r>
            <w:proofErr w:type="spellEnd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Firefox </w:t>
            </w: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DevTools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Built-in tools to simulate mobile, tablet, and desktop views by changing screen sizes.</w:t>
            </w:r>
          </w:p>
        </w:tc>
      </w:tr>
      <w:tr w:rsidR="00D31C1F" w:rsidRPr="00D31C1F" w:rsidTr="00D31C1F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Segoe UI Symbol" w:eastAsia="Times New Roman" w:hAnsi="Segoe UI Symbol" w:cs="Segoe UI Symbol"/>
                <w:color w:val="000000"/>
                <w:lang w:eastAsia="en-GB"/>
              </w:rPr>
              <w:t>🔹</w:t>
            </w: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Cloud-Based Testing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BrowserStack</w:t>
            </w:r>
            <w:proofErr w:type="spellEnd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Sauce Labs, </w:t>
            </w: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LambdaTest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Test websites on real devices and browsers online — no local setup needed.</w:t>
            </w:r>
          </w:p>
        </w:tc>
      </w:tr>
      <w:tr w:rsidR="00D31C1F" w:rsidRPr="00D31C1F" w:rsidTr="00D31C1F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Segoe UI Symbol" w:eastAsia="Times New Roman" w:hAnsi="Segoe UI Symbol" w:cs="Segoe UI Symbol"/>
                <w:color w:val="000000"/>
                <w:lang w:eastAsia="en-GB"/>
              </w:rPr>
              <w:t>🔹</w:t>
            </w: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Responsive Design Preview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Responsinator</w:t>
            </w:r>
            <w:proofErr w:type="spellEnd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Screenfly</w:t>
            </w:r>
            <w:proofErr w:type="spellEnd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, Am I Responsive?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Preview how your website looks on popular screen sizes.</w:t>
            </w:r>
          </w:p>
        </w:tc>
      </w:tr>
      <w:tr w:rsidR="00D31C1F" w:rsidRPr="00D31C1F" w:rsidTr="00D31C1F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Segoe UI Symbol" w:eastAsia="Times New Roman" w:hAnsi="Segoe UI Symbol" w:cs="Segoe UI Symbol"/>
                <w:color w:val="000000"/>
                <w:lang w:eastAsia="en-GB"/>
              </w:rPr>
              <w:t>🔹</w:t>
            </w: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Visual Regression Tools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Percy, </w:t>
            </w: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Applitools</w:t>
            </w:r>
            <w:proofErr w:type="spellEnd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, Visual Studio Code extensions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Detect visual differences or layout shifts across screen sizes and releases.</w:t>
            </w:r>
          </w:p>
        </w:tc>
      </w:tr>
      <w:tr w:rsidR="00D31C1F" w:rsidRPr="00D31C1F" w:rsidTr="00D31C1F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Segoe UI Symbol" w:eastAsia="Times New Roman" w:hAnsi="Segoe UI Symbol" w:cs="Segoe UI Symbol"/>
                <w:color w:val="000000"/>
                <w:lang w:eastAsia="en-GB"/>
              </w:rPr>
              <w:t>🔹</w:t>
            </w: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Automation Testing Tools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Selenium, Cypress (with viewport commands), Puppeteer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Automate responsive testing by resizing viewports and validating layout changes.</w:t>
            </w:r>
          </w:p>
        </w:tc>
      </w:tr>
      <w:tr w:rsidR="00D31C1F" w:rsidRPr="00D31C1F" w:rsidTr="00D31C1F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Segoe UI Symbol" w:eastAsia="Times New Roman" w:hAnsi="Segoe UI Symbol" w:cs="Segoe UI Symbol"/>
                <w:color w:val="000000"/>
                <w:lang w:eastAsia="en-GB"/>
              </w:rPr>
              <w:t>🔹</w:t>
            </w: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CSS/Framework Tools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Bootstrap, Tailwind CSS </w:t>
            </w: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DevTools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Help ensure responsive breakpoints are respected during development.</w:t>
            </w:r>
          </w:p>
        </w:tc>
      </w:tr>
      <w:tr w:rsidR="00D31C1F" w:rsidRPr="00D31C1F" w:rsidTr="00D31C1F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Segoe UI Symbol" w:eastAsia="Times New Roman" w:hAnsi="Segoe UI Symbol" w:cs="Segoe UI Symbol"/>
                <w:color w:val="000000"/>
                <w:lang w:eastAsia="en-GB"/>
              </w:rPr>
              <w:t>🔹</w:t>
            </w: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1C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Cross-Browser Testing Tools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CrossBrowserTesting</w:t>
            </w:r>
            <w:proofErr w:type="spellEnd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TestGrid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1F" w:rsidRPr="00D31C1F" w:rsidRDefault="00D31C1F" w:rsidP="00D3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1C1F">
              <w:rPr>
                <w:rFonts w:ascii="Calibri" w:eastAsia="Times New Roman" w:hAnsi="Calibri" w:cs="Calibri"/>
                <w:color w:val="000000"/>
                <w:lang w:eastAsia="en-GB"/>
              </w:rPr>
              <w:t>Test site rendering and responsiveness across multiple browsers and devices.</w:t>
            </w:r>
          </w:p>
        </w:tc>
      </w:tr>
    </w:tbl>
    <w:p w:rsidR="000F5F2E" w:rsidRPr="008A1CAA" w:rsidRDefault="000F5F2E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Pr="008A1CAA" w:rsidRDefault="008A1CAA" w:rsidP="008A1C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1CAA" w:rsidRDefault="001112F4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22</w:t>
      </w:r>
      <w:r w:rsidR="000F5F2E">
        <w:rPr>
          <w:rFonts w:ascii="Calibri" w:hAnsi="Calibri" w:cs="Calibri"/>
          <w:color w:val="000000"/>
          <w:sz w:val="24"/>
          <w:szCs w:val="24"/>
        </w:rPr>
        <w:t>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What is the full form of .</w:t>
      </w:r>
      <w:proofErr w:type="spellStart"/>
      <w:r w:rsidR="008A1CAA" w:rsidRPr="008A1CAA">
        <w:rPr>
          <w:rFonts w:ascii="Calibri" w:hAnsi="Calibri" w:cs="Calibri"/>
          <w:color w:val="000000"/>
          <w:sz w:val="24"/>
          <w:szCs w:val="24"/>
        </w:rPr>
        <w:t>ipa</w:t>
      </w:r>
      <w:proofErr w:type="spellEnd"/>
      <w:r w:rsidR="008A1CAA" w:rsidRPr="008A1CAA">
        <w:rPr>
          <w:rFonts w:ascii="Calibri" w:hAnsi="Calibri" w:cs="Calibri"/>
          <w:color w:val="000000"/>
          <w:sz w:val="24"/>
          <w:szCs w:val="24"/>
        </w:rPr>
        <w:t>, .</w:t>
      </w:r>
      <w:proofErr w:type="spellStart"/>
      <w:proofErr w:type="gramStart"/>
      <w:r w:rsidR="008A1CAA" w:rsidRPr="008A1CAA">
        <w:rPr>
          <w:rFonts w:ascii="Calibri" w:hAnsi="Calibri" w:cs="Calibri"/>
          <w:color w:val="000000"/>
          <w:sz w:val="24"/>
          <w:szCs w:val="24"/>
        </w:rPr>
        <w:t>apk</w:t>
      </w:r>
      <w:proofErr w:type="spellEnd"/>
      <w:proofErr w:type="gramEnd"/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31C1F" w:rsidRDefault="000F5F2E" w:rsidP="00D31C1F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Ans.</w:t>
      </w:r>
    </w:p>
    <w:p w:rsidR="00D31C1F" w:rsidRPr="00D31C1F" w:rsidRDefault="00D31C1F" w:rsidP="00D31C1F">
      <w:pPr>
        <w:pStyle w:val="NormalWeb"/>
        <w:rPr>
          <w:rFonts w:ascii="Calibri" w:eastAsiaTheme="minorHAnsi" w:hAnsi="Calibri" w:cs="Calibri"/>
          <w:color w:val="000000"/>
          <w:lang w:eastAsia="en-US"/>
        </w:rPr>
      </w:pPr>
      <w:r w:rsidRPr="00D31C1F">
        <w:rPr>
          <w:rFonts w:ascii="Calibri" w:eastAsiaTheme="minorHAnsi" w:hAnsi="Calibri" w:cs="Calibri"/>
          <w:color w:val="000000"/>
          <w:lang w:eastAsia="en-US"/>
        </w:rPr>
        <w:t>.</w:t>
      </w:r>
      <w:proofErr w:type="spellStart"/>
      <w:r w:rsidRPr="00D31C1F">
        <w:rPr>
          <w:rFonts w:ascii="Calibri" w:eastAsiaTheme="minorHAnsi" w:hAnsi="Calibri" w:cs="Calibri"/>
          <w:color w:val="000000"/>
          <w:lang w:eastAsia="en-US"/>
        </w:rPr>
        <w:t>ipa</w:t>
      </w:r>
      <w:proofErr w:type="spellEnd"/>
      <w:r w:rsidRPr="00D31C1F">
        <w:rPr>
          <w:rFonts w:ascii="Calibri" w:eastAsiaTheme="minorHAnsi" w:hAnsi="Calibri" w:cs="Calibri"/>
          <w:color w:val="000000"/>
          <w:lang w:eastAsia="en-US"/>
        </w:rPr>
        <w:t xml:space="preserve"> stands for:</w:t>
      </w:r>
      <w:r>
        <w:rPr>
          <w:rFonts w:ascii="Calibri" w:eastAsiaTheme="minorHAnsi" w:hAnsi="Calibri" w:cs="Calibri"/>
          <w:color w:val="000000"/>
          <w:lang w:eastAsia="en-US"/>
        </w:rPr>
        <w:t xml:space="preserve"> </w:t>
      </w:r>
      <w:proofErr w:type="spellStart"/>
      <w:r w:rsidRPr="00D31C1F">
        <w:rPr>
          <w:rFonts w:ascii="Calibri" w:eastAsiaTheme="minorHAnsi" w:hAnsi="Calibri" w:cs="Calibri"/>
          <w:color w:val="000000"/>
          <w:lang w:eastAsia="en-US"/>
        </w:rPr>
        <w:t>iOS</w:t>
      </w:r>
      <w:proofErr w:type="spellEnd"/>
      <w:r w:rsidRPr="00D31C1F">
        <w:rPr>
          <w:rFonts w:ascii="Calibri" w:eastAsiaTheme="minorHAnsi" w:hAnsi="Calibri" w:cs="Calibri"/>
          <w:color w:val="000000"/>
          <w:lang w:eastAsia="en-US"/>
        </w:rPr>
        <w:t xml:space="preserve"> App Store Package</w:t>
      </w:r>
    </w:p>
    <w:p w:rsidR="000F5F2E" w:rsidRDefault="00D31C1F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Style w:val="Strong"/>
        </w:rPr>
        <w:t>.</w:t>
      </w:r>
      <w:proofErr w:type="spellStart"/>
      <w:r w:rsidRPr="00D31C1F">
        <w:rPr>
          <w:rFonts w:ascii="Calibri" w:hAnsi="Calibri" w:cs="Calibri"/>
          <w:color w:val="000000"/>
          <w:sz w:val="24"/>
          <w:szCs w:val="24"/>
        </w:rPr>
        <w:t>apk</w:t>
      </w:r>
      <w:proofErr w:type="spellEnd"/>
      <w:r w:rsidRPr="00D31C1F">
        <w:rPr>
          <w:rFonts w:ascii="Calibri" w:hAnsi="Calibri" w:cs="Calibri"/>
          <w:color w:val="000000"/>
          <w:sz w:val="24"/>
          <w:szCs w:val="24"/>
        </w:rPr>
        <w:t xml:space="preserve"> stands for:</w:t>
      </w:r>
      <w:r w:rsidRPr="00D31C1F">
        <w:rPr>
          <w:rFonts w:ascii="Calibri" w:hAnsi="Calibri" w:cs="Calibri"/>
          <w:color w:val="000000"/>
          <w:sz w:val="24"/>
          <w:szCs w:val="24"/>
        </w:rPr>
        <w:t xml:space="preserve"> Android Package Kit</w:t>
      </w:r>
      <w:r w:rsidRPr="00D31C1F">
        <w:rPr>
          <w:rFonts w:ascii="Calibri" w:hAnsi="Calibri" w:cs="Calibri"/>
          <w:color w:val="000000"/>
          <w:sz w:val="24"/>
          <w:szCs w:val="24"/>
        </w:rPr>
        <w:t xml:space="preserve"> (or </w:t>
      </w:r>
      <w:r w:rsidRPr="00D31C1F">
        <w:rPr>
          <w:rFonts w:ascii="Calibri" w:hAnsi="Calibri" w:cs="Calibri"/>
          <w:color w:val="000000"/>
          <w:sz w:val="24"/>
          <w:szCs w:val="24"/>
        </w:rPr>
        <w:t>Android Application Package</w:t>
      </w:r>
      <w:r w:rsidRPr="00D31C1F">
        <w:rPr>
          <w:rFonts w:ascii="Calibri" w:hAnsi="Calibri" w:cs="Calibri"/>
          <w:color w:val="000000"/>
          <w:sz w:val="24"/>
          <w:szCs w:val="24"/>
        </w:rPr>
        <w:t>)</w:t>
      </w:r>
    </w:p>
    <w:p w:rsidR="00D31C1F" w:rsidRPr="008A1CAA" w:rsidRDefault="00D31C1F" w:rsidP="008A1CA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F5F2E" w:rsidRDefault="001112F4" w:rsidP="000F5F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 23</w:t>
      </w:r>
      <w:r w:rsidR="000F5F2E">
        <w:rPr>
          <w:rFonts w:ascii="Calibri" w:hAnsi="Calibri" w:cs="Calibri"/>
          <w:color w:val="000000"/>
          <w:sz w:val="24"/>
          <w:szCs w:val="24"/>
        </w:rPr>
        <w:t>.</w:t>
      </w:r>
      <w:r w:rsidR="008A1CAA" w:rsidRPr="008A1CAA">
        <w:rPr>
          <w:rFonts w:ascii="Calibri" w:hAnsi="Calibri" w:cs="Calibri"/>
          <w:color w:val="000000"/>
          <w:sz w:val="24"/>
          <w:szCs w:val="24"/>
        </w:rPr>
        <w:t xml:space="preserve"> How to create step for to open the developer option mode ON? </w:t>
      </w:r>
    </w:p>
    <w:p w:rsidR="000F5F2E" w:rsidRDefault="000F5F2E" w:rsidP="000F5F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31C1F" w:rsidRPr="00223C5F" w:rsidRDefault="000F5F2E" w:rsidP="00D31C1F">
      <w:pPr>
        <w:pStyle w:val="Heading3"/>
        <w:rPr>
          <w:rFonts w:ascii="Calibri" w:eastAsiaTheme="minorHAnsi" w:hAnsi="Calibri" w:cs="Calibri"/>
          <w:b w:val="0"/>
          <w:bCs w:val="0"/>
          <w:color w:val="000000"/>
          <w:sz w:val="24"/>
          <w:szCs w:val="24"/>
          <w:lang w:eastAsia="en-US"/>
        </w:rPr>
      </w:pPr>
      <w:r w:rsidRPr="00223C5F">
        <w:rPr>
          <w:rFonts w:ascii="Calibri" w:eastAsiaTheme="minorHAnsi" w:hAnsi="Calibri" w:cs="Calibri"/>
          <w:b w:val="0"/>
          <w:bCs w:val="0"/>
          <w:color w:val="000000"/>
          <w:sz w:val="24"/>
          <w:szCs w:val="24"/>
          <w:lang w:eastAsia="en-US"/>
        </w:rPr>
        <w:t>Ans.</w:t>
      </w:r>
      <w:r w:rsidR="00D31C1F" w:rsidRPr="00223C5F">
        <w:rPr>
          <w:rFonts w:ascii="Calibri" w:eastAsiaTheme="minorHAnsi" w:hAnsi="Calibri" w:cs="Calibri"/>
          <w:b w:val="0"/>
          <w:bCs w:val="0"/>
          <w:color w:val="000000"/>
          <w:sz w:val="24"/>
          <w:szCs w:val="24"/>
          <w:lang w:eastAsia="en-US"/>
        </w:rPr>
        <w:t xml:space="preserve"> Steps:</w:t>
      </w:r>
    </w:p>
    <w:p w:rsidR="00D31C1F" w:rsidRPr="00D31C1F" w:rsidRDefault="00D31C1F" w:rsidP="00D3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223C5F">
        <w:rPr>
          <w:rFonts w:ascii="Calibri" w:hAnsi="Calibri" w:cs="Calibri"/>
          <w:color w:val="000000"/>
          <w:sz w:val="24"/>
          <w:szCs w:val="24"/>
        </w:rPr>
        <w:t>Unlock your Android phone</w:t>
      </w:r>
      <w:r w:rsidRPr="00D31C1F">
        <w:rPr>
          <w:rFonts w:ascii="Calibri" w:hAnsi="Calibri" w:cs="Calibri"/>
          <w:color w:val="000000"/>
          <w:sz w:val="24"/>
          <w:szCs w:val="24"/>
        </w:rPr>
        <w:t xml:space="preserve"> and go to the </w:t>
      </w:r>
      <w:r w:rsidRPr="00223C5F">
        <w:rPr>
          <w:rFonts w:ascii="Calibri" w:hAnsi="Calibri" w:cs="Calibri"/>
          <w:color w:val="000000"/>
          <w:sz w:val="24"/>
          <w:szCs w:val="24"/>
        </w:rPr>
        <w:t>Home screen</w:t>
      </w:r>
      <w:r w:rsidRPr="00D31C1F">
        <w:rPr>
          <w:rFonts w:ascii="Calibri" w:hAnsi="Calibri" w:cs="Calibri"/>
          <w:color w:val="000000"/>
          <w:sz w:val="24"/>
          <w:szCs w:val="24"/>
        </w:rPr>
        <w:t>.</w:t>
      </w:r>
    </w:p>
    <w:p w:rsidR="00D31C1F" w:rsidRPr="00D31C1F" w:rsidRDefault="00D31C1F" w:rsidP="00D3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223C5F">
        <w:rPr>
          <w:rFonts w:ascii="Calibri" w:hAnsi="Calibri" w:cs="Calibri"/>
          <w:color w:val="000000"/>
          <w:sz w:val="24"/>
          <w:szCs w:val="24"/>
        </w:rPr>
        <w:t xml:space="preserve">Open the Settings </w:t>
      </w:r>
      <w:proofErr w:type="gramStart"/>
      <w:r w:rsidRPr="00223C5F">
        <w:rPr>
          <w:rFonts w:ascii="Calibri" w:hAnsi="Calibri" w:cs="Calibri"/>
          <w:color w:val="000000"/>
          <w:sz w:val="24"/>
          <w:szCs w:val="24"/>
        </w:rPr>
        <w:t>app</w:t>
      </w:r>
      <w:proofErr w:type="gramEnd"/>
      <w:r w:rsidRPr="00D31C1F">
        <w:rPr>
          <w:rFonts w:ascii="Calibri" w:hAnsi="Calibri" w:cs="Calibri"/>
          <w:color w:val="000000"/>
          <w:sz w:val="24"/>
          <w:szCs w:val="24"/>
        </w:rPr>
        <w:br/>
        <w:t xml:space="preserve">( Usually </w:t>
      </w:r>
      <w:proofErr w:type="spellStart"/>
      <w:r w:rsidRPr="00D31C1F">
        <w:rPr>
          <w:rFonts w:ascii="Calibri" w:hAnsi="Calibri" w:cs="Calibri"/>
          <w:color w:val="000000"/>
          <w:sz w:val="24"/>
          <w:szCs w:val="24"/>
        </w:rPr>
        <w:t>labeled</w:t>
      </w:r>
      <w:proofErr w:type="spellEnd"/>
      <w:r w:rsidRPr="00D31C1F">
        <w:rPr>
          <w:rFonts w:ascii="Calibri" w:hAnsi="Calibri" w:cs="Calibri"/>
          <w:color w:val="000000"/>
          <w:sz w:val="24"/>
          <w:szCs w:val="24"/>
        </w:rPr>
        <w:t xml:space="preserve"> as “Settings”).</w:t>
      </w:r>
    </w:p>
    <w:p w:rsidR="00D31C1F" w:rsidRPr="00D31C1F" w:rsidRDefault="00D31C1F" w:rsidP="00D3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D31C1F">
        <w:rPr>
          <w:rFonts w:ascii="Calibri" w:hAnsi="Calibri" w:cs="Calibri"/>
          <w:color w:val="000000"/>
          <w:sz w:val="24"/>
          <w:szCs w:val="24"/>
        </w:rPr>
        <w:t xml:space="preserve">Scroll down and tap </w:t>
      </w:r>
      <w:r w:rsidRPr="00223C5F">
        <w:rPr>
          <w:rFonts w:ascii="Calibri" w:hAnsi="Calibri" w:cs="Calibri"/>
          <w:color w:val="000000"/>
          <w:sz w:val="24"/>
          <w:szCs w:val="24"/>
        </w:rPr>
        <w:t>“About phone</w:t>
      </w:r>
      <w:proofErr w:type="gramStart"/>
      <w:r w:rsidRPr="00223C5F">
        <w:rPr>
          <w:rFonts w:ascii="Calibri" w:hAnsi="Calibri" w:cs="Calibri"/>
          <w:color w:val="000000"/>
          <w:sz w:val="24"/>
          <w:szCs w:val="24"/>
        </w:rPr>
        <w:t>”</w:t>
      </w:r>
      <w:proofErr w:type="gramEnd"/>
      <w:r w:rsidRPr="00D31C1F">
        <w:rPr>
          <w:rFonts w:ascii="Calibri" w:hAnsi="Calibri" w:cs="Calibri"/>
          <w:color w:val="000000"/>
          <w:sz w:val="24"/>
          <w:szCs w:val="24"/>
        </w:rPr>
        <w:br/>
        <w:t xml:space="preserve">(In some devices, you may need to go to </w:t>
      </w:r>
      <w:r w:rsidRPr="00223C5F">
        <w:rPr>
          <w:rFonts w:ascii="Calibri" w:hAnsi="Calibri" w:cs="Calibri"/>
          <w:color w:val="000000"/>
          <w:sz w:val="24"/>
          <w:szCs w:val="24"/>
        </w:rPr>
        <w:t>“System” → “About phone”</w:t>
      </w:r>
      <w:r w:rsidRPr="00D31C1F">
        <w:rPr>
          <w:rFonts w:ascii="Calibri" w:hAnsi="Calibri" w:cs="Calibri"/>
          <w:color w:val="000000"/>
          <w:sz w:val="24"/>
          <w:szCs w:val="24"/>
        </w:rPr>
        <w:t>).</w:t>
      </w:r>
    </w:p>
    <w:p w:rsidR="00D31C1F" w:rsidRPr="00D31C1F" w:rsidRDefault="00D31C1F" w:rsidP="00D3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D31C1F">
        <w:rPr>
          <w:rFonts w:ascii="Calibri" w:hAnsi="Calibri" w:cs="Calibri"/>
          <w:color w:val="000000"/>
          <w:sz w:val="24"/>
          <w:szCs w:val="24"/>
        </w:rPr>
        <w:t xml:space="preserve">Find and tap on </w:t>
      </w:r>
      <w:r w:rsidRPr="00223C5F">
        <w:rPr>
          <w:rFonts w:ascii="Calibri" w:hAnsi="Calibri" w:cs="Calibri"/>
          <w:color w:val="000000"/>
          <w:sz w:val="24"/>
          <w:szCs w:val="24"/>
        </w:rPr>
        <w:t>“Build number”</w:t>
      </w:r>
    </w:p>
    <w:p w:rsidR="00D31C1F" w:rsidRPr="00D31C1F" w:rsidRDefault="00D31C1F" w:rsidP="00D31C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D31C1F">
        <w:rPr>
          <w:rFonts w:ascii="Calibri" w:hAnsi="Calibri" w:cs="Calibri"/>
          <w:color w:val="000000"/>
          <w:sz w:val="24"/>
          <w:szCs w:val="24"/>
        </w:rPr>
        <w:t xml:space="preserve">On some phones, it’s inside </w:t>
      </w:r>
      <w:r w:rsidRPr="00223C5F">
        <w:rPr>
          <w:rFonts w:ascii="Calibri" w:hAnsi="Calibri" w:cs="Calibri"/>
          <w:color w:val="000000"/>
          <w:sz w:val="24"/>
          <w:szCs w:val="24"/>
        </w:rPr>
        <w:t>Software Information</w:t>
      </w:r>
      <w:r w:rsidRPr="00D31C1F">
        <w:rPr>
          <w:rFonts w:ascii="Calibri" w:hAnsi="Calibri" w:cs="Calibri"/>
          <w:color w:val="000000"/>
          <w:sz w:val="24"/>
          <w:szCs w:val="24"/>
        </w:rPr>
        <w:t xml:space="preserve"> or </w:t>
      </w:r>
      <w:r w:rsidRPr="00223C5F">
        <w:rPr>
          <w:rFonts w:ascii="Calibri" w:hAnsi="Calibri" w:cs="Calibri"/>
          <w:color w:val="000000"/>
          <w:sz w:val="24"/>
          <w:szCs w:val="24"/>
        </w:rPr>
        <w:t>Version Info</w:t>
      </w:r>
      <w:r w:rsidRPr="00D31C1F">
        <w:rPr>
          <w:rFonts w:ascii="Calibri" w:hAnsi="Calibri" w:cs="Calibri"/>
          <w:color w:val="000000"/>
          <w:sz w:val="24"/>
          <w:szCs w:val="24"/>
        </w:rPr>
        <w:t>.</w:t>
      </w:r>
    </w:p>
    <w:p w:rsidR="00223C5F" w:rsidRDefault="00D31C1F" w:rsidP="00223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D31C1F">
        <w:rPr>
          <w:rFonts w:ascii="Calibri" w:hAnsi="Calibri" w:cs="Calibri"/>
          <w:color w:val="000000"/>
          <w:sz w:val="24"/>
          <w:szCs w:val="24"/>
        </w:rPr>
        <w:t xml:space="preserve">Example path: </w:t>
      </w:r>
      <w:r w:rsidRPr="00223C5F">
        <w:rPr>
          <w:rFonts w:ascii="Calibri" w:hAnsi="Calibri" w:cs="Calibri"/>
          <w:color w:val="000000"/>
          <w:sz w:val="24"/>
          <w:szCs w:val="24"/>
        </w:rPr>
        <w:t>Settings &gt; About phone &gt; Software Information &gt; Build number</w:t>
      </w:r>
    </w:p>
    <w:p w:rsidR="00223C5F" w:rsidRPr="00D31C1F" w:rsidRDefault="00223C5F" w:rsidP="00223C5F">
      <w:pPr>
        <w:spacing w:before="100" w:beforeAutospacing="1" w:after="100" w:afterAutospacing="1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</w:p>
    <w:p w:rsidR="00223C5F" w:rsidRDefault="00D31C1F" w:rsidP="00223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223C5F">
        <w:rPr>
          <w:rFonts w:ascii="Calibri" w:hAnsi="Calibri" w:cs="Calibri"/>
          <w:color w:val="000000"/>
          <w:sz w:val="24"/>
          <w:szCs w:val="24"/>
        </w:rPr>
        <w:t>Tap on “Build number” 7 times</w:t>
      </w:r>
    </w:p>
    <w:p w:rsidR="00D31C1F" w:rsidRPr="00D31C1F" w:rsidRDefault="00D31C1F" w:rsidP="00223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D31C1F">
        <w:rPr>
          <w:rFonts w:ascii="Calibri" w:hAnsi="Calibri" w:cs="Calibri"/>
          <w:color w:val="000000"/>
          <w:sz w:val="24"/>
          <w:szCs w:val="24"/>
        </w:rPr>
        <w:t xml:space="preserve">You may be asked to enter your phone’s </w:t>
      </w:r>
      <w:r w:rsidRPr="00223C5F">
        <w:rPr>
          <w:rFonts w:ascii="Calibri" w:hAnsi="Calibri" w:cs="Calibri"/>
          <w:color w:val="000000"/>
          <w:sz w:val="24"/>
          <w:szCs w:val="24"/>
        </w:rPr>
        <w:t>PIN/password</w:t>
      </w:r>
      <w:r w:rsidRPr="00D31C1F">
        <w:rPr>
          <w:rFonts w:ascii="Calibri" w:hAnsi="Calibri" w:cs="Calibri"/>
          <w:color w:val="000000"/>
          <w:sz w:val="24"/>
          <w:szCs w:val="24"/>
        </w:rPr>
        <w:t>.</w:t>
      </w:r>
    </w:p>
    <w:p w:rsidR="00D31C1F" w:rsidRPr="00D31C1F" w:rsidRDefault="00D31C1F" w:rsidP="00223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D31C1F">
        <w:rPr>
          <w:rFonts w:ascii="Calibri" w:hAnsi="Calibri" w:cs="Calibri"/>
          <w:color w:val="000000"/>
          <w:sz w:val="24"/>
          <w:szCs w:val="24"/>
        </w:rPr>
        <w:t>You’ll see a message: “You are now a developer!”</w:t>
      </w:r>
    </w:p>
    <w:p w:rsidR="00D31C1F" w:rsidRPr="00D31C1F" w:rsidRDefault="00D31C1F" w:rsidP="00D3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D31C1F">
        <w:rPr>
          <w:rFonts w:ascii="Calibri" w:hAnsi="Calibri" w:cs="Calibri"/>
          <w:color w:val="000000"/>
          <w:sz w:val="24"/>
          <w:szCs w:val="24"/>
        </w:rPr>
        <w:t xml:space="preserve">Go back to the </w:t>
      </w:r>
      <w:r w:rsidRPr="00223C5F">
        <w:rPr>
          <w:rFonts w:ascii="Calibri" w:hAnsi="Calibri" w:cs="Calibri"/>
          <w:color w:val="000000"/>
          <w:sz w:val="24"/>
          <w:szCs w:val="24"/>
        </w:rPr>
        <w:t>main Settings</w:t>
      </w:r>
      <w:r w:rsidRPr="00D31C1F">
        <w:rPr>
          <w:rFonts w:ascii="Calibri" w:hAnsi="Calibri" w:cs="Calibri"/>
          <w:color w:val="000000"/>
          <w:sz w:val="24"/>
          <w:szCs w:val="24"/>
        </w:rPr>
        <w:t xml:space="preserve"> menu.</w:t>
      </w:r>
    </w:p>
    <w:p w:rsidR="00D31C1F" w:rsidRPr="00D31C1F" w:rsidRDefault="00D31C1F" w:rsidP="00D3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D31C1F">
        <w:rPr>
          <w:rFonts w:ascii="Calibri" w:hAnsi="Calibri" w:cs="Calibri"/>
          <w:color w:val="000000"/>
          <w:sz w:val="24"/>
          <w:szCs w:val="24"/>
        </w:rPr>
        <w:t xml:space="preserve">You’ll now see a new menu: </w:t>
      </w:r>
      <w:r w:rsidRPr="00223C5F">
        <w:rPr>
          <w:rFonts w:ascii="Calibri" w:hAnsi="Calibri" w:cs="Calibri"/>
          <w:color w:val="000000"/>
          <w:sz w:val="24"/>
          <w:szCs w:val="24"/>
        </w:rPr>
        <w:t>“Developer options</w:t>
      </w:r>
      <w:proofErr w:type="gramStart"/>
      <w:r w:rsidRPr="00223C5F">
        <w:rPr>
          <w:rFonts w:ascii="Calibri" w:hAnsi="Calibri" w:cs="Calibri"/>
          <w:color w:val="000000"/>
          <w:sz w:val="24"/>
          <w:szCs w:val="24"/>
        </w:rPr>
        <w:t>”</w:t>
      </w:r>
      <w:proofErr w:type="gramEnd"/>
      <w:r w:rsidRPr="00D31C1F">
        <w:rPr>
          <w:rFonts w:ascii="Calibri" w:hAnsi="Calibri" w:cs="Calibri"/>
          <w:color w:val="000000"/>
          <w:sz w:val="24"/>
          <w:szCs w:val="24"/>
        </w:rPr>
        <w:br/>
        <w:t xml:space="preserve">(Usually under </w:t>
      </w:r>
      <w:r w:rsidRPr="00223C5F">
        <w:rPr>
          <w:rFonts w:ascii="Calibri" w:hAnsi="Calibri" w:cs="Calibri"/>
          <w:color w:val="000000"/>
          <w:sz w:val="24"/>
          <w:szCs w:val="24"/>
        </w:rPr>
        <w:t>System</w:t>
      </w:r>
      <w:r w:rsidRPr="00D31C1F">
        <w:rPr>
          <w:rFonts w:ascii="Calibri" w:hAnsi="Calibri" w:cs="Calibri"/>
          <w:color w:val="000000"/>
          <w:sz w:val="24"/>
          <w:szCs w:val="24"/>
        </w:rPr>
        <w:t xml:space="preserve"> or near the bottom of Settings).</w:t>
      </w:r>
    </w:p>
    <w:p w:rsidR="00D31C1F" w:rsidRPr="00D31C1F" w:rsidRDefault="00D31C1F" w:rsidP="00D3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223C5F">
        <w:rPr>
          <w:rFonts w:ascii="Calibri" w:hAnsi="Calibri" w:cs="Calibri"/>
          <w:color w:val="000000"/>
          <w:sz w:val="24"/>
          <w:szCs w:val="24"/>
        </w:rPr>
        <w:t>Tap on Developer options</w:t>
      </w:r>
      <w:r w:rsidRPr="00D31C1F">
        <w:rPr>
          <w:rFonts w:ascii="Calibri" w:hAnsi="Calibri" w:cs="Calibri"/>
          <w:color w:val="000000"/>
          <w:sz w:val="24"/>
          <w:szCs w:val="24"/>
        </w:rPr>
        <w:t xml:space="preserve"> and toggle it </w:t>
      </w:r>
      <w:r w:rsidRPr="00223C5F">
        <w:rPr>
          <w:rFonts w:ascii="Calibri" w:hAnsi="Calibri" w:cs="Calibri"/>
          <w:color w:val="000000"/>
          <w:sz w:val="24"/>
          <w:szCs w:val="24"/>
        </w:rPr>
        <w:t>ON</w:t>
      </w:r>
      <w:r w:rsidRPr="00D31C1F">
        <w:rPr>
          <w:rFonts w:ascii="Calibri" w:hAnsi="Calibri" w:cs="Calibri"/>
          <w:color w:val="000000"/>
          <w:sz w:val="24"/>
          <w:szCs w:val="24"/>
        </w:rPr>
        <w:t xml:space="preserve"> at the top.</w:t>
      </w:r>
    </w:p>
    <w:p w:rsidR="000F5F2E" w:rsidRPr="0048020E" w:rsidRDefault="000F5F2E" w:rsidP="000F5F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0F5F2E" w:rsidRPr="0048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412"/>
    <w:multiLevelType w:val="multilevel"/>
    <w:tmpl w:val="84D6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45"/>
    <w:rsid w:val="000435BB"/>
    <w:rsid w:val="0008138C"/>
    <w:rsid w:val="000F2FF2"/>
    <w:rsid w:val="000F5F2E"/>
    <w:rsid w:val="001112F4"/>
    <w:rsid w:val="002135B5"/>
    <w:rsid w:val="00223C5F"/>
    <w:rsid w:val="00316954"/>
    <w:rsid w:val="0048020E"/>
    <w:rsid w:val="00511E1E"/>
    <w:rsid w:val="005B7111"/>
    <w:rsid w:val="006F41BA"/>
    <w:rsid w:val="00830FF3"/>
    <w:rsid w:val="00835879"/>
    <w:rsid w:val="00863515"/>
    <w:rsid w:val="00895DC1"/>
    <w:rsid w:val="008A1CAA"/>
    <w:rsid w:val="009F7345"/>
    <w:rsid w:val="00B05F97"/>
    <w:rsid w:val="00C4333A"/>
    <w:rsid w:val="00D31C1F"/>
    <w:rsid w:val="00D5113F"/>
    <w:rsid w:val="00F73857"/>
    <w:rsid w:val="00F74E82"/>
    <w:rsid w:val="00FC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20AB4-1336-4ED0-A4F3-ADE6E5D2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5BB"/>
  </w:style>
  <w:style w:type="paragraph" w:styleId="Heading3">
    <w:name w:val="heading 3"/>
    <w:basedOn w:val="Normal"/>
    <w:link w:val="Heading3Char"/>
    <w:uiPriority w:val="9"/>
    <w:qFormat/>
    <w:rsid w:val="00D31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135B5"/>
    <w:rPr>
      <w:b/>
      <w:bCs/>
    </w:rPr>
  </w:style>
  <w:style w:type="table" w:styleId="TableGrid">
    <w:name w:val="Table Grid"/>
    <w:basedOn w:val="TableNormal"/>
    <w:uiPriority w:val="39"/>
    <w:rsid w:val="000F2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1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1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20</cp:revision>
  <dcterms:created xsi:type="dcterms:W3CDTF">2025-06-17T14:48:00Z</dcterms:created>
  <dcterms:modified xsi:type="dcterms:W3CDTF">2025-06-18T07:15:00Z</dcterms:modified>
</cp:coreProperties>
</file>