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B74C" w14:textId="77777777" w:rsidR="006F346A" w:rsidRPr="008C4BBF" w:rsidRDefault="006F346A" w:rsidP="008C4BBF">
      <w:pPr>
        <w:jc w:val="left"/>
        <w:rPr>
          <w:strike/>
        </w:rPr>
      </w:pPr>
    </w:p>
    <w:p w14:paraId="56259AAE" w14:textId="2B97E74B" w:rsidR="00092CD8" w:rsidRPr="008C4BBF" w:rsidRDefault="004D6004" w:rsidP="008B05FB">
      <w:pPr>
        <w:pStyle w:val="Title"/>
        <w:jc w:val="center"/>
        <w:rPr>
          <w:rFonts w:ascii="Times New Roman" w:hAnsi="Times New Roman"/>
        </w:rPr>
      </w:pPr>
      <w:r w:rsidRPr="008C4BBF">
        <w:rPr>
          <w:rFonts w:ascii="Times New Roman" w:hAnsi="Times New Roman"/>
        </w:rPr>
        <w:t>Arbetsuppgift 1</w:t>
      </w:r>
      <w:r w:rsidR="00092CD8" w:rsidRPr="008C4BBF">
        <w:rPr>
          <w:rFonts w:ascii="Times New Roman" w:hAnsi="Times New Roman"/>
        </w:rPr>
        <w:t>:</w:t>
      </w:r>
    </w:p>
    <w:p w14:paraId="7E4F5C8B" w14:textId="247B21BF" w:rsidR="00092CD8" w:rsidRPr="008C4BBF" w:rsidRDefault="00340EEA" w:rsidP="008B05FB">
      <w:pPr>
        <w:jc w:val="center"/>
        <w:rPr>
          <w:sz w:val="36"/>
          <w:szCs w:val="36"/>
        </w:rPr>
      </w:pPr>
      <w:r>
        <w:rPr>
          <w:sz w:val="36"/>
          <w:szCs w:val="36"/>
        </w:rPr>
        <w:t>Satellitdockning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222"/>
      </w:tblGrid>
      <w:tr w:rsidR="00491361" w:rsidRPr="008C4BBF" w14:paraId="66566369" w14:textId="77777777" w:rsidTr="00092CD8">
        <w:tc>
          <w:tcPr>
            <w:tcW w:w="8675" w:type="dxa"/>
          </w:tcPr>
          <w:p w14:paraId="2D9AEA61" w14:textId="77777777" w:rsidR="00092CD8" w:rsidRPr="008C4BBF" w:rsidRDefault="00092CD8" w:rsidP="008C4BBF">
            <w:pPr>
              <w:jc w:val="left"/>
            </w:pPr>
          </w:p>
          <w:p w14:paraId="2B1E4F33" w14:textId="77777777" w:rsidR="00092CD8" w:rsidRPr="008C4BBF" w:rsidRDefault="00092CD8" w:rsidP="008C4BBF">
            <w:pPr>
              <w:jc w:val="left"/>
            </w:pPr>
          </w:p>
          <w:p w14:paraId="44D127B3" w14:textId="77777777" w:rsidR="00092CD8" w:rsidRPr="008C4BBF" w:rsidRDefault="00092CD8" w:rsidP="008C4BBF">
            <w:pPr>
              <w:jc w:val="left"/>
            </w:pPr>
          </w:p>
          <w:tbl>
            <w:tblPr>
              <w:tblStyle w:val="TableGrid"/>
              <w:tblW w:w="82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877"/>
            </w:tblGrid>
            <w:tr w:rsidR="0094244A" w:rsidRPr="008C4BBF" w14:paraId="72EA9707" w14:textId="77777777" w:rsidTr="00092CD8">
              <w:tc>
                <w:tcPr>
                  <w:tcW w:w="8200" w:type="dxa"/>
                  <w:gridSpan w:val="2"/>
                </w:tcPr>
                <w:p w14:paraId="5A32B50A" w14:textId="77777777" w:rsidR="0094244A" w:rsidRPr="008C4BBF" w:rsidRDefault="0094244A" w:rsidP="008C4BBF">
                  <w:pPr>
                    <w:pStyle w:val="author"/>
                    <w:jc w:val="left"/>
                    <w:rPr>
                      <w:rFonts w:ascii="Times New Roman" w:eastAsiaTheme="majorEastAsia" w:hAnsi="Times New Roman"/>
                      <w:iCs/>
                      <w:spacing w:val="15"/>
                      <w:szCs w:val="24"/>
                    </w:rPr>
                  </w:pPr>
                </w:p>
                <w:p w14:paraId="3F4ED490" w14:textId="77777777" w:rsidR="0094244A" w:rsidRPr="008C4BBF" w:rsidRDefault="00066F84" w:rsidP="008C4BBF">
                  <w:pPr>
                    <w:pStyle w:val="CourseDescription"/>
                    <w:jc w:val="left"/>
                    <w:rPr>
                      <w:rFonts w:ascii="Times New Roman" w:hAnsi="Times New Roman" w:cs="Times New Roman"/>
                      <w:sz w:val="24"/>
                    </w:rPr>
                  </w:pPr>
                  <w:r w:rsidRPr="008C4BBF">
                    <w:rPr>
                      <w:rFonts w:ascii="Times New Roman" w:hAnsi="Times New Roman" w:cs="Times New Roman"/>
                      <w:sz w:val="24"/>
                    </w:rPr>
                    <w:t>Modeller och verklighet, DATATEKNIK, HT14</w:t>
                  </w:r>
                </w:p>
                <w:p w14:paraId="600D2252" w14:textId="7D9103E1" w:rsidR="004D6004" w:rsidRPr="008C4BBF" w:rsidRDefault="004D6004" w:rsidP="008C4BBF">
                  <w:pPr>
                    <w:pStyle w:val="CourseDescription"/>
                    <w:jc w:val="left"/>
                    <w:rPr>
                      <w:rFonts w:ascii="Times New Roman" w:hAnsi="Times New Roman" w:cs="Times New Roman"/>
                      <w:sz w:val="24"/>
                    </w:rPr>
                  </w:pPr>
                </w:p>
              </w:tc>
            </w:tr>
            <w:tr w:rsidR="00092CD8" w:rsidRPr="008C4BBF" w14:paraId="1BD9688B" w14:textId="77777777" w:rsidTr="00092CD8">
              <w:trPr>
                <w:trHeight w:val="1397"/>
              </w:trPr>
              <w:tc>
                <w:tcPr>
                  <w:tcW w:w="8200" w:type="dxa"/>
                  <w:gridSpan w:val="2"/>
                  <w:hideMark/>
                </w:tcPr>
                <w:p w14:paraId="412EC2F3" w14:textId="71C6BCC8" w:rsidR="00092CD8" w:rsidRPr="008C4BBF" w:rsidRDefault="004D6004" w:rsidP="008C4BBF">
                  <w:pPr>
                    <w:ind w:right="72"/>
                    <w:jc w:val="left"/>
                    <w:rPr>
                      <w:b/>
                      <w:sz w:val="28"/>
                      <w:szCs w:val="28"/>
                    </w:rPr>
                  </w:pPr>
                  <w:r w:rsidRPr="008C4BBF">
                    <w:rPr>
                      <w:b/>
                      <w:sz w:val="32"/>
                      <w:szCs w:val="32"/>
                    </w:rPr>
                    <w:t>Grupp: 01</w:t>
                  </w:r>
                  <w:r w:rsidR="00092CD8" w:rsidRPr="008C4BBF">
                    <w:rPr>
                      <w:b/>
                      <w:sz w:val="32"/>
                      <w:szCs w:val="32"/>
                    </w:rPr>
                    <w:t xml:space="preserve"> </w:t>
                  </w:r>
                </w:p>
                <w:p w14:paraId="39F9B487" w14:textId="79A405F2"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Patrik Larsson</w:t>
                  </w:r>
                </w:p>
                <w:p w14:paraId="3B8F6720" w14:textId="08240957" w:rsidR="00092CD8" w:rsidRPr="008C4BBF" w:rsidRDefault="00092CD8" w:rsidP="008C4BBF">
                  <w:pPr>
                    <w:ind w:right="72"/>
                    <w:jc w:val="left"/>
                    <w:rPr>
                      <w:b/>
                      <w:sz w:val="28"/>
                      <w:szCs w:val="28"/>
                    </w:rPr>
                  </w:pPr>
                  <w:r w:rsidRPr="008C4BBF">
                    <w:rPr>
                      <w:b/>
                      <w:sz w:val="28"/>
                      <w:szCs w:val="28"/>
                    </w:rPr>
                    <w:t xml:space="preserve">Namn: </w:t>
                  </w:r>
                  <w:r w:rsidR="006D200D">
                    <w:rPr>
                      <w:sz w:val="28"/>
                      <w:szCs w:val="28"/>
                    </w:rPr>
                    <w:t>Hamo</w:t>
                  </w:r>
                  <w:r w:rsidR="006D200D" w:rsidRPr="008C4BBF">
                    <w:rPr>
                      <w:sz w:val="28"/>
                      <w:szCs w:val="28"/>
                    </w:rPr>
                    <w:t>ud</w:t>
                  </w:r>
                  <w:r w:rsidR="004D6004" w:rsidRPr="008C4BBF">
                    <w:rPr>
                      <w:sz w:val="28"/>
                      <w:szCs w:val="28"/>
                    </w:rPr>
                    <w:t xml:space="preserve"> Abdullah</w:t>
                  </w:r>
                </w:p>
                <w:p w14:paraId="0774066D" w14:textId="0A1D187E"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Viktor Rusnak</w:t>
                  </w:r>
                </w:p>
                <w:p w14:paraId="0927483C" w14:textId="2AB4E2AE" w:rsidR="00092CD8" w:rsidRPr="008C4BBF" w:rsidRDefault="00092CD8" w:rsidP="008C4BBF">
                  <w:pPr>
                    <w:ind w:right="72"/>
                    <w:jc w:val="left"/>
                    <w:rPr>
                      <w:b/>
                      <w:sz w:val="28"/>
                      <w:szCs w:val="28"/>
                    </w:rPr>
                  </w:pPr>
                  <w:r w:rsidRPr="008C4BBF">
                    <w:rPr>
                      <w:b/>
                      <w:sz w:val="28"/>
                      <w:szCs w:val="28"/>
                    </w:rPr>
                    <w:t xml:space="preserve">Namn: </w:t>
                  </w:r>
                  <w:r w:rsidR="00135000">
                    <w:rPr>
                      <w:sz w:val="28"/>
                      <w:szCs w:val="28"/>
                    </w:rPr>
                    <w:t>Michael</w:t>
                  </w:r>
                  <w:r w:rsidR="004D6004" w:rsidRPr="008C4BBF">
                    <w:rPr>
                      <w:sz w:val="28"/>
                      <w:szCs w:val="28"/>
                    </w:rPr>
                    <w:t xml:space="preserve"> Nilsson</w:t>
                  </w:r>
                </w:p>
                <w:p w14:paraId="2F990927" w14:textId="77AAFF2C" w:rsidR="004D6004" w:rsidRPr="008C4BBF" w:rsidRDefault="004D6004" w:rsidP="008C4BBF">
                  <w:pPr>
                    <w:ind w:right="72"/>
                    <w:jc w:val="left"/>
                    <w:rPr>
                      <w:b/>
                      <w:sz w:val="28"/>
                      <w:szCs w:val="28"/>
                    </w:rPr>
                  </w:pPr>
                  <w:r w:rsidRPr="008C4BBF">
                    <w:rPr>
                      <w:b/>
                      <w:sz w:val="28"/>
                      <w:szCs w:val="28"/>
                    </w:rPr>
                    <w:t xml:space="preserve">Namn: </w:t>
                  </w:r>
                  <w:r w:rsidRPr="008C4BBF">
                    <w:rPr>
                      <w:sz w:val="28"/>
                      <w:szCs w:val="28"/>
                    </w:rPr>
                    <w:t>Ola Dahl</w:t>
                  </w:r>
                </w:p>
                <w:p w14:paraId="430AE7F5" w14:textId="77777777" w:rsidR="00092CD8" w:rsidRPr="008C4BBF" w:rsidRDefault="00092CD8" w:rsidP="008C4BBF">
                  <w:pPr>
                    <w:ind w:right="72"/>
                    <w:jc w:val="left"/>
                  </w:pPr>
                </w:p>
                <w:p w14:paraId="14718AC2" w14:textId="723FB524" w:rsidR="00092CD8" w:rsidRPr="008C4BBF" w:rsidRDefault="00092CD8" w:rsidP="008C4BBF">
                  <w:pPr>
                    <w:spacing w:line="360" w:lineRule="auto"/>
                    <w:ind w:right="74"/>
                    <w:jc w:val="left"/>
                    <w:rPr>
                      <w:sz w:val="28"/>
                    </w:rPr>
                  </w:pPr>
                  <w:r w:rsidRPr="008C4BBF">
                    <w:rPr>
                      <w:sz w:val="28"/>
                    </w:rPr>
                    <w:t xml:space="preserve">Datum för inlämning: </w:t>
                  </w:r>
                  <w:r w:rsidR="004D6004" w:rsidRPr="008C4BBF">
                    <w:rPr>
                      <w:sz w:val="28"/>
                    </w:rPr>
                    <w:t>1411xx</w:t>
                  </w:r>
                </w:p>
                <w:p w14:paraId="62E4E567" w14:textId="2E52E3DE" w:rsidR="00092CD8" w:rsidRPr="008C4BBF" w:rsidRDefault="00092CD8" w:rsidP="008C4BBF">
                  <w:pPr>
                    <w:tabs>
                      <w:tab w:val="left" w:pos="1980"/>
                      <w:tab w:val="left" w:pos="4140"/>
                      <w:tab w:val="left" w:pos="5040"/>
                    </w:tabs>
                    <w:spacing w:line="360" w:lineRule="auto"/>
                    <w:ind w:right="74"/>
                    <w:jc w:val="left"/>
                    <w:rPr>
                      <w:sz w:val="28"/>
                    </w:rPr>
                  </w:pPr>
                  <w:r w:rsidRPr="008C4BBF">
                    <w:rPr>
                      <w:noProof/>
                      <w:sz w:val="28"/>
                      <w:lang w:eastAsia="sv-SE"/>
                    </w:rPr>
                    <mc:AlternateContent>
                      <mc:Choice Requires="wps">
                        <w:drawing>
                          <wp:anchor distT="0" distB="0" distL="114300" distR="114300" simplePos="0" relativeHeight="251656192" behindDoc="0" locked="0" layoutInCell="1" allowOverlap="1" wp14:anchorId="4D1B5E16" wp14:editId="7B09496D">
                            <wp:simplePos x="0" y="0"/>
                            <wp:positionH relativeFrom="column">
                              <wp:posOffset>-13970</wp:posOffset>
                            </wp:positionH>
                            <wp:positionV relativeFrom="paragraph">
                              <wp:posOffset>291465</wp:posOffset>
                            </wp:positionV>
                            <wp:extent cx="228600" cy="228600"/>
                            <wp:effectExtent l="0" t="0" r="13970" b="1333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49AD8" id="Rectangle 7" o:spid="_x0000_s1026" style="position:absolute;margin-left:-1.1pt;margin-top:22.9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"/>
                        </w:pict>
                      </mc:Fallback>
                    </mc:AlternateContent>
                  </w:r>
                  <w:r w:rsidRPr="008C4BBF">
                    <w:rPr>
                      <w:sz w:val="28"/>
                    </w:rPr>
                    <w:t xml:space="preserve">Status: </w:t>
                  </w:r>
                </w:p>
                <w:p w14:paraId="024191B7" w14:textId="56C56EF0"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3120" behindDoc="0" locked="0" layoutInCell="1" allowOverlap="1" wp14:anchorId="2DF55ECA" wp14:editId="2ED0010D">
                            <wp:simplePos x="0" y="0"/>
                            <wp:positionH relativeFrom="column">
                              <wp:posOffset>2095500</wp:posOffset>
                            </wp:positionH>
                            <wp:positionV relativeFrom="paragraph">
                              <wp:posOffset>287020</wp:posOffset>
                            </wp:positionV>
                            <wp:extent cx="742950" cy="419100"/>
                            <wp:effectExtent l="0" t="0" r="19050" b="1778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19100"/>
                                    </a:xfrm>
                                    <a:prstGeom prst="rect">
                                      <a:avLst/>
                                    </a:prstGeom>
                                    <a:solidFill>
                                      <a:srgbClr val="FFFFFF"/>
                                    </a:solidFill>
                                    <a:ln w="9525">
                                      <a:solidFill>
                                        <a:srgbClr val="000000"/>
                                      </a:solidFill>
                                      <a:miter lim="800000"/>
                                      <a:headEnd/>
                                      <a:tailEnd/>
                                    </a:ln>
                                  </wps:spPr>
                                  <wps:txbx>
                                    <w:txbxContent>
                                      <w:p w14:paraId="1E306210" w14:textId="77777777" w:rsidR="00092CD8" w:rsidRDefault="00092CD8" w:rsidP="00092C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5ECA" id="_x0000_t202" coordsize="21600,21600" o:spt="202" path="m,l,21600r21600,l21600,xe">
                            <v:stroke joinstyle="miter"/>
                            <v:path gradientshapeok="t" o:connecttype="rect"/>
                          </v:shapetype>
                          <v:shape id="Text Box 6" o:spid="_x0000_s1026" type="#_x0000_t202" style="position:absolute;margin-left:165pt;margin-top:22.6pt;width:58.5pt;height: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">
                            <v:textbox>
                              <w:txbxContent>
                                <w:p w14:paraId="1E306210" w14:textId="77777777" w:rsidR="00092CD8" w:rsidRDefault="00092CD8" w:rsidP="00092CD8"/>
                              </w:txbxContent>
                            </v:textbox>
                          </v:shape>
                        </w:pict>
                      </mc:Fallback>
                    </mc:AlternateContent>
                  </w:r>
                  <w:r w:rsidRPr="008C4BBF">
                    <w:rPr>
                      <w:sz w:val="28"/>
                    </w:rPr>
                    <w:tab/>
                    <w:t>Ny inlämning senast: ………………………………</w:t>
                  </w:r>
                </w:p>
                <w:p w14:paraId="287FBF2C" w14:textId="7F804E7F"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9264" behindDoc="0" locked="0" layoutInCell="1" allowOverlap="1" wp14:anchorId="39423B55" wp14:editId="16596B91">
                            <wp:simplePos x="0" y="0"/>
                            <wp:positionH relativeFrom="column">
                              <wp:posOffset>-13970</wp:posOffset>
                            </wp:positionH>
                            <wp:positionV relativeFrom="paragraph">
                              <wp:posOffset>-635</wp:posOffset>
                            </wp:positionV>
                            <wp:extent cx="228600" cy="228600"/>
                            <wp:effectExtent l="0" t="0" r="13970" b="1333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BE1C5" id="Rectangle 8" o:spid="_x0000_s1026" style="position:absolute;margin-left:-1.1pt;margin-top:-.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xG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"/>
                        </w:pict>
                      </mc:Fallback>
                    </mc:AlternateContent>
                  </w:r>
                  <w:r w:rsidRPr="008C4BBF">
                    <w:rPr>
                      <w:sz w:val="28"/>
                    </w:rPr>
                    <w:tab/>
                    <w:t>Godkänd med betyget:</w:t>
                  </w:r>
                </w:p>
                <w:p w14:paraId="5803B13E" w14:textId="7796C9EA" w:rsidR="00092CD8" w:rsidRPr="008C4BBF" w:rsidRDefault="00092CD8" w:rsidP="008C4BBF">
                  <w:pPr>
                    <w:tabs>
                      <w:tab w:val="left" w:pos="567"/>
                      <w:tab w:val="left" w:pos="4140"/>
                      <w:tab w:val="left" w:pos="5040"/>
                    </w:tabs>
                    <w:spacing w:line="480" w:lineRule="auto"/>
                    <w:ind w:right="74"/>
                    <w:jc w:val="left"/>
                    <w:rPr>
                      <w:sz w:val="36"/>
                    </w:rPr>
                  </w:pPr>
                  <w:r w:rsidRPr="008C4BBF">
                    <w:rPr>
                      <w:noProof/>
                      <w:sz w:val="28"/>
                      <w:lang w:eastAsia="sv-SE"/>
                    </w:rPr>
                    <mc:AlternateContent>
                      <mc:Choice Requires="wps">
                        <w:drawing>
                          <wp:anchor distT="0" distB="0" distL="114300" distR="114300" simplePos="0" relativeHeight="251662336" behindDoc="0" locked="0" layoutInCell="1" allowOverlap="1" wp14:anchorId="3CEAFE73" wp14:editId="22A74549">
                            <wp:simplePos x="0" y="0"/>
                            <wp:positionH relativeFrom="column">
                              <wp:posOffset>-13970</wp:posOffset>
                            </wp:positionH>
                            <wp:positionV relativeFrom="paragraph">
                              <wp:posOffset>1905</wp:posOffset>
                            </wp:positionV>
                            <wp:extent cx="228600" cy="228600"/>
                            <wp:effectExtent l="0" t="1905" r="13970" b="1079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D63D2" id="Rectangle 9" o:spid="_x0000_s1026" style="position:absolute;margin-left:-1.1pt;margin-top:.1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"/>
                        </w:pict>
                      </mc:Fallback>
                    </mc:AlternateContent>
                  </w:r>
                  <w:r w:rsidRPr="008C4BBF">
                    <w:rPr>
                      <w:sz w:val="28"/>
                    </w:rPr>
                    <w:tab/>
                    <w:t>Underkänd på grund av: ……………….…………………………</w:t>
                  </w:r>
                </w:p>
                <w:p w14:paraId="6DAC555B" w14:textId="20B37CE7" w:rsidR="00092CD8" w:rsidRPr="008C4BBF" w:rsidRDefault="00092CD8" w:rsidP="008C4BBF">
                  <w:pPr>
                    <w:tabs>
                      <w:tab w:val="left" w:pos="567"/>
                      <w:tab w:val="left" w:pos="4140"/>
                      <w:tab w:val="left" w:pos="5040"/>
                    </w:tabs>
                    <w:spacing w:line="480" w:lineRule="auto"/>
                    <w:ind w:right="74"/>
                    <w:jc w:val="left"/>
                    <w:rPr>
                      <w:sz w:val="36"/>
                    </w:rPr>
                  </w:pPr>
                  <w:r w:rsidRPr="008C4BBF">
                    <w:rPr>
                      <w:sz w:val="28"/>
                    </w:rPr>
                    <w:t>……………………………………………….…………………………</w:t>
                  </w:r>
                </w:p>
                <w:p w14:paraId="37230CDB" w14:textId="5FD1CD19"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 xml:space="preserve">Lärarens underskrift: .....................................................   </w:t>
                  </w:r>
                </w:p>
                <w:p w14:paraId="07537761" w14:textId="56B10320"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Datum: ..........................</w:t>
                  </w:r>
                </w:p>
                <w:p w14:paraId="28176655" w14:textId="1A7A77CF" w:rsidR="00092CD8" w:rsidRPr="008C4BBF" w:rsidRDefault="00092CD8" w:rsidP="008C4BBF">
                  <w:pPr>
                    <w:tabs>
                      <w:tab w:val="left" w:pos="1980"/>
                      <w:tab w:val="left" w:pos="4140"/>
                      <w:tab w:val="left" w:pos="5040"/>
                    </w:tabs>
                    <w:spacing w:line="360" w:lineRule="auto"/>
                    <w:ind w:right="74"/>
                    <w:jc w:val="left"/>
                    <w:rPr>
                      <w:sz w:val="28"/>
                    </w:rPr>
                  </w:pPr>
                  <w:r w:rsidRPr="008C4BBF">
                    <w:rPr>
                      <w:sz w:val="28"/>
                    </w:rPr>
                    <w:t>A</w:t>
                  </w:r>
                  <w:r w:rsidR="00066F84" w:rsidRPr="008C4BBF">
                    <w:rPr>
                      <w:sz w:val="28"/>
                    </w:rPr>
                    <w:t>nsvarig lärare: Jörgen Ekman</w:t>
                  </w:r>
                </w:p>
                <w:p w14:paraId="24BD9728" w14:textId="77777777" w:rsidR="00092CD8" w:rsidRPr="008C4BBF" w:rsidRDefault="00092CD8" w:rsidP="008C4BBF">
                  <w:pPr>
                    <w:tabs>
                      <w:tab w:val="left" w:pos="900"/>
                      <w:tab w:val="left" w:pos="1620"/>
                      <w:tab w:val="left" w:pos="2340"/>
                      <w:tab w:val="left" w:pos="3960"/>
                    </w:tabs>
                    <w:spacing w:line="360" w:lineRule="auto"/>
                    <w:ind w:right="74"/>
                    <w:jc w:val="left"/>
                    <w:rPr>
                      <w:sz w:val="28"/>
                    </w:rPr>
                  </w:pPr>
                  <w:r w:rsidRPr="008C4BBF">
                    <w:rPr>
                      <w:sz w:val="28"/>
                    </w:rPr>
                    <w:t>Kommentarer:</w:t>
                  </w:r>
                </w:p>
                <w:p w14:paraId="1C34421F" w14:textId="2CE917DD" w:rsidR="00092CD8" w:rsidRPr="008C4BBF" w:rsidRDefault="00092CD8" w:rsidP="008C4BBF">
                  <w:pPr>
                    <w:pStyle w:val="author"/>
                    <w:jc w:val="left"/>
                    <w:rPr>
                      <w:rFonts w:ascii="Times New Roman" w:hAnsi="Times New Roman"/>
                      <w:sz w:val="24"/>
                    </w:rPr>
                  </w:pPr>
                </w:p>
              </w:tc>
            </w:tr>
            <w:tr w:rsidR="0094244A" w:rsidRPr="008C4BBF" w14:paraId="7795AC4B" w14:textId="77777777" w:rsidTr="00092CD8">
              <w:tc>
                <w:tcPr>
                  <w:tcW w:w="3323" w:type="dxa"/>
                </w:tcPr>
                <w:p w14:paraId="7E8C68B2" w14:textId="77777777" w:rsidR="0094244A" w:rsidRPr="008C4BBF" w:rsidRDefault="0094244A" w:rsidP="008C4BBF">
                  <w:pPr>
                    <w:pStyle w:val="author"/>
                    <w:jc w:val="left"/>
                    <w:rPr>
                      <w:rFonts w:ascii="Times New Roman" w:hAnsi="Times New Roman"/>
                    </w:rPr>
                  </w:pPr>
                </w:p>
              </w:tc>
              <w:tc>
                <w:tcPr>
                  <w:tcW w:w="4877" w:type="dxa"/>
                  <w:hideMark/>
                </w:tcPr>
                <w:p w14:paraId="6B996A73" w14:textId="4B4A5944" w:rsidR="0094244A" w:rsidRPr="008C4BBF" w:rsidRDefault="0094244A" w:rsidP="008C4BBF">
                  <w:pPr>
                    <w:pStyle w:val="CourseDescription"/>
                    <w:jc w:val="left"/>
                    <w:rPr>
                      <w:rFonts w:ascii="Times New Roman" w:hAnsi="Times New Roman" w:cs="Times New Roman"/>
                      <w:sz w:val="24"/>
                    </w:rPr>
                  </w:pPr>
                </w:p>
              </w:tc>
            </w:tr>
          </w:tbl>
          <w:p w14:paraId="43FFB674" w14:textId="77777777" w:rsidR="00491361" w:rsidRPr="008C4BBF" w:rsidRDefault="00491361" w:rsidP="008C4BBF">
            <w:pPr>
              <w:pStyle w:val="author"/>
              <w:jc w:val="left"/>
              <w:rPr>
                <w:rFonts w:ascii="Times New Roman" w:eastAsiaTheme="majorEastAsia" w:hAnsi="Times New Roman"/>
                <w:b w:val="0"/>
                <w:iCs/>
                <w:color w:val="FF0000"/>
                <w:spacing w:val="15"/>
                <w:szCs w:val="24"/>
              </w:rPr>
            </w:pPr>
          </w:p>
        </w:tc>
        <w:tc>
          <w:tcPr>
            <w:tcW w:w="220" w:type="dxa"/>
          </w:tcPr>
          <w:p w14:paraId="440747B2" w14:textId="77777777" w:rsidR="00491361" w:rsidRPr="008C4BBF" w:rsidRDefault="00491361" w:rsidP="008C4BBF">
            <w:pPr>
              <w:pStyle w:val="CourseDescription"/>
              <w:jc w:val="left"/>
              <w:rPr>
                <w:rFonts w:ascii="Times New Roman" w:hAnsi="Times New Roman" w:cs="Times New Roman"/>
                <w:sz w:val="24"/>
              </w:rPr>
            </w:pPr>
          </w:p>
        </w:tc>
      </w:tr>
      <w:tr w:rsidR="0008570B" w:rsidRPr="008C4BBF" w14:paraId="131B7B95" w14:textId="77777777" w:rsidTr="00092CD8">
        <w:tc>
          <w:tcPr>
            <w:tcW w:w="8675" w:type="dxa"/>
          </w:tcPr>
          <w:p w14:paraId="1B3094A1" w14:textId="77777777" w:rsidR="0008570B" w:rsidRPr="008C4BBF" w:rsidRDefault="0008570B" w:rsidP="008C4BBF">
            <w:pPr>
              <w:pStyle w:val="author"/>
              <w:jc w:val="left"/>
              <w:rPr>
                <w:rFonts w:ascii="Times New Roman" w:hAnsi="Times New Roman"/>
              </w:rPr>
            </w:pPr>
          </w:p>
        </w:tc>
        <w:tc>
          <w:tcPr>
            <w:tcW w:w="220" w:type="dxa"/>
          </w:tcPr>
          <w:p w14:paraId="31C2A407" w14:textId="77777777" w:rsidR="0008570B" w:rsidRPr="008C4BBF" w:rsidRDefault="0008570B" w:rsidP="008C4BBF">
            <w:pPr>
              <w:pStyle w:val="CourseDescription"/>
              <w:jc w:val="left"/>
              <w:rPr>
                <w:rFonts w:ascii="Times New Roman" w:hAnsi="Times New Roman" w:cs="Times New Roman"/>
                <w:sz w:val="24"/>
              </w:rPr>
            </w:pPr>
          </w:p>
        </w:tc>
      </w:tr>
      <w:tr w:rsidR="0008570B" w:rsidRPr="008C4BBF" w14:paraId="58DE32C2" w14:textId="77777777" w:rsidTr="00092CD8">
        <w:tc>
          <w:tcPr>
            <w:tcW w:w="8675" w:type="dxa"/>
          </w:tcPr>
          <w:p w14:paraId="2060D135" w14:textId="77777777" w:rsidR="0008570B" w:rsidRPr="008C4BBF" w:rsidRDefault="0008570B" w:rsidP="008C4BBF">
            <w:pPr>
              <w:pStyle w:val="author"/>
              <w:jc w:val="left"/>
              <w:rPr>
                <w:rFonts w:ascii="Times New Roman" w:hAnsi="Times New Roman"/>
              </w:rPr>
            </w:pPr>
          </w:p>
        </w:tc>
        <w:tc>
          <w:tcPr>
            <w:tcW w:w="220" w:type="dxa"/>
          </w:tcPr>
          <w:p w14:paraId="3D469C12" w14:textId="77777777" w:rsidR="0008570B" w:rsidRPr="008C4BBF" w:rsidRDefault="0008570B" w:rsidP="008C4BBF">
            <w:pPr>
              <w:pStyle w:val="CourseDescription"/>
              <w:jc w:val="left"/>
              <w:rPr>
                <w:rFonts w:ascii="Times New Roman" w:hAnsi="Times New Roman" w:cs="Times New Roman"/>
                <w:sz w:val="24"/>
              </w:rPr>
            </w:pPr>
          </w:p>
        </w:tc>
      </w:tr>
    </w:tbl>
    <w:p w14:paraId="5F4E1C9C" w14:textId="77777777" w:rsidR="00574774" w:rsidRPr="008C4BBF" w:rsidRDefault="00934984" w:rsidP="008C4BBF">
      <w:pPr>
        <w:pStyle w:val="Contents"/>
        <w:jc w:val="left"/>
        <w:rPr>
          <w:rFonts w:ascii="Times New Roman" w:hAnsi="Times New Roman"/>
        </w:rPr>
      </w:pPr>
      <w:r w:rsidRPr="008C4BBF">
        <w:rPr>
          <w:rFonts w:ascii="Times New Roman" w:hAnsi="Times New Roman"/>
        </w:rPr>
        <w:lastRenderedPageBreak/>
        <w:t>Innehållsförteckning</w:t>
      </w:r>
    </w:p>
    <w:p w14:paraId="52AC683C" w14:textId="77777777" w:rsidR="00574774" w:rsidRPr="008C4BBF" w:rsidRDefault="00574774" w:rsidP="008C4BBF">
      <w:pPr>
        <w:pStyle w:val="TOC1"/>
        <w:jc w:val="left"/>
      </w:pPr>
    </w:p>
    <w:p w14:paraId="3B279E4A" w14:textId="77777777" w:rsidR="00934984" w:rsidRPr="008C4BBF" w:rsidRDefault="00934984" w:rsidP="008C4BBF">
      <w:pPr>
        <w:jc w:val="left"/>
      </w:pPr>
    </w:p>
    <w:p w14:paraId="3AD54260" w14:textId="77777777" w:rsidR="00372518" w:rsidRPr="008C4BBF" w:rsidRDefault="00854E90" w:rsidP="008C4BBF">
      <w:pPr>
        <w:pStyle w:val="TOC1"/>
        <w:jc w:val="left"/>
        <w:rPr>
          <w:rFonts w:eastAsiaTheme="minorEastAsia"/>
          <w:noProof/>
          <w:sz w:val="22"/>
          <w:lang w:eastAsia="sv-SE"/>
        </w:rPr>
      </w:pPr>
      <w:r w:rsidRPr="008C4BBF">
        <w:fldChar w:fldCharType="begin"/>
      </w:r>
      <w:r w:rsidR="00E1650F" w:rsidRPr="008C4BBF">
        <w:instrText xml:space="preserve"> TOC \o "1-3"</w:instrText>
      </w:r>
      <w:r w:rsidRPr="008C4BBF">
        <w:instrText xml:space="preserve"> \z \u </w:instrText>
      </w:r>
      <w:r w:rsidRPr="008C4BBF">
        <w:fldChar w:fldCharType="separate"/>
      </w:r>
      <w:r w:rsidR="00372518" w:rsidRPr="008C4BBF">
        <w:rPr>
          <w:noProof/>
        </w:rPr>
        <w:t>Abstrakt</w:t>
      </w:r>
      <w:r w:rsidR="00372518" w:rsidRPr="008C4BBF">
        <w:rPr>
          <w:noProof/>
          <w:webHidden/>
        </w:rPr>
        <w:tab/>
      </w:r>
      <w:r w:rsidR="00372518" w:rsidRPr="008C4BBF">
        <w:rPr>
          <w:noProof/>
          <w:webHidden/>
        </w:rPr>
        <w:fldChar w:fldCharType="begin"/>
      </w:r>
      <w:r w:rsidR="00372518" w:rsidRPr="008C4BBF">
        <w:rPr>
          <w:noProof/>
          <w:webHidden/>
        </w:rPr>
        <w:instrText xml:space="preserve"> PAGEREF _Toc404077061 \h </w:instrText>
      </w:r>
      <w:r w:rsidR="00372518" w:rsidRPr="008C4BBF">
        <w:rPr>
          <w:noProof/>
          <w:webHidden/>
        </w:rPr>
      </w:r>
      <w:r w:rsidR="00372518" w:rsidRPr="008C4BBF">
        <w:rPr>
          <w:noProof/>
          <w:webHidden/>
        </w:rPr>
        <w:fldChar w:fldCharType="separate"/>
      </w:r>
      <w:r w:rsidR="00372518" w:rsidRPr="008C4BBF">
        <w:rPr>
          <w:noProof/>
          <w:webHidden/>
        </w:rPr>
        <w:t>3</w:t>
      </w:r>
      <w:r w:rsidR="00372518" w:rsidRPr="008C4BBF">
        <w:rPr>
          <w:noProof/>
          <w:webHidden/>
        </w:rPr>
        <w:fldChar w:fldCharType="end"/>
      </w:r>
    </w:p>
    <w:p w14:paraId="22603BE3" w14:textId="77777777" w:rsidR="00372518" w:rsidRPr="008C4BBF" w:rsidRDefault="00372518" w:rsidP="008C4BBF">
      <w:pPr>
        <w:pStyle w:val="TOC1"/>
        <w:jc w:val="left"/>
        <w:rPr>
          <w:rFonts w:eastAsiaTheme="minorEastAsia"/>
          <w:noProof/>
          <w:sz w:val="22"/>
          <w:lang w:eastAsia="sv-SE"/>
        </w:rPr>
      </w:pPr>
      <w:r w:rsidRPr="008C4BBF">
        <w:rPr>
          <w:noProof/>
        </w:rPr>
        <w:t>1</w:t>
      </w:r>
      <w:r w:rsidRPr="008C4BBF">
        <w:rPr>
          <w:rFonts w:eastAsiaTheme="minorEastAsia"/>
          <w:noProof/>
          <w:sz w:val="22"/>
          <w:lang w:eastAsia="sv-SE"/>
        </w:rPr>
        <w:tab/>
      </w:r>
      <w:r w:rsidRPr="008C4BBF">
        <w:rPr>
          <w:noProof/>
        </w:rPr>
        <w:t>Inledning och teori</w:t>
      </w:r>
      <w:r w:rsidRPr="008C4BBF">
        <w:rPr>
          <w:noProof/>
          <w:webHidden/>
        </w:rPr>
        <w:tab/>
      </w:r>
      <w:r w:rsidRPr="008C4BBF">
        <w:rPr>
          <w:noProof/>
          <w:webHidden/>
        </w:rPr>
        <w:fldChar w:fldCharType="begin"/>
      </w:r>
      <w:r w:rsidRPr="008C4BBF">
        <w:rPr>
          <w:noProof/>
          <w:webHidden/>
        </w:rPr>
        <w:instrText xml:space="preserve"> PAGEREF _Toc404077062 \h </w:instrText>
      </w:r>
      <w:r w:rsidRPr="008C4BBF">
        <w:rPr>
          <w:noProof/>
          <w:webHidden/>
        </w:rPr>
      </w:r>
      <w:r w:rsidRPr="008C4BBF">
        <w:rPr>
          <w:noProof/>
          <w:webHidden/>
        </w:rPr>
        <w:fldChar w:fldCharType="separate"/>
      </w:r>
      <w:r w:rsidRPr="008C4BBF">
        <w:rPr>
          <w:noProof/>
          <w:webHidden/>
        </w:rPr>
        <w:t>4</w:t>
      </w:r>
      <w:r w:rsidRPr="008C4BBF">
        <w:rPr>
          <w:noProof/>
          <w:webHidden/>
        </w:rPr>
        <w:fldChar w:fldCharType="end"/>
      </w:r>
    </w:p>
    <w:p w14:paraId="60E6333A" w14:textId="77777777" w:rsidR="00372518" w:rsidRPr="008C4BBF" w:rsidRDefault="00372518" w:rsidP="008C4BBF">
      <w:pPr>
        <w:pStyle w:val="TOC2"/>
        <w:jc w:val="left"/>
        <w:rPr>
          <w:rFonts w:eastAsiaTheme="minorEastAsia"/>
          <w:sz w:val="22"/>
          <w:lang w:eastAsia="sv-SE"/>
        </w:rPr>
      </w:pPr>
      <w:r w:rsidRPr="008C4BBF">
        <w:t>1.1</w:t>
      </w:r>
      <w:r w:rsidRPr="008C4BBF">
        <w:rPr>
          <w:rFonts w:eastAsiaTheme="minorEastAsia"/>
          <w:sz w:val="22"/>
          <w:lang w:eastAsia="sv-SE"/>
        </w:rPr>
        <w:tab/>
      </w:r>
      <w:r w:rsidRPr="008C4BBF">
        <w:t>Bakgrund</w:t>
      </w:r>
      <w:r w:rsidRPr="008C4BBF">
        <w:rPr>
          <w:webHidden/>
        </w:rPr>
        <w:tab/>
      </w:r>
      <w:r w:rsidRPr="008C4BBF">
        <w:rPr>
          <w:webHidden/>
        </w:rPr>
        <w:fldChar w:fldCharType="begin"/>
      </w:r>
      <w:r w:rsidRPr="008C4BBF">
        <w:rPr>
          <w:webHidden/>
        </w:rPr>
        <w:instrText xml:space="preserve"> PAGEREF _Toc404077063 \h </w:instrText>
      </w:r>
      <w:r w:rsidRPr="008C4BBF">
        <w:rPr>
          <w:webHidden/>
        </w:rPr>
      </w:r>
      <w:r w:rsidRPr="008C4BBF">
        <w:rPr>
          <w:webHidden/>
        </w:rPr>
        <w:fldChar w:fldCharType="separate"/>
      </w:r>
      <w:r w:rsidRPr="008C4BBF">
        <w:rPr>
          <w:webHidden/>
        </w:rPr>
        <w:t>4</w:t>
      </w:r>
      <w:r w:rsidRPr="008C4BBF">
        <w:rPr>
          <w:webHidden/>
        </w:rPr>
        <w:fldChar w:fldCharType="end"/>
      </w:r>
    </w:p>
    <w:p w14:paraId="7A482803" w14:textId="77777777" w:rsidR="00372518" w:rsidRPr="008C4BBF" w:rsidRDefault="00372518" w:rsidP="008C4BBF">
      <w:pPr>
        <w:pStyle w:val="TOC2"/>
        <w:jc w:val="left"/>
        <w:rPr>
          <w:rFonts w:eastAsiaTheme="minorEastAsia"/>
          <w:sz w:val="22"/>
          <w:lang w:eastAsia="sv-SE"/>
        </w:rPr>
      </w:pPr>
      <w:r w:rsidRPr="008C4BBF">
        <w:t>1.2</w:t>
      </w:r>
      <w:r w:rsidRPr="008C4BBF">
        <w:rPr>
          <w:rFonts w:eastAsiaTheme="minorEastAsia"/>
          <w:sz w:val="22"/>
          <w:lang w:eastAsia="sv-SE"/>
        </w:rPr>
        <w:tab/>
      </w:r>
      <w:r w:rsidRPr="008C4BBF">
        <w:t>Problemformulering</w:t>
      </w:r>
      <w:r w:rsidRPr="008C4BBF">
        <w:rPr>
          <w:webHidden/>
        </w:rPr>
        <w:tab/>
      </w:r>
      <w:r w:rsidRPr="008C4BBF">
        <w:rPr>
          <w:webHidden/>
        </w:rPr>
        <w:fldChar w:fldCharType="begin"/>
      </w:r>
      <w:r w:rsidRPr="008C4BBF">
        <w:rPr>
          <w:webHidden/>
        </w:rPr>
        <w:instrText xml:space="preserve"> PAGEREF _Toc404077064 \h </w:instrText>
      </w:r>
      <w:r w:rsidRPr="008C4BBF">
        <w:rPr>
          <w:webHidden/>
        </w:rPr>
      </w:r>
      <w:r w:rsidRPr="008C4BBF">
        <w:rPr>
          <w:webHidden/>
        </w:rPr>
        <w:fldChar w:fldCharType="separate"/>
      </w:r>
      <w:r w:rsidRPr="008C4BBF">
        <w:rPr>
          <w:webHidden/>
        </w:rPr>
        <w:t>4</w:t>
      </w:r>
      <w:r w:rsidRPr="008C4BBF">
        <w:rPr>
          <w:webHidden/>
        </w:rPr>
        <w:fldChar w:fldCharType="end"/>
      </w:r>
    </w:p>
    <w:p w14:paraId="3D33E32A" w14:textId="77777777" w:rsidR="00372518" w:rsidRPr="008C4BBF" w:rsidRDefault="00372518" w:rsidP="008C4BBF">
      <w:pPr>
        <w:pStyle w:val="TOC2"/>
        <w:jc w:val="left"/>
        <w:rPr>
          <w:rFonts w:eastAsiaTheme="minorEastAsia"/>
          <w:sz w:val="22"/>
          <w:lang w:eastAsia="sv-SE"/>
        </w:rPr>
      </w:pPr>
      <w:r w:rsidRPr="008C4BBF">
        <w:t>1.3</w:t>
      </w:r>
      <w:r w:rsidRPr="008C4BBF">
        <w:rPr>
          <w:rFonts w:eastAsiaTheme="minorEastAsia"/>
          <w:sz w:val="22"/>
          <w:lang w:eastAsia="sv-SE"/>
        </w:rPr>
        <w:tab/>
      </w:r>
      <w:r w:rsidRPr="008C4BBF">
        <w:t>Syfte och avgränsningar</w:t>
      </w:r>
      <w:r w:rsidRPr="008C4BBF">
        <w:rPr>
          <w:webHidden/>
        </w:rPr>
        <w:tab/>
      </w:r>
      <w:r w:rsidRPr="008C4BBF">
        <w:rPr>
          <w:webHidden/>
        </w:rPr>
        <w:fldChar w:fldCharType="begin"/>
      </w:r>
      <w:r w:rsidRPr="008C4BBF">
        <w:rPr>
          <w:webHidden/>
        </w:rPr>
        <w:instrText xml:space="preserve"> PAGEREF _Toc404077065 \h </w:instrText>
      </w:r>
      <w:r w:rsidRPr="008C4BBF">
        <w:rPr>
          <w:webHidden/>
        </w:rPr>
      </w:r>
      <w:r w:rsidRPr="008C4BBF">
        <w:rPr>
          <w:webHidden/>
        </w:rPr>
        <w:fldChar w:fldCharType="separate"/>
      </w:r>
      <w:r w:rsidRPr="008C4BBF">
        <w:rPr>
          <w:webHidden/>
        </w:rPr>
        <w:t>4</w:t>
      </w:r>
      <w:r w:rsidRPr="008C4BBF">
        <w:rPr>
          <w:webHidden/>
        </w:rPr>
        <w:fldChar w:fldCharType="end"/>
      </w:r>
    </w:p>
    <w:p w14:paraId="0A9EA7A4" w14:textId="77777777" w:rsidR="00372518" w:rsidRPr="008C4BBF" w:rsidRDefault="00372518" w:rsidP="008C4BBF">
      <w:pPr>
        <w:pStyle w:val="TOC1"/>
        <w:jc w:val="left"/>
        <w:rPr>
          <w:rFonts w:eastAsiaTheme="minorEastAsia"/>
          <w:noProof/>
          <w:sz w:val="22"/>
          <w:lang w:eastAsia="sv-SE"/>
        </w:rPr>
      </w:pPr>
      <w:r w:rsidRPr="008C4BBF">
        <w:rPr>
          <w:noProof/>
        </w:rPr>
        <w:t>2</w:t>
      </w:r>
      <w:r w:rsidRPr="008C4BBF">
        <w:rPr>
          <w:rFonts w:eastAsiaTheme="minorEastAsia"/>
          <w:noProof/>
          <w:sz w:val="22"/>
          <w:lang w:eastAsia="sv-SE"/>
        </w:rPr>
        <w:tab/>
      </w:r>
      <w:r w:rsidRPr="008C4BBF">
        <w:rPr>
          <w:noProof/>
        </w:rPr>
        <w:t>Metod och utförande</w:t>
      </w:r>
      <w:r w:rsidRPr="008C4BBF">
        <w:rPr>
          <w:noProof/>
          <w:webHidden/>
        </w:rPr>
        <w:tab/>
      </w:r>
      <w:r w:rsidRPr="008C4BBF">
        <w:rPr>
          <w:noProof/>
          <w:webHidden/>
        </w:rPr>
        <w:fldChar w:fldCharType="begin"/>
      </w:r>
      <w:r w:rsidRPr="008C4BBF">
        <w:rPr>
          <w:noProof/>
          <w:webHidden/>
        </w:rPr>
        <w:instrText xml:space="preserve"> PAGEREF _Toc404077066 \h </w:instrText>
      </w:r>
      <w:r w:rsidRPr="008C4BBF">
        <w:rPr>
          <w:noProof/>
          <w:webHidden/>
        </w:rPr>
      </w:r>
      <w:r w:rsidRPr="008C4BBF">
        <w:rPr>
          <w:noProof/>
          <w:webHidden/>
        </w:rPr>
        <w:fldChar w:fldCharType="separate"/>
      </w:r>
      <w:r w:rsidRPr="008C4BBF">
        <w:rPr>
          <w:noProof/>
          <w:webHidden/>
        </w:rPr>
        <w:t>5</w:t>
      </w:r>
      <w:r w:rsidRPr="008C4BBF">
        <w:rPr>
          <w:noProof/>
          <w:webHidden/>
        </w:rPr>
        <w:fldChar w:fldCharType="end"/>
      </w:r>
    </w:p>
    <w:p w14:paraId="0391E8D7" w14:textId="77777777" w:rsidR="00372518" w:rsidRPr="008C4BBF" w:rsidRDefault="00372518" w:rsidP="008C4BBF">
      <w:pPr>
        <w:pStyle w:val="TOC1"/>
        <w:jc w:val="left"/>
        <w:rPr>
          <w:rFonts w:eastAsiaTheme="minorEastAsia"/>
          <w:noProof/>
          <w:sz w:val="22"/>
          <w:lang w:eastAsia="sv-SE"/>
        </w:rPr>
      </w:pPr>
      <w:r w:rsidRPr="008C4BBF">
        <w:rPr>
          <w:noProof/>
        </w:rPr>
        <w:t>3</w:t>
      </w:r>
      <w:r w:rsidRPr="008C4BBF">
        <w:rPr>
          <w:rFonts w:eastAsiaTheme="minorEastAsia"/>
          <w:noProof/>
          <w:sz w:val="22"/>
          <w:lang w:eastAsia="sv-SE"/>
        </w:rPr>
        <w:tab/>
      </w:r>
      <w:r w:rsidRPr="008C4BBF">
        <w:rPr>
          <w:noProof/>
        </w:rPr>
        <w:t>Resultat och diskussion</w:t>
      </w:r>
      <w:r w:rsidRPr="008C4BBF">
        <w:rPr>
          <w:noProof/>
          <w:webHidden/>
        </w:rPr>
        <w:tab/>
      </w:r>
      <w:r w:rsidRPr="008C4BBF">
        <w:rPr>
          <w:noProof/>
          <w:webHidden/>
        </w:rPr>
        <w:fldChar w:fldCharType="begin"/>
      </w:r>
      <w:r w:rsidRPr="008C4BBF">
        <w:rPr>
          <w:noProof/>
          <w:webHidden/>
        </w:rPr>
        <w:instrText xml:space="preserve"> PAGEREF _Toc404077067 \h </w:instrText>
      </w:r>
      <w:r w:rsidRPr="008C4BBF">
        <w:rPr>
          <w:noProof/>
          <w:webHidden/>
        </w:rPr>
      </w:r>
      <w:r w:rsidRPr="008C4BBF">
        <w:rPr>
          <w:noProof/>
          <w:webHidden/>
        </w:rPr>
        <w:fldChar w:fldCharType="separate"/>
      </w:r>
      <w:r w:rsidRPr="008C4BBF">
        <w:rPr>
          <w:noProof/>
          <w:webHidden/>
        </w:rPr>
        <w:t>6</w:t>
      </w:r>
      <w:r w:rsidRPr="008C4BBF">
        <w:rPr>
          <w:noProof/>
          <w:webHidden/>
        </w:rPr>
        <w:fldChar w:fldCharType="end"/>
      </w:r>
    </w:p>
    <w:p w14:paraId="0F9E44AB" w14:textId="77777777" w:rsidR="00372518" w:rsidRPr="008C4BBF" w:rsidRDefault="00372518" w:rsidP="008C4BBF">
      <w:pPr>
        <w:pStyle w:val="TOC1"/>
        <w:jc w:val="left"/>
        <w:rPr>
          <w:rFonts w:eastAsiaTheme="minorEastAsia"/>
          <w:noProof/>
          <w:sz w:val="22"/>
          <w:lang w:eastAsia="sv-SE"/>
        </w:rPr>
      </w:pPr>
      <w:r w:rsidRPr="008C4BBF">
        <w:rPr>
          <w:noProof/>
        </w:rPr>
        <w:t>Referenser</w:t>
      </w:r>
      <w:r w:rsidRPr="008C4BBF">
        <w:rPr>
          <w:noProof/>
          <w:webHidden/>
        </w:rPr>
        <w:tab/>
      </w:r>
      <w:r w:rsidRPr="008C4BBF">
        <w:rPr>
          <w:noProof/>
          <w:webHidden/>
        </w:rPr>
        <w:fldChar w:fldCharType="begin"/>
      </w:r>
      <w:r w:rsidRPr="008C4BBF">
        <w:rPr>
          <w:noProof/>
          <w:webHidden/>
        </w:rPr>
        <w:instrText xml:space="preserve"> PAGEREF _Toc404077068 \h </w:instrText>
      </w:r>
      <w:r w:rsidRPr="008C4BBF">
        <w:rPr>
          <w:noProof/>
          <w:webHidden/>
        </w:rPr>
      </w:r>
      <w:r w:rsidRPr="008C4BBF">
        <w:rPr>
          <w:noProof/>
          <w:webHidden/>
        </w:rPr>
        <w:fldChar w:fldCharType="separate"/>
      </w:r>
      <w:r w:rsidRPr="008C4BBF">
        <w:rPr>
          <w:noProof/>
          <w:webHidden/>
        </w:rPr>
        <w:t>7</w:t>
      </w:r>
      <w:r w:rsidRPr="008C4BBF">
        <w:rPr>
          <w:noProof/>
          <w:webHidden/>
        </w:rPr>
        <w:fldChar w:fldCharType="end"/>
      </w:r>
    </w:p>
    <w:p w14:paraId="45BD0F50" w14:textId="77777777" w:rsidR="00372518" w:rsidRPr="008C4BBF" w:rsidRDefault="00372518" w:rsidP="008C4BBF">
      <w:pPr>
        <w:pStyle w:val="TOC1"/>
        <w:jc w:val="left"/>
        <w:rPr>
          <w:rFonts w:eastAsiaTheme="minorEastAsia"/>
          <w:noProof/>
          <w:sz w:val="22"/>
          <w:lang w:eastAsia="sv-SE"/>
        </w:rPr>
      </w:pPr>
      <w:r w:rsidRPr="008C4BBF">
        <w:rPr>
          <w:noProof/>
        </w:rPr>
        <w:t>Bilagor</w:t>
      </w:r>
      <w:r w:rsidRPr="008C4BBF">
        <w:rPr>
          <w:noProof/>
          <w:webHidden/>
        </w:rPr>
        <w:tab/>
      </w:r>
      <w:r w:rsidRPr="008C4BBF">
        <w:rPr>
          <w:noProof/>
          <w:webHidden/>
        </w:rPr>
        <w:fldChar w:fldCharType="begin"/>
      </w:r>
      <w:r w:rsidRPr="008C4BBF">
        <w:rPr>
          <w:noProof/>
          <w:webHidden/>
        </w:rPr>
        <w:instrText xml:space="preserve"> PAGEREF _Toc404077069 \h </w:instrText>
      </w:r>
      <w:r w:rsidRPr="008C4BBF">
        <w:rPr>
          <w:noProof/>
          <w:webHidden/>
        </w:rPr>
      </w:r>
      <w:r w:rsidRPr="008C4BBF">
        <w:rPr>
          <w:noProof/>
          <w:webHidden/>
        </w:rPr>
        <w:fldChar w:fldCharType="separate"/>
      </w:r>
      <w:r w:rsidRPr="008C4BBF">
        <w:rPr>
          <w:noProof/>
          <w:webHidden/>
        </w:rPr>
        <w:t>8</w:t>
      </w:r>
      <w:r w:rsidRPr="008C4BBF">
        <w:rPr>
          <w:noProof/>
          <w:webHidden/>
        </w:rPr>
        <w:fldChar w:fldCharType="end"/>
      </w:r>
    </w:p>
    <w:p w14:paraId="0BDC25A4" w14:textId="77777777" w:rsidR="008323E6" w:rsidRPr="008C4BBF" w:rsidRDefault="00854E90" w:rsidP="008C4BBF">
      <w:pPr>
        <w:jc w:val="left"/>
      </w:pPr>
      <w:r w:rsidRPr="008C4BBF">
        <w:fldChar w:fldCharType="end"/>
      </w:r>
    </w:p>
    <w:p w14:paraId="179CB4C3" w14:textId="77777777" w:rsidR="008323E6" w:rsidRPr="008C4BBF" w:rsidRDefault="008323E6" w:rsidP="008C4BBF">
      <w:pPr>
        <w:jc w:val="left"/>
      </w:pPr>
    </w:p>
    <w:p w14:paraId="71CF4872" w14:textId="77777777" w:rsidR="00376E9C" w:rsidRPr="008C4BBF" w:rsidRDefault="00376E9C" w:rsidP="008C4BBF">
      <w:pPr>
        <w:jc w:val="left"/>
      </w:pPr>
    </w:p>
    <w:p w14:paraId="381B32AD" w14:textId="77777777" w:rsidR="004F0616" w:rsidRPr="008C4BBF" w:rsidRDefault="004F0616" w:rsidP="008C4BBF">
      <w:pPr>
        <w:jc w:val="left"/>
        <w:rPr>
          <w:rFonts w:eastAsia="Times New Roman"/>
          <w:bCs/>
          <w:sz w:val="36"/>
          <w:szCs w:val="28"/>
        </w:rPr>
        <w:sectPr w:rsidR="004F0616" w:rsidRPr="008C4BBF" w:rsidSect="00511F68">
          <w:headerReference w:type="first" r:id="rId8"/>
          <w:pgSz w:w="11906" w:h="16838"/>
          <w:pgMar w:top="1418" w:right="1134" w:bottom="1418" w:left="1985" w:header="709" w:footer="709" w:gutter="0"/>
          <w:cols w:space="708"/>
          <w:titlePg/>
          <w:docGrid w:linePitch="360"/>
        </w:sectPr>
      </w:pPr>
    </w:p>
    <w:p w14:paraId="0673FB08" w14:textId="62878FA9" w:rsidR="00D17671" w:rsidRDefault="004D6004" w:rsidP="008C4BBF">
      <w:pPr>
        <w:pStyle w:val="Heading1"/>
        <w:numPr>
          <w:ilvl w:val="0"/>
          <w:numId w:val="0"/>
        </w:numPr>
        <w:jc w:val="left"/>
        <w:rPr>
          <w:rFonts w:ascii="Times New Roman" w:hAnsi="Times New Roman"/>
        </w:rPr>
      </w:pPr>
      <w:bookmarkStart w:id="0" w:name="_Toc404077061"/>
      <w:bookmarkStart w:id="1" w:name="_Toc322960033"/>
      <w:r w:rsidRPr="008C4BBF">
        <w:rPr>
          <w:rFonts w:ascii="Times New Roman" w:hAnsi="Times New Roman"/>
        </w:rPr>
        <w:lastRenderedPageBreak/>
        <w:t>Abstrakt</w:t>
      </w:r>
      <w:bookmarkEnd w:id="0"/>
    </w:p>
    <w:p w14:paraId="465681E4" w14:textId="5AFE44DD" w:rsidR="00297656" w:rsidRPr="00297656" w:rsidRDefault="00297656" w:rsidP="00297656">
      <w:pPr>
        <w:jc w:val="left"/>
        <w:rPr>
          <w:szCs w:val="24"/>
        </w:rPr>
      </w:pPr>
      <w:r w:rsidRPr="00297656">
        <w:rPr>
          <w:color w:val="000000"/>
          <w:szCs w:val="24"/>
        </w:rPr>
        <w:t>I arbetsuppgift ett har en subrutin skrivits till ett Matlabprogram som simulerar två satelliters rörelser. Subrutinen h</w:t>
      </w:r>
      <w:r>
        <w:rPr>
          <w:color w:val="000000"/>
          <w:szCs w:val="24"/>
        </w:rPr>
        <w:t>anterar vad som kan hända när två</w:t>
      </w:r>
      <w:r w:rsidRPr="00297656">
        <w:rPr>
          <w:color w:val="000000"/>
          <w:szCs w:val="24"/>
        </w:rPr>
        <w:t xml:space="preserve"> satellit</w:t>
      </w:r>
      <w:r>
        <w:rPr>
          <w:color w:val="000000"/>
          <w:szCs w:val="24"/>
        </w:rPr>
        <w:t>er, en i rörelse samt</w:t>
      </w:r>
      <w:r w:rsidRPr="00297656">
        <w:rPr>
          <w:color w:val="000000"/>
          <w:szCs w:val="24"/>
        </w:rPr>
        <w:t xml:space="preserve"> en stillastående</w:t>
      </w:r>
      <w:r>
        <w:rPr>
          <w:color w:val="000000"/>
          <w:szCs w:val="24"/>
        </w:rPr>
        <w:t xml:space="preserve">, </w:t>
      </w:r>
      <w:r w:rsidRPr="00297656">
        <w:rPr>
          <w:color w:val="000000"/>
          <w:szCs w:val="24"/>
        </w:rPr>
        <w:t>kolliderar med</w:t>
      </w:r>
      <w:r>
        <w:rPr>
          <w:color w:val="000000"/>
          <w:szCs w:val="24"/>
        </w:rPr>
        <w:t xml:space="preserve"> varandra </w:t>
      </w:r>
      <w:r w:rsidRPr="00297656">
        <w:rPr>
          <w:color w:val="000000"/>
          <w:szCs w:val="24"/>
        </w:rPr>
        <w:t xml:space="preserve">. Koden tillåter två händelseförlopp. Det första är en fullständigt oelastisk stöt, vilket betyder att satelliterna fastnar i varandra och </w:t>
      </w:r>
      <w:r w:rsidR="00ED3210">
        <w:rPr>
          <w:color w:val="000000"/>
          <w:szCs w:val="24"/>
        </w:rPr>
        <w:t>fortsätter</w:t>
      </w:r>
      <w:r w:rsidRPr="00297656">
        <w:rPr>
          <w:color w:val="000000"/>
          <w:szCs w:val="24"/>
        </w:rPr>
        <w:t xml:space="preserve"> tillsammans. Det andra är en elastisk stöt, där satelliterna först krockar och sedan åker iväg åt varsitt håll. En liknande simulering genomfördes även i Simulink. Istället för kod användes här ett blockdiagram, där de olika blocken gavs värden som motsvarade del i koden hade. Utöver simuleringarna tar rapporten även upp olika delar av fysiken kring satellitdockning. Områden som behandlas är exempelvis impuls, rörelsemängd och acceleration.   </w:t>
      </w:r>
    </w:p>
    <w:p w14:paraId="74D38BF8" w14:textId="2ACCDE92" w:rsidR="008323E6" w:rsidRPr="008C4BBF" w:rsidRDefault="001923B4" w:rsidP="008C4BBF">
      <w:pPr>
        <w:pStyle w:val="Heading1"/>
        <w:jc w:val="left"/>
        <w:rPr>
          <w:rFonts w:ascii="Times New Roman" w:hAnsi="Times New Roman"/>
        </w:rPr>
      </w:pPr>
      <w:bookmarkStart w:id="2" w:name="_Toc404077062"/>
      <w:bookmarkEnd w:id="1"/>
      <w:r w:rsidRPr="008C4BBF">
        <w:rPr>
          <w:rFonts w:ascii="Times New Roman" w:hAnsi="Times New Roman"/>
        </w:rPr>
        <w:lastRenderedPageBreak/>
        <w:t>Inledning</w:t>
      </w:r>
      <w:r w:rsidR="00E34F3D" w:rsidRPr="008C4BBF">
        <w:rPr>
          <w:rFonts w:ascii="Times New Roman" w:hAnsi="Times New Roman"/>
        </w:rPr>
        <w:t xml:space="preserve"> och teori</w:t>
      </w:r>
      <w:bookmarkEnd w:id="2"/>
    </w:p>
    <w:p w14:paraId="3B89D5EE" w14:textId="5F3AC908" w:rsidR="005E68CE" w:rsidRDefault="001923B4" w:rsidP="008C4BBF">
      <w:pPr>
        <w:pStyle w:val="Heading2"/>
        <w:rPr>
          <w:rFonts w:ascii="Times New Roman" w:hAnsi="Times New Roman" w:cs="Times New Roman"/>
          <w:lang w:val="sv-SE"/>
        </w:rPr>
      </w:pPr>
      <w:bookmarkStart w:id="3" w:name="_Toc404077063"/>
      <w:r w:rsidRPr="008C4BBF">
        <w:rPr>
          <w:rFonts w:ascii="Times New Roman" w:hAnsi="Times New Roman" w:cs="Times New Roman"/>
          <w:lang w:val="sv-SE"/>
        </w:rPr>
        <w:t>Bakgrund</w:t>
      </w:r>
      <w:bookmarkEnd w:id="3"/>
    </w:p>
    <w:p w14:paraId="6D3F23BA" w14:textId="77777777" w:rsidR="00F113CA" w:rsidRPr="00F113CA" w:rsidRDefault="00F113CA" w:rsidP="00F113CA"/>
    <w:p w14:paraId="2B5C9057" w14:textId="749D06D2" w:rsidR="005E68CE" w:rsidRPr="008C4BBF" w:rsidRDefault="005E68CE" w:rsidP="008C4BBF">
      <w:pPr>
        <w:pStyle w:val="Heading2"/>
        <w:rPr>
          <w:rFonts w:ascii="Times New Roman" w:hAnsi="Times New Roman" w:cs="Times New Roman"/>
          <w:lang w:val="sv-SE"/>
        </w:rPr>
      </w:pPr>
      <w:r w:rsidRPr="008C4BBF">
        <w:rPr>
          <w:rFonts w:ascii="Times New Roman" w:hAnsi="Times New Roman" w:cs="Times New Roman"/>
          <w:lang w:val="sv-SE"/>
        </w:rPr>
        <w:t>Teori</w:t>
      </w:r>
    </w:p>
    <w:p w14:paraId="5BCCEFC3" w14:textId="5BCDA87A" w:rsidR="005E68CE" w:rsidRPr="008C4BBF" w:rsidRDefault="005E68CE" w:rsidP="008C4BBF">
      <w:pPr>
        <w:jc w:val="left"/>
        <w:rPr>
          <w:szCs w:val="24"/>
        </w:rPr>
      </w:pPr>
      <w:r w:rsidRPr="008C4BBF">
        <w:rPr>
          <w:szCs w:val="24"/>
        </w:rPr>
        <w:t>Newtons första lag säger att en kropp som är i vila eller likformig rörelse, förblir i samma tillstånd så länge inga yttre krafter påverkar kroppen.</w:t>
      </w:r>
      <w:r w:rsidR="008C4BBF" w:rsidRPr="008C4BBF">
        <w:rPr>
          <w:szCs w:val="24"/>
        </w:rPr>
        <w:t xml:space="preserve"> Det vill säga att summan av alla krafter är lika med noll.</w:t>
      </w:r>
    </w:p>
    <w:p w14:paraId="07339AC9" w14:textId="77777777" w:rsidR="00A94C22" w:rsidRDefault="00A94C22" w:rsidP="00A94C22">
      <w:pPr>
        <w:jc w:val="center"/>
        <w:rPr>
          <w:szCs w:val="24"/>
        </w:rPr>
      </w:pPr>
      <w:r w:rsidRPr="00A94C22">
        <w:rPr>
          <w:sz w:val="32"/>
          <w:szCs w:val="24"/>
        </w:rPr>
        <w:t xml:space="preserve">    </w:t>
      </w:r>
      <m:oMath>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F=0</m:t>
            </m:r>
          </m:e>
        </m:nary>
      </m:oMath>
      <w:r>
        <w:rPr>
          <w:szCs w:val="24"/>
        </w:rPr>
        <w:t xml:space="preserve">     </w:t>
      </w:r>
    </w:p>
    <w:p w14:paraId="4C044B68" w14:textId="61C5D2BB" w:rsidR="008C4BBF" w:rsidRPr="00A94C22" w:rsidRDefault="00A94C22" w:rsidP="00A94C22">
      <w:pPr>
        <w:jc w:val="center"/>
        <w:rPr>
          <w:i/>
          <w:szCs w:val="24"/>
        </w:rPr>
      </w:pPr>
      <w:r w:rsidRPr="00A94C22">
        <w:rPr>
          <w:i/>
          <w:szCs w:val="24"/>
        </w:rPr>
        <w:t>där F är kraften (vektor)</w:t>
      </w:r>
    </w:p>
    <w:p w14:paraId="5B0C8B97" w14:textId="77777777" w:rsidR="00A94C22" w:rsidRPr="008C4BBF" w:rsidRDefault="00A94C22" w:rsidP="00A94C22">
      <w:pPr>
        <w:jc w:val="center"/>
        <w:rPr>
          <w:szCs w:val="24"/>
        </w:rPr>
      </w:pPr>
    </w:p>
    <w:p w14:paraId="79D2F115" w14:textId="77777777" w:rsidR="00A94C22" w:rsidRDefault="008C4BBF" w:rsidP="008C4BBF">
      <w:pPr>
        <w:jc w:val="left"/>
        <w:rPr>
          <w:szCs w:val="24"/>
        </w:rPr>
      </w:pPr>
      <w:r>
        <w:rPr>
          <w:szCs w:val="24"/>
        </w:rPr>
        <w:t>Newtons andra lag (även kallad accelerationslagen) säger att kraften är proportionell mot accelerationen. Då massan är konstans säger vi att denna är en proportionalitetskonstant.</w:t>
      </w:r>
    </w:p>
    <w:p w14:paraId="2501F341" w14:textId="77777777" w:rsidR="00CC2CB6" w:rsidRDefault="00CC2CB6" w:rsidP="008C4BBF">
      <w:pPr>
        <w:jc w:val="left"/>
        <w:rPr>
          <w:szCs w:val="24"/>
        </w:rPr>
      </w:pPr>
    </w:p>
    <w:p w14:paraId="16791700" w14:textId="7D32353C" w:rsidR="00A94C22" w:rsidRDefault="00A94C22" w:rsidP="00A94C22">
      <w:pPr>
        <w:jc w:val="center"/>
        <w:rPr>
          <w:sz w:val="32"/>
          <w:szCs w:val="24"/>
        </w:rPr>
      </w:pPr>
      <m:oMathPara>
        <m:oMath>
          <m:r>
            <w:rPr>
              <w:rFonts w:ascii="Cambria Math" w:hAnsi="Cambria Math"/>
              <w:sz w:val="32"/>
              <w:szCs w:val="24"/>
            </w:rPr>
            <m:t>F=m*a</m:t>
          </m:r>
        </m:oMath>
      </m:oMathPara>
    </w:p>
    <w:p w14:paraId="191B3D4B" w14:textId="3E741AC4" w:rsidR="005E68CE" w:rsidRPr="00A94C22" w:rsidRDefault="00A94C22" w:rsidP="00A94C22">
      <w:pPr>
        <w:jc w:val="center"/>
        <w:rPr>
          <w:i/>
          <w:szCs w:val="24"/>
        </w:rPr>
      </w:pPr>
      <w:r w:rsidRPr="00A94C22">
        <w:rPr>
          <w:i/>
          <w:szCs w:val="24"/>
        </w:rPr>
        <w:t>där F är kraften (vektor), a är accelerationen (vektor) samt m är massan (skalär)</w:t>
      </w:r>
      <w:r w:rsidR="005E68CE" w:rsidRPr="00A94C22">
        <w:rPr>
          <w:i/>
          <w:szCs w:val="24"/>
        </w:rPr>
        <w:br/>
      </w:r>
    </w:p>
    <w:p w14:paraId="2389D8C0" w14:textId="3DCD4814" w:rsidR="00854E90" w:rsidRDefault="00A94C22" w:rsidP="008C4BBF">
      <w:pPr>
        <w:jc w:val="left"/>
        <w:rPr>
          <w:szCs w:val="24"/>
        </w:rPr>
      </w:pPr>
      <w:r w:rsidRPr="00CC2CB6">
        <w:rPr>
          <w:szCs w:val="24"/>
        </w:rPr>
        <w:t xml:space="preserve">Newtons tredje lag säger att om det finns två kroppar </w:t>
      </w:r>
      <w:r w:rsidR="00CC2CB6" w:rsidRPr="00CC2CB6">
        <w:rPr>
          <w:szCs w:val="24"/>
        </w:rPr>
        <w:t xml:space="preserve">så </w:t>
      </w:r>
      <w:r w:rsidRPr="00CC2CB6">
        <w:rPr>
          <w:szCs w:val="24"/>
        </w:rPr>
        <w:t xml:space="preserve">påverkar </w:t>
      </w:r>
      <w:r w:rsidR="00CC2CB6" w:rsidRPr="00CC2CB6">
        <w:rPr>
          <w:szCs w:val="24"/>
        </w:rPr>
        <w:t xml:space="preserve">de </w:t>
      </w:r>
      <w:r w:rsidRPr="00CC2CB6">
        <w:rPr>
          <w:szCs w:val="24"/>
        </w:rPr>
        <w:t>alltid varandra med</w:t>
      </w:r>
      <w:r w:rsidR="00CC2CB6" w:rsidRPr="00CC2CB6">
        <w:rPr>
          <w:szCs w:val="24"/>
        </w:rPr>
        <w:t xml:space="preserve"> samma storlek kraft men i motsatt riktning.</w:t>
      </w:r>
    </w:p>
    <w:p w14:paraId="22CFDCA3" w14:textId="77777777" w:rsidR="00F113CA" w:rsidRPr="00F113CA" w:rsidRDefault="00F113CA" w:rsidP="008C4BBF">
      <w:pPr>
        <w:jc w:val="left"/>
        <w:rPr>
          <w:color w:val="FF0000"/>
          <w:szCs w:val="24"/>
        </w:rPr>
      </w:pPr>
    </w:p>
    <w:p w14:paraId="096C9032" w14:textId="64AED936" w:rsidR="00F113CA" w:rsidRPr="00F113CA" w:rsidRDefault="00F113CA" w:rsidP="008C4BBF">
      <w:pPr>
        <w:jc w:val="left"/>
        <w:rPr>
          <w:color w:val="FF0000"/>
          <w:szCs w:val="24"/>
        </w:rPr>
      </w:pPr>
      <w:r w:rsidRPr="00F113CA">
        <w:rPr>
          <w:color w:val="FF0000"/>
          <w:szCs w:val="24"/>
        </w:rPr>
        <w:t>**************************************************************</w:t>
      </w:r>
    </w:p>
    <w:p w14:paraId="764C0A8B" w14:textId="77777777" w:rsidR="00DA644C" w:rsidRDefault="00DA644C" w:rsidP="008C4BBF">
      <w:pPr>
        <w:jc w:val="left"/>
        <w:rPr>
          <w:szCs w:val="24"/>
        </w:rPr>
      </w:pPr>
    </w:p>
    <w:p w14:paraId="5E3D695C" w14:textId="000F014F" w:rsidR="00DA644C" w:rsidRPr="00DA644C" w:rsidRDefault="00DA644C" w:rsidP="008C4BBF">
      <w:pPr>
        <w:jc w:val="left"/>
        <w:rPr>
          <w:color w:val="FF0000"/>
          <w:sz w:val="32"/>
          <w:szCs w:val="32"/>
        </w:rPr>
      </w:pPr>
      <w:r w:rsidRPr="00DA644C">
        <w:rPr>
          <w:color w:val="FF0000"/>
          <w:sz w:val="32"/>
          <w:szCs w:val="32"/>
        </w:rPr>
        <w:t>***KOMMPLETTERADE FRÅGOR KOMMER HÄR.***</w:t>
      </w:r>
    </w:p>
    <w:p w14:paraId="56DDC580" w14:textId="77777777" w:rsidR="00CC2CB6" w:rsidRDefault="00CC2CB6" w:rsidP="008C4BBF">
      <w:pPr>
        <w:jc w:val="left"/>
        <w:rPr>
          <w:szCs w:val="24"/>
        </w:rPr>
      </w:pPr>
    </w:p>
    <w:p w14:paraId="420EE27F" w14:textId="77777777" w:rsidR="00F113CA" w:rsidRPr="00217B24" w:rsidRDefault="00F113CA" w:rsidP="00F113CA">
      <w:pPr>
        <w:spacing w:before="29" w:line="271" w:lineRule="exact"/>
        <w:ind w:left="165" w:right="-20"/>
        <w:rPr>
          <w:rFonts w:ascii="Arial" w:eastAsia="Arial" w:hAnsi="Arial" w:cs="Arial"/>
          <w:szCs w:val="24"/>
        </w:rPr>
      </w:pPr>
      <w:r w:rsidRPr="00217B24">
        <w:rPr>
          <w:rFonts w:ascii="Arial" w:eastAsia="Arial" w:hAnsi="Arial" w:cs="Arial"/>
          <w:b/>
          <w:bCs/>
          <w:position w:val="-1"/>
          <w:szCs w:val="24"/>
          <w:u w:val="single" w:color="000000"/>
        </w:rPr>
        <w:t>Kompletterande</w:t>
      </w:r>
      <w:r w:rsidRPr="00217B24">
        <w:rPr>
          <w:rFonts w:ascii="Arial" w:eastAsia="Arial" w:hAnsi="Arial" w:cs="Arial"/>
          <w:b/>
          <w:bCs/>
          <w:spacing w:val="-7"/>
          <w:position w:val="-1"/>
          <w:szCs w:val="24"/>
          <w:u w:val="single" w:color="000000"/>
        </w:rPr>
        <w:t xml:space="preserve"> </w:t>
      </w:r>
      <w:r w:rsidRPr="00217B24">
        <w:rPr>
          <w:rFonts w:ascii="Arial" w:eastAsia="Arial" w:hAnsi="Arial" w:cs="Arial"/>
          <w:b/>
          <w:bCs/>
          <w:position w:val="-1"/>
          <w:szCs w:val="24"/>
          <w:u w:val="single" w:color="000000"/>
        </w:rPr>
        <w:t>frågor</w:t>
      </w:r>
    </w:p>
    <w:p w14:paraId="5013EEA3" w14:textId="77777777" w:rsidR="00F113CA" w:rsidRPr="00217B24" w:rsidRDefault="00F113CA" w:rsidP="00F113CA">
      <w:pPr>
        <w:spacing w:before="13" w:line="220" w:lineRule="exact"/>
      </w:pPr>
    </w:p>
    <w:p w14:paraId="27B6CE84" w14:textId="77777777" w:rsidR="00F113CA" w:rsidRPr="00217B24" w:rsidRDefault="00F113CA" w:rsidP="00F113CA">
      <w:pPr>
        <w:spacing w:before="27" w:line="239" w:lineRule="auto"/>
        <w:ind w:left="165" w:right="42"/>
        <w:rPr>
          <w:rFonts w:ascii="Cambria" w:eastAsia="Cambria" w:hAnsi="Cambria" w:cs="Cambria"/>
          <w:szCs w:val="24"/>
        </w:rPr>
      </w:pPr>
      <w:r w:rsidRPr="00217B24">
        <w:rPr>
          <w:rFonts w:ascii="Cambria" w:eastAsia="Cambria" w:hAnsi="Cambria" w:cs="Cambria"/>
          <w:szCs w:val="24"/>
        </w:rPr>
        <w:t>Lösningen</w:t>
      </w:r>
      <w:r w:rsidRPr="00217B24">
        <w:rPr>
          <w:rFonts w:ascii="Cambria" w:eastAsia="Cambria" w:hAnsi="Cambria" w:cs="Cambria"/>
          <w:spacing w:val="-5"/>
          <w:szCs w:val="24"/>
        </w:rPr>
        <w:t xml:space="preserve"> </w:t>
      </w:r>
      <w:r w:rsidRPr="00217B24">
        <w:rPr>
          <w:rFonts w:ascii="Cambria" w:eastAsia="Cambria" w:hAnsi="Cambria" w:cs="Cambria"/>
          <w:szCs w:val="24"/>
        </w:rPr>
        <w:t>till</w:t>
      </w:r>
      <w:r w:rsidRPr="00217B24">
        <w:rPr>
          <w:rFonts w:ascii="Cambria" w:eastAsia="Cambria" w:hAnsi="Cambria" w:cs="Cambria"/>
          <w:spacing w:val="-1"/>
          <w:szCs w:val="24"/>
        </w:rPr>
        <w:t xml:space="preserve"> </w:t>
      </w:r>
      <w:r w:rsidRPr="00217B24">
        <w:rPr>
          <w:rFonts w:ascii="Cambria" w:eastAsia="Cambria" w:hAnsi="Cambria" w:cs="Cambria"/>
          <w:szCs w:val="24"/>
        </w:rPr>
        <w:t>problemet</w:t>
      </w:r>
      <w:r w:rsidRPr="00217B24">
        <w:rPr>
          <w:rFonts w:ascii="Cambria" w:eastAsia="Cambria" w:hAnsi="Cambria" w:cs="Cambria"/>
          <w:spacing w:val="-7"/>
          <w:szCs w:val="24"/>
        </w:rPr>
        <w:t xml:space="preserve"> </w:t>
      </w:r>
      <w:r w:rsidRPr="00217B24">
        <w:rPr>
          <w:rFonts w:ascii="Cambria" w:eastAsia="Cambria" w:hAnsi="Cambria" w:cs="Cambria"/>
          <w:szCs w:val="24"/>
        </w:rPr>
        <w:t>ska</w:t>
      </w:r>
      <w:r w:rsidRPr="00217B24">
        <w:rPr>
          <w:rFonts w:ascii="Cambria" w:eastAsia="Cambria" w:hAnsi="Cambria" w:cs="Cambria"/>
          <w:spacing w:val="-1"/>
          <w:szCs w:val="24"/>
        </w:rPr>
        <w:t xml:space="preserve"> </w:t>
      </w:r>
      <w:r w:rsidRPr="00217B24">
        <w:rPr>
          <w:rFonts w:ascii="Cambria" w:eastAsia="Cambria" w:hAnsi="Cambria" w:cs="Cambria"/>
          <w:szCs w:val="24"/>
        </w:rPr>
        <w:t>i</w:t>
      </w:r>
      <w:r w:rsidRPr="00217B24">
        <w:rPr>
          <w:rFonts w:ascii="Cambria" w:eastAsia="Cambria" w:hAnsi="Cambria" w:cs="Cambria"/>
          <w:spacing w:val="-1"/>
          <w:szCs w:val="24"/>
        </w:rPr>
        <w:t xml:space="preserve"> </w:t>
      </w:r>
      <w:r w:rsidRPr="00217B24">
        <w:rPr>
          <w:rFonts w:ascii="Cambria" w:eastAsia="Cambria" w:hAnsi="Cambria" w:cs="Cambria"/>
          <w:szCs w:val="24"/>
        </w:rPr>
        <w:t>sin</w:t>
      </w:r>
      <w:r w:rsidRPr="00217B24">
        <w:rPr>
          <w:rFonts w:ascii="Cambria" w:eastAsia="Cambria" w:hAnsi="Cambria" w:cs="Cambria"/>
          <w:spacing w:val="-2"/>
          <w:szCs w:val="24"/>
        </w:rPr>
        <w:t xml:space="preserve"> </w:t>
      </w:r>
      <w:r w:rsidRPr="00217B24">
        <w:rPr>
          <w:rFonts w:ascii="Cambria" w:eastAsia="Cambria" w:hAnsi="Cambria" w:cs="Cambria"/>
          <w:szCs w:val="24"/>
        </w:rPr>
        <w:t>redogörelse</w:t>
      </w:r>
      <w:r w:rsidRPr="00217B24">
        <w:rPr>
          <w:rFonts w:ascii="Cambria" w:eastAsia="Cambria" w:hAnsi="Cambria" w:cs="Cambria"/>
          <w:spacing w:val="-10"/>
          <w:szCs w:val="24"/>
        </w:rPr>
        <w:t xml:space="preserve"> </w:t>
      </w:r>
      <w:r w:rsidRPr="00217B24">
        <w:rPr>
          <w:rFonts w:ascii="Cambria" w:eastAsia="Cambria" w:hAnsi="Cambria" w:cs="Cambria"/>
          <w:szCs w:val="24"/>
        </w:rPr>
        <w:t>innehålla</w:t>
      </w:r>
      <w:r w:rsidRPr="00217B24">
        <w:rPr>
          <w:rFonts w:ascii="Cambria" w:eastAsia="Cambria" w:hAnsi="Cambria" w:cs="Cambria"/>
          <w:spacing w:val="-3"/>
          <w:szCs w:val="24"/>
        </w:rPr>
        <w:t xml:space="preserve"> </w:t>
      </w:r>
      <w:r w:rsidRPr="00217B24">
        <w:rPr>
          <w:rFonts w:ascii="Cambria" w:eastAsia="Cambria" w:hAnsi="Cambria" w:cs="Cambria"/>
          <w:szCs w:val="24"/>
        </w:rPr>
        <w:t>svar</w:t>
      </w:r>
      <w:r w:rsidRPr="00217B24">
        <w:rPr>
          <w:rFonts w:ascii="Cambria" w:eastAsia="Cambria" w:hAnsi="Cambria" w:cs="Cambria"/>
          <w:spacing w:val="-3"/>
          <w:szCs w:val="24"/>
        </w:rPr>
        <w:t xml:space="preserve"> </w:t>
      </w:r>
      <w:r w:rsidRPr="00217B24">
        <w:rPr>
          <w:rFonts w:ascii="Cambria" w:eastAsia="Cambria" w:hAnsi="Cambria" w:cs="Cambria"/>
          <w:szCs w:val="24"/>
        </w:rPr>
        <w:t>på nedan</w:t>
      </w:r>
      <w:r w:rsidRPr="00217B24">
        <w:rPr>
          <w:rFonts w:ascii="Cambria" w:eastAsia="Cambria" w:hAnsi="Cambria" w:cs="Cambria"/>
          <w:spacing w:val="-4"/>
          <w:szCs w:val="24"/>
        </w:rPr>
        <w:t xml:space="preserve"> </w:t>
      </w:r>
      <w:r w:rsidRPr="00217B24">
        <w:rPr>
          <w:rFonts w:ascii="Cambria" w:eastAsia="Cambria" w:hAnsi="Cambria" w:cs="Cambria"/>
          <w:szCs w:val="24"/>
        </w:rPr>
        <w:t>frågor.</w:t>
      </w:r>
      <w:r w:rsidRPr="00217B24">
        <w:rPr>
          <w:rFonts w:ascii="Cambria" w:eastAsia="Cambria" w:hAnsi="Cambria" w:cs="Cambria"/>
          <w:spacing w:val="-6"/>
          <w:szCs w:val="24"/>
        </w:rPr>
        <w:t xml:space="preserve"> </w:t>
      </w:r>
      <w:r w:rsidRPr="00217B24">
        <w:rPr>
          <w:rFonts w:ascii="Cambria" w:eastAsia="Cambria" w:hAnsi="Cambria" w:cs="Cambria"/>
          <w:w w:val="99"/>
          <w:szCs w:val="24"/>
        </w:rPr>
        <w:t>Svaren s</w:t>
      </w:r>
      <w:r w:rsidRPr="00217B24">
        <w:rPr>
          <w:rFonts w:ascii="Cambria" w:eastAsia="Cambria" w:hAnsi="Cambria" w:cs="Cambria"/>
          <w:szCs w:val="24"/>
        </w:rPr>
        <w:t>ka ges</w:t>
      </w:r>
      <w:r w:rsidRPr="00217B24">
        <w:rPr>
          <w:rFonts w:ascii="Cambria" w:eastAsia="Cambria" w:hAnsi="Cambria" w:cs="Cambria"/>
          <w:spacing w:val="-2"/>
          <w:szCs w:val="24"/>
        </w:rPr>
        <w:t xml:space="preserve"> </w:t>
      </w:r>
      <w:r w:rsidRPr="00217B24">
        <w:rPr>
          <w:rFonts w:ascii="Cambria" w:eastAsia="Cambria" w:hAnsi="Cambria" w:cs="Cambria"/>
          <w:szCs w:val="24"/>
        </w:rPr>
        <w:t>med</w:t>
      </w:r>
      <w:r w:rsidRPr="00217B24">
        <w:rPr>
          <w:rFonts w:ascii="Cambria" w:eastAsia="Cambria" w:hAnsi="Cambria" w:cs="Cambria"/>
          <w:spacing w:val="-4"/>
          <w:szCs w:val="24"/>
        </w:rPr>
        <w:t xml:space="preserve"> </w:t>
      </w:r>
      <w:r w:rsidRPr="00217B24">
        <w:rPr>
          <w:rFonts w:ascii="Cambria" w:eastAsia="Cambria" w:hAnsi="Cambria" w:cs="Cambria"/>
          <w:szCs w:val="24"/>
        </w:rPr>
        <w:t>egna</w:t>
      </w:r>
      <w:r w:rsidRPr="00217B24">
        <w:rPr>
          <w:rFonts w:ascii="Cambria" w:eastAsia="Cambria" w:hAnsi="Cambria" w:cs="Cambria"/>
          <w:spacing w:val="-1"/>
          <w:szCs w:val="24"/>
        </w:rPr>
        <w:t xml:space="preserve"> </w:t>
      </w:r>
      <w:r w:rsidRPr="00217B24">
        <w:rPr>
          <w:rFonts w:ascii="Cambria" w:eastAsia="Cambria" w:hAnsi="Cambria" w:cs="Cambria"/>
          <w:szCs w:val="24"/>
        </w:rPr>
        <w:t>ord</w:t>
      </w:r>
      <w:r w:rsidRPr="00217B24">
        <w:rPr>
          <w:rFonts w:ascii="Cambria" w:eastAsia="Cambria" w:hAnsi="Cambria" w:cs="Cambria"/>
          <w:spacing w:val="-4"/>
          <w:szCs w:val="24"/>
        </w:rPr>
        <w:t xml:space="preserve"> </w:t>
      </w:r>
      <w:r w:rsidRPr="00217B24">
        <w:rPr>
          <w:rFonts w:ascii="Cambria" w:eastAsia="Cambria" w:hAnsi="Cambria" w:cs="Cambria"/>
          <w:szCs w:val="24"/>
        </w:rPr>
        <w:t>och</w:t>
      </w:r>
      <w:r w:rsidRPr="00217B24">
        <w:rPr>
          <w:rFonts w:ascii="Cambria" w:eastAsia="Cambria" w:hAnsi="Cambria" w:cs="Cambria"/>
          <w:spacing w:val="-4"/>
          <w:szCs w:val="24"/>
        </w:rPr>
        <w:t xml:space="preserve"> </w:t>
      </w:r>
      <w:r w:rsidRPr="00217B24">
        <w:rPr>
          <w:rFonts w:ascii="Cambria" w:eastAsia="Cambria" w:hAnsi="Cambria" w:cs="Cambria"/>
          <w:szCs w:val="24"/>
        </w:rPr>
        <w:t>bör</w:t>
      </w:r>
      <w:r w:rsidRPr="00217B24">
        <w:rPr>
          <w:rFonts w:ascii="Cambria" w:eastAsia="Cambria" w:hAnsi="Cambria" w:cs="Cambria"/>
          <w:spacing w:val="-2"/>
          <w:szCs w:val="24"/>
        </w:rPr>
        <w:t xml:space="preserve"> </w:t>
      </w:r>
      <w:r w:rsidRPr="00217B24">
        <w:rPr>
          <w:rFonts w:ascii="Cambria" w:eastAsia="Cambria" w:hAnsi="Cambria" w:cs="Cambria"/>
          <w:szCs w:val="24"/>
        </w:rPr>
        <w:t>bakas</w:t>
      </w:r>
      <w:r w:rsidRPr="00217B24">
        <w:rPr>
          <w:rFonts w:ascii="Cambria" w:eastAsia="Cambria" w:hAnsi="Cambria" w:cs="Cambria"/>
          <w:spacing w:val="-1"/>
          <w:szCs w:val="24"/>
        </w:rPr>
        <w:t xml:space="preserve"> </w:t>
      </w:r>
      <w:r w:rsidRPr="00217B24">
        <w:rPr>
          <w:rFonts w:ascii="Cambria" w:eastAsia="Cambria" w:hAnsi="Cambria" w:cs="Cambria"/>
          <w:szCs w:val="24"/>
        </w:rPr>
        <w:t>in</w:t>
      </w:r>
      <w:r w:rsidRPr="00217B24">
        <w:rPr>
          <w:rFonts w:ascii="Cambria" w:eastAsia="Cambria" w:hAnsi="Cambria" w:cs="Cambria"/>
          <w:spacing w:val="-1"/>
          <w:szCs w:val="24"/>
        </w:rPr>
        <w:t xml:space="preserve"> </w:t>
      </w:r>
      <w:r w:rsidRPr="00217B24">
        <w:rPr>
          <w:rFonts w:ascii="Cambria" w:eastAsia="Cambria" w:hAnsi="Cambria" w:cs="Cambria"/>
          <w:szCs w:val="24"/>
        </w:rPr>
        <w:t>i</w:t>
      </w:r>
      <w:r w:rsidRPr="00217B24">
        <w:rPr>
          <w:rFonts w:ascii="Cambria" w:eastAsia="Cambria" w:hAnsi="Cambria" w:cs="Cambria"/>
          <w:spacing w:val="-1"/>
          <w:szCs w:val="24"/>
        </w:rPr>
        <w:t xml:space="preserve"> </w:t>
      </w:r>
      <w:r w:rsidRPr="00217B24">
        <w:rPr>
          <w:rFonts w:ascii="Cambria" w:eastAsia="Cambria" w:hAnsi="Cambria" w:cs="Cambria"/>
          <w:szCs w:val="24"/>
        </w:rPr>
        <w:t>texten</w:t>
      </w:r>
      <w:r w:rsidRPr="00217B24">
        <w:rPr>
          <w:rFonts w:ascii="Cambria" w:eastAsia="Cambria" w:hAnsi="Cambria" w:cs="Cambria"/>
          <w:spacing w:val="-2"/>
          <w:szCs w:val="24"/>
        </w:rPr>
        <w:t xml:space="preserve"> </w:t>
      </w:r>
      <w:r w:rsidRPr="00217B24">
        <w:rPr>
          <w:rFonts w:ascii="Cambria" w:eastAsia="Cambria" w:hAnsi="Cambria" w:cs="Cambria"/>
          <w:szCs w:val="24"/>
        </w:rPr>
        <w:t>i</w:t>
      </w:r>
      <w:r w:rsidRPr="00217B24">
        <w:rPr>
          <w:rFonts w:ascii="Cambria" w:eastAsia="Cambria" w:hAnsi="Cambria" w:cs="Cambria"/>
          <w:spacing w:val="-1"/>
          <w:szCs w:val="24"/>
        </w:rPr>
        <w:t xml:space="preserve"> </w:t>
      </w:r>
      <w:r w:rsidRPr="00217B24">
        <w:rPr>
          <w:rFonts w:ascii="Cambria" w:eastAsia="Cambria" w:hAnsi="Cambria" w:cs="Cambria"/>
          <w:szCs w:val="24"/>
        </w:rPr>
        <w:t>rapporten,</w:t>
      </w:r>
      <w:r w:rsidRPr="00217B24">
        <w:rPr>
          <w:rFonts w:ascii="Cambria" w:eastAsia="Cambria" w:hAnsi="Cambria" w:cs="Cambria"/>
          <w:spacing w:val="-4"/>
          <w:szCs w:val="24"/>
        </w:rPr>
        <w:t xml:space="preserve"> </w:t>
      </w:r>
      <w:r w:rsidRPr="00217B24">
        <w:rPr>
          <w:rFonts w:ascii="Cambria" w:eastAsia="Cambria" w:hAnsi="Cambria" w:cs="Cambria"/>
          <w:szCs w:val="24"/>
        </w:rPr>
        <w:t>snarare</w:t>
      </w:r>
      <w:r w:rsidRPr="00217B24">
        <w:rPr>
          <w:rFonts w:ascii="Cambria" w:eastAsia="Cambria" w:hAnsi="Cambria" w:cs="Cambria"/>
          <w:spacing w:val="-4"/>
          <w:szCs w:val="24"/>
        </w:rPr>
        <w:t xml:space="preserve"> </w:t>
      </w:r>
      <w:r w:rsidRPr="00217B24">
        <w:rPr>
          <w:rFonts w:ascii="Cambria" w:eastAsia="Cambria" w:hAnsi="Cambria" w:cs="Cambria"/>
          <w:szCs w:val="24"/>
        </w:rPr>
        <w:t>än att anges</w:t>
      </w:r>
      <w:r w:rsidRPr="00217B24">
        <w:rPr>
          <w:rFonts w:ascii="Cambria" w:eastAsia="Cambria" w:hAnsi="Cambria" w:cs="Cambria"/>
          <w:spacing w:val="-2"/>
          <w:szCs w:val="24"/>
        </w:rPr>
        <w:t xml:space="preserve"> </w:t>
      </w:r>
      <w:r w:rsidRPr="00217B24">
        <w:rPr>
          <w:rFonts w:ascii="Cambria" w:eastAsia="Cambria" w:hAnsi="Cambria" w:cs="Cambria"/>
          <w:szCs w:val="24"/>
        </w:rPr>
        <w:t>explicit fråga</w:t>
      </w:r>
      <w:r w:rsidRPr="00217B24">
        <w:rPr>
          <w:rFonts w:ascii="Cambria" w:eastAsia="Cambria" w:hAnsi="Cambria" w:cs="Cambria"/>
          <w:spacing w:val="-3"/>
          <w:szCs w:val="24"/>
        </w:rPr>
        <w:t xml:space="preserve"> </w:t>
      </w:r>
      <w:r w:rsidRPr="00217B24">
        <w:rPr>
          <w:rFonts w:ascii="Cambria" w:eastAsia="Cambria" w:hAnsi="Cambria" w:cs="Cambria"/>
          <w:szCs w:val="24"/>
        </w:rPr>
        <w:t>för</w:t>
      </w:r>
      <w:r w:rsidRPr="00217B24">
        <w:rPr>
          <w:rFonts w:ascii="Cambria" w:eastAsia="Cambria" w:hAnsi="Cambria" w:cs="Cambria"/>
          <w:spacing w:val="-3"/>
          <w:szCs w:val="24"/>
        </w:rPr>
        <w:t xml:space="preserve"> </w:t>
      </w:r>
      <w:r w:rsidRPr="00217B24">
        <w:rPr>
          <w:rFonts w:ascii="Cambria" w:eastAsia="Cambria" w:hAnsi="Cambria" w:cs="Cambria"/>
          <w:szCs w:val="24"/>
        </w:rPr>
        <w:t>fråga.</w:t>
      </w:r>
    </w:p>
    <w:p w14:paraId="2B1D55A0" w14:textId="77777777" w:rsidR="00F113CA" w:rsidRPr="00217B24" w:rsidRDefault="00F113CA" w:rsidP="00F113CA">
      <w:pPr>
        <w:spacing w:before="15" w:line="280" w:lineRule="exact"/>
        <w:rPr>
          <w:sz w:val="28"/>
          <w:szCs w:val="28"/>
        </w:rPr>
      </w:pPr>
    </w:p>
    <w:p w14:paraId="1F6AB365" w14:textId="77777777" w:rsidR="00F113CA" w:rsidRPr="00B260F3" w:rsidRDefault="00F113CA" w:rsidP="00F113CA">
      <w:pPr>
        <w:tabs>
          <w:tab w:val="left" w:pos="880"/>
        </w:tabs>
        <w:ind w:left="525" w:right="-20"/>
        <w:rPr>
          <w:rFonts w:ascii="Cambria" w:eastAsia="Cambria" w:hAnsi="Cambria" w:cs="Cambria"/>
          <w:b/>
          <w:color w:val="9BBB59" w:themeColor="accent3"/>
          <w:szCs w:val="24"/>
        </w:rPr>
      </w:pPr>
      <w:r w:rsidRPr="00B260F3">
        <w:rPr>
          <w:rFonts w:ascii="Arial" w:eastAsia="Arial" w:hAnsi="Arial" w:cs="Arial"/>
          <w:b/>
          <w:color w:val="9BBB59" w:themeColor="accent3"/>
          <w:w w:val="131"/>
          <w:szCs w:val="24"/>
        </w:rPr>
        <w:t>•</w:t>
      </w:r>
      <w:r w:rsidRPr="00B260F3">
        <w:rPr>
          <w:rFonts w:ascii="Arial" w:eastAsia="Arial" w:hAnsi="Arial" w:cs="Arial"/>
          <w:b/>
          <w:color w:val="9BBB59" w:themeColor="accent3"/>
          <w:szCs w:val="24"/>
        </w:rPr>
        <w:tab/>
      </w:r>
      <w:r w:rsidRPr="00B260F3">
        <w:rPr>
          <w:rFonts w:ascii="Cambria" w:eastAsia="Cambria" w:hAnsi="Cambria" w:cs="Cambria"/>
          <w:b/>
          <w:color w:val="9BBB59" w:themeColor="accent3"/>
          <w:szCs w:val="24"/>
        </w:rPr>
        <w:t>Vad</w:t>
      </w:r>
      <w:r w:rsidRPr="00B260F3">
        <w:rPr>
          <w:rFonts w:ascii="Cambria" w:eastAsia="Cambria" w:hAnsi="Cambria" w:cs="Cambria"/>
          <w:b/>
          <w:color w:val="9BBB59" w:themeColor="accent3"/>
          <w:spacing w:val="-3"/>
          <w:szCs w:val="24"/>
        </w:rPr>
        <w:t xml:space="preserve"> </w:t>
      </w:r>
      <w:r w:rsidRPr="00B260F3">
        <w:rPr>
          <w:rFonts w:ascii="Cambria" w:eastAsia="Cambria" w:hAnsi="Cambria" w:cs="Cambria"/>
          <w:b/>
          <w:color w:val="9BBB59" w:themeColor="accent3"/>
          <w:szCs w:val="24"/>
        </w:rPr>
        <w:t>menas</w:t>
      </w:r>
      <w:r w:rsidRPr="00B260F3">
        <w:rPr>
          <w:rFonts w:ascii="Cambria" w:eastAsia="Cambria" w:hAnsi="Cambria" w:cs="Cambria"/>
          <w:b/>
          <w:color w:val="9BBB59" w:themeColor="accent3"/>
          <w:spacing w:val="-4"/>
          <w:szCs w:val="24"/>
        </w:rPr>
        <w:t xml:space="preserve"> </w:t>
      </w:r>
      <w:r w:rsidRPr="00B260F3">
        <w:rPr>
          <w:rFonts w:ascii="Cambria" w:eastAsia="Cambria" w:hAnsi="Cambria" w:cs="Cambria"/>
          <w:b/>
          <w:color w:val="9BBB59" w:themeColor="accent3"/>
          <w:szCs w:val="24"/>
        </w:rPr>
        <w:t>med</w:t>
      </w:r>
      <w:r w:rsidRPr="00B260F3">
        <w:rPr>
          <w:rFonts w:ascii="Cambria" w:eastAsia="Cambria" w:hAnsi="Cambria" w:cs="Cambria"/>
          <w:b/>
          <w:color w:val="9BBB59" w:themeColor="accent3"/>
          <w:spacing w:val="-4"/>
          <w:szCs w:val="24"/>
        </w:rPr>
        <w:t xml:space="preserve"> </w:t>
      </w:r>
      <w:r w:rsidRPr="00B260F3">
        <w:rPr>
          <w:rFonts w:ascii="Cambria" w:eastAsia="Cambria" w:hAnsi="Cambria" w:cs="Cambria"/>
          <w:b/>
          <w:color w:val="9BBB59" w:themeColor="accent3"/>
          <w:szCs w:val="24"/>
        </w:rPr>
        <w:t>att ett</w:t>
      </w:r>
      <w:r w:rsidRPr="00B260F3">
        <w:rPr>
          <w:rFonts w:ascii="Cambria" w:eastAsia="Cambria" w:hAnsi="Cambria" w:cs="Cambria"/>
          <w:b/>
          <w:color w:val="9BBB59" w:themeColor="accent3"/>
          <w:spacing w:val="-1"/>
          <w:szCs w:val="24"/>
        </w:rPr>
        <w:t xml:space="preserve"> </w:t>
      </w:r>
      <w:r w:rsidRPr="00B260F3">
        <w:rPr>
          <w:rFonts w:ascii="Cambria" w:eastAsia="Cambria" w:hAnsi="Cambria" w:cs="Cambria"/>
          <w:b/>
          <w:color w:val="9BBB59" w:themeColor="accent3"/>
          <w:szCs w:val="24"/>
        </w:rPr>
        <w:t>system</w:t>
      </w:r>
      <w:r w:rsidRPr="00B260F3">
        <w:rPr>
          <w:rFonts w:ascii="Cambria" w:eastAsia="Cambria" w:hAnsi="Cambria" w:cs="Cambria"/>
          <w:b/>
          <w:color w:val="9BBB59" w:themeColor="accent3"/>
          <w:spacing w:val="-4"/>
          <w:szCs w:val="24"/>
        </w:rPr>
        <w:t xml:space="preserve"> </w:t>
      </w:r>
      <w:r w:rsidRPr="00B260F3">
        <w:rPr>
          <w:rFonts w:ascii="Cambria" w:eastAsia="Cambria" w:hAnsi="Cambria" w:cs="Cambria"/>
          <w:b/>
          <w:color w:val="9BBB59" w:themeColor="accent3"/>
          <w:szCs w:val="24"/>
        </w:rPr>
        <w:t>är</w:t>
      </w:r>
      <w:r w:rsidRPr="00B260F3">
        <w:rPr>
          <w:rFonts w:ascii="Cambria" w:eastAsia="Cambria" w:hAnsi="Cambria" w:cs="Cambria"/>
          <w:b/>
          <w:color w:val="9BBB59" w:themeColor="accent3"/>
          <w:spacing w:val="-1"/>
          <w:szCs w:val="24"/>
        </w:rPr>
        <w:t xml:space="preserve"> </w:t>
      </w:r>
      <w:r w:rsidRPr="00B260F3">
        <w:rPr>
          <w:rFonts w:ascii="Cambria" w:eastAsia="Cambria" w:hAnsi="Cambria" w:cs="Cambria"/>
          <w:b/>
          <w:color w:val="9BBB59" w:themeColor="accent3"/>
          <w:szCs w:val="24"/>
        </w:rPr>
        <w:t>i</w:t>
      </w:r>
      <w:r w:rsidRPr="00B260F3">
        <w:rPr>
          <w:rFonts w:ascii="Cambria" w:eastAsia="Cambria" w:hAnsi="Cambria" w:cs="Cambria"/>
          <w:b/>
          <w:color w:val="9BBB59" w:themeColor="accent3"/>
          <w:spacing w:val="-1"/>
          <w:szCs w:val="24"/>
        </w:rPr>
        <w:t xml:space="preserve"> </w:t>
      </w:r>
      <w:r w:rsidRPr="00B260F3">
        <w:rPr>
          <w:rFonts w:ascii="Cambria" w:eastAsia="Cambria" w:hAnsi="Cambria" w:cs="Cambria"/>
          <w:b/>
          <w:color w:val="9BBB59" w:themeColor="accent3"/>
          <w:szCs w:val="24"/>
        </w:rPr>
        <w:t>(mekanisk)</w:t>
      </w:r>
      <w:r w:rsidRPr="00B260F3">
        <w:rPr>
          <w:rFonts w:ascii="Cambria" w:eastAsia="Cambria" w:hAnsi="Cambria" w:cs="Cambria"/>
          <w:b/>
          <w:color w:val="9BBB59" w:themeColor="accent3"/>
          <w:spacing w:val="-7"/>
          <w:szCs w:val="24"/>
        </w:rPr>
        <w:t xml:space="preserve"> </w:t>
      </w:r>
      <w:r w:rsidRPr="00B260F3">
        <w:rPr>
          <w:rFonts w:ascii="Cambria" w:eastAsia="Cambria" w:hAnsi="Cambria" w:cs="Cambria"/>
          <w:b/>
          <w:color w:val="9BBB59" w:themeColor="accent3"/>
          <w:szCs w:val="24"/>
        </w:rPr>
        <w:t>jämvikt?</w:t>
      </w:r>
    </w:p>
    <w:p w14:paraId="5B70DC1E" w14:textId="77777777" w:rsidR="00F113CA" w:rsidRDefault="00F113CA" w:rsidP="00F113CA">
      <w:pPr>
        <w:tabs>
          <w:tab w:val="left" w:pos="880"/>
        </w:tabs>
        <w:ind w:left="525" w:right="-20"/>
        <w:rPr>
          <w:rFonts w:ascii="Cambria" w:eastAsia="Cambria" w:hAnsi="Cambria" w:cs="Cambria"/>
          <w:szCs w:val="24"/>
        </w:rPr>
      </w:pPr>
    </w:p>
    <w:p w14:paraId="13B94E1B" w14:textId="77777777" w:rsidR="00F113CA" w:rsidRPr="00217B24" w:rsidRDefault="00F113CA" w:rsidP="00F113CA">
      <w:pPr>
        <w:tabs>
          <w:tab w:val="left" w:pos="880"/>
        </w:tabs>
        <w:ind w:left="525" w:right="-20"/>
        <w:rPr>
          <w:rFonts w:ascii="Cambria" w:eastAsia="Cambria" w:hAnsi="Cambria" w:cs="Cambria"/>
          <w:szCs w:val="24"/>
        </w:rPr>
      </w:pPr>
      <w:r>
        <w:rPr>
          <w:rFonts w:ascii="Cambria" w:eastAsia="Cambria" w:hAnsi="Cambria" w:cs="Cambria"/>
          <w:szCs w:val="24"/>
        </w:rPr>
        <w:t xml:space="preserve">Mekanisk jämvikt betyder att de krafterna som påverkar systemet tar ut varandra. </w:t>
      </w:r>
    </w:p>
    <w:p w14:paraId="46F6282B" w14:textId="77777777" w:rsidR="00F113CA" w:rsidRPr="00217B24" w:rsidRDefault="00F113CA" w:rsidP="00F113CA">
      <w:pPr>
        <w:spacing w:before="15" w:line="280" w:lineRule="exact"/>
        <w:rPr>
          <w:sz w:val="28"/>
          <w:szCs w:val="28"/>
        </w:rPr>
      </w:pPr>
    </w:p>
    <w:p w14:paraId="6C6FC299" w14:textId="77777777" w:rsidR="00F113CA" w:rsidRDefault="00F113CA" w:rsidP="00F113CA">
      <w:pPr>
        <w:tabs>
          <w:tab w:val="left" w:pos="880"/>
        </w:tabs>
        <w:ind w:left="525" w:right="-20"/>
        <w:rPr>
          <w:rFonts w:ascii="Cambria" w:eastAsia="Cambria" w:hAnsi="Cambria" w:cs="Cambria"/>
          <w:b/>
          <w:color w:val="8064A2" w:themeColor="accent4"/>
          <w:szCs w:val="24"/>
        </w:rPr>
      </w:pPr>
      <w:r w:rsidRPr="00A83AD2">
        <w:rPr>
          <w:rFonts w:ascii="Arial" w:eastAsia="Arial" w:hAnsi="Arial" w:cs="Arial"/>
          <w:b/>
          <w:color w:val="8064A2" w:themeColor="accent4"/>
          <w:w w:val="131"/>
          <w:szCs w:val="24"/>
        </w:rPr>
        <w:t>•</w:t>
      </w:r>
      <w:r w:rsidRPr="00A83AD2">
        <w:rPr>
          <w:rFonts w:ascii="Arial" w:eastAsia="Arial" w:hAnsi="Arial" w:cs="Arial"/>
          <w:b/>
          <w:color w:val="8064A2" w:themeColor="accent4"/>
          <w:szCs w:val="24"/>
        </w:rPr>
        <w:tab/>
      </w:r>
      <w:r w:rsidRPr="00A83AD2">
        <w:rPr>
          <w:rFonts w:ascii="Cambria" w:eastAsia="Cambria" w:hAnsi="Cambria" w:cs="Cambria"/>
          <w:b/>
          <w:color w:val="8064A2" w:themeColor="accent4"/>
          <w:szCs w:val="24"/>
        </w:rPr>
        <w:t>Vad</w:t>
      </w:r>
      <w:r w:rsidRPr="00A83AD2">
        <w:rPr>
          <w:rFonts w:ascii="Cambria" w:eastAsia="Cambria" w:hAnsi="Cambria" w:cs="Cambria"/>
          <w:b/>
          <w:color w:val="8064A2" w:themeColor="accent4"/>
          <w:spacing w:val="-3"/>
          <w:szCs w:val="24"/>
        </w:rPr>
        <w:t xml:space="preserve"> </w:t>
      </w:r>
      <w:r w:rsidRPr="00A83AD2">
        <w:rPr>
          <w:rFonts w:ascii="Cambria" w:eastAsia="Cambria" w:hAnsi="Cambria" w:cs="Cambria"/>
          <w:b/>
          <w:color w:val="8064A2" w:themeColor="accent4"/>
          <w:szCs w:val="24"/>
        </w:rPr>
        <w:t>menas</w:t>
      </w:r>
      <w:r w:rsidRPr="00A83AD2">
        <w:rPr>
          <w:rFonts w:ascii="Cambria" w:eastAsia="Cambria" w:hAnsi="Cambria" w:cs="Cambria"/>
          <w:b/>
          <w:color w:val="8064A2" w:themeColor="accent4"/>
          <w:spacing w:val="-4"/>
          <w:szCs w:val="24"/>
        </w:rPr>
        <w:t xml:space="preserve"> </w:t>
      </w:r>
      <w:r w:rsidRPr="00A83AD2">
        <w:rPr>
          <w:rFonts w:ascii="Cambria" w:eastAsia="Cambria" w:hAnsi="Cambria" w:cs="Cambria"/>
          <w:b/>
          <w:color w:val="8064A2" w:themeColor="accent4"/>
          <w:szCs w:val="24"/>
        </w:rPr>
        <w:t>med</w:t>
      </w:r>
      <w:r w:rsidRPr="00A83AD2">
        <w:rPr>
          <w:rFonts w:ascii="Cambria" w:eastAsia="Cambria" w:hAnsi="Cambria" w:cs="Cambria"/>
          <w:b/>
          <w:color w:val="8064A2" w:themeColor="accent4"/>
          <w:spacing w:val="-4"/>
          <w:szCs w:val="24"/>
        </w:rPr>
        <w:t xml:space="preserve"> </w:t>
      </w:r>
      <w:r w:rsidRPr="00A83AD2">
        <w:rPr>
          <w:rFonts w:ascii="Cambria" w:eastAsia="Cambria" w:hAnsi="Cambria" w:cs="Cambria"/>
          <w:b/>
          <w:color w:val="8064A2" w:themeColor="accent4"/>
          <w:szCs w:val="24"/>
        </w:rPr>
        <w:t>tröghet?</w:t>
      </w:r>
      <w:r w:rsidRPr="00A83AD2">
        <w:rPr>
          <w:rFonts w:ascii="Cambria" w:eastAsia="Cambria" w:hAnsi="Cambria" w:cs="Cambria"/>
          <w:b/>
          <w:color w:val="8064A2" w:themeColor="accent4"/>
          <w:spacing w:val="-5"/>
          <w:szCs w:val="24"/>
        </w:rPr>
        <w:t xml:space="preserve"> </w:t>
      </w:r>
      <w:r w:rsidRPr="00A83AD2">
        <w:rPr>
          <w:rFonts w:ascii="Cambria" w:eastAsia="Cambria" w:hAnsi="Cambria" w:cs="Cambria"/>
          <w:b/>
          <w:color w:val="8064A2" w:themeColor="accent4"/>
          <w:szCs w:val="24"/>
        </w:rPr>
        <w:t>Vad</w:t>
      </w:r>
      <w:r w:rsidRPr="00A83AD2">
        <w:rPr>
          <w:rFonts w:ascii="Cambria" w:eastAsia="Cambria" w:hAnsi="Cambria" w:cs="Cambria"/>
          <w:b/>
          <w:color w:val="8064A2" w:themeColor="accent4"/>
          <w:spacing w:val="-3"/>
          <w:szCs w:val="24"/>
        </w:rPr>
        <w:t xml:space="preserve"> </w:t>
      </w:r>
      <w:r w:rsidRPr="00A83AD2">
        <w:rPr>
          <w:rFonts w:ascii="Cambria" w:eastAsia="Cambria" w:hAnsi="Cambria" w:cs="Cambria"/>
          <w:b/>
          <w:color w:val="8064A2" w:themeColor="accent4"/>
          <w:szCs w:val="24"/>
        </w:rPr>
        <w:t>är</w:t>
      </w:r>
      <w:r w:rsidRPr="00A83AD2">
        <w:rPr>
          <w:rFonts w:ascii="Cambria" w:eastAsia="Cambria" w:hAnsi="Cambria" w:cs="Cambria"/>
          <w:b/>
          <w:color w:val="8064A2" w:themeColor="accent4"/>
          <w:spacing w:val="-1"/>
          <w:szCs w:val="24"/>
        </w:rPr>
        <w:t xml:space="preserve"> </w:t>
      </w:r>
      <w:r w:rsidRPr="00A83AD2">
        <w:rPr>
          <w:rFonts w:ascii="Cambria" w:eastAsia="Cambria" w:hAnsi="Cambria" w:cs="Cambria"/>
          <w:b/>
          <w:color w:val="8064A2" w:themeColor="accent4"/>
          <w:szCs w:val="24"/>
        </w:rPr>
        <w:t>ett</w:t>
      </w:r>
      <w:r w:rsidRPr="00A83AD2">
        <w:rPr>
          <w:rFonts w:ascii="Cambria" w:eastAsia="Cambria" w:hAnsi="Cambria" w:cs="Cambria"/>
          <w:b/>
          <w:color w:val="8064A2" w:themeColor="accent4"/>
          <w:spacing w:val="-1"/>
          <w:szCs w:val="24"/>
        </w:rPr>
        <w:t xml:space="preserve"> </w:t>
      </w:r>
      <w:r w:rsidRPr="00A83AD2">
        <w:rPr>
          <w:rFonts w:ascii="Cambria" w:eastAsia="Cambria" w:hAnsi="Cambria" w:cs="Cambria"/>
          <w:b/>
          <w:color w:val="8064A2" w:themeColor="accent4"/>
          <w:szCs w:val="24"/>
        </w:rPr>
        <w:t>mått på ett</w:t>
      </w:r>
      <w:r w:rsidRPr="00A83AD2">
        <w:rPr>
          <w:rFonts w:ascii="Cambria" w:eastAsia="Cambria" w:hAnsi="Cambria" w:cs="Cambria"/>
          <w:b/>
          <w:color w:val="8064A2" w:themeColor="accent4"/>
          <w:spacing w:val="-1"/>
          <w:szCs w:val="24"/>
        </w:rPr>
        <w:t xml:space="preserve"> </w:t>
      </w:r>
      <w:r w:rsidRPr="00A83AD2">
        <w:rPr>
          <w:rFonts w:ascii="Cambria" w:eastAsia="Cambria" w:hAnsi="Cambria" w:cs="Cambria"/>
          <w:b/>
          <w:color w:val="8064A2" w:themeColor="accent4"/>
          <w:szCs w:val="24"/>
        </w:rPr>
        <w:t>objekts</w:t>
      </w:r>
      <w:r w:rsidRPr="00A83AD2">
        <w:rPr>
          <w:rFonts w:ascii="Cambria" w:eastAsia="Cambria" w:hAnsi="Cambria" w:cs="Cambria"/>
          <w:b/>
          <w:color w:val="8064A2" w:themeColor="accent4"/>
          <w:spacing w:val="-3"/>
          <w:szCs w:val="24"/>
        </w:rPr>
        <w:t xml:space="preserve"> </w:t>
      </w:r>
      <w:r w:rsidRPr="00A83AD2">
        <w:rPr>
          <w:rFonts w:ascii="Cambria" w:eastAsia="Cambria" w:hAnsi="Cambria" w:cs="Cambria"/>
          <w:b/>
          <w:color w:val="8064A2" w:themeColor="accent4"/>
          <w:szCs w:val="24"/>
        </w:rPr>
        <w:t>tröghet?</w:t>
      </w:r>
    </w:p>
    <w:p w14:paraId="168964A4" w14:textId="77777777" w:rsidR="00F113CA" w:rsidRDefault="00F113CA" w:rsidP="00F113CA">
      <w:pPr>
        <w:tabs>
          <w:tab w:val="left" w:pos="880"/>
        </w:tabs>
        <w:ind w:right="-20"/>
        <w:rPr>
          <w:rFonts w:ascii="Cambria" w:eastAsia="Cambria" w:hAnsi="Cambria" w:cs="Cambria"/>
          <w:szCs w:val="24"/>
        </w:rPr>
      </w:pPr>
      <w:r>
        <w:rPr>
          <w:rFonts w:ascii="Cambria" w:eastAsia="Cambria" w:hAnsi="Cambria" w:cs="Cambria"/>
          <w:szCs w:val="24"/>
        </w:rPr>
        <w:t xml:space="preserve">         </w:t>
      </w:r>
    </w:p>
    <w:p w14:paraId="2FE6A133" w14:textId="77777777" w:rsidR="00F113CA" w:rsidRDefault="00F113CA" w:rsidP="00F113CA">
      <w:pPr>
        <w:tabs>
          <w:tab w:val="left" w:pos="880"/>
        </w:tabs>
        <w:ind w:right="-20"/>
        <w:rPr>
          <w:rFonts w:ascii="Cambria" w:eastAsia="Cambria" w:hAnsi="Cambria" w:cs="Cambria"/>
          <w:szCs w:val="24"/>
        </w:rPr>
      </w:pPr>
      <w:r>
        <w:rPr>
          <w:rFonts w:ascii="Cambria" w:eastAsia="Cambria" w:hAnsi="Cambria" w:cs="Cambria"/>
          <w:szCs w:val="24"/>
        </w:rPr>
        <w:t xml:space="preserve">          Tröghet betyder motstånd där massan är ett mått på tröghet. Ju större </w:t>
      </w:r>
    </w:p>
    <w:p w14:paraId="3DC2EF27" w14:textId="77777777" w:rsidR="00F113CA" w:rsidRDefault="00F113CA" w:rsidP="00F113CA">
      <w:pPr>
        <w:tabs>
          <w:tab w:val="left" w:pos="880"/>
        </w:tabs>
        <w:ind w:right="-20"/>
        <w:jc w:val="left"/>
        <w:rPr>
          <w:rFonts w:ascii="Cambria" w:eastAsia="Cambria" w:hAnsi="Cambria" w:cs="Cambria"/>
          <w:szCs w:val="24"/>
        </w:rPr>
      </w:pPr>
      <w:r>
        <w:rPr>
          <w:rFonts w:ascii="Cambria" w:eastAsia="Cambria" w:hAnsi="Cambria" w:cs="Cambria"/>
          <w:szCs w:val="24"/>
        </w:rPr>
        <w:t xml:space="preserve">          rörelseförändring desto större motstånd. </w:t>
      </w:r>
    </w:p>
    <w:p w14:paraId="7A5D8BE6" w14:textId="77777777" w:rsidR="00F113CA" w:rsidRPr="00857047" w:rsidRDefault="00F113CA" w:rsidP="00F113CA">
      <w:pPr>
        <w:tabs>
          <w:tab w:val="left" w:pos="880"/>
        </w:tabs>
        <w:ind w:right="-20"/>
        <w:rPr>
          <w:rFonts w:ascii="Cambria" w:eastAsia="Cambria" w:hAnsi="Cambria" w:cs="Cambria"/>
          <w:szCs w:val="24"/>
        </w:rPr>
      </w:pPr>
      <w:r>
        <w:rPr>
          <w:rFonts w:ascii="Cambria" w:eastAsia="Cambria" w:hAnsi="Cambria" w:cs="Cambria"/>
          <w:szCs w:val="24"/>
        </w:rPr>
        <w:t xml:space="preserve">         </w:t>
      </w:r>
    </w:p>
    <w:p w14:paraId="71CCE37F" w14:textId="77777777" w:rsidR="00F113CA" w:rsidRPr="00A83AD2" w:rsidRDefault="00F113CA" w:rsidP="00F113CA">
      <w:pPr>
        <w:spacing w:before="15" w:line="280" w:lineRule="exact"/>
        <w:rPr>
          <w:b/>
          <w:sz w:val="28"/>
          <w:szCs w:val="28"/>
        </w:rPr>
      </w:pPr>
    </w:p>
    <w:p w14:paraId="5C408389" w14:textId="77777777" w:rsidR="00F113CA" w:rsidRPr="00A83AD2" w:rsidRDefault="00F113CA" w:rsidP="00F113CA">
      <w:pPr>
        <w:tabs>
          <w:tab w:val="left" w:pos="880"/>
        </w:tabs>
        <w:ind w:left="525" w:right="-20"/>
        <w:rPr>
          <w:rFonts w:ascii="Cambria" w:eastAsia="Cambria" w:hAnsi="Cambria" w:cs="Cambria"/>
          <w:b/>
          <w:color w:val="943634" w:themeColor="accent2" w:themeShade="BF"/>
          <w:szCs w:val="24"/>
        </w:rPr>
      </w:pPr>
      <w:r w:rsidRPr="00A83AD2">
        <w:rPr>
          <w:rFonts w:ascii="Arial" w:eastAsia="Arial" w:hAnsi="Arial" w:cs="Arial"/>
          <w:b/>
          <w:color w:val="943634" w:themeColor="accent2" w:themeShade="BF"/>
          <w:w w:val="131"/>
          <w:szCs w:val="24"/>
        </w:rPr>
        <w:t>•</w:t>
      </w:r>
      <w:r w:rsidRPr="00A83AD2">
        <w:rPr>
          <w:rFonts w:ascii="Arial" w:eastAsia="Arial" w:hAnsi="Arial" w:cs="Arial"/>
          <w:b/>
          <w:color w:val="943634" w:themeColor="accent2" w:themeShade="BF"/>
          <w:szCs w:val="24"/>
        </w:rPr>
        <w:tab/>
      </w:r>
      <w:r w:rsidRPr="00A83AD2">
        <w:rPr>
          <w:rFonts w:ascii="Cambria" w:eastAsia="Cambria" w:hAnsi="Cambria" w:cs="Cambria"/>
          <w:b/>
          <w:color w:val="943634" w:themeColor="accent2" w:themeShade="BF"/>
          <w:szCs w:val="24"/>
        </w:rPr>
        <w:t>Om ett</w:t>
      </w:r>
      <w:r w:rsidRPr="00A83AD2">
        <w:rPr>
          <w:rFonts w:ascii="Cambria" w:eastAsia="Cambria" w:hAnsi="Cambria" w:cs="Cambria"/>
          <w:b/>
          <w:color w:val="943634" w:themeColor="accent2" w:themeShade="BF"/>
          <w:spacing w:val="-1"/>
          <w:szCs w:val="24"/>
        </w:rPr>
        <w:t xml:space="preserve"> </w:t>
      </w:r>
      <w:r w:rsidRPr="00A83AD2">
        <w:rPr>
          <w:rFonts w:ascii="Cambria" w:eastAsia="Cambria" w:hAnsi="Cambria" w:cs="Cambria"/>
          <w:b/>
          <w:color w:val="943634" w:themeColor="accent2" w:themeShade="BF"/>
          <w:szCs w:val="24"/>
        </w:rPr>
        <w:t>objekt</w:t>
      </w:r>
      <w:r w:rsidRPr="00A83AD2">
        <w:rPr>
          <w:rFonts w:ascii="Cambria" w:eastAsia="Cambria" w:hAnsi="Cambria" w:cs="Cambria"/>
          <w:b/>
          <w:color w:val="943634" w:themeColor="accent2" w:themeShade="BF"/>
          <w:spacing w:val="-2"/>
          <w:szCs w:val="24"/>
        </w:rPr>
        <w:t xml:space="preserve"> </w:t>
      </w:r>
      <w:r w:rsidRPr="00A83AD2">
        <w:rPr>
          <w:rFonts w:ascii="Cambria" w:eastAsia="Cambria" w:hAnsi="Cambria" w:cs="Cambria"/>
          <w:b/>
          <w:color w:val="943634" w:themeColor="accent2" w:themeShade="BF"/>
          <w:szCs w:val="24"/>
        </w:rPr>
        <w:t>ges</w:t>
      </w:r>
      <w:r w:rsidRPr="00A83AD2">
        <w:rPr>
          <w:rFonts w:ascii="Cambria" w:eastAsia="Cambria" w:hAnsi="Cambria" w:cs="Cambria"/>
          <w:b/>
          <w:color w:val="943634" w:themeColor="accent2" w:themeShade="BF"/>
          <w:spacing w:val="-2"/>
          <w:szCs w:val="24"/>
        </w:rPr>
        <w:t xml:space="preserve"> </w:t>
      </w:r>
      <w:r w:rsidRPr="00A83AD2">
        <w:rPr>
          <w:rFonts w:ascii="Cambria" w:eastAsia="Cambria" w:hAnsi="Cambria" w:cs="Cambria"/>
          <w:b/>
          <w:color w:val="943634" w:themeColor="accent2" w:themeShade="BF"/>
          <w:szCs w:val="24"/>
        </w:rPr>
        <w:t>en</w:t>
      </w:r>
      <w:r w:rsidRPr="00A83AD2">
        <w:rPr>
          <w:rFonts w:ascii="Cambria" w:eastAsia="Cambria" w:hAnsi="Cambria" w:cs="Cambria"/>
          <w:b/>
          <w:color w:val="943634" w:themeColor="accent2" w:themeShade="BF"/>
          <w:spacing w:val="-1"/>
          <w:szCs w:val="24"/>
        </w:rPr>
        <w:t xml:space="preserve"> </w:t>
      </w:r>
      <w:r w:rsidRPr="00A83AD2">
        <w:rPr>
          <w:rFonts w:ascii="Cambria" w:eastAsia="Cambria" w:hAnsi="Cambria" w:cs="Cambria"/>
          <w:b/>
          <w:color w:val="943634" w:themeColor="accent2" w:themeShade="BF"/>
          <w:szCs w:val="24"/>
        </w:rPr>
        <w:t>viss</w:t>
      </w:r>
      <w:r w:rsidRPr="00A83AD2">
        <w:rPr>
          <w:rFonts w:ascii="Cambria" w:eastAsia="Cambria" w:hAnsi="Cambria" w:cs="Cambria"/>
          <w:b/>
          <w:color w:val="943634" w:themeColor="accent2" w:themeShade="BF"/>
          <w:spacing w:val="-4"/>
          <w:szCs w:val="24"/>
        </w:rPr>
        <w:t xml:space="preserve"> </w:t>
      </w:r>
      <w:r w:rsidRPr="00A83AD2">
        <w:rPr>
          <w:rFonts w:ascii="Cambria" w:eastAsia="Cambria" w:hAnsi="Cambria" w:cs="Cambria"/>
          <w:b/>
          <w:color w:val="943634" w:themeColor="accent2" w:themeShade="BF"/>
          <w:szCs w:val="24"/>
        </w:rPr>
        <w:t>acceleration,</w:t>
      </w:r>
      <w:r w:rsidRPr="00A83AD2">
        <w:rPr>
          <w:rFonts w:ascii="Cambria" w:eastAsia="Cambria" w:hAnsi="Cambria" w:cs="Cambria"/>
          <w:b/>
          <w:color w:val="943634" w:themeColor="accent2" w:themeShade="BF"/>
          <w:spacing w:val="-7"/>
          <w:szCs w:val="24"/>
        </w:rPr>
        <w:t xml:space="preserve"> </w:t>
      </w:r>
      <w:r w:rsidRPr="00A83AD2">
        <w:rPr>
          <w:rFonts w:ascii="Cambria" w:eastAsia="Cambria" w:hAnsi="Cambria" w:cs="Cambria"/>
          <w:b/>
          <w:color w:val="943634" w:themeColor="accent2" w:themeShade="BF"/>
          <w:szCs w:val="24"/>
        </w:rPr>
        <w:t>hur</w:t>
      </w:r>
      <w:r w:rsidRPr="00A83AD2">
        <w:rPr>
          <w:rFonts w:ascii="Cambria" w:eastAsia="Cambria" w:hAnsi="Cambria" w:cs="Cambria"/>
          <w:b/>
          <w:color w:val="943634" w:themeColor="accent2" w:themeShade="BF"/>
          <w:spacing w:val="-2"/>
          <w:szCs w:val="24"/>
        </w:rPr>
        <w:t xml:space="preserve"> </w:t>
      </w:r>
      <w:r w:rsidRPr="00A83AD2">
        <w:rPr>
          <w:rFonts w:ascii="Cambria" w:eastAsia="Cambria" w:hAnsi="Cambria" w:cs="Cambria"/>
          <w:b/>
          <w:color w:val="943634" w:themeColor="accent2" w:themeShade="BF"/>
          <w:szCs w:val="24"/>
        </w:rPr>
        <w:t>stor</w:t>
      </w:r>
      <w:r w:rsidRPr="00A83AD2">
        <w:rPr>
          <w:rFonts w:ascii="Cambria" w:eastAsia="Cambria" w:hAnsi="Cambria" w:cs="Cambria"/>
          <w:b/>
          <w:color w:val="943634" w:themeColor="accent2" w:themeShade="BF"/>
          <w:spacing w:val="-3"/>
          <w:szCs w:val="24"/>
        </w:rPr>
        <w:t xml:space="preserve"> </w:t>
      </w:r>
      <w:r w:rsidRPr="00A83AD2">
        <w:rPr>
          <w:rFonts w:ascii="Cambria" w:eastAsia="Cambria" w:hAnsi="Cambria" w:cs="Cambria"/>
          <w:b/>
          <w:color w:val="943634" w:themeColor="accent2" w:themeShade="BF"/>
          <w:szCs w:val="24"/>
        </w:rPr>
        <w:t>kraft</w:t>
      </w:r>
      <w:r w:rsidRPr="00A83AD2">
        <w:rPr>
          <w:rFonts w:ascii="Cambria" w:eastAsia="Cambria" w:hAnsi="Cambria" w:cs="Cambria"/>
          <w:b/>
          <w:color w:val="943634" w:themeColor="accent2" w:themeShade="BF"/>
          <w:spacing w:val="-2"/>
          <w:szCs w:val="24"/>
        </w:rPr>
        <w:t xml:space="preserve"> </w:t>
      </w:r>
      <w:r w:rsidRPr="00A83AD2">
        <w:rPr>
          <w:rFonts w:ascii="Cambria" w:eastAsia="Cambria" w:hAnsi="Cambria" w:cs="Cambria"/>
          <w:b/>
          <w:color w:val="943634" w:themeColor="accent2" w:themeShade="BF"/>
          <w:szCs w:val="24"/>
        </w:rPr>
        <w:t>behövs?</w:t>
      </w:r>
    </w:p>
    <w:p w14:paraId="3202F71C" w14:textId="77777777" w:rsidR="00F113CA" w:rsidRDefault="00F113CA" w:rsidP="00F113CA">
      <w:pPr>
        <w:tabs>
          <w:tab w:val="left" w:pos="880"/>
        </w:tabs>
        <w:ind w:left="525" w:right="-20"/>
        <w:rPr>
          <w:rFonts w:ascii="Cambria" w:eastAsia="Cambria" w:hAnsi="Cambria" w:cs="Cambria"/>
          <w:szCs w:val="24"/>
        </w:rPr>
      </w:pPr>
    </w:p>
    <w:p w14:paraId="36CECCEE" w14:textId="77777777" w:rsidR="00F113CA" w:rsidRPr="00435628" w:rsidRDefault="00F113CA" w:rsidP="00F113CA">
      <w:pPr>
        <w:tabs>
          <w:tab w:val="left" w:pos="880"/>
        </w:tabs>
        <w:ind w:left="525" w:right="-20"/>
        <w:rPr>
          <w:rFonts w:ascii="Cambria" w:eastAsia="Cambria" w:hAnsi="Cambria" w:cs="Cambria"/>
          <w:szCs w:val="24"/>
        </w:rPr>
      </w:pPr>
      <w:r w:rsidRPr="00435628">
        <w:rPr>
          <w:rFonts w:ascii="Cambria" w:eastAsia="Cambria" w:hAnsi="Cambria" w:cs="Cambria"/>
          <w:szCs w:val="24"/>
        </w:rPr>
        <w:t xml:space="preserve">Kraften </w:t>
      </w:r>
      <w:r>
        <w:rPr>
          <w:rFonts w:ascii="Cambria" w:eastAsia="Cambria" w:hAnsi="Cambria" w:cs="Cambria"/>
          <w:szCs w:val="24"/>
        </w:rPr>
        <w:t xml:space="preserve">kommer vara objekts </w:t>
      </w:r>
      <w:r w:rsidRPr="00435628">
        <w:rPr>
          <w:rFonts w:ascii="Cambria" w:eastAsia="Cambria" w:hAnsi="Cambria" w:cs="Cambria"/>
          <w:szCs w:val="24"/>
        </w:rPr>
        <w:t>acceleration</w:t>
      </w:r>
      <w:r>
        <w:rPr>
          <w:rFonts w:ascii="Cambria" w:eastAsia="Cambria" w:hAnsi="Cambria" w:cs="Cambria"/>
          <w:szCs w:val="24"/>
        </w:rPr>
        <w:t xml:space="preserve"> </w:t>
      </w:r>
      <w:r w:rsidRPr="00435628">
        <w:rPr>
          <w:rFonts w:ascii="Cambria" w:eastAsia="Cambria" w:hAnsi="Cambria" w:cs="Cambria"/>
          <w:szCs w:val="24"/>
        </w:rPr>
        <w:t xml:space="preserve">gånger massan. </w:t>
      </w:r>
    </w:p>
    <w:p w14:paraId="3698A58C" w14:textId="77777777" w:rsidR="00F113CA" w:rsidRDefault="00F113CA" w:rsidP="00F113CA">
      <w:pPr>
        <w:tabs>
          <w:tab w:val="left" w:pos="880"/>
        </w:tabs>
        <w:ind w:left="525" w:right="-20"/>
        <w:jc w:val="right"/>
        <w:rPr>
          <w:sz w:val="28"/>
          <w:szCs w:val="28"/>
        </w:rPr>
      </w:pPr>
      <w:r>
        <w:rPr>
          <w:sz w:val="28"/>
          <w:szCs w:val="28"/>
        </w:rPr>
        <w:t xml:space="preserve">F=m*a                                                                  </w:t>
      </w:r>
      <w:r>
        <w:rPr>
          <w:rFonts w:ascii="Cambria" w:eastAsia="Cambria" w:hAnsi="Cambria" w:cs="Cambria"/>
          <w:szCs w:val="24"/>
        </w:rPr>
        <w:t xml:space="preserve">där </w:t>
      </w:r>
      <w:r w:rsidRPr="002A02B6">
        <w:rPr>
          <w:rFonts w:ascii="Cambria" w:eastAsia="Cambria" w:hAnsi="Cambria" w:cs="Cambria"/>
          <w:b/>
          <w:i/>
          <w:szCs w:val="24"/>
        </w:rPr>
        <w:t>m</w:t>
      </w:r>
      <w:r>
        <w:rPr>
          <w:rFonts w:ascii="Cambria" w:eastAsia="Cambria" w:hAnsi="Cambria" w:cs="Cambria"/>
          <w:szCs w:val="24"/>
        </w:rPr>
        <w:t xml:space="preserve">,massan och </w:t>
      </w:r>
      <w:r>
        <w:rPr>
          <w:rFonts w:ascii="Cambria" w:eastAsia="Cambria" w:hAnsi="Cambria" w:cs="Cambria"/>
          <w:b/>
          <w:i/>
          <w:szCs w:val="24"/>
        </w:rPr>
        <w:t>a,</w:t>
      </w:r>
      <w:r w:rsidRPr="002A02B6">
        <w:rPr>
          <w:rFonts w:ascii="Cambria" w:eastAsia="Cambria" w:hAnsi="Cambria" w:cs="Cambria"/>
          <w:b/>
          <w:i/>
          <w:szCs w:val="24"/>
        </w:rPr>
        <w:t xml:space="preserve"> </w:t>
      </w:r>
      <w:r>
        <w:rPr>
          <w:rFonts w:ascii="Cambria" w:eastAsia="Cambria" w:hAnsi="Cambria" w:cs="Cambria"/>
          <w:szCs w:val="24"/>
        </w:rPr>
        <w:t xml:space="preserve">acceleration.  </w:t>
      </w:r>
    </w:p>
    <w:p w14:paraId="1913B298" w14:textId="77777777" w:rsidR="00F113CA" w:rsidRPr="00217B24" w:rsidRDefault="00F113CA" w:rsidP="00F113CA">
      <w:pPr>
        <w:tabs>
          <w:tab w:val="left" w:pos="880"/>
        </w:tabs>
        <w:ind w:left="525" w:right="-20"/>
        <w:rPr>
          <w:sz w:val="28"/>
          <w:szCs w:val="28"/>
        </w:rPr>
      </w:pPr>
    </w:p>
    <w:p w14:paraId="23B736AE" w14:textId="77777777" w:rsidR="00F113CA" w:rsidRDefault="00F113CA" w:rsidP="00F113CA">
      <w:pPr>
        <w:tabs>
          <w:tab w:val="left" w:pos="880"/>
        </w:tabs>
        <w:ind w:left="525" w:right="-20"/>
        <w:rPr>
          <w:rFonts w:ascii="Cambria" w:eastAsia="Cambria" w:hAnsi="Cambria" w:cs="Cambria"/>
          <w:b/>
          <w:color w:val="FABF8F" w:themeColor="accent6" w:themeTint="99"/>
          <w:szCs w:val="24"/>
        </w:rPr>
      </w:pPr>
      <w:r w:rsidRPr="00A83AD2">
        <w:rPr>
          <w:rFonts w:ascii="Arial" w:eastAsia="Arial" w:hAnsi="Arial" w:cs="Arial"/>
          <w:b/>
          <w:color w:val="FABF8F" w:themeColor="accent6" w:themeTint="99"/>
          <w:w w:val="131"/>
          <w:szCs w:val="24"/>
        </w:rPr>
        <w:t>•</w:t>
      </w:r>
      <w:r w:rsidRPr="00A83AD2">
        <w:rPr>
          <w:rFonts w:ascii="Arial" w:eastAsia="Arial" w:hAnsi="Arial" w:cs="Arial"/>
          <w:b/>
          <w:color w:val="FABF8F" w:themeColor="accent6" w:themeTint="99"/>
          <w:szCs w:val="24"/>
        </w:rPr>
        <w:tab/>
      </w:r>
      <w:r w:rsidRPr="00A83AD2">
        <w:rPr>
          <w:rFonts w:ascii="Cambria" w:eastAsia="Cambria" w:hAnsi="Cambria" w:cs="Cambria"/>
          <w:b/>
          <w:color w:val="FABF8F" w:themeColor="accent6" w:themeTint="99"/>
          <w:szCs w:val="24"/>
        </w:rPr>
        <w:t>Vad</w:t>
      </w:r>
      <w:r w:rsidRPr="00A83AD2">
        <w:rPr>
          <w:rFonts w:ascii="Cambria" w:eastAsia="Cambria" w:hAnsi="Cambria" w:cs="Cambria"/>
          <w:b/>
          <w:color w:val="FABF8F" w:themeColor="accent6" w:themeTint="99"/>
          <w:spacing w:val="-3"/>
          <w:szCs w:val="24"/>
        </w:rPr>
        <w:t xml:space="preserve"> </w:t>
      </w:r>
      <w:r w:rsidRPr="00A83AD2">
        <w:rPr>
          <w:rFonts w:ascii="Cambria" w:eastAsia="Cambria" w:hAnsi="Cambria" w:cs="Cambria"/>
          <w:b/>
          <w:color w:val="FABF8F" w:themeColor="accent6" w:themeTint="99"/>
          <w:szCs w:val="24"/>
        </w:rPr>
        <w:t>är</w:t>
      </w:r>
      <w:r w:rsidRPr="00A83AD2">
        <w:rPr>
          <w:rFonts w:ascii="Cambria" w:eastAsia="Cambria" w:hAnsi="Cambria" w:cs="Cambria"/>
          <w:b/>
          <w:color w:val="FABF8F" w:themeColor="accent6" w:themeTint="99"/>
          <w:spacing w:val="-1"/>
          <w:szCs w:val="24"/>
        </w:rPr>
        <w:t xml:space="preserve"> </w:t>
      </w:r>
      <w:r w:rsidRPr="00A83AD2">
        <w:rPr>
          <w:rFonts w:ascii="Cambria" w:eastAsia="Cambria" w:hAnsi="Cambria" w:cs="Cambria"/>
          <w:b/>
          <w:color w:val="FABF8F" w:themeColor="accent6" w:themeTint="99"/>
          <w:szCs w:val="24"/>
        </w:rPr>
        <w:t>rörelsemängd</w:t>
      </w:r>
      <w:r w:rsidRPr="00A83AD2">
        <w:rPr>
          <w:rFonts w:ascii="Cambria" w:eastAsia="Cambria" w:hAnsi="Cambria" w:cs="Cambria"/>
          <w:b/>
          <w:color w:val="FABF8F" w:themeColor="accent6" w:themeTint="99"/>
          <w:spacing w:val="-8"/>
          <w:szCs w:val="24"/>
        </w:rPr>
        <w:t xml:space="preserve"> </w:t>
      </w:r>
      <w:r w:rsidRPr="00A83AD2">
        <w:rPr>
          <w:rFonts w:ascii="Cambria" w:eastAsia="Cambria" w:hAnsi="Cambria" w:cs="Cambria"/>
          <w:b/>
          <w:color w:val="FABF8F" w:themeColor="accent6" w:themeTint="99"/>
          <w:szCs w:val="24"/>
        </w:rPr>
        <w:t>och</w:t>
      </w:r>
      <w:r w:rsidRPr="00A83AD2">
        <w:rPr>
          <w:rFonts w:ascii="Cambria" w:eastAsia="Cambria" w:hAnsi="Cambria" w:cs="Cambria"/>
          <w:b/>
          <w:color w:val="FABF8F" w:themeColor="accent6" w:themeTint="99"/>
          <w:spacing w:val="-4"/>
          <w:szCs w:val="24"/>
        </w:rPr>
        <w:t xml:space="preserve"> </w:t>
      </w:r>
      <w:r w:rsidRPr="00A83AD2">
        <w:rPr>
          <w:rFonts w:ascii="Cambria" w:eastAsia="Cambria" w:hAnsi="Cambria" w:cs="Cambria"/>
          <w:b/>
          <w:color w:val="FABF8F" w:themeColor="accent6" w:themeTint="99"/>
          <w:szCs w:val="24"/>
        </w:rPr>
        <w:t>vad</w:t>
      </w:r>
      <w:r w:rsidRPr="00A83AD2">
        <w:rPr>
          <w:rFonts w:ascii="Cambria" w:eastAsia="Cambria" w:hAnsi="Cambria" w:cs="Cambria"/>
          <w:b/>
          <w:color w:val="FABF8F" w:themeColor="accent6" w:themeTint="99"/>
          <w:spacing w:val="-3"/>
          <w:szCs w:val="24"/>
        </w:rPr>
        <w:t xml:space="preserve"> </w:t>
      </w:r>
      <w:r w:rsidRPr="00A83AD2">
        <w:rPr>
          <w:rFonts w:ascii="Cambria" w:eastAsia="Cambria" w:hAnsi="Cambria" w:cs="Cambria"/>
          <w:b/>
          <w:color w:val="FABF8F" w:themeColor="accent6" w:themeTint="99"/>
          <w:szCs w:val="24"/>
        </w:rPr>
        <w:t>är</w:t>
      </w:r>
      <w:r w:rsidRPr="00A83AD2">
        <w:rPr>
          <w:rFonts w:ascii="Cambria" w:eastAsia="Cambria" w:hAnsi="Cambria" w:cs="Cambria"/>
          <w:b/>
          <w:color w:val="FABF8F" w:themeColor="accent6" w:themeTint="99"/>
          <w:spacing w:val="-1"/>
          <w:szCs w:val="24"/>
        </w:rPr>
        <w:t xml:space="preserve"> </w:t>
      </w:r>
      <w:r w:rsidRPr="00A83AD2">
        <w:rPr>
          <w:rFonts w:ascii="Cambria" w:eastAsia="Cambria" w:hAnsi="Cambria" w:cs="Cambria"/>
          <w:b/>
          <w:color w:val="FABF8F" w:themeColor="accent6" w:themeTint="99"/>
          <w:szCs w:val="24"/>
        </w:rPr>
        <w:t>impuls?</w:t>
      </w:r>
    </w:p>
    <w:p w14:paraId="46B9734C" w14:textId="77777777" w:rsidR="00F113CA" w:rsidRDefault="00F113CA" w:rsidP="00F113CA">
      <w:pPr>
        <w:tabs>
          <w:tab w:val="left" w:pos="880"/>
        </w:tabs>
        <w:ind w:left="525" w:right="-20"/>
        <w:rPr>
          <w:rFonts w:ascii="Cambria" w:eastAsia="Cambria" w:hAnsi="Cambria" w:cs="Cambria"/>
          <w:b/>
          <w:color w:val="FABF8F" w:themeColor="accent6" w:themeTint="99"/>
          <w:szCs w:val="24"/>
        </w:rPr>
      </w:pPr>
    </w:p>
    <w:p w14:paraId="53890C64" w14:textId="77777777" w:rsidR="00F113CA" w:rsidRDefault="00F113CA" w:rsidP="00F113CA">
      <w:pPr>
        <w:tabs>
          <w:tab w:val="left" w:pos="880"/>
        </w:tabs>
        <w:ind w:right="-20"/>
        <w:rPr>
          <w:rFonts w:ascii="Cambria" w:eastAsia="Cambria" w:hAnsi="Cambria" w:cs="Cambria"/>
          <w:szCs w:val="24"/>
        </w:rPr>
      </w:pPr>
      <w:r>
        <w:rPr>
          <w:rFonts w:ascii="Cambria" w:eastAsia="Cambria" w:hAnsi="Cambria" w:cs="Cambria"/>
          <w:b/>
          <w:color w:val="FABF8F" w:themeColor="accent6" w:themeTint="99"/>
          <w:szCs w:val="24"/>
        </w:rPr>
        <w:t xml:space="preserve">          </w:t>
      </w:r>
      <w:r>
        <w:rPr>
          <w:rFonts w:ascii="Cambria" w:eastAsia="Cambria" w:hAnsi="Cambria" w:cs="Cambria"/>
          <w:szCs w:val="24"/>
        </w:rPr>
        <w:t>Rörelse</w:t>
      </w:r>
      <w:r w:rsidRPr="001C3222">
        <w:rPr>
          <w:rFonts w:ascii="Cambria" w:eastAsia="Cambria" w:hAnsi="Cambria" w:cs="Cambria"/>
          <w:szCs w:val="24"/>
        </w:rPr>
        <w:t>mängden</w:t>
      </w:r>
      <w:r>
        <w:rPr>
          <w:rFonts w:ascii="Cambria" w:eastAsia="Cambria" w:hAnsi="Cambria" w:cs="Cambria"/>
          <w:szCs w:val="24"/>
        </w:rPr>
        <w:t>: betyder att ändra ett föremåls rörelsetillstånd.</w:t>
      </w:r>
      <w:r w:rsidRPr="001C3222">
        <w:rPr>
          <w:rFonts w:ascii="Cambria" w:eastAsia="Cambria" w:hAnsi="Cambria" w:cs="Cambria"/>
          <w:szCs w:val="24"/>
        </w:rPr>
        <w:t xml:space="preserve"> </w:t>
      </w:r>
      <w:r>
        <w:rPr>
          <w:rFonts w:ascii="Cambria" w:eastAsia="Cambria" w:hAnsi="Cambria" w:cs="Cambria"/>
          <w:szCs w:val="24"/>
        </w:rPr>
        <w:t xml:space="preserve">Den ges av </w:t>
      </w:r>
    </w:p>
    <w:p w14:paraId="4BAD33BE" w14:textId="77777777" w:rsidR="00F113CA" w:rsidRDefault="00F113CA" w:rsidP="00F113CA">
      <w:pPr>
        <w:tabs>
          <w:tab w:val="left" w:pos="880"/>
        </w:tabs>
        <w:ind w:right="-20"/>
        <w:rPr>
          <w:rFonts w:ascii="Cambria" w:eastAsia="Cambria" w:hAnsi="Cambria" w:cs="Cambria"/>
          <w:szCs w:val="24"/>
        </w:rPr>
      </w:pPr>
      <w:r>
        <w:rPr>
          <w:rFonts w:ascii="Cambria" w:eastAsia="Cambria" w:hAnsi="Cambria" w:cs="Cambria"/>
          <w:szCs w:val="24"/>
        </w:rPr>
        <w:t xml:space="preserve">          Produkten av massan gånger hastigheten.</w:t>
      </w:r>
    </w:p>
    <w:p w14:paraId="4EA6CA94" w14:textId="77777777" w:rsidR="00F113CA" w:rsidRDefault="00F113CA" w:rsidP="00F113CA">
      <w:pPr>
        <w:tabs>
          <w:tab w:val="left" w:pos="880"/>
        </w:tabs>
        <w:ind w:right="-20"/>
        <w:rPr>
          <w:rFonts w:ascii="Cambria" w:eastAsia="Cambria" w:hAnsi="Cambria" w:cs="Cambria"/>
          <w:szCs w:val="24"/>
        </w:rPr>
      </w:pPr>
      <w:r>
        <w:rPr>
          <w:rFonts w:ascii="Cambria" w:eastAsia="Cambria" w:hAnsi="Cambria" w:cs="Cambria"/>
          <w:szCs w:val="24"/>
        </w:rPr>
        <w:t xml:space="preserve">          </w:t>
      </w:r>
    </w:p>
    <w:p w14:paraId="6FB65F56" w14:textId="77777777" w:rsidR="00F113CA" w:rsidRDefault="00F113CA" w:rsidP="00F113CA">
      <w:pPr>
        <w:tabs>
          <w:tab w:val="left" w:pos="880"/>
        </w:tabs>
        <w:ind w:right="-20"/>
        <w:jc w:val="right"/>
        <w:rPr>
          <w:rFonts w:ascii="Cambria" w:eastAsia="Cambria" w:hAnsi="Cambria" w:cs="Cambria"/>
          <w:szCs w:val="24"/>
        </w:rPr>
      </w:pPr>
      <w:r>
        <w:rPr>
          <w:rFonts w:ascii="Cambria" w:eastAsia="Cambria" w:hAnsi="Cambria" w:cs="Cambria"/>
          <w:szCs w:val="24"/>
        </w:rPr>
        <w:t xml:space="preserve">          P= m*v                                          där </w:t>
      </w:r>
      <w:r w:rsidRPr="002A02B6">
        <w:rPr>
          <w:rFonts w:ascii="Cambria" w:eastAsia="Cambria" w:hAnsi="Cambria" w:cs="Cambria"/>
          <w:b/>
          <w:i/>
          <w:szCs w:val="24"/>
        </w:rPr>
        <w:t>P</w:t>
      </w:r>
      <w:r>
        <w:rPr>
          <w:rFonts w:ascii="Cambria" w:eastAsia="Cambria" w:hAnsi="Cambria" w:cs="Cambria"/>
          <w:b/>
          <w:i/>
          <w:szCs w:val="24"/>
        </w:rPr>
        <w:t>,</w:t>
      </w:r>
      <w:r>
        <w:rPr>
          <w:rFonts w:ascii="Cambria" w:eastAsia="Cambria" w:hAnsi="Cambria" w:cs="Cambria"/>
          <w:szCs w:val="24"/>
        </w:rPr>
        <w:t xml:space="preserve"> rörelsemängden </w:t>
      </w:r>
      <w:r w:rsidRPr="002A02B6">
        <w:rPr>
          <w:rFonts w:ascii="Cambria" w:eastAsia="Cambria" w:hAnsi="Cambria" w:cs="Cambria"/>
          <w:b/>
          <w:i/>
          <w:szCs w:val="24"/>
        </w:rPr>
        <w:t xml:space="preserve"> m</w:t>
      </w:r>
      <w:r>
        <w:rPr>
          <w:rFonts w:ascii="Cambria" w:eastAsia="Cambria" w:hAnsi="Cambria" w:cs="Cambria"/>
          <w:szCs w:val="24"/>
        </w:rPr>
        <w:t xml:space="preserve">,massan och </w:t>
      </w:r>
      <w:r w:rsidRPr="002A02B6">
        <w:rPr>
          <w:rFonts w:ascii="Cambria" w:eastAsia="Cambria" w:hAnsi="Cambria" w:cs="Cambria"/>
          <w:b/>
          <w:i/>
          <w:szCs w:val="24"/>
        </w:rPr>
        <w:t>v</w:t>
      </w:r>
      <w:r>
        <w:rPr>
          <w:rFonts w:ascii="Cambria" w:eastAsia="Cambria" w:hAnsi="Cambria" w:cs="Cambria"/>
          <w:b/>
          <w:i/>
          <w:szCs w:val="24"/>
        </w:rPr>
        <w:t>,</w:t>
      </w:r>
      <w:r w:rsidRPr="002A02B6">
        <w:rPr>
          <w:rFonts w:ascii="Cambria" w:eastAsia="Cambria" w:hAnsi="Cambria" w:cs="Cambria"/>
          <w:b/>
          <w:i/>
          <w:szCs w:val="24"/>
        </w:rPr>
        <w:t xml:space="preserve"> </w:t>
      </w:r>
      <w:r>
        <w:rPr>
          <w:rFonts w:ascii="Cambria" w:eastAsia="Cambria" w:hAnsi="Cambria" w:cs="Cambria"/>
          <w:szCs w:val="24"/>
        </w:rPr>
        <w:t>hastigheten.</w:t>
      </w:r>
    </w:p>
    <w:p w14:paraId="427462B3" w14:textId="77777777" w:rsidR="00F113CA" w:rsidRPr="001C3222" w:rsidRDefault="00F113CA" w:rsidP="00F113CA">
      <w:pPr>
        <w:tabs>
          <w:tab w:val="left" w:pos="880"/>
        </w:tabs>
        <w:ind w:right="-20"/>
        <w:rPr>
          <w:rFonts w:ascii="Cambria" w:eastAsia="Cambria" w:hAnsi="Cambria" w:cs="Cambria"/>
          <w:szCs w:val="24"/>
        </w:rPr>
      </w:pPr>
    </w:p>
    <w:p w14:paraId="05FB3BA2" w14:textId="77777777" w:rsidR="00F113CA" w:rsidRPr="001C3222" w:rsidRDefault="00F113CA" w:rsidP="00F113CA">
      <w:pPr>
        <w:tabs>
          <w:tab w:val="left" w:pos="880"/>
        </w:tabs>
        <w:ind w:left="525" w:right="-20"/>
        <w:rPr>
          <w:rFonts w:ascii="Cambria" w:eastAsia="Cambria" w:hAnsi="Cambria" w:cs="Cambria"/>
          <w:szCs w:val="24"/>
        </w:rPr>
      </w:pPr>
      <w:r>
        <w:rPr>
          <w:rFonts w:ascii="Cambria" w:eastAsia="Cambria" w:hAnsi="Cambria" w:cs="Cambria"/>
          <w:szCs w:val="24"/>
        </w:rPr>
        <w:t>Impuls är förändringen i rörelsemängden.</w:t>
      </w:r>
    </w:p>
    <w:p w14:paraId="122B57B9" w14:textId="77777777" w:rsidR="00F113CA" w:rsidRPr="00217B24" w:rsidRDefault="00F113CA" w:rsidP="00F113CA">
      <w:pPr>
        <w:tabs>
          <w:tab w:val="left" w:pos="880"/>
        </w:tabs>
        <w:ind w:left="525" w:right="-20"/>
        <w:rPr>
          <w:sz w:val="28"/>
          <w:szCs w:val="28"/>
        </w:rPr>
      </w:pPr>
    </w:p>
    <w:p w14:paraId="23D10B95" w14:textId="77777777" w:rsidR="00F113CA" w:rsidRDefault="00F113CA" w:rsidP="00F113CA">
      <w:pPr>
        <w:tabs>
          <w:tab w:val="left" w:pos="880"/>
        </w:tabs>
        <w:ind w:left="525" w:right="-20"/>
        <w:rPr>
          <w:rFonts w:ascii="Cambria" w:eastAsia="Cambria" w:hAnsi="Cambria" w:cs="Cambria"/>
          <w:b/>
          <w:color w:val="4BACC6" w:themeColor="accent5"/>
          <w:szCs w:val="24"/>
        </w:rPr>
      </w:pPr>
      <w:r w:rsidRPr="00A83AD2">
        <w:rPr>
          <w:rFonts w:ascii="Arial" w:eastAsia="Arial" w:hAnsi="Arial" w:cs="Arial"/>
          <w:b/>
          <w:color w:val="4BACC6" w:themeColor="accent5"/>
          <w:w w:val="131"/>
          <w:szCs w:val="24"/>
        </w:rPr>
        <w:t>•</w:t>
      </w:r>
      <w:r w:rsidRPr="00A83AD2">
        <w:rPr>
          <w:rFonts w:ascii="Arial" w:eastAsia="Arial" w:hAnsi="Arial" w:cs="Arial"/>
          <w:b/>
          <w:color w:val="4BACC6" w:themeColor="accent5"/>
          <w:szCs w:val="24"/>
        </w:rPr>
        <w:tab/>
      </w:r>
      <w:r w:rsidRPr="00A83AD2">
        <w:rPr>
          <w:rFonts w:ascii="Cambria" w:eastAsia="Cambria" w:hAnsi="Cambria" w:cs="Cambria"/>
          <w:b/>
          <w:color w:val="4BACC6" w:themeColor="accent5"/>
          <w:szCs w:val="24"/>
        </w:rPr>
        <w:t>Vad</w:t>
      </w:r>
      <w:r w:rsidRPr="00A83AD2">
        <w:rPr>
          <w:rFonts w:ascii="Cambria" w:eastAsia="Cambria" w:hAnsi="Cambria" w:cs="Cambria"/>
          <w:b/>
          <w:color w:val="4BACC6" w:themeColor="accent5"/>
          <w:spacing w:val="-3"/>
          <w:szCs w:val="24"/>
        </w:rPr>
        <w:t xml:space="preserve"> </w:t>
      </w:r>
      <w:r w:rsidRPr="00A83AD2">
        <w:rPr>
          <w:rFonts w:ascii="Cambria" w:eastAsia="Cambria" w:hAnsi="Cambria" w:cs="Cambria"/>
          <w:b/>
          <w:color w:val="4BACC6" w:themeColor="accent5"/>
          <w:szCs w:val="24"/>
        </w:rPr>
        <w:t>menas</w:t>
      </w:r>
      <w:r w:rsidRPr="00A83AD2">
        <w:rPr>
          <w:rFonts w:ascii="Cambria" w:eastAsia="Cambria" w:hAnsi="Cambria" w:cs="Cambria"/>
          <w:b/>
          <w:color w:val="4BACC6" w:themeColor="accent5"/>
          <w:spacing w:val="-4"/>
          <w:szCs w:val="24"/>
        </w:rPr>
        <w:t xml:space="preserve"> </w:t>
      </w:r>
      <w:r w:rsidRPr="00A83AD2">
        <w:rPr>
          <w:rFonts w:ascii="Cambria" w:eastAsia="Cambria" w:hAnsi="Cambria" w:cs="Cambria"/>
          <w:b/>
          <w:color w:val="4BACC6" w:themeColor="accent5"/>
          <w:szCs w:val="24"/>
        </w:rPr>
        <w:t>med</w:t>
      </w:r>
      <w:r w:rsidRPr="00A83AD2">
        <w:rPr>
          <w:rFonts w:ascii="Cambria" w:eastAsia="Cambria" w:hAnsi="Cambria" w:cs="Cambria"/>
          <w:b/>
          <w:color w:val="4BACC6" w:themeColor="accent5"/>
          <w:spacing w:val="-4"/>
          <w:szCs w:val="24"/>
        </w:rPr>
        <w:t xml:space="preserve"> </w:t>
      </w:r>
      <w:r w:rsidRPr="00A83AD2">
        <w:rPr>
          <w:rFonts w:ascii="Cambria" w:eastAsia="Cambria" w:hAnsi="Cambria" w:cs="Cambria"/>
          <w:b/>
          <w:color w:val="4BACC6" w:themeColor="accent5"/>
          <w:szCs w:val="24"/>
        </w:rPr>
        <w:t>en</w:t>
      </w:r>
      <w:r w:rsidRPr="00A83AD2">
        <w:rPr>
          <w:rFonts w:ascii="Cambria" w:eastAsia="Cambria" w:hAnsi="Cambria" w:cs="Cambria"/>
          <w:b/>
          <w:color w:val="4BACC6" w:themeColor="accent5"/>
          <w:spacing w:val="-1"/>
          <w:szCs w:val="24"/>
        </w:rPr>
        <w:t xml:space="preserve"> </w:t>
      </w:r>
      <w:r w:rsidRPr="00A83AD2">
        <w:rPr>
          <w:rFonts w:ascii="Cambria" w:eastAsia="Cambria" w:hAnsi="Cambria" w:cs="Cambria"/>
          <w:b/>
          <w:color w:val="4BACC6" w:themeColor="accent5"/>
          <w:szCs w:val="24"/>
        </w:rPr>
        <w:t>elastisk,</w:t>
      </w:r>
      <w:r w:rsidRPr="00A83AD2">
        <w:rPr>
          <w:rFonts w:ascii="Cambria" w:eastAsia="Cambria" w:hAnsi="Cambria" w:cs="Cambria"/>
          <w:b/>
          <w:color w:val="4BACC6" w:themeColor="accent5"/>
          <w:spacing w:val="-4"/>
          <w:szCs w:val="24"/>
        </w:rPr>
        <w:t xml:space="preserve"> </w:t>
      </w:r>
      <w:r w:rsidRPr="00A83AD2">
        <w:rPr>
          <w:rFonts w:ascii="Cambria" w:eastAsia="Cambria" w:hAnsi="Cambria" w:cs="Cambria"/>
          <w:b/>
          <w:color w:val="4BACC6" w:themeColor="accent5"/>
          <w:szCs w:val="24"/>
        </w:rPr>
        <w:t>respektive</w:t>
      </w:r>
      <w:r w:rsidRPr="00A83AD2">
        <w:rPr>
          <w:rFonts w:ascii="Cambria" w:eastAsia="Cambria" w:hAnsi="Cambria" w:cs="Cambria"/>
          <w:b/>
          <w:color w:val="4BACC6" w:themeColor="accent5"/>
          <w:spacing w:val="-7"/>
          <w:szCs w:val="24"/>
        </w:rPr>
        <w:t xml:space="preserve"> </w:t>
      </w:r>
      <w:r w:rsidRPr="00A83AD2">
        <w:rPr>
          <w:rFonts w:ascii="Cambria" w:eastAsia="Cambria" w:hAnsi="Cambria" w:cs="Cambria"/>
          <w:b/>
          <w:color w:val="4BACC6" w:themeColor="accent5"/>
          <w:szCs w:val="24"/>
        </w:rPr>
        <w:t>oelastisk</w:t>
      </w:r>
      <w:r w:rsidRPr="00A83AD2">
        <w:rPr>
          <w:rFonts w:ascii="Cambria" w:eastAsia="Cambria" w:hAnsi="Cambria" w:cs="Cambria"/>
          <w:b/>
          <w:color w:val="4BACC6" w:themeColor="accent5"/>
          <w:spacing w:val="-5"/>
          <w:szCs w:val="24"/>
        </w:rPr>
        <w:t xml:space="preserve"> </w:t>
      </w:r>
      <w:r w:rsidRPr="00A83AD2">
        <w:rPr>
          <w:rFonts w:ascii="Cambria" w:eastAsia="Cambria" w:hAnsi="Cambria" w:cs="Cambria"/>
          <w:b/>
          <w:color w:val="4BACC6" w:themeColor="accent5"/>
          <w:szCs w:val="24"/>
        </w:rPr>
        <w:t>stöt?</w:t>
      </w:r>
    </w:p>
    <w:p w14:paraId="25B60F86" w14:textId="77777777" w:rsidR="00F113CA" w:rsidRDefault="00F113CA" w:rsidP="00F113CA">
      <w:pPr>
        <w:tabs>
          <w:tab w:val="left" w:pos="880"/>
        </w:tabs>
        <w:ind w:left="525" w:right="-20"/>
        <w:rPr>
          <w:rFonts w:ascii="Cambria" w:eastAsia="Cambria" w:hAnsi="Cambria" w:cs="Cambria"/>
          <w:b/>
          <w:color w:val="4BACC6" w:themeColor="accent5"/>
          <w:szCs w:val="24"/>
        </w:rPr>
      </w:pPr>
    </w:p>
    <w:p w14:paraId="547E4A97" w14:textId="77777777" w:rsidR="00F113CA" w:rsidRDefault="00F113CA" w:rsidP="00F113CA">
      <w:pPr>
        <w:tabs>
          <w:tab w:val="left" w:pos="880"/>
        </w:tabs>
        <w:ind w:left="525" w:right="-20"/>
        <w:rPr>
          <w:rFonts w:ascii="Cambria" w:eastAsia="Cambria" w:hAnsi="Cambria" w:cs="Cambria"/>
          <w:szCs w:val="24"/>
        </w:rPr>
      </w:pPr>
      <w:r>
        <w:rPr>
          <w:rFonts w:ascii="Cambria" w:eastAsia="Cambria" w:hAnsi="Cambria" w:cs="Cambria"/>
          <w:szCs w:val="24"/>
        </w:rPr>
        <w:t>Elastisk stöt: -</w:t>
      </w:r>
    </w:p>
    <w:p w14:paraId="0C006491" w14:textId="77777777" w:rsidR="00F113CA" w:rsidRPr="00313A07" w:rsidRDefault="00F113CA" w:rsidP="00F113CA">
      <w:pPr>
        <w:tabs>
          <w:tab w:val="left" w:pos="880"/>
        </w:tabs>
        <w:ind w:left="525" w:right="-20"/>
        <w:rPr>
          <w:rFonts w:ascii="Cambria" w:eastAsia="Cambria" w:hAnsi="Cambria" w:cs="Cambria"/>
          <w:szCs w:val="24"/>
        </w:rPr>
      </w:pPr>
      <w:r>
        <w:rPr>
          <w:rFonts w:ascii="Cambria" w:eastAsia="Cambria" w:hAnsi="Cambria" w:cs="Cambria"/>
          <w:szCs w:val="24"/>
        </w:rPr>
        <w:t>Stöt är när två kroppar krokar med varandra. De här kropparna påverkas av lika stora och motriktade krafter under stöten. Rörelsemängden och rörelseenergi bevaras när det gäller elastisk stöt före och efter stöten.</w:t>
      </w:r>
    </w:p>
    <w:p w14:paraId="061EBCC3" w14:textId="77777777" w:rsidR="00F113CA" w:rsidRDefault="00F113CA" w:rsidP="00F113CA">
      <w:pPr>
        <w:tabs>
          <w:tab w:val="left" w:pos="880"/>
        </w:tabs>
        <w:ind w:left="525" w:right="-20"/>
        <w:rPr>
          <w:rFonts w:ascii="Cambria" w:eastAsia="Cambria" w:hAnsi="Cambria" w:cs="Cambria"/>
          <w:b/>
          <w:color w:val="4BACC6" w:themeColor="accent5"/>
          <w:szCs w:val="24"/>
        </w:rPr>
      </w:pPr>
    </w:p>
    <w:p w14:paraId="643C2D26" w14:textId="77777777" w:rsidR="00F113CA" w:rsidRDefault="00F113CA" w:rsidP="00F113CA">
      <w:pPr>
        <w:tabs>
          <w:tab w:val="left" w:pos="880"/>
        </w:tabs>
        <w:ind w:left="525" w:right="-20"/>
        <w:rPr>
          <w:rFonts w:ascii="Cambria" w:eastAsia="Cambria" w:hAnsi="Cambria" w:cs="Cambria"/>
          <w:b/>
          <w:color w:val="4BACC6" w:themeColor="accent5"/>
          <w:szCs w:val="24"/>
        </w:rPr>
      </w:pPr>
    </w:p>
    <w:p w14:paraId="739D005D" w14:textId="77777777" w:rsidR="00F113CA" w:rsidRDefault="00F113CA" w:rsidP="00F113CA">
      <w:pPr>
        <w:tabs>
          <w:tab w:val="left" w:pos="880"/>
        </w:tabs>
        <w:ind w:left="525" w:right="-20"/>
        <w:rPr>
          <w:rFonts w:ascii="Cambria" w:eastAsia="Cambria" w:hAnsi="Cambria" w:cs="Cambria"/>
          <w:szCs w:val="24"/>
        </w:rPr>
      </w:pPr>
      <w:r>
        <w:rPr>
          <w:rFonts w:ascii="Cambria" w:eastAsia="Cambria" w:hAnsi="Cambria" w:cs="Cambria"/>
          <w:szCs w:val="24"/>
        </w:rPr>
        <w:t>Oelastisk stöt (icke elastisk stöt):-</w:t>
      </w:r>
    </w:p>
    <w:p w14:paraId="6923EFC3" w14:textId="77777777" w:rsidR="00F113CA" w:rsidRPr="00313A07" w:rsidRDefault="00F113CA" w:rsidP="00F113CA">
      <w:pPr>
        <w:tabs>
          <w:tab w:val="left" w:pos="880"/>
        </w:tabs>
        <w:ind w:left="525" w:right="-20"/>
        <w:rPr>
          <w:sz w:val="28"/>
          <w:szCs w:val="28"/>
        </w:rPr>
      </w:pPr>
      <w:r>
        <w:rPr>
          <w:rFonts w:ascii="Cambria" w:eastAsia="Cambria" w:hAnsi="Cambria" w:cs="Cambria"/>
          <w:szCs w:val="24"/>
        </w:rPr>
        <w:t xml:space="preserve">Stöt är när två kroppar krokar med varandra.  Oelastisk betyder att de här kropparna fastnar i varandra efter stöten och i det här fallet bevaras rörelsemängden, men inte rörelseenergi </w:t>
      </w:r>
    </w:p>
    <w:p w14:paraId="5AB1DA10" w14:textId="77777777" w:rsidR="00DA644C" w:rsidRDefault="00DA644C" w:rsidP="008C4BBF">
      <w:pPr>
        <w:jc w:val="left"/>
        <w:rPr>
          <w:szCs w:val="24"/>
        </w:rPr>
      </w:pPr>
    </w:p>
    <w:p w14:paraId="11AB90AD" w14:textId="77777777" w:rsidR="00CC32ED" w:rsidRPr="00CC32ED" w:rsidRDefault="00CC32ED" w:rsidP="00CC32ED">
      <w:pPr>
        <w:spacing w:before="15" w:line="280" w:lineRule="exact"/>
        <w:rPr>
          <w:color w:val="8064A2" w:themeColor="accent4"/>
          <w:sz w:val="28"/>
          <w:szCs w:val="28"/>
        </w:rPr>
      </w:pPr>
    </w:p>
    <w:p w14:paraId="7DD9F2B8" w14:textId="77777777" w:rsidR="00CC32ED" w:rsidRDefault="00CC32ED" w:rsidP="00CC32ED">
      <w:pPr>
        <w:tabs>
          <w:tab w:val="left" w:pos="880"/>
        </w:tabs>
        <w:ind w:left="525" w:right="-20"/>
        <w:rPr>
          <w:rFonts w:ascii="Cambria" w:eastAsia="Cambria" w:hAnsi="Cambria" w:cs="Cambria"/>
          <w:color w:val="8064A2" w:themeColor="accent4"/>
          <w:szCs w:val="24"/>
        </w:rPr>
      </w:pPr>
      <w:r w:rsidRPr="00CC32ED">
        <w:rPr>
          <w:rFonts w:ascii="Arial" w:eastAsia="Arial" w:hAnsi="Arial" w:cs="Arial"/>
          <w:color w:val="8064A2" w:themeColor="accent4"/>
          <w:w w:val="131"/>
          <w:szCs w:val="24"/>
        </w:rPr>
        <w:t>•</w:t>
      </w:r>
      <w:r w:rsidRPr="00CC32ED">
        <w:rPr>
          <w:rFonts w:ascii="Arial" w:eastAsia="Arial" w:hAnsi="Arial" w:cs="Arial"/>
          <w:color w:val="8064A2" w:themeColor="accent4"/>
          <w:szCs w:val="24"/>
        </w:rPr>
        <w:tab/>
      </w:r>
      <w:r w:rsidRPr="00CC32ED">
        <w:rPr>
          <w:rFonts w:ascii="Cambria" w:eastAsia="Cambria" w:hAnsi="Cambria" w:cs="Cambria"/>
          <w:color w:val="8064A2" w:themeColor="accent4"/>
          <w:szCs w:val="24"/>
        </w:rPr>
        <w:t>Redogör</w:t>
      </w:r>
      <w:r w:rsidRPr="00CC32ED">
        <w:rPr>
          <w:rFonts w:ascii="Cambria" w:eastAsia="Cambria" w:hAnsi="Cambria" w:cs="Cambria"/>
          <w:color w:val="8064A2" w:themeColor="accent4"/>
          <w:spacing w:val="-6"/>
          <w:szCs w:val="24"/>
        </w:rPr>
        <w:t xml:space="preserve"> </w:t>
      </w:r>
      <w:r w:rsidRPr="00CC32ED">
        <w:rPr>
          <w:rFonts w:ascii="Cambria" w:eastAsia="Cambria" w:hAnsi="Cambria" w:cs="Cambria"/>
          <w:color w:val="8064A2" w:themeColor="accent4"/>
          <w:szCs w:val="24"/>
        </w:rPr>
        <w:t>för</w:t>
      </w:r>
      <w:r w:rsidRPr="00CC32ED">
        <w:rPr>
          <w:rFonts w:ascii="Cambria" w:eastAsia="Cambria" w:hAnsi="Cambria" w:cs="Cambria"/>
          <w:color w:val="8064A2" w:themeColor="accent4"/>
          <w:spacing w:val="-3"/>
          <w:szCs w:val="24"/>
        </w:rPr>
        <w:t xml:space="preserve"> </w:t>
      </w:r>
      <w:r w:rsidRPr="00CC32ED">
        <w:rPr>
          <w:rFonts w:ascii="Cambria" w:eastAsia="Cambria" w:hAnsi="Cambria" w:cs="Cambria"/>
          <w:color w:val="8064A2" w:themeColor="accent4"/>
          <w:szCs w:val="24"/>
        </w:rPr>
        <w:t>vilka</w:t>
      </w:r>
      <w:r w:rsidRPr="00CC32ED">
        <w:rPr>
          <w:rFonts w:ascii="Cambria" w:eastAsia="Cambria" w:hAnsi="Cambria" w:cs="Cambria"/>
          <w:color w:val="8064A2" w:themeColor="accent4"/>
          <w:spacing w:val="-2"/>
          <w:szCs w:val="24"/>
        </w:rPr>
        <w:t xml:space="preserve"> </w:t>
      </w:r>
      <w:r w:rsidRPr="00CC32ED">
        <w:rPr>
          <w:rFonts w:ascii="Cambria" w:eastAsia="Cambria" w:hAnsi="Cambria" w:cs="Cambria"/>
          <w:color w:val="8064A2" w:themeColor="accent4"/>
          <w:szCs w:val="24"/>
        </w:rPr>
        <w:t>villkor</w:t>
      </w:r>
      <w:r w:rsidRPr="00CC32ED">
        <w:rPr>
          <w:rFonts w:ascii="Cambria" w:eastAsia="Cambria" w:hAnsi="Cambria" w:cs="Cambria"/>
          <w:color w:val="8064A2" w:themeColor="accent4"/>
          <w:spacing w:val="-4"/>
          <w:szCs w:val="24"/>
        </w:rPr>
        <w:t xml:space="preserve"> </w:t>
      </w:r>
      <w:r w:rsidRPr="00CC32ED">
        <w:rPr>
          <w:rFonts w:ascii="Cambria" w:eastAsia="Cambria" w:hAnsi="Cambria" w:cs="Cambria"/>
          <w:color w:val="8064A2" w:themeColor="accent4"/>
          <w:szCs w:val="24"/>
        </w:rPr>
        <w:t>som</w:t>
      </w:r>
      <w:r w:rsidRPr="00CC32ED">
        <w:rPr>
          <w:rFonts w:ascii="Cambria" w:eastAsia="Cambria" w:hAnsi="Cambria" w:cs="Cambria"/>
          <w:color w:val="8064A2" w:themeColor="accent4"/>
          <w:spacing w:val="-2"/>
          <w:szCs w:val="24"/>
        </w:rPr>
        <w:t xml:space="preserve"> </w:t>
      </w:r>
      <w:r w:rsidRPr="00CC32ED">
        <w:rPr>
          <w:rFonts w:ascii="Cambria" w:eastAsia="Cambria" w:hAnsi="Cambria" w:cs="Cambria"/>
          <w:color w:val="8064A2" w:themeColor="accent4"/>
          <w:szCs w:val="24"/>
        </w:rPr>
        <w:t>måste</w:t>
      </w:r>
      <w:r w:rsidRPr="00CC32ED">
        <w:rPr>
          <w:rFonts w:ascii="Cambria" w:eastAsia="Cambria" w:hAnsi="Cambria" w:cs="Cambria"/>
          <w:color w:val="8064A2" w:themeColor="accent4"/>
          <w:spacing w:val="-2"/>
          <w:szCs w:val="24"/>
        </w:rPr>
        <w:t xml:space="preserve"> </w:t>
      </w:r>
      <w:r w:rsidRPr="00CC32ED">
        <w:rPr>
          <w:rFonts w:ascii="Cambria" w:eastAsia="Cambria" w:hAnsi="Cambria" w:cs="Cambria"/>
          <w:color w:val="8064A2" w:themeColor="accent4"/>
          <w:szCs w:val="24"/>
        </w:rPr>
        <w:t>gälla för</w:t>
      </w:r>
      <w:r w:rsidRPr="00CC32ED">
        <w:rPr>
          <w:rFonts w:ascii="Cambria" w:eastAsia="Cambria" w:hAnsi="Cambria" w:cs="Cambria"/>
          <w:color w:val="8064A2" w:themeColor="accent4"/>
          <w:spacing w:val="-3"/>
          <w:szCs w:val="24"/>
        </w:rPr>
        <w:t xml:space="preserve"> </w:t>
      </w:r>
      <w:r w:rsidRPr="00CC32ED">
        <w:rPr>
          <w:rFonts w:ascii="Cambria" w:eastAsia="Cambria" w:hAnsi="Cambria" w:cs="Cambria"/>
          <w:color w:val="8064A2" w:themeColor="accent4"/>
          <w:szCs w:val="24"/>
        </w:rPr>
        <w:t>att rörelsemängden</w:t>
      </w:r>
      <w:r w:rsidRPr="00CC32ED">
        <w:rPr>
          <w:rFonts w:ascii="Cambria" w:eastAsia="Cambria" w:hAnsi="Cambria" w:cs="Cambria"/>
          <w:color w:val="8064A2" w:themeColor="accent4"/>
          <w:spacing w:val="-9"/>
          <w:szCs w:val="24"/>
        </w:rPr>
        <w:t xml:space="preserve"> </w:t>
      </w:r>
      <w:r w:rsidRPr="00CC32ED">
        <w:rPr>
          <w:rFonts w:ascii="Cambria" w:eastAsia="Cambria" w:hAnsi="Cambria" w:cs="Cambria"/>
          <w:color w:val="8064A2" w:themeColor="accent4"/>
          <w:szCs w:val="24"/>
        </w:rPr>
        <w:t>ska</w:t>
      </w:r>
      <w:r w:rsidRPr="00CC32ED">
        <w:rPr>
          <w:rFonts w:ascii="Cambria" w:eastAsia="Cambria" w:hAnsi="Cambria" w:cs="Cambria"/>
          <w:color w:val="8064A2" w:themeColor="accent4"/>
          <w:spacing w:val="-1"/>
          <w:szCs w:val="24"/>
        </w:rPr>
        <w:t xml:space="preserve"> </w:t>
      </w:r>
      <w:r w:rsidRPr="00CC32ED">
        <w:rPr>
          <w:rFonts w:ascii="Cambria" w:eastAsia="Cambria" w:hAnsi="Cambria" w:cs="Cambria"/>
          <w:color w:val="8064A2" w:themeColor="accent4"/>
          <w:szCs w:val="24"/>
        </w:rPr>
        <w:t>bevaras.</w:t>
      </w:r>
    </w:p>
    <w:p w14:paraId="6F176159" w14:textId="6BED56F1" w:rsidR="00CC32ED" w:rsidRPr="00CC32ED" w:rsidRDefault="00CC32ED" w:rsidP="00CC32ED">
      <w:pPr>
        <w:autoSpaceDE w:val="0"/>
        <w:autoSpaceDN w:val="0"/>
        <w:adjustRightInd w:val="0"/>
        <w:contextualSpacing w:val="0"/>
        <w:jc w:val="left"/>
        <w:rPr>
          <w:szCs w:val="24"/>
          <w:lang w:eastAsia="sv-SE"/>
        </w:rPr>
      </w:pPr>
      <w:r>
        <w:rPr>
          <w:szCs w:val="24"/>
          <w:lang w:eastAsia="sv-SE"/>
        </w:rPr>
        <w:t xml:space="preserve">          </w:t>
      </w:r>
      <w:r w:rsidRPr="00CC32ED">
        <w:rPr>
          <w:szCs w:val="24"/>
          <w:lang w:eastAsia="sv-SE"/>
        </w:rPr>
        <w:t>Ett system för vil</w:t>
      </w:r>
      <w:r>
        <w:rPr>
          <w:szCs w:val="24"/>
          <w:lang w:eastAsia="sv-SE"/>
        </w:rPr>
        <w:t xml:space="preserve">ket vektorsumman av alla extern </w:t>
      </w:r>
      <w:r w:rsidRPr="00CC32ED">
        <w:rPr>
          <w:szCs w:val="24"/>
          <w:lang w:eastAsia="sv-SE"/>
        </w:rPr>
        <w:t>krafter är noll kallas för isolerat.</w:t>
      </w:r>
    </w:p>
    <w:p w14:paraId="5E4CBD80" w14:textId="0B2D5A42" w:rsidR="00CC32ED" w:rsidRPr="00CC32ED" w:rsidRDefault="00CC32ED" w:rsidP="00CC32ED">
      <w:pPr>
        <w:tabs>
          <w:tab w:val="left" w:pos="880"/>
        </w:tabs>
        <w:ind w:left="525" w:right="-20"/>
        <w:jc w:val="left"/>
        <w:rPr>
          <w:rFonts w:eastAsia="Cambria"/>
          <w:szCs w:val="24"/>
        </w:rPr>
      </w:pPr>
      <w:r>
        <w:rPr>
          <w:szCs w:val="24"/>
          <w:lang w:eastAsia="sv-SE"/>
        </w:rPr>
        <w:t xml:space="preserve"> </w:t>
      </w:r>
      <w:r w:rsidRPr="00CC32ED">
        <w:rPr>
          <w:szCs w:val="24"/>
          <w:lang w:eastAsia="sv-SE"/>
        </w:rPr>
        <w:t>I ett isolerat system bevaras totala rörelsemängden.</w:t>
      </w:r>
    </w:p>
    <w:p w14:paraId="3762A47A" w14:textId="77777777" w:rsidR="00CC32ED" w:rsidRPr="00CC32ED" w:rsidRDefault="00CC32ED" w:rsidP="00CC32ED">
      <w:pPr>
        <w:tabs>
          <w:tab w:val="left" w:pos="880"/>
        </w:tabs>
        <w:ind w:left="525" w:right="-20"/>
        <w:rPr>
          <w:rFonts w:ascii="Cambria" w:eastAsia="Cambria" w:hAnsi="Cambria" w:cs="Cambria"/>
          <w:color w:val="8064A2" w:themeColor="accent4"/>
          <w:szCs w:val="24"/>
        </w:rPr>
      </w:pPr>
    </w:p>
    <w:p w14:paraId="2D416DB0" w14:textId="77777777" w:rsidR="00CC32ED" w:rsidRDefault="00CC32ED" w:rsidP="00CC32ED">
      <w:pPr>
        <w:spacing w:before="15" w:line="280" w:lineRule="exact"/>
        <w:rPr>
          <w:sz w:val="28"/>
          <w:szCs w:val="28"/>
        </w:rPr>
      </w:pPr>
    </w:p>
    <w:p w14:paraId="4219C1B1" w14:textId="77777777" w:rsidR="00CC32ED" w:rsidRDefault="00CC32ED" w:rsidP="00CC32ED">
      <w:pPr>
        <w:tabs>
          <w:tab w:val="left" w:pos="880"/>
        </w:tabs>
        <w:ind w:left="525" w:right="-20"/>
        <w:rPr>
          <w:rFonts w:ascii="Cambria" w:eastAsia="Cambria" w:hAnsi="Cambria" w:cs="Cambria"/>
          <w:color w:val="E36C0A" w:themeColor="accent6" w:themeShade="BF"/>
          <w:szCs w:val="24"/>
        </w:rPr>
      </w:pPr>
      <w:r w:rsidRPr="00CC32ED">
        <w:rPr>
          <w:rFonts w:ascii="Arial" w:eastAsia="Arial" w:hAnsi="Arial" w:cs="Arial"/>
          <w:color w:val="E36C0A" w:themeColor="accent6" w:themeShade="BF"/>
          <w:w w:val="131"/>
          <w:szCs w:val="24"/>
        </w:rPr>
        <w:t>•</w:t>
      </w:r>
      <w:r w:rsidRPr="00CC32ED">
        <w:rPr>
          <w:rFonts w:ascii="Arial" w:eastAsia="Arial" w:hAnsi="Arial" w:cs="Arial"/>
          <w:color w:val="E36C0A" w:themeColor="accent6" w:themeShade="BF"/>
          <w:szCs w:val="24"/>
        </w:rPr>
        <w:tab/>
      </w:r>
      <w:r w:rsidRPr="00CC32ED">
        <w:rPr>
          <w:rFonts w:ascii="Cambria" w:eastAsia="Cambria" w:hAnsi="Cambria" w:cs="Cambria"/>
          <w:color w:val="E36C0A" w:themeColor="accent6" w:themeShade="BF"/>
          <w:szCs w:val="24"/>
        </w:rPr>
        <w:t>Hur</w:t>
      </w:r>
      <w:r w:rsidRPr="00CC32ED">
        <w:rPr>
          <w:rFonts w:ascii="Cambria" w:eastAsia="Cambria" w:hAnsi="Cambria" w:cs="Cambria"/>
          <w:color w:val="E36C0A" w:themeColor="accent6" w:themeShade="BF"/>
          <w:spacing w:val="-4"/>
          <w:szCs w:val="24"/>
        </w:rPr>
        <w:t xml:space="preserve"> </w:t>
      </w:r>
      <w:r w:rsidRPr="00CC32ED">
        <w:rPr>
          <w:rFonts w:ascii="Cambria" w:eastAsia="Cambria" w:hAnsi="Cambria" w:cs="Cambria"/>
          <w:color w:val="E36C0A" w:themeColor="accent6" w:themeShade="BF"/>
          <w:szCs w:val="24"/>
        </w:rPr>
        <w:t>definieras</w:t>
      </w:r>
      <w:r w:rsidRPr="00CC32ED">
        <w:rPr>
          <w:rFonts w:ascii="Cambria" w:eastAsia="Cambria" w:hAnsi="Cambria" w:cs="Cambria"/>
          <w:color w:val="E36C0A" w:themeColor="accent6" w:themeShade="BF"/>
          <w:spacing w:val="-10"/>
          <w:szCs w:val="24"/>
        </w:rPr>
        <w:t xml:space="preserve"> </w:t>
      </w:r>
      <w:r w:rsidRPr="00CC32ED">
        <w:rPr>
          <w:rFonts w:ascii="Cambria" w:eastAsia="Cambria" w:hAnsi="Cambria" w:cs="Cambria"/>
          <w:color w:val="E36C0A" w:themeColor="accent6" w:themeShade="BF"/>
          <w:szCs w:val="24"/>
        </w:rPr>
        <w:t>rörelseenergi</w:t>
      </w:r>
      <w:r w:rsidRPr="00CC32ED">
        <w:rPr>
          <w:rFonts w:ascii="Cambria" w:eastAsia="Cambria" w:hAnsi="Cambria" w:cs="Cambria"/>
          <w:color w:val="E36C0A" w:themeColor="accent6" w:themeShade="BF"/>
          <w:spacing w:val="-14"/>
          <w:szCs w:val="24"/>
        </w:rPr>
        <w:t xml:space="preserve"> </w:t>
      </w:r>
      <w:r w:rsidRPr="00CC32ED">
        <w:rPr>
          <w:rFonts w:ascii="Cambria" w:eastAsia="Cambria" w:hAnsi="Cambria" w:cs="Cambria"/>
          <w:color w:val="E36C0A" w:themeColor="accent6" w:themeShade="BF"/>
          <w:szCs w:val="24"/>
        </w:rPr>
        <w:t>och</w:t>
      </w:r>
      <w:r w:rsidRPr="00CC32ED">
        <w:rPr>
          <w:rFonts w:ascii="Cambria" w:eastAsia="Cambria" w:hAnsi="Cambria" w:cs="Cambria"/>
          <w:color w:val="E36C0A" w:themeColor="accent6" w:themeShade="BF"/>
          <w:spacing w:val="-4"/>
          <w:szCs w:val="24"/>
        </w:rPr>
        <w:t xml:space="preserve"> </w:t>
      </w:r>
      <w:r w:rsidRPr="00CC32ED">
        <w:rPr>
          <w:rFonts w:ascii="Cambria" w:eastAsia="Cambria" w:hAnsi="Cambria" w:cs="Cambria"/>
          <w:color w:val="E36C0A" w:themeColor="accent6" w:themeShade="BF"/>
          <w:szCs w:val="24"/>
        </w:rPr>
        <w:t>lägesenergi?</w:t>
      </w:r>
    </w:p>
    <w:p w14:paraId="24542D2D" w14:textId="4DABCC8A" w:rsidR="009307EC" w:rsidRPr="00603EEC" w:rsidRDefault="009307EC" w:rsidP="009307EC">
      <w:pPr>
        <w:tabs>
          <w:tab w:val="left" w:pos="880"/>
        </w:tabs>
        <w:ind w:left="525" w:right="-20"/>
        <w:rPr>
          <w:rFonts w:ascii="Cambria" w:eastAsia="Cambria" w:hAnsi="Cambria" w:cs="Cambria"/>
          <w:szCs w:val="24"/>
        </w:rPr>
      </w:pPr>
      <m:oMathPara>
        <m:oMath>
          <m:sSub>
            <m:sSubPr>
              <m:ctrlPr>
                <w:rPr>
                  <w:rFonts w:ascii="Cambria Math" w:eastAsia="Cambria" w:hAnsi="Cambria Math" w:cs="Cambria"/>
                  <w:i/>
                  <w:szCs w:val="24"/>
                </w:rPr>
              </m:ctrlPr>
            </m:sSubPr>
            <m:e>
              <m:r>
                <w:rPr>
                  <w:rFonts w:ascii="Cambria Math" w:eastAsia="Cambria" w:hAnsi="Cambria Math" w:cs="Cambria"/>
                  <w:szCs w:val="24"/>
                </w:rPr>
                <m:t>E</m:t>
              </m:r>
            </m:e>
            <m:sub>
              <m:r>
                <w:rPr>
                  <w:rFonts w:ascii="Cambria Math" w:eastAsia="Cambria" w:hAnsi="Cambria Math" w:cs="Cambria"/>
                  <w:szCs w:val="24"/>
                </w:rPr>
                <m:t>K</m:t>
              </m:r>
            </m:sub>
          </m:sSub>
          <m:r>
            <w:rPr>
              <w:rFonts w:ascii="Cambria Math" w:eastAsia="Cambria" w:hAnsi="Cambria Math" w:cs="Cambria"/>
              <w:szCs w:val="24"/>
            </w:rPr>
            <m:t>=</m:t>
          </m:r>
          <m:f>
            <m:fPr>
              <m:ctrlPr>
                <w:rPr>
                  <w:rFonts w:ascii="Cambria Math" w:eastAsia="Cambria" w:hAnsi="Cambria Math" w:cs="Cambria"/>
                  <w:i/>
                  <w:szCs w:val="24"/>
                </w:rPr>
              </m:ctrlPr>
            </m:fPr>
            <m:num>
              <m:r>
                <w:rPr>
                  <w:rFonts w:ascii="Cambria Math" w:eastAsia="Cambria" w:hAnsi="Cambria Math" w:cs="Cambria"/>
                  <w:szCs w:val="24"/>
                </w:rPr>
                <m:t>m</m:t>
              </m:r>
              <m:sSup>
                <m:sSupPr>
                  <m:ctrlPr>
                    <w:rPr>
                      <w:rFonts w:ascii="Cambria Math" w:eastAsia="Cambria" w:hAnsi="Cambria Math" w:cs="Cambria"/>
                      <w:i/>
                      <w:szCs w:val="24"/>
                    </w:rPr>
                  </m:ctrlPr>
                </m:sSupPr>
                <m:e>
                  <m:r>
                    <w:rPr>
                      <w:rFonts w:ascii="Cambria Math" w:eastAsia="Cambria" w:hAnsi="Cambria Math" w:cs="Cambria"/>
                      <w:szCs w:val="24"/>
                    </w:rPr>
                    <m:t>v</m:t>
                  </m:r>
                </m:e>
                <m:sup>
                  <m:r>
                    <w:rPr>
                      <w:rFonts w:ascii="Cambria Math" w:eastAsia="Cambria" w:hAnsi="Cambria Math" w:cs="Cambria"/>
                      <w:szCs w:val="24"/>
                    </w:rPr>
                    <m:t>2</m:t>
                  </m:r>
                </m:sup>
              </m:sSup>
            </m:num>
            <m:den>
              <m:r>
                <w:rPr>
                  <w:rFonts w:ascii="Cambria Math" w:eastAsia="Cambria" w:hAnsi="Cambria Math" w:cs="Cambria"/>
                  <w:szCs w:val="24"/>
                </w:rPr>
                <m:t>2</m:t>
              </m:r>
            </m:den>
          </m:f>
          <m:sSub>
            <m:sSubPr>
              <m:ctrlPr>
                <w:rPr>
                  <w:rFonts w:ascii="Cambria Math" w:eastAsia="Cambria" w:hAnsi="Cambria Math" w:cs="Cambria"/>
                  <w:i/>
                  <w:szCs w:val="24"/>
                </w:rPr>
              </m:ctrlPr>
            </m:sSubPr>
            <m:e>
              <m:r>
                <w:rPr>
                  <w:rFonts w:ascii="Cambria Math" w:eastAsia="Cambria" w:hAnsi="Cambria Math" w:cs="Cambria"/>
                  <w:szCs w:val="24"/>
                </w:rPr>
                <m:t>E</m:t>
              </m:r>
            </m:e>
            <m:sub>
              <m:r>
                <w:rPr>
                  <w:rFonts w:ascii="Cambria Math" w:eastAsia="Cambria" w:hAnsi="Cambria Math" w:cs="Cambria"/>
                  <w:szCs w:val="24"/>
                </w:rPr>
                <m:t>P</m:t>
              </m:r>
            </m:sub>
          </m:sSub>
          <m:r>
            <w:rPr>
              <w:rFonts w:ascii="Cambria Math" w:eastAsia="Cambria" w:hAnsi="Cambria Math" w:cs="Cambria"/>
              <w:szCs w:val="24"/>
            </w:rPr>
            <m:t>=</m:t>
          </m:r>
          <m:r>
            <w:rPr>
              <w:rFonts w:ascii="Cambria Math" w:eastAsia="Cambria" w:hAnsi="Cambria Math" w:cs="Cambria"/>
              <w:szCs w:val="24"/>
            </w:rPr>
            <m:t>mgh</m:t>
          </m:r>
        </m:oMath>
      </m:oMathPara>
    </w:p>
    <w:p w14:paraId="1A830431" w14:textId="79049609" w:rsidR="009307EC" w:rsidRPr="00603EEC" w:rsidRDefault="009307EC" w:rsidP="00603EEC">
      <w:pPr>
        <w:tabs>
          <w:tab w:val="left" w:pos="880"/>
        </w:tabs>
        <w:ind w:left="525" w:right="-20"/>
        <w:rPr>
          <w:rFonts w:ascii="Cambria" w:eastAsia="Cambria" w:hAnsi="Cambria" w:cs="Cambria"/>
          <w:szCs w:val="24"/>
        </w:rPr>
      </w:pPr>
      <w:r w:rsidRPr="00603EEC">
        <w:rPr>
          <w:rFonts w:ascii="Cambria" w:eastAsia="Cambria" w:hAnsi="Cambria" w:cs="Cambria"/>
          <w:szCs w:val="24"/>
        </w:rPr>
        <w:t>där m är massan, v är hastigheten, g är gravitationen samt h är höjden</w:t>
      </w:r>
      <w:r w:rsidR="00603EEC">
        <w:rPr>
          <w:rFonts w:ascii="Cambria" w:eastAsia="Cambria" w:hAnsi="Cambria" w:cs="Cambria"/>
          <w:szCs w:val="24"/>
        </w:rPr>
        <w:t>.</w:t>
      </w:r>
    </w:p>
    <w:p w14:paraId="410EC7E5" w14:textId="77777777" w:rsidR="00CC32ED" w:rsidRPr="00CC32ED" w:rsidRDefault="00CC32ED" w:rsidP="00CC32ED">
      <w:pPr>
        <w:tabs>
          <w:tab w:val="left" w:pos="880"/>
        </w:tabs>
        <w:ind w:left="525" w:right="-20"/>
        <w:rPr>
          <w:rFonts w:ascii="Cambria" w:eastAsia="Cambria" w:hAnsi="Cambria" w:cs="Cambria"/>
          <w:color w:val="E36C0A" w:themeColor="accent6" w:themeShade="BF"/>
          <w:szCs w:val="24"/>
        </w:rPr>
      </w:pPr>
    </w:p>
    <w:p w14:paraId="71288B73" w14:textId="77777777" w:rsidR="00CC32ED" w:rsidRDefault="00CC32ED" w:rsidP="00CC32ED">
      <w:pPr>
        <w:spacing w:line="100" w:lineRule="exact"/>
        <w:rPr>
          <w:sz w:val="10"/>
          <w:szCs w:val="10"/>
        </w:rPr>
      </w:pPr>
    </w:p>
    <w:p w14:paraId="3B7AA70D" w14:textId="77777777" w:rsidR="00CC32ED" w:rsidRDefault="00CC32ED" w:rsidP="00CC32ED">
      <w:pPr>
        <w:spacing w:line="200" w:lineRule="exact"/>
        <w:rPr>
          <w:sz w:val="20"/>
          <w:szCs w:val="20"/>
        </w:rPr>
      </w:pPr>
    </w:p>
    <w:p w14:paraId="6B676354" w14:textId="77777777" w:rsidR="00CC32ED" w:rsidRDefault="00CC32ED" w:rsidP="00CC32ED">
      <w:pPr>
        <w:tabs>
          <w:tab w:val="left" w:pos="880"/>
        </w:tabs>
        <w:spacing w:line="278" w:lineRule="exact"/>
        <w:ind w:left="885" w:right="826" w:hanging="360"/>
        <w:rPr>
          <w:rFonts w:ascii="Cambria" w:eastAsia="Cambria" w:hAnsi="Cambria" w:cs="Cambria"/>
          <w:color w:val="7030A0"/>
          <w:szCs w:val="24"/>
        </w:rPr>
      </w:pPr>
      <w:r w:rsidRPr="00CC32ED">
        <w:rPr>
          <w:rFonts w:ascii="Arial" w:eastAsia="Arial" w:hAnsi="Arial" w:cs="Arial"/>
          <w:color w:val="7030A0"/>
          <w:w w:val="131"/>
          <w:szCs w:val="24"/>
        </w:rPr>
        <w:t>•</w:t>
      </w:r>
      <w:r w:rsidRPr="00CC32ED">
        <w:rPr>
          <w:rFonts w:ascii="Arial" w:eastAsia="Arial" w:hAnsi="Arial" w:cs="Arial"/>
          <w:color w:val="7030A0"/>
          <w:szCs w:val="24"/>
        </w:rPr>
        <w:tab/>
      </w:r>
      <w:r w:rsidRPr="00CC32ED">
        <w:rPr>
          <w:rFonts w:ascii="Cambria" w:eastAsia="Cambria" w:hAnsi="Cambria" w:cs="Cambria"/>
          <w:color w:val="7030A0"/>
          <w:szCs w:val="24"/>
        </w:rPr>
        <w:t>Redogör</w:t>
      </w:r>
      <w:r w:rsidRPr="00CC32ED">
        <w:rPr>
          <w:rFonts w:ascii="Cambria" w:eastAsia="Cambria" w:hAnsi="Cambria" w:cs="Cambria"/>
          <w:color w:val="7030A0"/>
          <w:spacing w:val="-6"/>
          <w:szCs w:val="24"/>
        </w:rPr>
        <w:t xml:space="preserve"> </w:t>
      </w:r>
      <w:r w:rsidRPr="00CC32ED">
        <w:rPr>
          <w:rFonts w:ascii="Cambria" w:eastAsia="Cambria" w:hAnsi="Cambria" w:cs="Cambria"/>
          <w:color w:val="7030A0"/>
          <w:szCs w:val="24"/>
        </w:rPr>
        <w:t>för</w:t>
      </w:r>
      <w:r w:rsidRPr="00CC32ED">
        <w:rPr>
          <w:rFonts w:ascii="Cambria" w:eastAsia="Cambria" w:hAnsi="Cambria" w:cs="Cambria"/>
          <w:color w:val="7030A0"/>
          <w:spacing w:val="-3"/>
          <w:szCs w:val="24"/>
        </w:rPr>
        <w:t xml:space="preserve"> </w:t>
      </w:r>
      <w:r w:rsidRPr="00CC32ED">
        <w:rPr>
          <w:rFonts w:ascii="Cambria" w:eastAsia="Cambria" w:hAnsi="Cambria" w:cs="Cambria"/>
          <w:color w:val="7030A0"/>
          <w:szCs w:val="24"/>
        </w:rPr>
        <w:t>vilka</w:t>
      </w:r>
      <w:r w:rsidRPr="00CC32ED">
        <w:rPr>
          <w:rFonts w:ascii="Cambria" w:eastAsia="Cambria" w:hAnsi="Cambria" w:cs="Cambria"/>
          <w:color w:val="7030A0"/>
          <w:spacing w:val="-2"/>
          <w:szCs w:val="24"/>
        </w:rPr>
        <w:t xml:space="preserve"> </w:t>
      </w:r>
      <w:r w:rsidRPr="00CC32ED">
        <w:rPr>
          <w:rFonts w:ascii="Cambria" w:eastAsia="Cambria" w:hAnsi="Cambria" w:cs="Cambria"/>
          <w:color w:val="7030A0"/>
          <w:szCs w:val="24"/>
        </w:rPr>
        <w:t>villkor</w:t>
      </w:r>
      <w:r w:rsidRPr="00CC32ED">
        <w:rPr>
          <w:rFonts w:ascii="Cambria" w:eastAsia="Cambria" w:hAnsi="Cambria" w:cs="Cambria"/>
          <w:color w:val="7030A0"/>
          <w:spacing w:val="-4"/>
          <w:szCs w:val="24"/>
        </w:rPr>
        <w:t xml:space="preserve"> </w:t>
      </w:r>
      <w:r w:rsidRPr="00CC32ED">
        <w:rPr>
          <w:rFonts w:ascii="Cambria" w:eastAsia="Cambria" w:hAnsi="Cambria" w:cs="Cambria"/>
          <w:color w:val="7030A0"/>
          <w:szCs w:val="24"/>
        </w:rPr>
        <w:t>som</w:t>
      </w:r>
      <w:r w:rsidRPr="00CC32ED">
        <w:rPr>
          <w:rFonts w:ascii="Cambria" w:eastAsia="Cambria" w:hAnsi="Cambria" w:cs="Cambria"/>
          <w:color w:val="7030A0"/>
          <w:spacing w:val="-2"/>
          <w:szCs w:val="24"/>
        </w:rPr>
        <w:t xml:space="preserve"> </w:t>
      </w:r>
      <w:r w:rsidRPr="00CC32ED">
        <w:rPr>
          <w:rFonts w:ascii="Cambria" w:eastAsia="Cambria" w:hAnsi="Cambria" w:cs="Cambria"/>
          <w:color w:val="7030A0"/>
          <w:szCs w:val="24"/>
        </w:rPr>
        <w:t>måste</w:t>
      </w:r>
      <w:r w:rsidRPr="00CC32ED">
        <w:rPr>
          <w:rFonts w:ascii="Cambria" w:eastAsia="Cambria" w:hAnsi="Cambria" w:cs="Cambria"/>
          <w:color w:val="7030A0"/>
          <w:spacing w:val="-2"/>
          <w:szCs w:val="24"/>
        </w:rPr>
        <w:t xml:space="preserve"> </w:t>
      </w:r>
      <w:r w:rsidRPr="00CC32ED">
        <w:rPr>
          <w:rFonts w:ascii="Cambria" w:eastAsia="Cambria" w:hAnsi="Cambria" w:cs="Cambria"/>
          <w:color w:val="7030A0"/>
          <w:szCs w:val="24"/>
        </w:rPr>
        <w:t>gälla för</w:t>
      </w:r>
      <w:r w:rsidRPr="00CC32ED">
        <w:rPr>
          <w:rFonts w:ascii="Cambria" w:eastAsia="Cambria" w:hAnsi="Cambria" w:cs="Cambria"/>
          <w:color w:val="7030A0"/>
          <w:spacing w:val="-3"/>
          <w:szCs w:val="24"/>
        </w:rPr>
        <w:t xml:space="preserve"> </w:t>
      </w:r>
      <w:r w:rsidRPr="00CC32ED">
        <w:rPr>
          <w:rFonts w:ascii="Cambria" w:eastAsia="Cambria" w:hAnsi="Cambria" w:cs="Cambria"/>
          <w:color w:val="7030A0"/>
          <w:szCs w:val="24"/>
        </w:rPr>
        <w:t>att olika</w:t>
      </w:r>
      <w:r w:rsidRPr="00CC32ED">
        <w:rPr>
          <w:rFonts w:ascii="Cambria" w:eastAsia="Cambria" w:hAnsi="Cambria" w:cs="Cambria"/>
          <w:color w:val="7030A0"/>
          <w:spacing w:val="-2"/>
          <w:szCs w:val="24"/>
        </w:rPr>
        <w:t xml:space="preserve"> </w:t>
      </w:r>
      <w:r w:rsidRPr="00CC32ED">
        <w:rPr>
          <w:rFonts w:ascii="Cambria" w:eastAsia="Cambria" w:hAnsi="Cambria" w:cs="Cambria"/>
          <w:color w:val="7030A0"/>
          <w:szCs w:val="24"/>
        </w:rPr>
        <w:t>typer</w:t>
      </w:r>
      <w:r w:rsidRPr="00CC32ED">
        <w:rPr>
          <w:rFonts w:ascii="Cambria" w:eastAsia="Cambria" w:hAnsi="Cambria" w:cs="Cambria"/>
          <w:color w:val="7030A0"/>
          <w:spacing w:val="-3"/>
          <w:szCs w:val="24"/>
        </w:rPr>
        <w:t xml:space="preserve"> </w:t>
      </w:r>
      <w:r w:rsidRPr="00CC32ED">
        <w:rPr>
          <w:rFonts w:ascii="Cambria" w:eastAsia="Cambria" w:hAnsi="Cambria" w:cs="Cambria"/>
          <w:color w:val="7030A0"/>
          <w:szCs w:val="24"/>
        </w:rPr>
        <w:t>av</w:t>
      </w:r>
      <w:r w:rsidRPr="00CC32ED">
        <w:rPr>
          <w:rFonts w:ascii="Cambria" w:eastAsia="Cambria" w:hAnsi="Cambria" w:cs="Cambria"/>
          <w:color w:val="7030A0"/>
          <w:spacing w:val="-1"/>
          <w:szCs w:val="24"/>
        </w:rPr>
        <w:t xml:space="preserve"> </w:t>
      </w:r>
      <w:r w:rsidRPr="00CC32ED">
        <w:rPr>
          <w:rFonts w:ascii="Cambria" w:eastAsia="Cambria" w:hAnsi="Cambria" w:cs="Cambria"/>
          <w:color w:val="7030A0"/>
          <w:szCs w:val="24"/>
        </w:rPr>
        <w:t>energi</w:t>
      </w:r>
      <w:r w:rsidRPr="00CC32ED">
        <w:rPr>
          <w:rFonts w:ascii="Cambria" w:eastAsia="Cambria" w:hAnsi="Cambria" w:cs="Cambria"/>
          <w:color w:val="7030A0"/>
          <w:spacing w:val="-4"/>
          <w:szCs w:val="24"/>
        </w:rPr>
        <w:t xml:space="preserve"> </w:t>
      </w:r>
      <w:r w:rsidRPr="00CC32ED">
        <w:rPr>
          <w:rFonts w:ascii="Cambria" w:eastAsia="Cambria" w:hAnsi="Cambria" w:cs="Cambria"/>
          <w:color w:val="7030A0"/>
          <w:szCs w:val="24"/>
        </w:rPr>
        <w:t>ska bevaras.</w:t>
      </w:r>
    </w:p>
    <w:p w14:paraId="785A83E6" w14:textId="5D1551D6" w:rsidR="00CC32ED" w:rsidRPr="00603EEC" w:rsidRDefault="00603EEC" w:rsidP="00CC32ED">
      <w:pPr>
        <w:spacing w:before="12" w:line="280" w:lineRule="exact"/>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tot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P</m:t>
              </m:r>
            </m:sub>
          </m:sSub>
        </m:oMath>
      </m:oMathPara>
    </w:p>
    <w:p w14:paraId="6DFE429A" w14:textId="77777777" w:rsidR="008311A1" w:rsidRDefault="00603EEC" w:rsidP="00603EEC">
      <w:pPr>
        <w:spacing w:before="12" w:line="280" w:lineRule="exact"/>
        <w:jc w:val="left"/>
      </w:pPr>
      <w:r>
        <w:t xml:space="preserve">        Energiprincipen lyder: E</w:t>
      </w:r>
      <w:r>
        <w:t xml:space="preserve">nergi inte kan skapas eller förstöras, utan bara omvandlas </w:t>
      </w:r>
      <w:r>
        <w:t xml:space="preserve">   </w:t>
      </w:r>
    </w:p>
    <w:p w14:paraId="15F16E77" w14:textId="4E4DF7F8" w:rsidR="00603EEC" w:rsidRDefault="00603EEC" w:rsidP="00603EEC">
      <w:pPr>
        <w:spacing w:before="12" w:line="280" w:lineRule="exact"/>
        <w:jc w:val="left"/>
      </w:pPr>
      <w:bookmarkStart w:id="4" w:name="_GoBack"/>
      <w:bookmarkEnd w:id="4"/>
      <w:r>
        <w:t xml:space="preserve">  </w:t>
      </w:r>
      <w:r w:rsidR="008311A1">
        <w:t xml:space="preserve">      </w:t>
      </w:r>
      <w:r>
        <w:t>från en form till en annan</w:t>
      </w:r>
      <w:r>
        <w:t>.</w:t>
      </w:r>
    </w:p>
    <w:p w14:paraId="703E6B7D" w14:textId="77777777" w:rsidR="00603EEC" w:rsidRDefault="00603EEC" w:rsidP="00603EEC">
      <w:pPr>
        <w:spacing w:before="12" w:line="280" w:lineRule="exact"/>
        <w:jc w:val="left"/>
        <w:rPr>
          <w:sz w:val="28"/>
          <w:szCs w:val="28"/>
        </w:rPr>
      </w:pPr>
    </w:p>
    <w:p w14:paraId="3ADB998F" w14:textId="77777777" w:rsidR="00EC6002" w:rsidRDefault="00EC6002" w:rsidP="00603EEC">
      <w:pPr>
        <w:spacing w:before="12" w:line="280" w:lineRule="exact"/>
        <w:jc w:val="left"/>
        <w:rPr>
          <w:sz w:val="28"/>
          <w:szCs w:val="28"/>
        </w:rPr>
      </w:pPr>
    </w:p>
    <w:p w14:paraId="159EE363" w14:textId="77777777" w:rsidR="00EC6002" w:rsidRDefault="00EC6002" w:rsidP="00603EEC">
      <w:pPr>
        <w:spacing w:before="12" w:line="280" w:lineRule="exact"/>
        <w:jc w:val="left"/>
        <w:rPr>
          <w:sz w:val="28"/>
          <w:szCs w:val="28"/>
        </w:rPr>
      </w:pPr>
    </w:p>
    <w:p w14:paraId="0B85F7AD" w14:textId="77777777" w:rsidR="00EC6002" w:rsidRDefault="00EC6002" w:rsidP="00603EEC">
      <w:pPr>
        <w:spacing w:before="12" w:line="280" w:lineRule="exact"/>
        <w:jc w:val="left"/>
        <w:rPr>
          <w:sz w:val="28"/>
          <w:szCs w:val="28"/>
        </w:rPr>
      </w:pPr>
    </w:p>
    <w:p w14:paraId="2D7B6FDB" w14:textId="77777777" w:rsidR="00EC6002" w:rsidRDefault="00EC6002" w:rsidP="00603EEC">
      <w:pPr>
        <w:spacing w:before="12" w:line="280" w:lineRule="exact"/>
        <w:jc w:val="left"/>
        <w:rPr>
          <w:sz w:val="28"/>
          <w:szCs w:val="28"/>
        </w:rPr>
      </w:pPr>
    </w:p>
    <w:p w14:paraId="737EED63" w14:textId="77777777" w:rsidR="00EC6002" w:rsidRDefault="00EC6002" w:rsidP="00603EEC">
      <w:pPr>
        <w:spacing w:before="12" w:line="280" w:lineRule="exact"/>
        <w:jc w:val="left"/>
        <w:rPr>
          <w:sz w:val="28"/>
          <w:szCs w:val="28"/>
        </w:rPr>
      </w:pPr>
    </w:p>
    <w:p w14:paraId="6765DE15" w14:textId="77777777" w:rsidR="00EC6002" w:rsidRDefault="00EC6002" w:rsidP="00603EEC">
      <w:pPr>
        <w:spacing w:before="12" w:line="280" w:lineRule="exact"/>
        <w:jc w:val="left"/>
        <w:rPr>
          <w:sz w:val="28"/>
          <w:szCs w:val="28"/>
        </w:rPr>
      </w:pPr>
    </w:p>
    <w:p w14:paraId="43830E75" w14:textId="77777777" w:rsidR="00CC32ED" w:rsidRDefault="00CC32ED" w:rsidP="00CC32ED">
      <w:pPr>
        <w:tabs>
          <w:tab w:val="left" w:pos="880"/>
        </w:tabs>
        <w:spacing w:line="241" w:lineRule="auto"/>
        <w:ind w:left="885" w:right="41" w:hanging="360"/>
        <w:rPr>
          <w:rFonts w:ascii="Cambria" w:eastAsia="Cambria" w:hAnsi="Cambria" w:cs="Cambria"/>
          <w:color w:val="9BBB59" w:themeColor="accent3"/>
          <w:szCs w:val="24"/>
        </w:rPr>
      </w:pPr>
      <w:r w:rsidRPr="00CC32ED">
        <w:rPr>
          <w:rFonts w:ascii="Arial" w:eastAsia="Arial" w:hAnsi="Arial" w:cs="Arial"/>
          <w:color w:val="9BBB59" w:themeColor="accent3"/>
          <w:w w:val="131"/>
          <w:szCs w:val="24"/>
        </w:rPr>
        <w:lastRenderedPageBreak/>
        <w:t>•</w:t>
      </w:r>
      <w:r w:rsidRPr="00CC32ED">
        <w:rPr>
          <w:rFonts w:ascii="Arial" w:eastAsia="Arial" w:hAnsi="Arial" w:cs="Arial"/>
          <w:color w:val="9BBB59" w:themeColor="accent3"/>
          <w:szCs w:val="24"/>
        </w:rPr>
        <w:tab/>
      </w:r>
      <w:r w:rsidRPr="00CC32ED">
        <w:rPr>
          <w:rFonts w:ascii="Cambria" w:eastAsia="Cambria" w:hAnsi="Cambria" w:cs="Cambria"/>
          <w:color w:val="9BBB59" w:themeColor="accent3"/>
          <w:szCs w:val="24"/>
        </w:rPr>
        <w:t>Vilket</w:t>
      </w:r>
      <w:r w:rsidRPr="00CC32ED">
        <w:rPr>
          <w:rFonts w:ascii="Cambria" w:eastAsia="Cambria" w:hAnsi="Cambria" w:cs="Cambria"/>
          <w:color w:val="9BBB59" w:themeColor="accent3"/>
          <w:spacing w:val="-3"/>
          <w:szCs w:val="24"/>
        </w:rPr>
        <w:t xml:space="preserve"> </w:t>
      </w:r>
      <w:r w:rsidRPr="00CC32ED">
        <w:rPr>
          <w:rFonts w:ascii="Cambria" w:eastAsia="Cambria" w:hAnsi="Cambria" w:cs="Cambria"/>
          <w:color w:val="9BBB59" w:themeColor="accent3"/>
          <w:szCs w:val="24"/>
        </w:rPr>
        <w:t>samband</w:t>
      </w:r>
      <w:r w:rsidRPr="00CC32ED">
        <w:rPr>
          <w:rFonts w:ascii="Cambria" w:eastAsia="Cambria" w:hAnsi="Cambria" w:cs="Cambria"/>
          <w:color w:val="9BBB59" w:themeColor="accent3"/>
          <w:spacing w:val="-2"/>
          <w:szCs w:val="24"/>
        </w:rPr>
        <w:t xml:space="preserve"> </w:t>
      </w:r>
      <w:r w:rsidRPr="00CC32ED">
        <w:rPr>
          <w:rFonts w:ascii="Cambria" w:eastAsia="Cambria" w:hAnsi="Cambria" w:cs="Cambria"/>
          <w:color w:val="9BBB59" w:themeColor="accent3"/>
          <w:szCs w:val="24"/>
        </w:rPr>
        <w:t>finns</w:t>
      </w:r>
      <w:r w:rsidRPr="00CC32ED">
        <w:rPr>
          <w:rFonts w:ascii="Cambria" w:eastAsia="Cambria" w:hAnsi="Cambria" w:cs="Cambria"/>
          <w:color w:val="9BBB59" w:themeColor="accent3"/>
          <w:spacing w:val="-2"/>
          <w:szCs w:val="24"/>
        </w:rPr>
        <w:t xml:space="preserve"> </w:t>
      </w:r>
      <w:r w:rsidRPr="00CC32ED">
        <w:rPr>
          <w:rFonts w:ascii="Cambria" w:eastAsia="Cambria" w:hAnsi="Cambria" w:cs="Cambria"/>
          <w:color w:val="9BBB59" w:themeColor="accent3"/>
          <w:szCs w:val="24"/>
        </w:rPr>
        <w:t>mellan</w:t>
      </w:r>
      <w:r w:rsidRPr="00CC32ED">
        <w:rPr>
          <w:rFonts w:ascii="Cambria" w:eastAsia="Cambria" w:hAnsi="Cambria" w:cs="Cambria"/>
          <w:color w:val="9BBB59" w:themeColor="accent3"/>
          <w:spacing w:val="-3"/>
          <w:szCs w:val="24"/>
        </w:rPr>
        <w:t xml:space="preserve"> </w:t>
      </w:r>
      <w:r w:rsidRPr="00CC32ED">
        <w:rPr>
          <w:rFonts w:ascii="Cambria" w:eastAsia="Cambria" w:hAnsi="Cambria" w:cs="Cambria"/>
          <w:color w:val="9BBB59" w:themeColor="accent3"/>
          <w:szCs w:val="24"/>
        </w:rPr>
        <w:t>masscentrum</w:t>
      </w:r>
      <w:r w:rsidRPr="00CC32ED">
        <w:rPr>
          <w:rFonts w:ascii="Cambria" w:eastAsia="Cambria" w:hAnsi="Cambria" w:cs="Cambria"/>
          <w:color w:val="9BBB59" w:themeColor="accent3"/>
          <w:spacing w:val="-5"/>
          <w:szCs w:val="24"/>
        </w:rPr>
        <w:t xml:space="preserve"> </w:t>
      </w:r>
      <w:r w:rsidRPr="00CC32ED">
        <w:rPr>
          <w:rFonts w:ascii="Cambria" w:eastAsia="Cambria" w:hAnsi="Cambria" w:cs="Cambria"/>
          <w:color w:val="9BBB59" w:themeColor="accent3"/>
          <w:szCs w:val="24"/>
        </w:rPr>
        <w:t>för</w:t>
      </w:r>
      <w:r w:rsidRPr="00CC32ED">
        <w:rPr>
          <w:rFonts w:ascii="Cambria" w:eastAsia="Cambria" w:hAnsi="Cambria" w:cs="Cambria"/>
          <w:color w:val="9BBB59" w:themeColor="accent3"/>
          <w:spacing w:val="-3"/>
          <w:szCs w:val="24"/>
        </w:rPr>
        <w:t xml:space="preserve"> </w:t>
      </w:r>
      <w:r w:rsidRPr="00CC32ED">
        <w:rPr>
          <w:rFonts w:ascii="Cambria" w:eastAsia="Cambria" w:hAnsi="Cambria" w:cs="Cambria"/>
          <w:color w:val="9BBB59" w:themeColor="accent3"/>
          <w:szCs w:val="24"/>
        </w:rPr>
        <w:t>ett</w:t>
      </w:r>
      <w:r w:rsidRPr="00CC32ED">
        <w:rPr>
          <w:rFonts w:ascii="Cambria" w:eastAsia="Cambria" w:hAnsi="Cambria" w:cs="Cambria"/>
          <w:color w:val="9BBB59" w:themeColor="accent3"/>
          <w:spacing w:val="-1"/>
          <w:szCs w:val="24"/>
        </w:rPr>
        <w:t xml:space="preserve"> </w:t>
      </w:r>
      <w:r w:rsidRPr="00CC32ED">
        <w:rPr>
          <w:rFonts w:ascii="Cambria" w:eastAsia="Cambria" w:hAnsi="Cambria" w:cs="Cambria"/>
          <w:color w:val="9BBB59" w:themeColor="accent3"/>
          <w:szCs w:val="24"/>
        </w:rPr>
        <w:t>system,</w:t>
      </w:r>
      <w:r w:rsidRPr="00CC32ED">
        <w:rPr>
          <w:rFonts w:ascii="Cambria" w:eastAsia="Cambria" w:hAnsi="Cambria" w:cs="Cambria"/>
          <w:color w:val="9BBB59" w:themeColor="accent3"/>
          <w:spacing w:val="-4"/>
          <w:szCs w:val="24"/>
        </w:rPr>
        <w:t xml:space="preserve"> </w:t>
      </w:r>
      <w:r w:rsidRPr="00CC32ED">
        <w:rPr>
          <w:rFonts w:ascii="Cambria" w:eastAsia="Cambria" w:hAnsi="Cambria" w:cs="Cambria"/>
          <w:color w:val="9BBB59" w:themeColor="accent3"/>
          <w:szCs w:val="24"/>
        </w:rPr>
        <w:t>dess</w:t>
      </w:r>
      <w:r w:rsidRPr="00CC32ED">
        <w:rPr>
          <w:rFonts w:ascii="Cambria" w:eastAsia="Cambria" w:hAnsi="Cambria" w:cs="Cambria"/>
          <w:color w:val="9BBB59" w:themeColor="accent3"/>
          <w:spacing w:val="-5"/>
          <w:szCs w:val="24"/>
        </w:rPr>
        <w:t xml:space="preserve"> </w:t>
      </w:r>
      <w:r w:rsidRPr="00CC32ED">
        <w:rPr>
          <w:rFonts w:ascii="Cambria" w:eastAsia="Cambria" w:hAnsi="Cambria" w:cs="Cambria"/>
          <w:color w:val="9BBB59" w:themeColor="accent3"/>
          <w:szCs w:val="24"/>
        </w:rPr>
        <w:t>rörelse</w:t>
      </w:r>
      <w:r w:rsidRPr="00CC32ED">
        <w:rPr>
          <w:rFonts w:ascii="Cambria" w:eastAsia="Cambria" w:hAnsi="Cambria" w:cs="Cambria"/>
          <w:color w:val="9BBB59" w:themeColor="accent3"/>
          <w:spacing w:val="-7"/>
          <w:szCs w:val="24"/>
        </w:rPr>
        <w:t xml:space="preserve"> </w:t>
      </w:r>
      <w:r w:rsidRPr="00CC32ED">
        <w:rPr>
          <w:rFonts w:ascii="Cambria" w:eastAsia="Cambria" w:hAnsi="Cambria" w:cs="Cambria"/>
          <w:color w:val="9BBB59" w:themeColor="accent3"/>
          <w:szCs w:val="24"/>
        </w:rPr>
        <w:t>och</w:t>
      </w:r>
      <w:r w:rsidRPr="00CC32ED">
        <w:rPr>
          <w:rFonts w:ascii="Cambria" w:eastAsia="Cambria" w:hAnsi="Cambria" w:cs="Cambria"/>
          <w:color w:val="9BBB59" w:themeColor="accent3"/>
          <w:spacing w:val="-4"/>
          <w:szCs w:val="24"/>
        </w:rPr>
        <w:t xml:space="preserve"> </w:t>
      </w:r>
      <w:r w:rsidRPr="00CC32ED">
        <w:rPr>
          <w:rFonts w:ascii="Cambria" w:eastAsia="Cambria" w:hAnsi="Cambria" w:cs="Cambria"/>
          <w:color w:val="9BBB59" w:themeColor="accent3"/>
          <w:szCs w:val="24"/>
        </w:rPr>
        <w:t>totala rörelsemängden</w:t>
      </w:r>
      <w:r w:rsidRPr="00CC32ED">
        <w:rPr>
          <w:rFonts w:ascii="Cambria" w:eastAsia="Cambria" w:hAnsi="Cambria" w:cs="Cambria"/>
          <w:color w:val="9BBB59" w:themeColor="accent3"/>
          <w:spacing w:val="-9"/>
          <w:szCs w:val="24"/>
        </w:rPr>
        <w:t xml:space="preserve"> </w:t>
      </w:r>
      <w:r w:rsidRPr="00CC32ED">
        <w:rPr>
          <w:rFonts w:ascii="Cambria" w:eastAsia="Cambria" w:hAnsi="Cambria" w:cs="Cambria"/>
          <w:color w:val="9BBB59" w:themeColor="accent3"/>
          <w:szCs w:val="24"/>
        </w:rPr>
        <w:t>för</w:t>
      </w:r>
      <w:r w:rsidRPr="00CC32ED">
        <w:rPr>
          <w:rFonts w:ascii="Cambria" w:eastAsia="Cambria" w:hAnsi="Cambria" w:cs="Cambria"/>
          <w:color w:val="9BBB59" w:themeColor="accent3"/>
          <w:spacing w:val="-3"/>
          <w:szCs w:val="24"/>
        </w:rPr>
        <w:t xml:space="preserve"> </w:t>
      </w:r>
      <w:r w:rsidRPr="00CC32ED">
        <w:rPr>
          <w:rFonts w:ascii="Cambria" w:eastAsia="Cambria" w:hAnsi="Cambria" w:cs="Cambria"/>
          <w:color w:val="9BBB59" w:themeColor="accent3"/>
          <w:szCs w:val="24"/>
        </w:rPr>
        <w:t>systemet.</w:t>
      </w:r>
    </w:p>
    <w:p w14:paraId="4A05B3DB" w14:textId="77777777" w:rsidR="00EC6002" w:rsidRPr="00EC6002" w:rsidRDefault="00EC6002" w:rsidP="00CC32ED">
      <w:pPr>
        <w:tabs>
          <w:tab w:val="left" w:pos="880"/>
        </w:tabs>
        <w:spacing w:line="241" w:lineRule="auto"/>
        <w:ind w:left="885" w:right="41" w:hanging="360"/>
        <w:rPr>
          <w:rFonts w:eastAsia="Cambria"/>
          <w:color w:val="9BBB59" w:themeColor="accent3"/>
          <w:szCs w:val="24"/>
        </w:rPr>
      </w:pPr>
    </w:p>
    <w:p w14:paraId="6656F40E" w14:textId="06BAEB54" w:rsidR="00EC6002" w:rsidRDefault="00EC6002" w:rsidP="00CC32ED">
      <w:pPr>
        <w:tabs>
          <w:tab w:val="left" w:pos="880"/>
        </w:tabs>
        <w:spacing w:line="241" w:lineRule="auto"/>
        <w:ind w:left="885" w:right="41" w:hanging="360"/>
        <w:rPr>
          <w:szCs w:val="24"/>
          <w:lang w:eastAsia="sv-SE"/>
        </w:rPr>
      </w:pPr>
      <w:r w:rsidRPr="00EC6002">
        <w:rPr>
          <w:szCs w:val="24"/>
          <w:lang w:eastAsia="sv-SE"/>
        </w:rPr>
        <w:t>U</w:t>
      </w:r>
      <w:r w:rsidRPr="00EC6002">
        <w:rPr>
          <w:szCs w:val="24"/>
          <w:lang w:eastAsia="sv-SE"/>
        </w:rPr>
        <w:t>nder förutsättning att det i</w:t>
      </w:r>
      <w:r w:rsidRPr="00EC6002">
        <w:rPr>
          <w:szCs w:val="24"/>
          <w:lang w:eastAsia="sv-SE"/>
        </w:rPr>
        <w:t>nte finns några externa krafter så gäller:</w:t>
      </w:r>
    </w:p>
    <w:p w14:paraId="78253483" w14:textId="295B5FDF" w:rsidR="00EC6002" w:rsidRPr="00830C79" w:rsidRDefault="00EC6002" w:rsidP="00CC32ED">
      <w:pPr>
        <w:tabs>
          <w:tab w:val="left" w:pos="880"/>
        </w:tabs>
        <w:spacing w:line="241" w:lineRule="auto"/>
        <w:ind w:left="885" w:right="41" w:hanging="360"/>
        <w:rPr>
          <w:rFonts w:eastAsia="Cambria"/>
          <w:szCs w:val="24"/>
        </w:rPr>
      </w:pPr>
      <m:oMathPara>
        <m:oMath>
          <m:sSub>
            <m:sSubPr>
              <m:ctrlPr>
                <w:rPr>
                  <w:rFonts w:ascii="Cambria Math" w:eastAsia="Cambria" w:hAnsi="Cambria Math"/>
                  <w:i/>
                  <w:szCs w:val="24"/>
                </w:rPr>
              </m:ctrlPr>
            </m:sSubPr>
            <m:e>
              <m:r>
                <w:rPr>
                  <w:rFonts w:ascii="Cambria Math" w:eastAsia="Cambria" w:hAnsi="Cambria Math"/>
                  <w:szCs w:val="24"/>
                </w:rPr>
                <m:t>p</m:t>
              </m:r>
            </m:e>
            <m:sub>
              <m:r>
                <w:rPr>
                  <w:rFonts w:ascii="Cambria Math" w:eastAsia="Cambria" w:hAnsi="Cambria Math"/>
                  <w:szCs w:val="24"/>
                </w:rPr>
                <m:t>tot</m:t>
              </m:r>
            </m:sub>
          </m:sSub>
          <m:r>
            <w:rPr>
              <w:rFonts w:ascii="Cambria Math" w:eastAsia="Cambria" w:hAnsi="Cambria Math"/>
              <w:szCs w:val="24"/>
            </w:rPr>
            <m:t>=</m:t>
          </m:r>
          <m:d>
            <m:dPr>
              <m:begChr m:val="["/>
              <m:endChr m:val="]"/>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m</m:t>
                  </m:r>
                </m:e>
                <m:sub>
                  <m:r>
                    <w:rPr>
                      <w:rFonts w:ascii="Cambria Math" w:eastAsia="Cambria" w:hAnsi="Cambria Math"/>
                      <w:szCs w:val="24"/>
                    </w:rPr>
                    <m:t>1</m:t>
                  </m: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m</m:t>
                  </m:r>
                </m:e>
                <m:sub>
                  <m:r>
                    <w:rPr>
                      <w:rFonts w:ascii="Cambria Math" w:eastAsia="Cambria" w:hAnsi="Cambria Math"/>
                      <w:szCs w:val="24"/>
                    </w:rPr>
                    <m:t>2</m:t>
                  </m:r>
                </m:sub>
              </m:sSub>
            </m:e>
          </m:d>
          <m:sSub>
            <m:sSubPr>
              <m:ctrlPr>
                <w:rPr>
                  <w:rFonts w:ascii="Cambria Math" w:eastAsia="Cambria" w:hAnsi="Cambria Math"/>
                  <w:i/>
                  <w:szCs w:val="24"/>
                </w:rPr>
              </m:ctrlPr>
            </m:sSubPr>
            <m:e>
              <m:r>
                <w:rPr>
                  <w:rFonts w:ascii="Cambria Math" w:eastAsia="Cambria" w:hAnsi="Cambria Math"/>
                  <w:szCs w:val="24"/>
                </w:rPr>
                <m:t>v</m:t>
              </m:r>
            </m:e>
            <m:sub>
              <m:r>
                <w:rPr>
                  <w:rFonts w:ascii="Cambria Math" w:eastAsia="Cambria" w:hAnsi="Cambria Math"/>
                  <w:szCs w:val="24"/>
                </w:rPr>
                <m:t>cm</m:t>
              </m: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p</m:t>
              </m:r>
            </m:e>
            <m:sub>
              <m:r>
                <w:rPr>
                  <w:rFonts w:ascii="Cambria Math" w:eastAsia="Cambria" w:hAnsi="Cambria Math"/>
                  <w:szCs w:val="24"/>
                </w:rPr>
                <m:t>1</m:t>
              </m: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p</m:t>
              </m:r>
            </m:e>
            <m:sub>
              <m:r>
                <w:rPr>
                  <w:rFonts w:ascii="Cambria Math" w:eastAsia="Cambria" w:hAnsi="Cambria Math"/>
                  <w:szCs w:val="24"/>
                </w:rPr>
                <m:t>2</m:t>
              </m:r>
            </m:sub>
          </m:sSub>
        </m:oMath>
      </m:oMathPara>
    </w:p>
    <w:p w14:paraId="58E2D276" w14:textId="4A17E26E" w:rsidR="00952D8C" w:rsidRPr="00830C79" w:rsidRDefault="00952D8C" w:rsidP="00952D8C">
      <w:pPr>
        <w:tabs>
          <w:tab w:val="left" w:pos="880"/>
        </w:tabs>
        <w:spacing w:line="241" w:lineRule="auto"/>
        <w:ind w:left="885" w:right="41" w:hanging="360"/>
        <w:rPr>
          <w:rFonts w:eastAsia="Cambria"/>
          <w:szCs w:val="24"/>
        </w:rPr>
      </w:pPr>
      <m:oMath>
        <m:r>
          <w:rPr>
            <w:rFonts w:ascii="Cambria Math" w:eastAsia="Cambria" w:hAnsi="Cambria Math"/>
            <w:szCs w:val="24"/>
          </w:rPr>
          <m:t>där</m:t>
        </m:r>
      </m:oMath>
      <w:r w:rsidRPr="00830C79">
        <w:rPr>
          <w:rFonts w:eastAsia="Cambria"/>
          <w:szCs w:val="24"/>
        </w:rPr>
        <w:t xml:space="preserve"> p är rörelsemängden, m är massan och v</w:t>
      </w:r>
      <w:r w:rsidRPr="00830C79">
        <w:rPr>
          <w:rFonts w:eastAsia="Cambria"/>
          <w:sz w:val="18"/>
          <w:szCs w:val="24"/>
        </w:rPr>
        <w:t xml:space="preserve">cm </w:t>
      </w:r>
      <w:r w:rsidRPr="00830C79">
        <w:rPr>
          <w:rFonts w:eastAsia="Cambria"/>
          <w:szCs w:val="24"/>
        </w:rPr>
        <w:t>är masscentrums hastighet.</w:t>
      </w:r>
    </w:p>
    <w:p w14:paraId="64E53050" w14:textId="77777777" w:rsidR="00CC32ED" w:rsidRDefault="00CC32ED" w:rsidP="008C4BBF">
      <w:pPr>
        <w:jc w:val="left"/>
        <w:rPr>
          <w:szCs w:val="24"/>
        </w:rPr>
      </w:pPr>
    </w:p>
    <w:p w14:paraId="51D133F6" w14:textId="77777777" w:rsidR="00DA644C" w:rsidRDefault="00DA644C" w:rsidP="008C4BBF">
      <w:pPr>
        <w:jc w:val="left"/>
        <w:rPr>
          <w:szCs w:val="24"/>
        </w:rPr>
      </w:pPr>
    </w:p>
    <w:p w14:paraId="61C34E17" w14:textId="77777777" w:rsidR="00DA644C" w:rsidRDefault="00DA644C" w:rsidP="008C4BBF">
      <w:pPr>
        <w:jc w:val="left"/>
        <w:rPr>
          <w:szCs w:val="24"/>
        </w:rPr>
      </w:pPr>
    </w:p>
    <w:p w14:paraId="1C97AD83" w14:textId="62239088" w:rsidR="00DA644C" w:rsidRPr="00F113CA" w:rsidRDefault="00F113CA" w:rsidP="008C4BBF">
      <w:pPr>
        <w:jc w:val="left"/>
        <w:rPr>
          <w:color w:val="FF0000"/>
          <w:szCs w:val="24"/>
        </w:rPr>
      </w:pPr>
      <w:r w:rsidRPr="00F113CA">
        <w:rPr>
          <w:color w:val="FF0000"/>
          <w:szCs w:val="24"/>
        </w:rPr>
        <w:t>*******************************************************</w:t>
      </w:r>
    </w:p>
    <w:p w14:paraId="7A4CF844" w14:textId="77777777" w:rsidR="00210C39" w:rsidRPr="008C4BBF" w:rsidRDefault="001923B4" w:rsidP="008C4BBF">
      <w:pPr>
        <w:pStyle w:val="Heading2"/>
        <w:rPr>
          <w:rFonts w:ascii="Times New Roman" w:hAnsi="Times New Roman" w:cs="Times New Roman"/>
          <w:lang w:val="sv-SE"/>
        </w:rPr>
      </w:pPr>
      <w:bookmarkStart w:id="5" w:name="_Toc404077064"/>
      <w:r w:rsidRPr="008C4BBF">
        <w:rPr>
          <w:rFonts w:ascii="Times New Roman" w:hAnsi="Times New Roman" w:cs="Times New Roman"/>
          <w:lang w:val="sv-SE"/>
        </w:rPr>
        <w:t>Problemformulering</w:t>
      </w:r>
      <w:bookmarkEnd w:id="5"/>
    </w:p>
    <w:p w14:paraId="67950E89" w14:textId="29CD221F" w:rsidR="007560E4" w:rsidRPr="008C4BBF" w:rsidRDefault="005E68CE" w:rsidP="008C4BBF">
      <w:pPr>
        <w:jc w:val="left"/>
      </w:pPr>
      <w:r w:rsidRPr="008C4BBF">
        <w:t>Uppgiften handlar om att skriva en subrutin som gör att en satellit i rörelse dockar med en annan satellit i vila utan att krocka. För tydlighetens skull nämns att problemet sker i rymden. För att lösa uppgiften använder vi oss utav Newtons tre lagar.</w:t>
      </w:r>
    </w:p>
    <w:p w14:paraId="5CD76A16" w14:textId="77777777" w:rsidR="005E68CE" w:rsidRPr="008C4BBF" w:rsidRDefault="005E68CE" w:rsidP="008C4BBF">
      <w:pPr>
        <w:jc w:val="left"/>
      </w:pPr>
    </w:p>
    <w:p w14:paraId="72CE2ABF" w14:textId="3FA23122" w:rsidR="007560E4" w:rsidRDefault="001923B4" w:rsidP="008C4BBF">
      <w:pPr>
        <w:pStyle w:val="Heading2"/>
        <w:rPr>
          <w:rFonts w:ascii="Times New Roman" w:hAnsi="Times New Roman" w:cs="Times New Roman"/>
          <w:lang w:val="sv-SE"/>
        </w:rPr>
      </w:pPr>
      <w:bookmarkStart w:id="6" w:name="_Toc404077065"/>
      <w:r w:rsidRPr="008C4BBF">
        <w:rPr>
          <w:rFonts w:ascii="Times New Roman" w:hAnsi="Times New Roman" w:cs="Times New Roman"/>
          <w:lang w:val="sv-SE"/>
        </w:rPr>
        <w:t>Syfte och avgränsningar</w:t>
      </w:r>
      <w:bookmarkEnd w:id="6"/>
    </w:p>
    <w:p w14:paraId="61166C12" w14:textId="3009E483" w:rsidR="006A56F9" w:rsidRPr="006A56F9" w:rsidRDefault="006A56F9" w:rsidP="006A56F9">
      <w:r>
        <w:t>Syfte med uppgiften var att lära sig grundläggande fysik, programmering i Matlab och simulering i Simulink. Vi avgränsade oss till att jobba med fysiken kring kraft, impuls samt rörelsemängd.</w:t>
      </w:r>
      <w:r w:rsidR="0059792A">
        <w:t xml:space="preserve"> Programmeringsdelen var avgränsad till en mindre subrutin.</w:t>
      </w:r>
    </w:p>
    <w:p w14:paraId="352D78B7" w14:textId="7B51D060" w:rsidR="00804821" w:rsidRDefault="00804821" w:rsidP="008C4BBF">
      <w:pPr>
        <w:pStyle w:val="Heading1"/>
        <w:jc w:val="left"/>
        <w:rPr>
          <w:rFonts w:ascii="Times New Roman" w:hAnsi="Times New Roman"/>
        </w:rPr>
      </w:pPr>
      <w:bookmarkStart w:id="7" w:name="_Toc404077066"/>
      <w:r w:rsidRPr="008C4BBF">
        <w:rPr>
          <w:rFonts w:ascii="Times New Roman" w:hAnsi="Times New Roman"/>
        </w:rPr>
        <w:lastRenderedPageBreak/>
        <w:t>Metod och utförande</w:t>
      </w:r>
      <w:bookmarkEnd w:id="7"/>
    </w:p>
    <w:p w14:paraId="76BFE922" w14:textId="3FFEC010" w:rsidR="006A56F9" w:rsidRPr="006A56F9" w:rsidRDefault="0059792A" w:rsidP="006A56F9">
      <w:r>
        <w:t>En fundamental del i arbetsgången var att läsa på om de datorprogram som vi använt oss av där en introduktion var nödvändig. Detta gäller även teori delen då det mesta behövdes repeteras men också där en del var nytt. Därefter omsattes allt vi lärt oss i praktiken, främst inom Matlab/Simulink men även i skrivningen av denna rapport.</w:t>
      </w:r>
    </w:p>
    <w:p w14:paraId="3B5FBCA8" w14:textId="77777777" w:rsidR="006A56F9" w:rsidRDefault="006A56F9" w:rsidP="006A56F9"/>
    <w:p w14:paraId="234169CC" w14:textId="77777777" w:rsidR="0087756E" w:rsidRDefault="0087756E" w:rsidP="006A56F9"/>
    <w:p w14:paraId="1F8470BB" w14:textId="4D69649A" w:rsidR="0087756E" w:rsidRPr="006A56F9" w:rsidRDefault="0087756E" w:rsidP="006A56F9">
      <w:r>
        <w:rPr>
          <w:noProof/>
          <w:lang w:eastAsia="sv-SE"/>
        </w:rPr>
        <w:drawing>
          <wp:inline distT="0" distB="0" distL="0" distR="0" wp14:anchorId="00280F30" wp14:editId="11C1A87C">
            <wp:extent cx="55816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771775"/>
                    </a:xfrm>
                    <a:prstGeom prst="rect">
                      <a:avLst/>
                    </a:prstGeom>
                    <a:noFill/>
                    <a:ln>
                      <a:noFill/>
                    </a:ln>
                  </pic:spPr>
                </pic:pic>
              </a:graphicData>
            </a:graphic>
          </wp:inline>
        </w:drawing>
      </w:r>
    </w:p>
    <w:p w14:paraId="7592E5D2" w14:textId="11DBAF89" w:rsidR="009956C3" w:rsidRDefault="004D6004" w:rsidP="008C4BBF">
      <w:pPr>
        <w:pStyle w:val="Heading1"/>
        <w:jc w:val="left"/>
        <w:rPr>
          <w:rFonts w:ascii="Times New Roman" w:hAnsi="Times New Roman"/>
        </w:rPr>
      </w:pPr>
      <w:bookmarkStart w:id="8" w:name="_Toc404077067"/>
      <w:r w:rsidRPr="008C4BBF">
        <w:rPr>
          <w:rFonts w:ascii="Times New Roman" w:hAnsi="Times New Roman"/>
        </w:rPr>
        <w:lastRenderedPageBreak/>
        <w:t>Resultat och diskussion</w:t>
      </w:r>
      <w:bookmarkEnd w:id="8"/>
    </w:p>
    <w:p w14:paraId="2208B0CC" w14:textId="77777777" w:rsidR="006331E9" w:rsidRDefault="008A2B7A" w:rsidP="006331E9">
      <w:pPr>
        <w:jc w:val="left"/>
      </w:pPr>
      <w:r>
        <w:t>Resultaten i Matlab blev framgångsrika</w:t>
      </w:r>
      <w:r w:rsidR="00B83D8C">
        <w:t xml:space="preserve"> och i Simulink skapades en modell. Subrutinen fungerar som det var tänkt samt enligt kraven i uppgiftbeskrivningen. </w:t>
      </w:r>
      <w:r w:rsidR="006331E9">
        <w:t xml:space="preserve">Vid programmets början befinner sig en satellit i vila och den andra i rörelse. Är den relativa hastigheten mellan de två satelliterna mindre eller lika med 2m/s och avståndet fem meter vid kollisionsögonblicket, sker en dockning av de två satelliterna. Därefter rör de sig som en gemensam enhet. Det har skett en fullständigt oelastisk stöt. Om inte tidigare nämnda krav uppfylls, sker istället en elastisk stöt och de båda satelliterna fortsätter med varsin hastighet och acceleration i motsatta riktningar. </w:t>
      </w:r>
    </w:p>
    <w:p w14:paraId="5BC12BCC" w14:textId="77777777" w:rsidR="006331E9" w:rsidRDefault="006331E9" w:rsidP="006331E9">
      <w:pPr>
        <w:jc w:val="left"/>
      </w:pPr>
    </w:p>
    <w:p w14:paraId="12B15A94" w14:textId="15C05D82" w:rsidR="00847282" w:rsidRDefault="006331E9" w:rsidP="006331E9">
      <w:pPr>
        <w:jc w:val="left"/>
      </w:pPr>
      <w:r>
        <w:t xml:space="preserve">Simuleringen </w:t>
      </w:r>
      <w:r w:rsidR="00B83D8C">
        <w:t>i Simulink uppfyller sin f</w:t>
      </w:r>
      <w:r>
        <w:t xml:space="preserve">unktion att simulera dockning </w:t>
      </w:r>
      <w:r w:rsidR="00B83D8C">
        <w:t>eller studs, med andra ord att v</w:t>
      </w:r>
      <w:r>
        <w:t>isa det som händer i subrutine</w:t>
      </w:r>
      <w:r w:rsidR="00847282">
        <w:t>n. Det sista som sker i simuleringen är att två displayer visar ifall dockning ägt rum. Med hjälp av var sitt booleskts visar de ett sant eller ett falskt påstående.</w:t>
      </w:r>
    </w:p>
    <w:p w14:paraId="0FD00664" w14:textId="77777777" w:rsidR="00847282" w:rsidRDefault="00847282" w:rsidP="006331E9">
      <w:pPr>
        <w:jc w:val="left"/>
      </w:pPr>
    </w:p>
    <w:p w14:paraId="3E8B19DC" w14:textId="1E5EF276" w:rsidR="00847282" w:rsidRPr="0087756E" w:rsidRDefault="00847282" w:rsidP="006331E9">
      <w:pPr>
        <w:jc w:val="left"/>
        <w:sectPr w:rsidR="00847282" w:rsidRPr="0087756E" w:rsidSect="00511F68">
          <w:footerReference w:type="default" r:id="rId10"/>
          <w:pgSz w:w="11906" w:h="16838"/>
          <w:pgMar w:top="1418" w:right="1134" w:bottom="1418" w:left="1985" w:header="709" w:footer="709" w:gutter="0"/>
          <w:cols w:space="708"/>
          <w:docGrid w:linePitch="360"/>
        </w:sectPr>
      </w:pPr>
      <w:r>
        <w:t xml:space="preserve">Metoden är omöjlig att tillämpa i verkligheten eftersom att förenklingen är alldeles för grov. </w:t>
      </w:r>
      <w:r w:rsidR="005E4F1A">
        <w:t>Det är flera krafter som försummas. Däremot tycker vi att det är en bra modell att börja med för att få en förståelse för hur dockning av satelliter går till.</w:t>
      </w:r>
    </w:p>
    <w:p w14:paraId="386E306D" w14:textId="77777777" w:rsidR="004F0616" w:rsidRPr="00340EEA" w:rsidRDefault="004F0616" w:rsidP="008C4BBF">
      <w:pPr>
        <w:pStyle w:val="Heading1"/>
        <w:numPr>
          <w:ilvl w:val="0"/>
          <w:numId w:val="0"/>
        </w:numPr>
        <w:jc w:val="left"/>
        <w:rPr>
          <w:rFonts w:ascii="Times New Roman" w:hAnsi="Times New Roman"/>
          <w:lang w:val="en-US"/>
        </w:rPr>
      </w:pPr>
      <w:bookmarkStart w:id="9" w:name="_Toc322960043"/>
      <w:bookmarkStart w:id="10" w:name="_Toc404077068"/>
      <w:r w:rsidRPr="00340EEA">
        <w:rPr>
          <w:rFonts w:ascii="Times New Roman" w:hAnsi="Times New Roman"/>
          <w:lang w:val="en-US"/>
        </w:rPr>
        <w:lastRenderedPageBreak/>
        <w:t>Referenser</w:t>
      </w:r>
      <w:bookmarkEnd w:id="9"/>
      <w:bookmarkEnd w:id="10"/>
    </w:p>
    <w:p w14:paraId="19BD39C4" w14:textId="7771273B" w:rsidR="00235652" w:rsidRPr="00326EB6" w:rsidRDefault="00235652" w:rsidP="008C4BBF">
      <w:pPr>
        <w:jc w:val="left"/>
        <w:rPr>
          <w:szCs w:val="24"/>
          <w:lang w:val="en-US"/>
        </w:rPr>
      </w:pPr>
      <w:r w:rsidRPr="00326EB6">
        <w:rPr>
          <w:rStyle w:val="a-declarative"/>
          <w:color w:val="333333"/>
          <w:szCs w:val="24"/>
          <w:lang w:val="en-US"/>
        </w:rPr>
        <w:t xml:space="preserve">Walker, James S (2009), Physics (4th Edition), </w:t>
      </w:r>
      <w:r w:rsidRPr="00326EB6">
        <w:rPr>
          <w:rStyle w:val="a-color-secondary"/>
          <w:color w:val="333333"/>
          <w:szCs w:val="24"/>
          <w:lang w:val="en-US"/>
        </w:rPr>
        <w:t xml:space="preserve">ISBN-13: </w:t>
      </w:r>
      <w:r w:rsidRPr="00326EB6">
        <w:rPr>
          <w:color w:val="333333"/>
          <w:szCs w:val="24"/>
          <w:lang w:val="en-US"/>
        </w:rPr>
        <w:t xml:space="preserve">978-0321611116 </w:t>
      </w:r>
      <w:r w:rsidRPr="00326EB6">
        <w:rPr>
          <w:rStyle w:val="a-declarative"/>
          <w:color w:val="333333"/>
          <w:szCs w:val="24"/>
          <w:lang w:val="en-US"/>
        </w:rPr>
        <w:t xml:space="preserve"> </w:t>
      </w:r>
    </w:p>
    <w:p w14:paraId="4FD4F054" w14:textId="77777777" w:rsidR="004D6004" w:rsidRPr="00326EB6" w:rsidRDefault="004D6004" w:rsidP="008C4BBF">
      <w:pPr>
        <w:jc w:val="left"/>
        <w:rPr>
          <w:lang w:val="en-US"/>
        </w:rPr>
      </w:pPr>
    </w:p>
    <w:p w14:paraId="4BDDEF01" w14:textId="77777777" w:rsidR="00DE535E" w:rsidRPr="00326EB6" w:rsidRDefault="00DE535E" w:rsidP="00235652">
      <w:pPr>
        <w:jc w:val="left"/>
        <w:rPr>
          <w:lang w:val="en-US"/>
        </w:rPr>
      </w:pPr>
    </w:p>
    <w:p w14:paraId="16C9775A" w14:textId="77777777" w:rsidR="004F0616" w:rsidRPr="00CC32ED" w:rsidRDefault="004F0616" w:rsidP="008C4BBF">
      <w:pPr>
        <w:jc w:val="left"/>
        <w:rPr>
          <w:lang w:val="en-US"/>
        </w:rPr>
      </w:pPr>
    </w:p>
    <w:p w14:paraId="49F47B6E" w14:textId="77777777" w:rsidR="004F0616" w:rsidRPr="00CC32ED" w:rsidRDefault="004F0616" w:rsidP="008C4BBF">
      <w:pPr>
        <w:jc w:val="left"/>
        <w:rPr>
          <w:lang w:val="en-US"/>
        </w:rPr>
      </w:pPr>
    </w:p>
    <w:sectPr w:rsidR="004F0616" w:rsidRPr="00CC32ED" w:rsidSect="00511F68">
      <w:footerReference w:type="default" r:id="rId11"/>
      <w:type w:val="continuous"/>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D1C54" w14:textId="77777777" w:rsidR="00985462" w:rsidRDefault="00985462" w:rsidP="00D20969">
      <w:r>
        <w:separator/>
      </w:r>
    </w:p>
  </w:endnote>
  <w:endnote w:type="continuationSeparator" w:id="0">
    <w:p w14:paraId="5178028E" w14:textId="77777777" w:rsidR="00985462" w:rsidRDefault="00985462" w:rsidP="00D2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992318"/>
      <w:docPartObj>
        <w:docPartGallery w:val="Page Numbers (Bottom of Page)"/>
        <w:docPartUnique/>
      </w:docPartObj>
    </w:sdtPr>
    <w:sdtEndPr/>
    <w:sdtContent>
      <w:p w14:paraId="5C952E83" w14:textId="77777777" w:rsidR="001C2C7D" w:rsidRDefault="001C2C7D" w:rsidP="007312B0">
        <w:pPr>
          <w:pStyle w:val="Header"/>
        </w:pPr>
        <w:r>
          <w:ptab w:relativeTo="margin" w:alignment="right" w:leader="none"/>
        </w:r>
        <w:r>
          <w:fldChar w:fldCharType="begin"/>
        </w:r>
        <w:r>
          <w:instrText xml:space="preserve"> PAGE   \* MERGEFORMAT </w:instrText>
        </w:r>
        <w:r>
          <w:fldChar w:fldCharType="separate"/>
        </w:r>
        <w:r w:rsidR="008311A1">
          <w:rPr>
            <w:noProof/>
          </w:rPr>
          <w:t>8</w:t>
        </w:r>
        <w:r>
          <w:rPr>
            <w:noProof/>
          </w:rPr>
          <w:fldChar w:fldCharType="end"/>
        </w:r>
      </w:p>
    </w:sdtContent>
  </w:sdt>
  <w:p w14:paraId="62264402" w14:textId="77777777" w:rsidR="001C2C7D" w:rsidRDefault="001C2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210402"/>
      <w:docPartObj>
        <w:docPartGallery w:val="Page Numbers (Bottom of Page)"/>
        <w:docPartUnique/>
      </w:docPartObj>
    </w:sdtPr>
    <w:sdtEndPr/>
    <w:sdtContent>
      <w:p w14:paraId="7398271F" w14:textId="77777777" w:rsidR="001C2C7D" w:rsidRDefault="001C2C7D" w:rsidP="007312B0">
        <w:pPr>
          <w:pStyle w:val="Header"/>
        </w:pPr>
        <w:r>
          <w:ptab w:relativeTo="margin" w:alignment="right" w:leader="none"/>
        </w:r>
        <w:r>
          <w:fldChar w:fldCharType="begin"/>
        </w:r>
        <w:r>
          <w:instrText xml:space="preserve"> PAGE   \* MERGEFORMAT </w:instrText>
        </w:r>
        <w:r>
          <w:fldChar w:fldCharType="separate"/>
        </w:r>
        <w:r w:rsidR="008311A1">
          <w:rPr>
            <w:noProof/>
          </w:rPr>
          <w:t>9</w:t>
        </w:r>
        <w:r>
          <w:rPr>
            <w:noProof/>
          </w:rPr>
          <w:fldChar w:fldCharType="end"/>
        </w:r>
      </w:p>
    </w:sdtContent>
  </w:sdt>
  <w:p w14:paraId="2F21D51C" w14:textId="77777777" w:rsidR="001C2C7D" w:rsidRDefault="001C2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E3370" w14:textId="77777777" w:rsidR="00985462" w:rsidRDefault="00985462" w:rsidP="00D20969">
      <w:r>
        <w:separator/>
      </w:r>
    </w:p>
  </w:footnote>
  <w:footnote w:type="continuationSeparator" w:id="0">
    <w:p w14:paraId="1A592055" w14:textId="77777777" w:rsidR="00985462" w:rsidRDefault="00985462" w:rsidP="00D20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0EA2C" w14:textId="77777777" w:rsidR="001C2C7D" w:rsidRDefault="001C2C7D" w:rsidP="006974BB">
    <w:pPr>
      <w:pStyle w:val="Header"/>
      <w:ind w:left="-567"/>
    </w:pPr>
    <w:r>
      <w:rPr>
        <w:noProof/>
        <w:lang w:eastAsia="sv-SE"/>
      </w:rPr>
      <w:drawing>
        <wp:inline distT="0" distB="0" distL="0" distR="0" wp14:anchorId="4D8A1C63" wp14:editId="466FD9EE">
          <wp:extent cx="1036955" cy="1238250"/>
          <wp:effectExtent l="19050" t="0" r="0" b="0"/>
          <wp:docPr id="8" name="Picture 8" descr="MAH_S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H_SVE_CMYK"/>
                  <pic:cNvPicPr>
                    <a:picLocks noChangeAspect="1" noChangeArrowheads="1"/>
                  </pic:cNvPicPr>
                </pic:nvPicPr>
                <pic:blipFill>
                  <a:blip r:embed="rId1"/>
                  <a:srcRect/>
                  <a:stretch>
                    <a:fillRect/>
                  </a:stretch>
                </pic:blipFill>
                <pic:spPr bwMode="auto">
                  <a:xfrm>
                    <a:off x="0" y="0"/>
                    <a:ext cx="1036955" cy="1238250"/>
                  </a:xfrm>
                  <a:prstGeom prst="rect">
                    <a:avLst/>
                  </a:prstGeom>
                  <a:noFill/>
                  <a:ln w="9525">
                    <a:noFill/>
                    <a:miter lim="800000"/>
                    <a:headEnd/>
                    <a:tailEnd/>
                  </a:ln>
                </pic:spPr>
              </pic:pic>
            </a:graphicData>
          </a:graphic>
        </wp:inline>
      </w:drawing>
    </w:r>
  </w:p>
  <w:p w14:paraId="4A545B2C" w14:textId="77777777" w:rsidR="001923B4" w:rsidRPr="001923B4" w:rsidRDefault="001923B4" w:rsidP="006974BB">
    <w:pPr>
      <w:pStyle w:val="Default"/>
      <w:ind w:left="-567"/>
      <w:rPr>
        <w:rFonts w:asciiTheme="minorHAnsi" w:hAnsiTheme="minorHAnsi"/>
        <w:color w:val="auto"/>
        <w:sz w:val="20"/>
        <w:szCs w:val="28"/>
      </w:rPr>
    </w:pPr>
    <w:r w:rsidRPr="001923B4">
      <w:rPr>
        <w:rFonts w:asciiTheme="minorHAnsi" w:hAnsiTheme="minorHAnsi"/>
        <w:color w:val="auto"/>
        <w:sz w:val="20"/>
        <w:szCs w:val="28"/>
      </w:rPr>
      <w:t>Fakulteten för teknik och samhälle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B0785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276A63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878AA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8CA273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74C03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04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EE5B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400F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2A9F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C4EC606"/>
    <w:lvl w:ilvl="0">
      <w:start w:val="1"/>
      <w:numFmt w:val="bullet"/>
      <w:lvlText w:val=""/>
      <w:lvlJc w:val="left"/>
      <w:pPr>
        <w:tabs>
          <w:tab w:val="num" w:pos="360"/>
        </w:tabs>
        <w:ind w:left="360" w:hanging="360"/>
      </w:pPr>
      <w:rPr>
        <w:rFonts w:ascii="Symbol" w:hAnsi="Symbol" w:hint="default"/>
      </w:rPr>
    </w:lvl>
  </w:abstractNum>
  <w:abstractNum w:abstractNumId="10">
    <w:nsid w:val="00D50F9F"/>
    <w:multiLevelType w:val="hybridMultilevel"/>
    <w:tmpl w:val="E4F08EF0"/>
    <w:lvl w:ilvl="0" w:tplc="041D0013">
      <w:start w:val="1"/>
      <w:numFmt w:val="upperRoman"/>
      <w:lvlText w:val="%1."/>
      <w:lvlJc w:val="righ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8511619"/>
    <w:multiLevelType w:val="hybridMultilevel"/>
    <w:tmpl w:val="070EFEE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nsid w:val="225145DE"/>
    <w:multiLevelType w:val="hybridMultilevel"/>
    <w:tmpl w:val="89120962"/>
    <w:lvl w:ilvl="0" w:tplc="431ABB7E">
      <w:start w:val="1"/>
      <w:numFmt w:val="decimal"/>
      <w:pStyle w:val="Heading1"/>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2C56AAD"/>
    <w:multiLevelType w:val="multilevel"/>
    <w:tmpl w:val="D85276B0"/>
    <w:numStyleLink w:val="Style1"/>
  </w:abstractNum>
  <w:abstractNum w:abstractNumId="14">
    <w:nsid w:val="3A841B88"/>
    <w:multiLevelType w:val="hybridMultilevel"/>
    <w:tmpl w:val="BF780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F717706"/>
    <w:multiLevelType w:val="hybridMultilevel"/>
    <w:tmpl w:val="03983E78"/>
    <w:lvl w:ilvl="0" w:tplc="DEF29810">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12716B3"/>
    <w:multiLevelType w:val="hybridMultilevel"/>
    <w:tmpl w:val="20A25876"/>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551E2E0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4502A8"/>
    <w:multiLevelType w:val="hybridMultilevel"/>
    <w:tmpl w:val="212A8F6C"/>
    <w:lvl w:ilvl="0" w:tplc="EFB8251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8D10491"/>
    <w:multiLevelType w:val="multilevel"/>
    <w:tmpl w:val="D85276B0"/>
    <w:numStyleLink w:val="Style1"/>
  </w:abstractNum>
  <w:abstractNum w:abstractNumId="20">
    <w:nsid w:val="603930D8"/>
    <w:multiLevelType w:val="multilevel"/>
    <w:tmpl w:val="D85276B0"/>
    <w:styleLink w:val="Style1"/>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4D2444"/>
    <w:multiLevelType w:val="hybridMultilevel"/>
    <w:tmpl w:val="16447B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2630115"/>
    <w:multiLevelType w:val="hybridMultilevel"/>
    <w:tmpl w:val="8578B262"/>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2877225"/>
    <w:multiLevelType w:val="hybridMultilevel"/>
    <w:tmpl w:val="7D047A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73C64662"/>
    <w:multiLevelType w:val="multilevel"/>
    <w:tmpl w:val="0AE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5309D"/>
    <w:multiLevelType w:val="hybridMultilevel"/>
    <w:tmpl w:val="FE745194"/>
    <w:lvl w:ilvl="0" w:tplc="7B502620">
      <w:start w:val="1"/>
      <w:numFmt w:val="decimal"/>
      <w:lvlText w:val="%1."/>
      <w:lvlJc w:val="left"/>
      <w:pPr>
        <w:ind w:left="420" w:hanging="360"/>
      </w:pPr>
      <w:rPr>
        <w:rFonts w:hint="default"/>
      </w:rPr>
    </w:lvl>
    <w:lvl w:ilvl="1" w:tplc="041D0019" w:tentative="1">
      <w:start w:val="1"/>
      <w:numFmt w:val="lowerLetter"/>
      <w:lvlText w:val="%2."/>
      <w:lvlJc w:val="left"/>
      <w:pPr>
        <w:ind w:left="1140" w:hanging="360"/>
      </w:pPr>
    </w:lvl>
    <w:lvl w:ilvl="2" w:tplc="041D001B" w:tentative="1">
      <w:start w:val="1"/>
      <w:numFmt w:val="lowerRoman"/>
      <w:lvlText w:val="%3."/>
      <w:lvlJc w:val="right"/>
      <w:pPr>
        <w:ind w:left="1860" w:hanging="180"/>
      </w:pPr>
    </w:lvl>
    <w:lvl w:ilvl="3" w:tplc="041D000F" w:tentative="1">
      <w:start w:val="1"/>
      <w:numFmt w:val="decimal"/>
      <w:lvlText w:val="%4."/>
      <w:lvlJc w:val="left"/>
      <w:pPr>
        <w:ind w:left="2580" w:hanging="360"/>
      </w:pPr>
    </w:lvl>
    <w:lvl w:ilvl="4" w:tplc="041D0019" w:tentative="1">
      <w:start w:val="1"/>
      <w:numFmt w:val="lowerLetter"/>
      <w:lvlText w:val="%5."/>
      <w:lvlJc w:val="left"/>
      <w:pPr>
        <w:ind w:left="3300" w:hanging="360"/>
      </w:pPr>
    </w:lvl>
    <w:lvl w:ilvl="5" w:tplc="041D001B" w:tentative="1">
      <w:start w:val="1"/>
      <w:numFmt w:val="lowerRoman"/>
      <w:lvlText w:val="%6."/>
      <w:lvlJc w:val="right"/>
      <w:pPr>
        <w:ind w:left="4020" w:hanging="180"/>
      </w:pPr>
    </w:lvl>
    <w:lvl w:ilvl="6" w:tplc="041D000F" w:tentative="1">
      <w:start w:val="1"/>
      <w:numFmt w:val="decimal"/>
      <w:lvlText w:val="%7."/>
      <w:lvlJc w:val="left"/>
      <w:pPr>
        <w:ind w:left="4740" w:hanging="360"/>
      </w:pPr>
    </w:lvl>
    <w:lvl w:ilvl="7" w:tplc="041D0019" w:tentative="1">
      <w:start w:val="1"/>
      <w:numFmt w:val="lowerLetter"/>
      <w:lvlText w:val="%8."/>
      <w:lvlJc w:val="left"/>
      <w:pPr>
        <w:ind w:left="5460" w:hanging="360"/>
      </w:pPr>
    </w:lvl>
    <w:lvl w:ilvl="8" w:tplc="041D001B" w:tentative="1">
      <w:start w:val="1"/>
      <w:numFmt w:val="lowerRoman"/>
      <w:lvlText w:val="%9."/>
      <w:lvlJc w:val="right"/>
      <w:pPr>
        <w:ind w:left="6180" w:hanging="180"/>
      </w:pPr>
    </w:lvl>
  </w:abstractNum>
  <w:num w:numId="1">
    <w:abstractNumId w:val="24"/>
  </w:num>
  <w:num w:numId="2">
    <w:abstractNumId w:val="2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6"/>
  </w:num>
  <w:num w:numId="14">
    <w:abstractNumId w:val="11"/>
  </w:num>
  <w:num w:numId="15">
    <w:abstractNumId w:val="23"/>
  </w:num>
  <w:num w:numId="16">
    <w:abstractNumId w:val="14"/>
  </w:num>
  <w:num w:numId="17">
    <w:abstractNumId w:val="22"/>
  </w:num>
  <w:num w:numId="18">
    <w:abstractNumId w:val="10"/>
  </w:num>
  <w:num w:numId="19">
    <w:abstractNumId w:val="18"/>
  </w:num>
  <w:num w:numId="20">
    <w:abstractNumId w:val="12"/>
  </w:num>
  <w:num w:numId="21">
    <w:abstractNumId w:val="15"/>
  </w:num>
  <w:num w:numId="22">
    <w:abstractNumId w:val="25"/>
  </w:num>
  <w:num w:numId="23">
    <w:abstractNumId w:val="13"/>
  </w:num>
  <w:num w:numId="24">
    <w:abstractNumId w:val="20"/>
  </w:num>
  <w:num w:numId="25">
    <w:abstractNumId w:val="19"/>
  </w:num>
  <w:num w:numId="26">
    <w:abstractNumId w:val="17"/>
  </w:num>
  <w:num w:numId="27">
    <w:abstractNumId w:val="12"/>
    <w:lvlOverride w:ilvl="0">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69"/>
    <w:rsid w:val="00002EAB"/>
    <w:rsid w:val="00013F3C"/>
    <w:rsid w:val="00033CAB"/>
    <w:rsid w:val="000401FC"/>
    <w:rsid w:val="0004118A"/>
    <w:rsid w:val="000456A5"/>
    <w:rsid w:val="00052DCE"/>
    <w:rsid w:val="00055479"/>
    <w:rsid w:val="00057E5D"/>
    <w:rsid w:val="00066F84"/>
    <w:rsid w:val="00072B1A"/>
    <w:rsid w:val="000757C0"/>
    <w:rsid w:val="00077C7C"/>
    <w:rsid w:val="00084683"/>
    <w:rsid w:val="00084A0D"/>
    <w:rsid w:val="0008570B"/>
    <w:rsid w:val="0008605D"/>
    <w:rsid w:val="0009291D"/>
    <w:rsid w:val="00092CD8"/>
    <w:rsid w:val="00094E2E"/>
    <w:rsid w:val="000C2B18"/>
    <w:rsid w:val="000C36FD"/>
    <w:rsid w:val="000C741E"/>
    <w:rsid w:val="000D22E6"/>
    <w:rsid w:val="000D300E"/>
    <w:rsid w:val="000E4B06"/>
    <w:rsid w:val="000F55E1"/>
    <w:rsid w:val="00100FA1"/>
    <w:rsid w:val="00105EAE"/>
    <w:rsid w:val="00126A8B"/>
    <w:rsid w:val="00132E77"/>
    <w:rsid w:val="00135000"/>
    <w:rsid w:val="00160439"/>
    <w:rsid w:val="001618CB"/>
    <w:rsid w:val="001679D3"/>
    <w:rsid w:val="00172903"/>
    <w:rsid w:val="0017464D"/>
    <w:rsid w:val="00174F30"/>
    <w:rsid w:val="00175947"/>
    <w:rsid w:val="001760C9"/>
    <w:rsid w:val="001812E1"/>
    <w:rsid w:val="001923B4"/>
    <w:rsid w:val="00197D73"/>
    <w:rsid w:val="001A0A82"/>
    <w:rsid w:val="001A3A20"/>
    <w:rsid w:val="001A3F20"/>
    <w:rsid w:val="001A5E6D"/>
    <w:rsid w:val="001A65E0"/>
    <w:rsid w:val="001B0DDA"/>
    <w:rsid w:val="001B1182"/>
    <w:rsid w:val="001B62DD"/>
    <w:rsid w:val="001B6AB7"/>
    <w:rsid w:val="001C012A"/>
    <w:rsid w:val="001C19E1"/>
    <w:rsid w:val="001C2C7D"/>
    <w:rsid w:val="001C77DD"/>
    <w:rsid w:val="001E20D8"/>
    <w:rsid w:val="001F4623"/>
    <w:rsid w:val="00201511"/>
    <w:rsid w:val="00210C39"/>
    <w:rsid w:val="00215F0D"/>
    <w:rsid w:val="00221D89"/>
    <w:rsid w:val="00223198"/>
    <w:rsid w:val="00224E4E"/>
    <w:rsid w:val="002268C8"/>
    <w:rsid w:val="00227092"/>
    <w:rsid w:val="00234B2C"/>
    <w:rsid w:val="00235652"/>
    <w:rsid w:val="002365A3"/>
    <w:rsid w:val="002374C5"/>
    <w:rsid w:val="00260461"/>
    <w:rsid w:val="00264819"/>
    <w:rsid w:val="002703CF"/>
    <w:rsid w:val="00270EE2"/>
    <w:rsid w:val="00287C01"/>
    <w:rsid w:val="002920E0"/>
    <w:rsid w:val="00297656"/>
    <w:rsid w:val="002A0686"/>
    <w:rsid w:val="002A1D73"/>
    <w:rsid w:val="002A201C"/>
    <w:rsid w:val="002B7898"/>
    <w:rsid w:val="002C4E19"/>
    <w:rsid w:val="002D514C"/>
    <w:rsid w:val="002D7F57"/>
    <w:rsid w:val="002E10E4"/>
    <w:rsid w:val="002E61B3"/>
    <w:rsid w:val="002E6743"/>
    <w:rsid w:val="002F022F"/>
    <w:rsid w:val="002F2DF8"/>
    <w:rsid w:val="002F431B"/>
    <w:rsid w:val="002F60C7"/>
    <w:rsid w:val="002F68F3"/>
    <w:rsid w:val="00302AA0"/>
    <w:rsid w:val="00304855"/>
    <w:rsid w:val="00311012"/>
    <w:rsid w:val="00311120"/>
    <w:rsid w:val="003114A4"/>
    <w:rsid w:val="00314F6C"/>
    <w:rsid w:val="00315CC0"/>
    <w:rsid w:val="00315D46"/>
    <w:rsid w:val="0032385A"/>
    <w:rsid w:val="00323FF6"/>
    <w:rsid w:val="003257D5"/>
    <w:rsid w:val="00326EB6"/>
    <w:rsid w:val="003321AB"/>
    <w:rsid w:val="00340EEA"/>
    <w:rsid w:val="003423EE"/>
    <w:rsid w:val="00355426"/>
    <w:rsid w:val="003631EA"/>
    <w:rsid w:val="00364C78"/>
    <w:rsid w:val="00372518"/>
    <w:rsid w:val="00373B18"/>
    <w:rsid w:val="003741D0"/>
    <w:rsid w:val="00376E9C"/>
    <w:rsid w:val="00380990"/>
    <w:rsid w:val="00387506"/>
    <w:rsid w:val="00397327"/>
    <w:rsid w:val="003B06F5"/>
    <w:rsid w:val="003B4B63"/>
    <w:rsid w:val="003B671F"/>
    <w:rsid w:val="003B7B58"/>
    <w:rsid w:val="003C07B1"/>
    <w:rsid w:val="003C4208"/>
    <w:rsid w:val="003C6AFA"/>
    <w:rsid w:val="003C6D4F"/>
    <w:rsid w:val="003E2164"/>
    <w:rsid w:val="003F5B34"/>
    <w:rsid w:val="00400F8F"/>
    <w:rsid w:val="004026AC"/>
    <w:rsid w:val="00403902"/>
    <w:rsid w:val="00410EBA"/>
    <w:rsid w:val="004112E1"/>
    <w:rsid w:val="004154C8"/>
    <w:rsid w:val="00415949"/>
    <w:rsid w:val="00420A83"/>
    <w:rsid w:val="00423D68"/>
    <w:rsid w:val="004318F6"/>
    <w:rsid w:val="0043205E"/>
    <w:rsid w:val="00436594"/>
    <w:rsid w:val="004418D5"/>
    <w:rsid w:val="00442FE6"/>
    <w:rsid w:val="004450A8"/>
    <w:rsid w:val="0045060B"/>
    <w:rsid w:val="0046438A"/>
    <w:rsid w:val="00467E88"/>
    <w:rsid w:val="00471B23"/>
    <w:rsid w:val="00471E30"/>
    <w:rsid w:val="00475E9A"/>
    <w:rsid w:val="0047684B"/>
    <w:rsid w:val="00480799"/>
    <w:rsid w:val="004848C1"/>
    <w:rsid w:val="00486BDA"/>
    <w:rsid w:val="00491361"/>
    <w:rsid w:val="00491ED0"/>
    <w:rsid w:val="0049581B"/>
    <w:rsid w:val="004A53E6"/>
    <w:rsid w:val="004A57A0"/>
    <w:rsid w:val="004A64D5"/>
    <w:rsid w:val="004C4DB3"/>
    <w:rsid w:val="004C6B53"/>
    <w:rsid w:val="004D6004"/>
    <w:rsid w:val="004F0616"/>
    <w:rsid w:val="004F3AF5"/>
    <w:rsid w:val="004F5BA5"/>
    <w:rsid w:val="00511F68"/>
    <w:rsid w:val="005154D2"/>
    <w:rsid w:val="005216AC"/>
    <w:rsid w:val="00530B45"/>
    <w:rsid w:val="0053499B"/>
    <w:rsid w:val="0054207D"/>
    <w:rsid w:val="005420B3"/>
    <w:rsid w:val="00542CC9"/>
    <w:rsid w:val="00544828"/>
    <w:rsid w:val="005471CA"/>
    <w:rsid w:val="00552F73"/>
    <w:rsid w:val="00553ABD"/>
    <w:rsid w:val="00554004"/>
    <w:rsid w:val="0055540F"/>
    <w:rsid w:val="00556121"/>
    <w:rsid w:val="00562668"/>
    <w:rsid w:val="005626A6"/>
    <w:rsid w:val="00567B2F"/>
    <w:rsid w:val="005732E7"/>
    <w:rsid w:val="00574774"/>
    <w:rsid w:val="0057574B"/>
    <w:rsid w:val="00577B06"/>
    <w:rsid w:val="00586267"/>
    <w:rsid w:val="00586FF7"/>
    <w:rsid w:val="00590CBD"/>
    <w:rsid w:val="0059792A"/>
    <w:rsid w:val="005A5441"/>
    <w:rsid w:val="005C3543"/>
    <w:rsid w:val="005C377E"/>
    <w:rsid w:val="005C4C91"/>
    <w:rsid w:val="005D1CEC"/>
    <w:rsid w:val="005E4F1A"/>
    <w:rsid w:val="005E5CFF"/>
    <w:rsid w:val="005E68CE"/>
    <w:rsid w:val="005E794F"/>
    <w:rsid w:val="005F4B15"/>
    <w:rsid w:val="005F64FA"/>
    <w:rsid w:val="00602272"/>
    <w:rsid w:val="00602B2E"/>
    <w:rsid w:val="00603EEC"/>
    <w:rsid w:val="0061117C"/>
    <w:rsid w:val="00613291"/>
    <w:rsid w:val="00621D89"/>
    <w:rsid w:val="006265E5"/>
    <w:rsid w:val="00632CB1"/>
    <w:rsid w:val="006331E9"/>
    <w:rsid w:val="00635F90"/>
    <w:rsid w:val="006753DA"/>
    <w:rsid w:val="00685F27"/>
    <w:rsid w:val="0068656B"/>
    <w:rsid w:val="006918D6"/>
    <w:rsid w:val="00692308"/>
    <w:rsid w:val="00692482"/>
    <w:rsid w:val="00694BC7"/>
    <w:rsid w:val="006974BB"/>
    <w:rsid w:val="006A3639"/>
    <w:rsid w:val="006A4642"/>
    <w:rsid w:val="006A52EA"/>
    <w:rsid w:val="006A56F9"/>
    <w:rsid w:val="006B4890"/>
    <w:rsid w:val="006C6087"/>
    <w:rsid w:val="006D0C0C"/>
    <w:rsid w:val="006D200D"/>
    <w:rsid w:val="006D583A"/>
    <w:rsid w:val="006D6F29"/>
    <w:rsid w:val="006D7BB9"/>
    <w:rsid w:val="006E0DB8"/>
    <w:rsid w:val="006E5298"/>
    <w:rsid w:val="006F0A2E"/>
    <w:rsid w:val="006F1425"/>
    <w:rsid w:val="006F2117"/>
    <w:rsid w:val="006F346A"/>
    <w:rsid w:val="007014A2"/>
    <w:rsid w:val="00723AE9"/>
    <w:rsid w:val="007312B0"/>
    <w:rsid w:val="00732542"/>
    <w:rsid w:val="00740E6A"/>
    <w:rsid w:val="00745926"/>
    <w:rsid w:val="00752D4B"/>
    <w:rsid w:val="00755FBF"/>
    <w:rsid w:val="007560E4"/>
    <w:rsid w:val="007576B5"/>
    <w:rsid w:val="00764976"/>
    <w:rsid w:val="00771DC8"/>
    <w:rsid w:val="007851F3"/>
    <w:rsid w:val="007A6197"/>
    <w:rsid w:val="007A6938"/>
    <w:rsid w:val="007B102D"/>
    <w:rsid w:val="007B2DF2"/>
    <w:rsid w:val="007B537B"/>
    <w:rsid w:val="007B6B14"/>
    <w:rsid w:val="007B6F47"/>
    <w:rsid w:val="007C7A5A"/>
    <w:rsid w:val="007D0F10"/>
    <w:rsid w:val="007D3FB9"/>
    <w:rsid w:val="007D6316"/>
    <w:rsid w:val="007E1DD0"/>
    <w:rsid w:val="007E28D4"/>
    <w:rsid w:val="007E2BB6"/>
    <w:rsid w:val="007E463E"/>
    <w:rsid w:val="007F0A2C"/>
    <w:rsid w:val="007F120C"/>
    <w:rsid w:val="00804821"/>
    <w:rsid w:val="0080588C"/>
    <w:rsid w:val="00810B0E"/>
    <w:rsid w:val="0081176A"/>
    <w:rsid w:val="00816D43"/>
    <w:rsid w:val="008201F0"/>
    <w:rsid w:val="008248E7"/>
    <w:rsid w:val="008256F4"/>
    <w:rsid w:val="00830C79"/>
    <w:rsid w:val="008311A1"/>
    <w:rsid w:val="00832087"/>
    <w:rsid w:val="008323E6"/>
    <w:rsid w:val="00836362"/>
    <w:rsid w:val="008400D9"/>
    <w:rsid w:val="008419A5"/>
    <w:rsid w:val="00842B06"/>
    <w:rsid w:val="008458D3"/>
    <w:rsid w:val="00847282"/>
    <w:rsid w:val="00851D56"/>
    <w:rsid w:val="00854E90"/>
    <w:rsid w:val="00856FC2"/>
    <w:rsid w:val="0086085C"/>
    <w:rsid w:val="00860FA6"/>
    <w:rsid w:val="0086356B"/>
    <w:rsid w:val="0087756E"/>
    <w:rsid w:val="008841F3"/>
    <w:rsid w:val="008A1D7E"/>
    <w:rsid w:val="008A2B7A"/>
    <w:rsid w:val="008A3712"/>
    <w:rsid w:val="008A739E"/>
    <w:rsid w:val="008B05FB"/>
    <w:rsid w:val="008B15AF"/>
    <w:rsid w:val="008B3255"/>
    <w:rsid w:val="008B67C6"/>
    <w:rsid w:val="008C1A92"/>
    <w:rsid w:val="008C4BBF"/>
    <w:rsid w:val="008D016C"/>
    <w:rsid w:val="008D49DB"/>
    <w:rsid w:val="008E7C60"/>
    <w:rsid w:val="008F0BD8"/>
    <w:rsid w:val="008F33E1"/>
    <w:rsid w:val="00915507"/>
    <w:rsid w:val="00922634"/>
    <w:rsid w:val="00924C1D"/>
    <w:rsid w:val="00925FAE"/>
    <w:rsid w:val="00927AB3"/>
    <w:rsid w:val="009307EC"/>
    <w:rsid w:val="00934984"/>
    <w:rsid w:val="0094244A"/>
    <w:rsid w:val="00942997"/>
    <w:rsid w:val="00942C6A"/>
    <w:rsid w:val="00952D8C"/>
    <w:rsid w:val="0095598C"/>
    <w:rsid w:val="009572B8"/>
    <w:rsid w:val="009711E9"/>
    <w:rsid w:val="009742EC"/>
    <w:rsid w:val="0097679B"/>
    <w:rsid w:val="00980EAB"/>
    <w:rsid w:val="00985462"/>
    <w:rsid w:val="00986C9E"/>
    <w:rsid w:val="00990410"/>
    <w:rsid w:val="0099340E"/>
    <w:rsid w:val="009948C3"/>
    <w:rsid w:val="009956C3"/>
    <w:rsid w:val="00997DFC"/>
    <w:rsid w:val="009A736D"/>
    <w:rsid w:val="009B3129"/>
    <w:rsid w:val="009B5A60"/>
    <w:rsid w:val="009B69BA"/>
    <w:rsid w:val="009B6CFE"/>
    <w:rsid w:val="009B73F7"/>
    <w:rsid w:val="009C5D8A"/>
    <w:rsid w:val="009C7855"/>
    <w:rsid w:val="009D4009"/>
    <w:rsid w:val="009D4BD7"/>
    <w:rsid w:val="009D7365"/>
    <w:rsid w:val="009E6BC0"/>
    <w:rsid w:val="009F23C4"/>
    <w:rsid w:val="009F620A"/>
    <w:rsid w:val="009F656C"/>
    <w:rsid w:val="00A0190F"/>
    <w:rsid w:val="00A04309"/>
    <w:rsid w:val="00A127DA"/>
    <w:rsid w:val="00A13DF1"/>
    <w:rsid w:val="00A249FB"/>
    <w:rsid w:val="00A33B9D"/>
    <w:rsid w:val="00A621B7"/>
    <w:rsid w:val="00A62F05"/>
    <w:rsid w:val="00A6684B"/>
    <w:rsid w:val="00A81E8C"/>
    <w:rsid w:val="00A84D46"/>
    <w:rsid w:val="00A94C22"/>
    <w:rsid w:val="00AA3792"/>
    <w:rsid w:val="00AA6B29"/>
    <w:rsid w:val="00AB6A46"/>
    <w:rsid w:val="00AC1A2F"/>
    <w:rsid w:val="00AC52BD"/>
    <w:rsid w:val="00AD1256"/>
    <w:rsid w:val="00AD15E3"/>
    <w:rsid w:val="00AE256D"/>
    <w:rsid w:val="00AF254F"/>
    <w:rsid w:val="00B075BC"/>
    <w:rsid w:val="00B1324D"/>
    <w:rsid w:val="00B15C94"/>
    <w:rsid w:val="00B260F3"/>
    <w:rsid w:val="00B276BF"/>
    <w:rsid w:val="00B32338"/>
    <w:rsid w:val="00B32E27"/>
    <w:rsid w:val="00B33220"/>
    <w:rsid w:val="00B34FD5"/>
    <w:rsid w:val="00B52942"/>
    <w:rsid w:val="00B52E61"/>
    <w:rsid w:val="00B5337E"/>
    <w:rsid w:val="00B55B70"/>
    <w:rsid w:val="00B56B71"/>
    <w:rsid w:val="00B5746A"/>
    <w:rsid w:val="00B658E0"/>
    <w:rsid w:val="00B72D59"/>
    <w:rsid w:val="00B75A6E"/>
    <w:rsid w:val="00B83D8C"/>
    <w:rsid w:val="00B92B3A"/>
    <w:rsid w:val="00B92CD8"/>
    <w:rsid w:val="00B94A49"/>
    <w:rsid w:val="00BD2849"/>
    <w:rsid w:val="00BD565D"/>
    <w:rsid w:val="00BE3D0C"/>
    <w:rsid w:val="00BF7EA4"/>
    <w:rsid w:val="00C300CE"/>
    <w:rsid w:val="00C32976"/>
    <w:rsid w:val="00C343BD"/>
    <w:rsid w:val="00C52811"/>
    <w:rsid w:val="00C52AC8"/>
    <w:rsid w:val="00C6525C"/>
    <w:rsid w:val="00C70D39"/>
    <w:rsid w:val="00C75C95"/>
    <w:rsid w:val="00C96BFE"/>
    <w:rsid w:val="00CA03A6"/>
    <w:rsid w:val="00CA10D1"/>
    <w:rsid w:val="00CB0A03"/>
    <w:rsid w:val="00CB0A48"/>
    <w:rsid w:val="00CB76A4"/>
    <w:rsid w:val="00CC2868"/>
    <w:rsid w:val="00CC2CB6"/>
    <w:rsid w:val="00CC32ED"/>
    <w:rsid w:val="00CD06F7"/>
    <w:rsid w:val="00CE068F"/>
    <w:rsid w:val="00CE16E6"/>
    <w:rsid w:val="00CE7E00"/>
    <w:rsid w:val="00CF17F1"/>
    <w:rsid w:val="00D009D0"/>
    <w:rsid w:val="00D060F4"/>
    <w:rsid w:val="00D170CE"/>
    <w:rsid w:val="00D17671"/>
    <w:rsid w:val="00D20969"/>
    <w:rsid w:val="00D27729"/>
    <w:rsid w:val="00D345C2"/>
    <w:rsid w:val="00D4009E"/>
    <w:rsid w:val="00D43754"/>
    <w:rsid w:val="00D5581D"/>
    <w:rsid w:val="00D57706"/>
    <w:rsid w:val="00D64879"/>
    <w:rsid w:val="00D72AFC"/>
    <w:rsid w:val="00D74695"/>
    <w:rsid w:val="00D74DCB"/>
    <w:rsid w:val="00D76EFB"/>
    <w:rsid w:val="00D816D4"/>
    <w:rsid w:val="00D8627C"/>
    <w:rsid w:val="00D94829"/>
    <w:rsid w:val="00D9633B"/>
    <w:rsid w:val="00DA075D"/>
    <w:rsid w:val="00DA126B"/>
    <w:rsid w:val="00DA644C"/>
    <w:rsid w:val="00DB0E00"/>
    <w:rsid w:val="00DB3F86"/>
    <w:rsid w:val="00DB5157"/>
    <w:rsid w:val="00DC7549"/>
    <w:rsid w:val="00DD1038"/>
    <w:rsid w:val="00DD2210"/>
    <w:rsid w:val="00DE20FE"/>
    <w:rsid w:val="00DE35F3"/>
    <w:rsid w:val="00DE535E"/>
    <w:rsid w:val="00DE6608"/>
    <w:rsid w:val="00DF4ABA"/>
    <w:rsid w:val="00E00088"/>
    <w:rsid w:val="00E0140D"/>
    <w:rsid w:val="00E0760B"/>
    <w:rsid w:val="00E1501E"/>
    <w:rsid w:val="00E1533E"/>
    <w:rsid w:val="00E1650F"/>
    <w:rsid w:val="00E3113A"/>
    <w:rsid w:val="00E34982"/>
    <w:rsid w:val="00E34F3D"/>
    <w:rsid w:val="00E36F5E"/>
    <w:rsid w:val="00E42DB1"/>
    <w:rsid w:val="00E4351E"/>
    <w:rsid w:val="00E53DA2"/>
    <w:rsid w:val="00E541CA"/>
    <w:rsid w:val="00E61873"/>
    <w:rsid w:val="00E6261A"/>
    <w:rsid w:val="00E63EA4"/>
    <w:rsid w:val="00E71A04"/>
    <w:rsid w:val="00E773AA"/>
    <w:rsid w:val="00E91D63"/>
    <w:rsid w:val="00E92CC7"/>
    <w:rsid w:val="00E97EE3"/>
    <w:rsid w:val="00EC1183"/>
    <w:rsid w:val="00EC1BAD"/>
    <w:rsid w:val="00EC2011"/>
    <w:rsid w:val="00EC6002"/>
    <w:rsid w:val="00ED1CF1"/>
    <w:rsid w:val="00ED3210"/>
    <w:rsid w:val="00EE0EA4"/>
    <w:rsid w:val="00EE1A81"/>
    <w:rsid w:val="00EF73FF"/>
    <w:rsid w:val="00F0063D"/>
    <w:rsid w:val="00F11028"/>
    <w:rsid w:val="00F113CA"/>
    <w:rsid w:val="00F136A5"/>
    <w:rsid w:val="00F15B29"/>
    <w:rsid w:val="00F22F9C"/>
    <w:rsid w:val="00F25B64"/>
    <w:rsid w:val="00F36520"/>
    <w:rsid w:val="00F36960"/>
    <w:rsid w:val="00F379C9"/>
    <w:rsid w:val="00F608BD"/>
    <w:rsid w:val="00F67AAC"/>
    <w:rsid w:val="00F7651A"/>
    <w:rsid w:val="00F810EF"/>
    <w:rsid w:val="00F85AA8"/>
    <w:rsid w:val="00FA42F1"/>
    <w:rsid w:val="00FE17F9"/>
    <w:rsid w:val="00FE61FE"/>
    <w:rsid w:val="00FE713F"/>
    <w:rsid w:val="00FF5DC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78C0E059"/>
  <w15:docId w15:val="{D4047D49-E1F8-4BAC-9A56-35AA3341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1D0"/>
    <w:pPr>
      <w:contextualSpacing/>
      <w:jc w:val="both"/>
    </w:pPr>
    <w:rPr>
      <w:rFonts w:ascii="Times New Roman" w:hAnsi="Times New Roman"/>
      <w:sz w:val="24"/>
      <w:szCs w:val="22"/>
      <w:lang w:eastAsia="en-US"/>
    </w:rPr>
  </w:style>
  <w:style w:type="paragraph" w:styleId="Heading1">
    <w:name w:val="heading 1"/>
    <w:basedOn w:val="Normal"/>
    <w:next w:val="Normal"/>
    <w:link w:val="Heading1Char"/>
    <w:uiPriority w:val="99"/>
    <w:qFormat/>
    <w:rsid w:val="001679D3"/>
    <w:pPr>
      <w:keepNext/>
      <w:keepLines/>
      <w:pageBreakBefore/>
      <w:numPr>
        <w:numId w:val="20"/>
      </w:numPr>
      <w:spacing w:after="240"/>
      <w:ind w:left="426" w:hanging="426"/>
      <w:outlineLvl w:val="0"/>
    </w:pPr>
    <w:rPr>
      <w:rFonts w:ascii="Calibri" w:eastAsia="Times New Roman" w:hAnsi="Calibri"/>
      <w:bCs/>
      <w:sz w:val="36"/>
      <w:szCs w:val="28"/>
    </w:rPr>
  </w:style>
  <w:style w:type="paragraph" w:styleId="Heading2">
    <w:name w:val="heading 2"/>
    <w:basedOn w:val="Normal"/>
    <w:next w:val="Normal"/>
    <w:link w:val="Heading2Char"/>
    <w:uiPriority w:val="99"/>
    <w:qFormat/>
    <w:rsid w:val="00511F68"/>
    <w:pPr>
      <w:keepNext/>
      <w:keepLines/>
      <w:numPr>
        <w:ilvl w:val="1"/>
        <w:numId w:val="23"/>
      </w:numPr>
      <w:spacing w:before="240" w:after="120"/>
      <w:ind w:left="567" w:hanging="573"/>
      <w:jc w:val="left"/>
      <w:outlineLvl w:val="1"/>
    </w:pPr>
    <w:rPr>
      <w:rFonts w:asciiTheme="minorHAnsi" w:hAnsiTheme="minorHAnsi" w:cstheme="minorHAnsi"/>
      <w:bCs/>
      <w:sz w:val="28"/>
      <w:szCs w:val="26"/>
      <w:lang w:val="en-US"/>
    </w:rPr>
  </w:style>
  <w:style w:type="paragraph" w:styleId="Heading3">
    <w:name w:val="heading 3"/>
    <w:basedOn w:val="Normal"/>
    <w:next w:val="Normal"/>
    <w:link w:val="Heading3Char"/>
    <w:uiPriority w:val="99"/>
    <w:qFormat/>
    <w:rsid w:val="00511F68"/>
    <w:pPr>
      <w:outlineLvl w:val="2"/>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79D3"/>
    <w:rPr>
      <w:rFonts w:eastAsia="Times New Roman"/>
      <w:bCs/>
      <w:sz w:val="36"/>
      <w:szCs w:val="28"/>
      <w:lang w:eastAsia="en-US"/>
    </w:rPr>
  </w:style>
  <w:style w:type="character" w:customStyle="1" w:styleId="Heading2Char">
    <w:name w:val="Heading 2 Char"/>
    <w:basedOn w:val="DefaultParagraphFont"/>
    <w:link w:val="Heading2"/>
    <w:uiPriority w:val="99"/>
    <w:locked/>
    <w:rsid w:val="00511F68"/>
    <w:rPr>
      <w:rFonts w:asciiTheme="minorHAnsi" w:hAnsiTheme="minorHAnsi" w:cstheme="minorHAnsi"/>
      <w:bCs/>
      <w:sz w:val="28"/>
      <w:szCs w:val="26"/>
      <w:lang w:val="en-US" w:eastAsia="en-US"/>
    </w:rPr>
  </w:style>
  <w:style w:type="character" w:customStyle="1" w:styleId="Heading3Char">
    <w:name w:val="Heading 3 Char"/>
    <w:basedOn w:val="DefaultParagraphFont"/>
    <w:link w:val="Heading3"/>
    <w:uiPriority w:val="99"/>
    <w:locked/>
    <w:rsid w:val="00511F68"/>
    <w:rPr>
      <w:rFonts w:asciiTheme="minorHAnsi" w:hAnsiTheme="minorHAnsi" w:cstheme="minorHAnsi"/>
      <w:b/>
      <w:sz w:val="24"/>
      <w:szCs w:val="22"/>
      <w:lang w:eastAsia="en-US"/>
    </w:rPr>
  </w:style>
  <w:style w:type="paragraph" w:styleId="Title">
    <w:name w:val="Title"/>
    <w:basedOn w:val="Normal"/>
    <w:next w:val="Normal"/>
    <w:link w:val="TitleChar"/>
    <w:uiPriority w:val="99"/>
    <w:qFormat/>
    <w:rsid w:val="00E63EA4"/>
    <w:rPr>
      <w:rFonts w:ascii="Calibri" w:eastAsia="Times New Roman" w:hAnsi="Calibri"/>
      <w:spacing w:val="5"/>
      <w:kern w:val="28"/>
      <w:sz w:val="48"/>
      <w:szCs w:val="52"/>
    </w:rPr>
  </w:style>
  <w:style w:type="character" w:customStyle="1" w:styleId="TitleChar">
    <w:name w:val="Title Char"/>
    <w:basedOn w:val="DefaultParagraphFont"/>
    <w:link w:val="Title"/>
    <w:uiPriority w:val="99"/>
    <w:locked/>
    <w:rsid w:val="00E63EA4"/>
    <w:rPr>
      <w:rFonts w:eastAsia="Times New Roman"/>
      <w:spacing w:val="5"/>
      <w:kern w:val="28"/>
      <w:sz w:val="48"/>
      <w:szCs w:val="52"/>
      <w:lang w:eastAsia="en-US"/>
    </w:rPr>
  </w:style>
  <w:style w:type="paragraph" w:styleId="Header">
    <w:name w:val="header"/>
    <w:basedOn w:val="Normal"/>
    <w:link w:val="HeaderChar"/>
    <w:uiPriority w:val="99"/>
    <w:rsid w:val="00D20969"/>
    <w:pPr>
      <w:tabs>
        <w:tab w:val="center" w:pos="4536"/>
        <w:tab w:val="right" w:pos="9072"/>
      </w:tabs>
    </w:pPr>
  </w:style>
  <w:style w:type="character" w:customStyle="1" w:styleId="HeaderChar">
    <w:name w:val="Header Char"/>
    <w:basedOn w:val="DefaultParagraphFont"/>
    <w:link w:val="Header"/>
    <w:uiPriority w:val="99"/>
    <w:locked/>
    <w:rsid w:val="00D20969"/>
    <w:rPr>
      <w:rFonts w:ascii="Times New Roman" w:hAnsi="Times New Roman" w:cs="Times New Roman"/>
      <w:sz w:val="24"/>
    </w:rPr>
  </w:style>
  <w:style w:type="paragraph" w:styleId="Footer">
    <w:name w:val="footer"/>
    <w:basedOn w:val="Normal"/>
    <w:link w:val="FooterChar"/>
    <w:uiPriority w:val="99"/>
    <w:rsid w:val="00D20969"/>
    <w:pPr>
      <w:tabs>
        <w:tab w:val="center" w:pos="4536"/>
        <w:tab w:val="right" w:pos="9072"/>
      </w:tabs>
    </w:pPr>
  </w:style>
  <w:style w:type="character" w:customStyle="1" w:styleId="FooterChar">
    <w:name w:val="Footer Char"/>
    <w:basedOn w:val="DefaultParagraphFont"/>
    <w:link w:val="Footer"/>
    <w:uiPriority w:val="99"/>
    <w:locked/>
    <w:rsid w:val="00D20969"/>
    <w:rPr>
      <w:rFonts w:ascii="Times New Roman" w:hAnsi="Times New Roman" w:cs="Times New Roman"/>
      <w:sz w:val="24"/>
    </w:rPr>
  </w:style>
  <w:style w:type="paragraph" w:styleId="BalloonText">
    <w:name w:val="Balloon Text"/>
    <w:basedOn w:val="Normal"/>
    <w:link w:val="BalloonTextChar"/>
    <w:uiPriority w:val="99"/>
    <w:semiHidden/>
    <w:rsid w:val="00D209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0969"/>
    <w:rPr>
      <w:rFonts w:ascii="Tahoma" w:hAnsi="Tahoma" w:cs="Tahoma"/>
      <w:sz w:val="16"/>
      <w:szCs w:val="16"/>
    </w:rPr>
  </w:style>
  <w:style w:type="character" w:styleId="PlaceholderText">
    <w:name w:val="Placeholder Text"/>
    <w:basedOn w:val="DefaultParagraphFont"/>
    <w:uiPriority w:val="99"/>
    <w:semiHidden/>
    <w:rsid w:val="00BE3D0C"/>
    <w:rPr>
      <w:rFonts w:cs="Times New Roman"/>
      <w:color w:val="808080"/>
    </w:rPr>
  </w:style>
  <w:style w:type="character" w:styleId="Hyperlink">
    <w:name w:val="Hyperlink"/>
    <w:basedOn w:val="DefaultParagraphFont"/>
    <w:uiPriority w:val="99"/>
    <w:rsid w:val="00BE3D0C"/>
    <w:rPr>
      <w:rFonts w:cs="Times New Roman"/>
      <w:color w:val="0000FF"/>
      <w:u w:val="single"/>
    </w:rPr>
  </w:style>
  <w:style w:type="table" w:styleId="TableGrid">
    <w:name w:val="Table Grid"/>
    <w:basedOn w:val="TableNormal"/>
    <w:uiPriority w:val="99"/>
    <w:rsid w:val="00302A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033CAB"/>
    <w:rPr>
      <w:rFonts w:cs="Times New Roman"/>
      <w:color w:val="800080"/>
      <w:u w:val="single"/>
    </w:rPr>
  </w:style>
  <w:style w:type="paragraph" w:styleId="ListParagraph">
    <w:name w:val="List Paragraph"/>
    <w:basedOn w:val="Normal"/>
    <w:uiPriority w:val="99"/>
    <w:qFormat/>
    <w:rsid w:val="00033CAB"/>
    <w:pPr>
      <w:ind w:left="720"/>
    </w:pPr>
  </w:style>
  <w:style w:type="paragraph" w:styleId="Caption">
    <w:name w:val="caption"/>
    <w:basedOn w:val="Normal"/>
    <w:next w:val="Normal"/>
    <w:unhideWhenUsed/>
    <w:qFormat/>
    <w:locked/>
    <w:rsid w:val="008B15AF"/>
    <w:rPr>
      <w:b/>
      <w:bCs/>
      <w:sz w:val="20"/>
      <w:szCs w:val="20"/>
    </w:rPr>
  </w:style>
  <w:style w:type="paragraph" w:styleId="Subtitle">
    <w:name w:val="Subtitle"/>
    <w:basedOn w:val="Normal"/>
    <w:next w:val="Normal"/>
    <w:link w:val="SubtitleChar"/>
    <w:qFormat/>
    <w:locked/>
    <w:rsid w:val="002F431B"/>
    <w:pPr>
      <w:numPr>
        <w:ilvl w:val="1"/>
      </w:numPr>
    </w:pPr>
    <w:rPr>
      <w:rFonts w:ascii="Calibri" w:eastAsiaTheme="majorEastAsia" w:hAnsi="Calibri" w:cstheme="majorBidi"/>
      <w:iCs/>
      <w:spacing w:val="15"/>
      <w:sz w:val="28"/>
      <w:szCs w:val="24"/>
    </w:rPr>
  </w:style>
  <w:style w:type="character" w:customStyle="1" w:styleId="SubtitleChar">
    <w:name w:val="Subtitle Char"/>
    <w:basedOn w:val="DefaultParagraphFont"/>
    <w:link w:val="Subtitle"/>
    <w:rsid w:val="002F431B"/>
    <w:rPr>
      <w:rFonts w:eastAsiaTheme="majorEastAsia" w:cstheme="majorBidi"/>
      <w:iCs/>
      <w:spacing w:val="15"/>
      <w:sz w:val="28"/>
      <w:szCs w:val="24"/>
      <w:lang w:eastAsia="en-US"/>
    </w:rPr>
  </w:style>
  <w:style w:type="paragraph" w:customStyle="1" w:styleId="author">
    <w:name w:val="author"/>
    <w:basedOn w:val="Normal"/>
    <w:qFormat/>
    <w:rsid w:val="002F431B"/>
    <w:rPr>
      <w:rFonts w:ascii="Calibri" w:hAnsi="Calibri"/>
      <w:b/>
      <w:sz w:val="28"/>
    </w:rPr>
  </w:style>
  <w:style w:type="paragraph" w:customStyle="1" w:styleId="Summary">
    <w:name w:val="Summary"/>
    <w:basedOn w:val="Normal"/>
    <w:qFormat/>
    <w:rsid w:val="002D514C"/>
    <w:pPr>
      <w:pageBreakBefore/>
    </w:pPr>
    <w:rPr>
      <w:rFonts w:ascii="Calibri" w:hAnsi="Calibri"/>
      <w:sz w:val="36"/>
    </w:rPr>
  </w:style>
  <w:style w:type="paragraph" w:customStyle="1" w:styleId="Abstract">
    <w:name w:val="Abstract"/>
    <w:basedOn w:val="Summary"/>
    <w:qFormat/>
    <w:rsid w:val="002D514C"/>
  </w:style>
  <w:style w:type="paragraph" w:styleId="TOC1">
    <w:name w:val="toc 1"/>
    <w:basedOn w:val="Normal"/>
    <w:next w:val="Normal"/>
    <w:autoRedefine/>
    <w:uiPriority w:val="39"/>
    <w:qFormat/>
    <w:locked/>
    <w:rsid w:val="00E1650F"/>
    <w:pPr>
      <w:tabs>
        <w:tab w:val="left" w:pos="284"/>
        <w:tab w:val="left" w:pos="425"/>
        <w:tab w:val="right" w:leader="dot" w:pos="8505"/>
      </w:tabs>
      <w:spacing w:before="120"/>
    </w:pPr>
  </w:style>
  <w:style w:type="paragraph" w:customStyle="1" w:styleId="Contents">
    <w:name w:val="Contents"/>
    <w:basedOn w:val="TOC1"/>
    <w:next w:val="Normal"/>
    <w:qFormat/>
    <w:rsid w:val="008323E6"/>
    <w:pPr>
      <w:pageBreakBefore/>
    </w:pPr>
    <w:rPr>
      <w:rFonts w:ascii="Calibri" w:hAnsi="Calibri"/>
      <w:sz w:val="36"/>
    </w:rPr>
  </w:style>
  <w:style w:type="paragraph" w:styleId="TOCHeading">
    <w:name w:val="TOC Heading"/>
    <w:basedOn w:val="Heading1"/>
    <w:next w:val="Normal"/>
    <w:uiPriority w:val="39"/>
    <w:unhideWhenUsed/>
    <w:qFormat/>
    <w:rsid w:val="008323E6"/>
    <w:pPr>
      <w:pageBreakBefore w:val="0"/>
      <w:spacing w:line="276" w:lineRule="auto"/>
      <w:jc w:val="left"/>
      <w:outlineLvl w:val="9"/>
    </w:pPr>
    <w:rPr>
      <w:rFonts w:asciiTheme="majorHAnsi" w:eastAsiaTheme="majorEastAsia" w:hAnsiTheme="majorHAnsi" w:cstheme="majorBidi"/>
      <w:b/>
      <w:color w:val="365F91" w:themeColor="accent1" w:themeShade="BF"/>
      <w:sz w:val="28"/>
      <w:lang w:val="en-US"/>
    </w:rPr>
  </w:style>
  <w:style w:type="paragraph" w:styleId="TOC2">
    <w:name w:val="toc 2"/>
    <w:basedOn w:val="Normal"/>
    <w:next w:val="Normal"/>
    <w:autoRedefine/>
    <w:uiPriority w:val="39"/>
    <w:qFormat/>
    <w:locked/>
    <w:rsid w:val="00E1650F"/>
    <w:pPr>
      <w:tabs>
        <w:tab w:val="left" w:pos="851"/>
        <w:tab w:val="right" w:leader="dot" w:pos="8505"/>
      </w:tabs>
      <w:ind w:left="284"/>
    </w:pPr>
    <w:rPr>
      <w:noProof/>
    </w:rPr>
  </w:style>
  <w:style w:type="paragraph" w:customStyle="1" w:styleId="References">
    <w:name w:val="References"/>
    <w:basedOn w:val="Normal"/>
    <w:next w:val="Normal"/>
    <w:qFormat/>
    <w:rsid w:val="004F0616"/>
    <w:pPr>
      <w:pageBreakBefore/>
    </w:pPr>
    <w:rPr>
      <w:rFonts w:ascii="Calibri" w:hAnsi="Calibri"/>
      <w:sz w:val="36"/>
    </w:rPr>
  </w:style>
  <w:style w:type="paragraph" w:customStyle="1" w:styleId="CourseDescription">
    <w:name w:val="CourseDescription"/>
    <w:basedOn w:val="Subtitle"/>
    <w:qFormat/>
    <w:rsid w:val="009948C3"/>
  </w:style>
  <w:style w:type="paragraph" w:customStyle="1" w:styleId="Coach">
    <w:name w:val="Coach"/>
    <w:basedOn w:val="author"/>
    <w:qFormat/>
    <w:rsid w:val="009948C3"/>
    <w:pPr>
      <w:framePr w:hSpace="142" w:wrap="around" w:vAnchor="page" w:hAnchor="text" w:y="12543"/>
      <w:suppressOverlap/>
    </w:pPr>
    <w:rPr>
      <w:b w:val="0"/>
    </w:rPr>
  </w:style>
  <w:style w:type="paragraph" w:customStyle="1" w:styleId="TitleInEnglish">
    <w:name w:val="TitleInEnglish"/>
    <w:basedOn w:val="Normal"/>
    <w:qFormat/>
    <w:rsid w:val="00E63EA4"/>
    <w:pPr>
      <w:jc w:val="center"/>
    </w:pPr>
    <w:rPr>
      <w:rFonts w:ascii="Calibri" w:eastAsiaTheme="majorEastAsia" w:hAnsi="Calibri" w:cstheme="majorBidi"/>
      <w:iCs/>
      <w:spacing w:val="15"/>
      <w:sz w:val="28"/>
      <w:szCs w:val="24"/>
    </w:rPr>
  </w:style>
  <w:style w:type="numbering" w:customStyle="1" w:styleId="Style1">
    <w:name w:val="Style1"/>
    <w:uiPriority w:val="99"/>
    <w:rsid w:val="000757C0"/>
    <w:pPr>
      <w:numPr>
        <w:numId w:val="24"/>
      </w:numPr>
    </w:pPr>
  </w:style>
  <w:style w:type="character" w:styleId="CommentReference">
    <w:name w:val="annotation reference"/>
    <w:basedOn w:val="DefaultParagraphFont"/>
    <w:uiPriority w:val="99"/>
    <w:semiHidden/>
    <w:unhideWhenUsed/>
    <w:rsid w:val="00AC52BD"/>
    <w:rPr>
      <w:sz w:val="16"/>
      <w:szCs w:val="16"/>
    </w:rPr>
  </w:style>
  <w:style w:type="paragraph" w:styleId="CommentText">
    <w:name w:val="annotation text"/>
    <w:basedOn w:val="Normal"/>
    <w:link w:val="CommentTextChar"/>
    <w:uiPriority w:val="99"/>
    <w:semiHidden/>
    <w:unhideWhenUsed/>
    <w:rsid w:val="00AC52BD"/>
    <w:rPr>
      <w:sz w:val="20"/>
      <w:szCs w:val="20"/>
    </w:rPr>
  </w:style>
  <w:style w:type="character" w:customStyle="1" w:styleId="CommentTextChar">
    <w:name w:val="Comment Text Char"/>
    <w:basedOn w:val="DefaultParagraphFont"/>
    <w:link w:val="CommentText"/>
    <w:uiPriority w:val="99"/>
    <w:semiHidden/>
    <w:rsid w:val="00AC52BD"/>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C52BD"/>
    <w:rPr>
      <w:b/>
      <w:bCs/>
    </w:rPr>
  </w:style>
  <w:style w:type="character" w:customStyle="1" w:styleId="CommentSubjectChar">
    <w:name w:val="Comment Subject Char"/>
    <w:basedOn w:val="CommentTextChar"/>
    <w:link w:val="CommentSubject"/>
    <w:uiPriority w:val="99"/>
    <w:semiHidden/>
    <w:rsid w:val="00AC52BD"/>
    <w:rPr>
      <w:rFonts w:ascii="Times New Roman" w:hAnsi="Times New Roman"/>
      <w:b/>
      <w:bCs/>
      <w:lang w:eastAsia="en-US"/>
    </w:rPr>
  </w:style>
  <w:style w:type="paragraph" w:customStyle="1" w:styleId="Default">
    <w:name w:val="Default"/>
    <w:rsid w:val="008A1D7E"/>
    <w:pPr>
      <w:autoSpaceDE w:val="0"/>
      <w:autoSpaceDN w:val="0"/>
      <w:adjustRightInd w:val="0"/>
    </w:pPr>
    <w:rPr>
      <w:rFonts w:ascii="Times New Roman" w:hAnsi="Times New Roman"/>
      <w:color w:val="000000"/>
      <w:sz w:val="24"/>
      <w:szCs w:val="24"/>
    </w:rPr>
  </w:style>
  <w:style w:type="paragraph" w:styleId="TOC3">
    <w:name w:val="toc 3"/>
    <w:basedOn w:val="Normal"/>
    <w:next w:val="Normal"/>
    <w:autoRedefine/>
    <w:uiPriority w:val="39"/>
    <w:qFormat/>
    <w:locked/>
    <w:rsid w:val="00E1650F"/>
    <w:pPr>
      <w:tabs>
        <w:tab w:val="right" w:leader="dot" w:pos="8505"/>
      </w:tabs>
      <w:ind w:left="284"/>
    </w:pPr>
    <w:rPr>
      <w:noProof/>
    </w:rPr>
  </w:style>
  <w:style w:type="paragraph" w:styleId="Index3">
    <w:name w:val="index 3"/>
    <w:basedOn w:val="Normal"/>
    <w:next w:val="Normal"/>
    <w:autoRedefine/>
    <w:uiPriority w:val="99"/>
    <w:semiHidden/>
    <w:unhideWhenUsed/>
    <w:rsid w:val="00854E90"/>
    <w:pPr>
      <w:ind w:left="720" w:hanging="240"/>
    </w:pPr>
  </w:style>
  <w:style w:type="paragraph" w:styleId="NormalWeb">
    <w:name w:val="Normal (Web)"/>
    <w:basedOn w:val="Normal"/>
    <w:uiPriority w:val="99"/>
    <w:semiHidden/>
    <w:unhideWhenUsed/>
    <w:rsid w:val="005E68CE"/>
    <w:pPr>
      <w:spacing w:before="100" w:beforeAutospacing="1" w:after="100" w:afterAutospacing="1" w:line="336" w:lineRule="auto"/>
      <w:contextualSpacing w:val="0"/>
      <w:jc w:val="left"/>
    </w:pPr>
    <w:rPr>
      <w:rFonts w:eastAsia="Times New Roman"/>
      <w:szCs w:val="24"/>
      <w:lang w:eastAsia="sv-SE"/>
    </w:rPr>
  </w:style>
  <w:style w:type="character" w:customStyle="1" w:styleId="a-declarative">
    <w:name w:val="a-declarative"/>
    <w:basedOn w:val="DefaultParagraphFont"/>
    <w:rsid w:val="00235652"/>
  </w:style>
  <w:style w:type="character" w:customStyle="1" w:styleId="a-color-secondary">
    <w:name w:val="a-color-secondary"/>
    <w:basedOn w:val="DefaultParagraphFont"/>
    <w:rsid w:val="0023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97">
      <w:bodyDiv w:val="1"/>
      <w:marLeft w:val="0"/>
      <w:marRight w:val="0"/>
      <w:marTop w:val="0"/>
      <w:marBottom w:val="0"/>
      <w:divBdr>
        <w:top w:val="none" w:sz="0" w:space="0" w:color="auto"/>
        <w:left w:val="none" w:sz="0" w:space="0" w:color="auto"/>
        <w:bottom w:val="none" w:sz="0" w:space="0" w:color="auto"/>
        <w:right w:val="none" w:sz="0" w:space="0" w:color="auto"/>
      </w:divBdr>
    </w:div>
    <w:div w:id="163251876">
      <w:marLeft w:val="0"/>
      <w:marRight w:val="0"/>
      <w:marTop w:val="0"/>
      <w:marBottom w:val="0"/>
      <w:divBdr>
        <w:top w:val="none" w:sz="0" w:space="0" w:color="auto"/>
        <w:left w:val="none" w:sz="0" w:space="0" w:color="auto"/>
        <w:bottom w:val="none" w:sz="0" w:space="0" w:color="auto"/>
        <w:right w:val="none" w:sz="0" w:space="0" w:color="auto"/>
      </w:divBdr>
    </w:div>
    <w:div w:id="198205685">
      <w:bodyDiv w:val="1"/>
      <w:marLeft w:val="0"/>
      <w:marRight w:val="0"/>
      <w:marTop w:val="0"/>
      <w:marBottom w:val="0"/>
      <w:divBdr>
        <w:top w:val="none" w:sz="0" w:space="0" w:color="auto"/>
        <w:left w:val="none" w:sz="0" w:space="0" w:color="auto"/>
        <w:bottom w:val="none" w:sz="0" w:space="0" w:color="auto"/>
        <w:right w:val="none" w:sz="0" w:space="0" w:color="auto"/>
      </w:divBdr>
    </w:div>
    <w:div w:id="1532955406">
      <w:bodyDiv w:val="1"/>
      <w:marLeft w:val="0"/>
      <w:marRight w:val="0"/>
      <w:marTop w:val="0"/>
      <w:marBottom w:val="0"/>
      <w:divBdr>
        <w:top w:val="none" w:sz="0" w:space="0" w:color="auto"/>
        <w:left w:val="none" w:sz="0" w:space="0" w:color="auto"/>
        <w:bottom w:val="none" w:sz="0" w:space="0" w:color="auto"/>
        <w:right w:val="none" w:sz="0" w:space="0" w:color="auto"/>
      </w:divBdr>
      <w:divsChild>
        <w:div w:id="2057390061">
          <w:marLeft w:val="0"/>
          <w:marRight w:val="0"/>
          <w:marTop w:val="0"/>
          <w:marBottom w:val="0"/>
          <w:divBdr>
            <w:top w:val="none" w:sz="0" w:space="0" w:color="auto"/>
            <w:left w:val="none" w:sz="0" w:space="0" w:color="auto"/>
            <w:bottom w:val="none" w:sz="0" w:space="0" w:color="auto"/>
            <w:right w:val="none" w:sz="0" w:space="0" w:color="auto"/>
          </w:divBdr>
          <w:divsChild>
            <w:div w:id="188968644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20164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F1"/>
    <w:rsid w:val="003031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1F1"/>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0937-E38F-4691-8BE4-DF8023F7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1203</Words>
  <Characters>6381</Characters>
  <Application>Microsoft Office Word</Application>
  <DocSecurity>0</DocSecurity>
  <Lines>53</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Byggingenjörsprogrammet</vt:lpstr>
      <vt:lpstr>Samhällsbyggnad och ingenjörsarbete: En introduktion</vt:lpstr>
    </vt:vector>
  </TitlesOfParts>
  <Company>Malmö högskola</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Byggingenjörsprogrammet</dc:title>
  <dc:creator>Anders Petersson</dc:creator>
  <cp:lastModifiedBy>Viktor Rusnak</cp:lastModifiedBy>
  <cp:revision>39</cp:revision>
  <cp:lastPrinted>2010-10-23T15:33:00Z</cp:lastPrinted>
  <dcterms:created xsi:type="dcterms:W3CDTF">2013-09-09T14:34:00Z</dcterms:created>
  <dcterms:modified xsi:type="dcterms:W3CDTF">2014-11-21T12:11:00Z</dcterms:modified>
</cp:coreProperties>
</file>