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FB74C" w14:textId="77777777" w:rsidR="006F346A" w:rsidRPr="008C4BBF" w:rsidRDefault="006F346A" w:rsidP="008C4BBF">
      <w:pPr>
        <w:jc w:val="left"/>
        <w:rPr>
          <w:strike/>
        </w:rPr>
      </w:pPr>
    </w:p>
    <w:p w14:paraId="56259AAE" w14:textId="2B97E74B" w:rsidR="00092CD8" w:rsidRPr="008C4BBF" w:rsidRDefault="004D6004" w:rsidP="008C4BBF">
      <w:pPr>
        <w:pStyle w:val="Title"/>
        <w:jc w:val="left"/>
        <w:rPr>
          <w:rFonts w:ascii="Times New Roman" w:hAnsi="Times New Roman"/>
        </w:rPr>
      </w:pPr>
      <w:r w:rsidRPr="008C4BBF">
        <w:rPr>
          <w:rFonts w:ascii="Times New Roman" w:hAnsi="Times New Roman"/>
        </w:rPr>
        <w:t>Arbetsuppgift 1</w:t>
      </w:r>
      <w:r w:rsidR="00092CD8" w:rsidRPr="008C4BBF">
        <w:rPr>
          <w:rFonts w:ascii="Times New Roman" w:hAnsi="Times New Roman"/>
        </w:rPr>
        <w:t>:</w:t>
      </w:r>
    </w:p>
    <w:p w14:paraId="7E4F5C8B" w14:textId="54EEE14C" w:rsidR="00092CD8" w:rsidRPr="008C4BBF" w:rsidRDefault="004D6004" w:rsidP="008C4BBF">
      <w:pPr>
        <w:jc w:val="left"/>
        <w:rPr>
          <w:sz w:val="36"/>
          <w:szCs w:val="36"/>
        </w:rPr>
      </w:pPr>
      <w:r w:rsidRPr="008C4BBF">
        <w:rPr>
          <w:sz w:val="36"/>
          <w:szCs w:val="36"/>
        </w:rPr>
        <w:t>Bästa gruppen!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3"/>
        <w:gridCol w:w="222"/>
      </w:tblGrid>
      <w:tr w:rsidR="00491361" w:rsidRPr="008C4BBF" w14:paraId="66566369" w14:textId="77777777" w:rsidTr="00092CD8">
        <w:tc>
          <w:tcPr>
            <w:tcW w:w="8675" w:type="dxa"/>
          </w:tcPr>
          <w:p w14:paraId="2D9AEA61" w14:textId="77777777" w:rsidR="00092CD8" w:rsidRPr="008C4BBF" w:rsidRDefault="00092CD8" w:rsidP="008C4BBF">
            <w:pPr>
              <w:jc w:val="left"/>
            </w:pPr>
          </w:p>
          <w:p w14:paraId="2B1E4F33" w14:textId="77777777" w:rsidR="00092CD8" w:rsidRPr="008C4BBF" w:rsidRDefault="00092CD8" w:rsidP="008C4BBF">
            <w:pPr>
              <w:jc w:val="left"/>
            </w:pPr>
          </w:p>
          <w:p w14:paraId="44D127B3" w14:textId="77777777" w:rsidR="00092CD8" w:rsidRPr="008C4BBF" w:rsidRDefault="00092CD8" w:rsidP="008C4BBF">
            <w:pPr>
              <w:jc w:val="left"/>
            </w:pPr>
          </w:p>
          <w:tbl>
            <w:tblPr>
              <w:tblStyle w:val="TableGrid"/>
              <w:tblW w:w="8200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3"/>
              <w:gridCol w:w="4877"/>
            </w:tblGrid>
            <w:tr w:rsidR="0094244A" w:rsidRPr="008C4BBF" w14:paraId="72EA9707" w14:textId="77777777" w:rsidTr="00092CD8">
              <w:tc>
                <w:tcPr>
                  <w:tcW w:w="8200" w:type="dxa"/>
                  <w:gridSpan w:val="2"/>
                </w:tcPr>
                <w:p w14:paraId="5A32B50A" w14:textId="77777777" w:rsidR="0094244A" w:rsidRPr="008C4BBF" w:rsidRDefault="0094244A" w:rsidP="008C4BBF">
                  <w:pPr>
                    <w:pStyle w:val="author"/>
                    <w:jc w:val="left"/>
                    <w:rPr>
                      <w:rFonts w:ascii="Times New Roman" w:eastAsiaTheme="majorEastAsia" w:hAnsi="Times New Roman"/>
                      <w:iCs/>
                      <w:spacing w:val="15"/>
                      <w:szCs w:val="24"/>
                    </w:rPr>
                  </w:pPr>
                </w:p>
                <w:p w14:paraId="3F4ED490" w14:textId="77777777" w:rsidR="0094244A" w:rsidRPr="008C4BBF" w:rsidRDefault="00066F84" w:rsidP="008C4BBF">
                  <w:pPr>
                    <w:pStyle w:val="CourseDescription"/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  <w:r w:rsidRPr="008C4BBF">
                    <w:rPr>
                      <w:rFonts w:ascii="Times New Roman" w:hAnsi="Times New Roman" w:cs="Times New Roman"/>
                      <w:sz w:val="24"/>
                    </w:rPr>
                    <w:t>Modeller och verklighet, DATATEKNIK, HT14</w:t>
                  </w:r>
                </w:p>
                <w:p w14:paraId="600D2252" w14:textId="7D9103E1" w:rsidR="004D6004" w:rsidRPr="008C4BBF" w:rsidRDefault="004D6004" w:rsidP="008C4BBF">
                  <w:pPr>
                    <w:pStyle w:val="CourseDescription"/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092CD8" w:rsidRPr="008C4BBF" w14:paraId="1BD9688B" w14:textId="77777777" w:rsidTr="00092CD8">
              <w:trPr>
                <w:trHeight w:val="1397"/>
              </w:trPr>
              <w:tc>
                <w:tcPr>
                  <w:tcW w:w="8200" w:type="dxa"/>
                  <w:gridSpan w:val="2"/>
                  <w:hideMark/>
                </w:tcPr>
                <w:p w14:paraId="412EC2F3" w14:textId="71C6BCC8" w:rsidR="00092CD8" w:rsidRPr="008C4BBF" w:rsidRDefault="004D6004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32"/>
                      <w:szCs w:val="32"/>
                    </w:rPr>
                    <w:t>Grupp: 01</w:t>
                  </w:r>
                  <w:r w:rsidR="00092CD8" w:rsidRPr="008C4BBF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14:paraId="39F9B487" w14:textId="79A405F2" w:rsidR="00092CD8" w:rsidRPr="008C4BBF" w:rsidRDefault="00092CD8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8C4BBF">
                    <w:rPr>
                      <w:sz w:val="28"/>
                      <w:szCs w:val="28"/>
                    </w:rPr>
                    <w:t>Patrik Larsson</w:t>
                  </w:r>
                </w:p>
                <w:p w14:paraId="3B8F6720" w14:textId="575793F7" w:rsidR="00092CD8" w:rsidRPr="008C4BBF" w:rsidRDefault="00092CD8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8C4BBF">
                    <w:rPr>
                      <w:sz w:val="28"/>
                      <w:szCs w:val="28"/>
                    </w:rPr>
                    <w:t>Hamoud Abdullah</w:t>
                  </w:r>
                </w:p>
                <w:p w14:paraId="0774066D" w14:textId="0A1D187E" w:rsidR="00092CD8" w:rsidRPr="008C4BBF" w:rsidRDefault="00092CD8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8C4BBF">
                    <w:rPr>
                      <w:sz w:val="28"/>
                      <w:szCs w:val="28"/>
                    </w:rPr>
                    <w:t>Viktor Rusnak</w:t>
                  </w:r>
                </w:p>
                <w:p w14:paraId="0927483C" w14:textId="4E8BB78A" w:rsidR="00092CD8" w:rsidRPr="008C4BBF" w:rsidRDefault="00092CD8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="004D6004" w:rsidRPr="008C4BBF">
                    <w:rPr>
                      <w:sz w:val="28"/>
                      <w:szCs w:val="28"/>
                    </w:rPr>
                    <w:t>Michaelnen Nilsson</w:t>
                  </w:r>
                </w:p>
                <w:p w14:paraId="2F990927" w14:textId="77AAFF2C" w:rsidR="004D6004" w:rsidRPr="008C4BBF" w:rsidRDefault="004D6004" w:rsidP="008C4BBF">
                  <w:pPr>
                    <w:ind w:right="72"/>
                    <w:jc w:val="left"/>
                    <w:rPr>
                      <w:b/>
                      <w:sz w:val="28"/>
                      <w:szCs w:val="28"/>
                    </w:rPr>
                  </w:pPr>
                  <w:r w:rsidRPr="008C4BBF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8C4BBF">
                    <w:rPr>
                      <w:sz w:val="28"/>
                      <w:szCs w:val="28"/>
                    </w:rPr>
                    <w:t>Ola Dahl</w:t>
                  </w:r>
                </w:p>
                <w:p w14:paraId="430AE7F5" w14:textId="77777777" w:rsidR="00092CD8" w:rsidRPr="008C4BBF" w:rsidRDefault="00092CD8" w:rsidP="008C4BBF">
                  <w:pPr>
                    <w:ind w:right="72"/>
                    <w:jc w:val="left"/>
                  </w:pPr>
                </w:p>
                <w:p w14:paraId="14718AC2" w14:textId="723FB524" w:rsidR="00092CD8" w:rsidRPr="008C4BBF" w:rsidRDefault="00092CD8" w:rsidP="008C4BBF">
                  <w:pPr>
                    <w:spacing w:line="36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sz w:val="28"/>
                    </w:rPr>
                    <w:t xml:space="preserve">Datum för inlämning: </w:t>
                  </w:r>
                  <w:r w:rsidR="004D6004" w:rsidRPr="008C4BBF">
                    <w:rPr>
                      <w:sz w:val="28"/>
                    </w:rPr>
                    <w:t>1411xx</w:t>
                  </w:r>
                </w:p>
                <w:p w14:paraId="62E4E567" w14:textId="2E52E3DE" w:rsidR="00092CD8" w:rsidRPr="008C4BBF" w:rsidRDefault="00092CD8" w:rsidP="008C4BBF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4D1B5E16" wp14:editId="7B09496D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DD163E" id="Rectangle 7" o:spid="_x0000_s1026" style="position:absolute;margin-left:-1.1pt;margin-top:22.9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"/>
                        </w:pict>
                      </mc:Fallback>
                    </mc:AlternateContent>
                  </w:r>
                  <w:r w:rsidRPr="008C4BBF">
                    <w:rPr>
                      <w:sz w:val="28"/>
                    </w:rPr>
                    <w:t xml:space="preserve">Status: </w:t>
                  </w:r>
                </w:p>
                <w:p w14:paraId="024191B7" w14:textId="56C56EF0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2DF55ECA" wp14:editId="2ED0010D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306210" w14:textId="77777777" w:rsidR="00092CD8" w:rsidRDefault="00092CD8" w:rsidP="00092CD8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F55EC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margin-left:165pt;margin-top:22.6pt;width:58.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">
                            <v:textbox>
                              <w:txbxContent>
                                <w:p w14:paraId="1E306210" w14:textId="77777777" w:rsidR="00092CD8" w:rsidRDefault="00092CD8" w:rsidP="00092CD8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8C4BBF">
                    <w:rPr>
                      <w:sz w:val="28"/>
                    </w:rPr>
                    <w:tab/>
                    <w:t>Ny inlämning senast: ………………………………</w:t>
                  </w:r>
                </w:p>
                <w:p w14:paraId="287FBF2C" w14:textId="7F804E7F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9423B55" wp14:editId="16596B91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FAEF98" id="Rectangle 8" o:spid="_x0000_s1026" style="position:absolute;margin-left:-1.1pt;margin-top:-.0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xG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"/>
                        </w:pict>
                      </mc:Fallback>
                    </mc:AlternateContent>
                  </w:r>
                  <w:r w:rsidRPr="008C4BBF">
                    <w:rPr>
                      <w:sz w:val="28"/>
                    </w:rPr>
                    <w:tab/>
                    <w:t>Godkänd med betyget:</w:t>
                  </w:r>
                </w:p>
                <w:p w14:paraId="5803B13E" w14:textId="7796C9EA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r w:rsidRPr="008C4BBF"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CEAFE73" wp14:editId="22A74549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A2BC8A" id="Rectangle 9" o:spid="_x0000_s1026" style="position:absolute;margin-left:-1.1pt;margin-top:.1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"/>
                        </w:pict>
                      </mc:Fallback>
                    </mc:AlternateContent>
                  </w:r>
                  <w:r w:rsidRPr="008C4BBF">
                    <w:rPr>
                      <w:sz w:val="28"/>
                    </w:rPr>
                    <w:tab/>
                    <w:t>Underkänd på grund av: ……………….…………………………</w:t>
                  </w:r>
                </w:p>
                <w:p w14:paraId="6DAC555B" w14:textId="20B37CE7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r w:rsidRPr="008C4BBF">
                    <w:rPr>
                      <w:sz w:val="28"/>
                    </w:rPr>
                    <w:t>……………………………………………….…………………………</w:t>
                  </w:r>
                </w:p>
                <w:p w14:paraId="37230CDB" w14:textId="5FD1CD19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sz w:val="28"/>
                    </w:rPr>
                    <w:t xml:space="preserve">Lärarens underskrift: .....................................................   </w:t>
                  </w:r>
                </w:p>
                <w:p w14:paraId="07537761" w14:textId="56B10320" w:rsidR="00092CD8" w:rsidRPr="008C4BBF" w:rsidRDefault="00092CD8" w:rsidP="008C4BBF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sz w:val="28"/>
                    </w:rPr>
                    <w:t>Datum: ..........................</w:t>
                  </w:r>
                </w:p>
                <w:p w14:paraId="28176655" w14:textId="1A7A77CF" w:rsidR="00092CD8" w:rsidRPr="008C4BBF" w:rsidRDefault="00092CD8" w:rsidP="008C4BBF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sz w:val="28"/>
                    </w:rPr>
                    <w:t>A</w:t>
                  </w:r>
                  <w:r w:rsidR="00066F84" w:rsidRPr="008C4BBF">
                    <w:rPr>
                      <w:sz w:val="28"/>
                    </w:rPr>
                    <w:t>nsvarig lärare: Jörgen Ekman</w:t>
                  </w:r>
                </w:p>
                <w:p w14:paraId="24BD9728" w14:textId="77777777" w:rsidR="00092CD8" w:rsidRPr="008C4BBF" w:rsidRDefault="00092CD8" w:rsidP="008C4BBF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  <w:jc w:val="left"/>
                    <w:rPr>
                      <w:sz w:val="28"/>
                    </w:rPr>
                  </w:pPr>
                  <w:r w:rsidRPr="008C4BBF">
                    <w:rPr>
                      <w:sz w:val="28"/>
                    </w:rPr>
                    <w:t>Kommentarer:</w:t>
                  </w:r>
                </w:p>
                <w:p w14:paraId="1C34421F" w14:textId="2CE917DD" w:rsidR="00092CD8" w:rsidRPr="008C4BBF" w:rsidRDefault="00092CD8" w:rsidP="008C4BBF">
                  <w:pPr>
                    <w:pStyle w:val="author"/>
                    <w:jc w:val="left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94244A" w:rsidRPr="008C4BBF" w14:paraId="7795AC4B" w14:textId="77777777" w:rsidTr="00092CD8">
              <w:tc>
                <w:tcPr>
                  <w:tcW w:w="3323" w:type="dxa"/>
                </w:tcPr>
                <w:p w14:paraId="7E8C68B2" w14:textId="77777777" w:rsidR="0094244A" w:rsidRPr="008C4BBF" w:rsidRDefault="0094244A" w:rsidP="008C4BBF">
                  <w:pPr>
                    <w:pStyle w:val="author"/>
                    <w:jc w:val="lef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877" w:type="dxa"/>
                  <w:hideMark/>
                </w:tcPr>
                <w:p w14:paraId="6B996A73" w14:textId="4B4A5944" w:rsidR="0094244A" w:rsidRPr="008C4BBF" w:rsidRDefault="0094244A" w:rsidP="008C4BBF">
                  <w:pPr>
                    <w:pStyle w:val="CourseDescription"/>
                    <w:jc w:val="lef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43FFB674" w14:textId="77777777" w:rsidR="00491361" w:rsidRPr="008C4BBF" w:rsidRDefault="00491361" w:rsidP="008C4BBF">
            <w:pPr>
              <w:pStyle w:val="author"/>
              <w:jc w:val="left"/>
              <w:rPr>
                <w:rFonts w:ascii="Times New Roman" w:eastAsiaTheme="majorEastAsia" w:hAnsi="Times New Roman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20" w:type="dxa"/>
          </w:tcPr>
          <w:p w14:paraId="440747B2" w14:textId="77777777" w:rsidR="00491361" w:rsidRPr="008C4BBF" w:rsidRDefault="00491361" w:rsidP="008C4BBF">
            <w:pPr>
              <w:pStyle w:val="CourseDescription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570B" w:rsidRPr="008C4BBF" w14:paraId="131B7B95" w14:textId="77777777" w:rsidTr="00092CD8">
        <w:tc>
          <w:tcPr>
            <w:tcW w:w="8675" w:type="dxa"/>
          </w:tcPr>
          <w:p w14:paraId="1B3094A1" w14:textId="77777777" w:rsidR="0008570B" w:rsidRPr="008C4BBF" w:rsidRDefault="0008570B" w:rsidP="008C4BBF">
            <w:pPr>
              <w:pStyle w:val="author"/>
              <w:jc w:val="left"/>
              <w:rPr>
                <w:rFonts w:ascii="Times New Roman" w:hAnsi="Times New Roman"/>
              </w:rPr>
            </w:pPr>
          </w:p>
        </w:tc>
        <w:tc>
          <w:tcPr>
            <w:tcW w:w="220" w:type="dxa"/>
          </w:tcPr>
          <w:p w14:paraId="31C2A407" w14:textId="77777777" w:rsidR="0008570B" w:rsidRPr="008C4BBF" w:rsidRDefault="0008570B" w:rsidP="008C4BBF">
            <w:pPr>
              <w:pStyle w:val="CourseDescription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8570B" w:rsidRPr="008C4BBF" w14:paraId="58DE32C2" w14:textId="77777777" w:rsidTr="00092CD8">
        <w:tc>
          <w:tcPr>
            <w:tcW w:w="8675" w:type="dxa"/>
          </w:tcPr>
          <w:p w14:paraId="2060D135" w14:textId="77777777" w:rsidR="0008570B" w:rsidRPr="008C4BBF" w:rsidRDefault="0008570B" w:rsidP="008C4BBF">
            <w:pPr>
              <w:pStyle w:val="author"/>
              <w:jc w:val="left"/>
              <w:rPr>
                <w:rFonts w:ascii="Times New Roman" w:hAnsi="Times New Roman"/>
              </w:rPr>
            </w:pPr>
          </w:p>
        </w:tc>
        <w:tc>
          <w:tcPr>
            <w:tcW w:w="220" w:type="dxa"/>
          </w:tcPr>
          <w:p w14:paraId="3D469C12" w14:textId="77777777" w:rsidR="0008570B" w:rsidRPr="008C4BBF" w:rsidRDefault="0008570B" w:rsidP="008C4BBF">
            <w:pPr>
              <w:pStyle w:val="CourseDescription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F4E1C9C" w14:textId="77777777" w:rsidR="00574774" w:rsidRPr="008C4BBF" w:rsidRDefault="00934984" w:rsidP="008C4BBF">
      <w:pPr>
        <w:pStyle w:val="Contents"/>
        <w:jc w:val="left"/>
        <w:rPr>
          <w:rFonts w:ascii="Times New Roman" w:hAnsi="Times New Roman"/>
        </w:rPr>
      </w:pPr>
      <w:r w:rsidRPr="008C4BBF">
        <w:rPr>
          <w:rFonts w:ascii="Times New Roman" w:hAnsi="Times New Roman"/>
        </w:rPr>
        <w:lastRenderedPageBreak/>
        <w:t>Innehållsförteckning</w:t>
      </w:r>
    </w:p>
    <w:p w14:paraId="52AC683C" w14:textId="77777777" w:rsidR="00574774" w:rsidRPr="008C4BBF" w:rsidRDefault="00574774" w:rsidP="008C4BBF">
      <w:pPr>
        <w:pStyle w:val="TOC1"/>
        <w:jc w:val="left"/>
      </w:pPr>
    </w:p>
    <w:p w14:paraId="3B279E4A" w14:textId="77777777" w:rsidR="00934984" w:rsidRPr="008C4BBF" w:rsidRDefault="00934984" w:rsidP="008C4BBF">
      <w:pPr>
        <w:jc w:val="left"/>
      </w:pPr>
    </w:p>
    <w:p w14:paraId="3AD54260" w14:textId="77777777" w:rsidR="00372518" w:rsidRPr="008C4BBF" w:rsidRDefault="00854E90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fldChar w:fldCharType="begin"/>
      </w:r>
      <w:r w:rsidR="00E1650F" w:rsidRPr="008C4BBF">
        <w:instrText xml:space="preserve"> TOC \o "1-3"</w:instrText>
      </w:r>
      <w:r w:rsidRPr="008C4BBF">
        <w:instrText xml:space="preserve"> \z \u </w:instrText>
      </w:r>
      <w:r w:rsidRPr="008C4BBF">
        <w:fldChar w:fldCharType="separate"/>
      </w:r>
      <w:r w:rsidR="00372518" w:rsidRPr="008C4BBF">
        <w:rPr>
          <w:noProof/>
        </w:rPr>
        <w:t>Abstrakt</w:t>
      </w:r>
      <w:r w:rsidR="00372518" w:rsidRPr="008C4BBF">
        <w:rPr>
          <w:noProof/>
          <w:webHidden/>
        </w:rPr>
        <w:tab/>
      </w:r>
      <w:r w:rsidR="00372518" w:rsidRPr="008C4BBF">
        <w:rPr>
          <w:noProof/>
          <w:webHidden/>
        </w:rPr>
        <w:fldChar w:fldCharType="begin"/>
      </w:r>
      <w:r w:rsidR="00372518" w:rsidRPr="008C4BBF">
        <w:rPr>
          <w:noProof/>
          <w:webHidden/>
        </w:rPr>
        <w:instrText xml:space="preserve"> PAGEREF _Toc404077061 \h </w:instrText>
      </w:r>
      <w:r w:rsidR="00372518" w:rsidRPr="008C4BBF">
        <w:rPr>
          <w:noProof/>
          <w:webHidden/>
        </w:rPr>
      </w:r>
      <w:r w:rsidR="00372518" w:rsidRPr="008C4BBF">
        <w:rPr>
          <w:noProof/>
          <w:webHidden/>
        </w:rPr>
        <w:fldChar w:fldCharType="separate"/>
      </w:r>
      <w:r w:rsidR="00372518" w:rsidRPr="008C4BBF">
        <w:rPr>
          <w:noProof/>
          <w:webHidden/>
        </w:rPr>
        <w:t>3</w:t>
      </w:r>
      <w:r w:rsidR="00372518" w:rsidRPr="008C4BBF">
        <w:rPr>
          <w:noProof/>
          <w:webHidden/>
        </w:rPr>
        <w:fldChar w:fldCharType="end"/>
      </w:r>
    </w:p>
    <w:p w14:paraId="22603BE3" w14:textId="77777777" w:rsidR="00372518" w:rsidRPr="008C4BBF" w:rsidRDefault="00372518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rPr>
          <w:noProof/>
        </w:rPr>
        <w:t>1</w:t>
      </w:r>
      <w:r w:rsidRPr="008C4BBF">
        <w:rPr>
          <w:rFonts w:eastAsiaTheme="minorEastAsia"/>
          <w:noProof/>
          <w:sz w:val="22"/>
          <w:lang w:eastAsia="sv-SE"/>
        </w:rPr>
        <w:tab/>
      </w:r>
      <w:r w:rsidRPr="008C4BBF">
        <w:rPr>
          <w:noProof/>
        </w:rPr>
        <w:t>Inledning och teori</w:t>
      </w:r>
      <w:r w:rsidRPr="008C4BBF">
        <w:rPr>
          <w:noProof/>
          <w:webHidden/>
        </w:rPr>
        <w:tab/>
      </w:r>
      <w:r w:rsidRPr="008C4BBF">
        <w:rPr>
          <w:noProof/>
          <w:webHidden/>
        </w:rPr>
        <w:fldChar w:fldCharType="begin"/>
      </w:r>
      <w:r w:rsidRPr="008C4BBF">
        <w:rPr>
          <w:noProof/>
          <w:webHidden/>
        </w:rPr>
        <w:instrText xml:space="preserve"> PAGEREF _Toc404077062 \h </w:instrText>
      </w:r>
      <w:r w:rsidRPr="008C4BBF">
        <w:rPr>
          <w:noProof/>
          <w:webHidden/>
        </w:rPr>
      </w:r>
      <w:r w:rsidRPr="008C4BBF">
        <w:rPr>
          <w:noProof/>
          <w:webHidden/>
        </w:rPr>
        <w:fldChar w:fldCharType="separate"/>
      </w:r>
      <w:r w:rsidRPr="008C4BBF">
        <w:rPr>
          <w:noProof/>
          <w:webHidden/>
        </w:rPr>
        <w:t>4</w:t>
      </w:r>
      <w:r w:rsidRPr="008C4BBF">
        <w:rPr>
          <w:noProof/>
          <w:webHidden/>
        </w:rPr>
        <w:fldChar w:fldCharType="end"/>
      </w:r>
    </w:p>
    <w:p w14:paraId="60E6333A" w14:textId="77777777" w:rsidR="00372518" w:rsidRPr="008C4BBF" w:rsidRDefault="00372518" w:rsidP="008C4BBF">
      <w:pPr>
        <w:pStyle w:val="TOC2"/>
        <w:jc w:val="left"/>
        <w:rPr>
          <w:rFonts w:eastAsiaTheme="minorEastAsia"/>
          <w:sz w:val="22"/>
          <w:lang w:eastAsia="sv-SE"/>
        </w:rPr>
      </w:pPr>
      <w:r w:rsidRPr="008C4BBF">
        <w:t>1.1</w:t>
      </w:r>
      <w:r w:rsidRPr="008C4BBF">
        <w:rPr>
          <w:rFonts w:eastAsiaTheme="minorEastAsia"/>
          <w:sz w:val="22"/>
          <w:lang w:eastAsia="sv-SE"/>
        </w:rPr>
        <w:tab/>
      </w:r>
      <w:r w:rsidRPr="008C4BBF">
        <w:t>Bakgrund</w:t>
      </w:r>
      <w:r w:rsidRPr="008C4BBF">
        <w:rPr>
          <w:webHidden/>
        </w:rPr>
        <w:tab/>
      </w:r>
      <w:r w:rsidRPr="008C4BBF">
        <w:rPr>
          <w:webHidden/>
        </w:rPr>
        <w:fldChar w:fldCharType="begin"/>
      </w:r>
      <w:r w:rsidRPr="008C4BBF">
        <w:rPr>
          <w:webHidden/>
        </w:rPr>
        <w:instrText xml:space="preserve"> PAGEREF _Toc404077063 \h </w:instrText>
      </w:r>
      <w:r w:rsidRPr="008C4BBF">
        <w:rPr>
          <w:webHidden/>
        </w:rPr>
      </w:r>
      <w:r w:rsidRPr="008C4BBF">
        <w:rPr>
          <w:webHidden/>
        </w:rPr>
        <w:fldChar w:fldCharType="separate"/>
      </w:r>
      <w:r w:rsidRPr="008C4BBF">
        <w:rPr>
          <w:webHidden/>
        </w:rPr>
        <w:t>4</w:t>
      </w:r>
      <w:r w:rsidRPr="008C4BBF">
        <w:rPr>
          <w:webHidden/>
        </w:rPr>
        <w:fldChar w:fldCharType="end"/>
      </w:r>
    </w:p>
    <w:p w14:paraId="7A482803" w14:textId="77777777" w:rsidR="00372518" w:rsidRPr="008C4BBF" w:rsidRDefault="00372518" w:rsidP="008C4BBF">
      <w:pPr>
        <w:pStyle w:val="TOC2"/>
        <w:jc w:val="left"/>
        <w:rPr>
          <w:rFonts w:eastAsiaTheme="minorEastAsia"/>
          <w:sz w:val="22"/>
          <w:lang w:eastAsia="sv-SE"/>
        </w:rPr>
      </w:pPr>
      <w:r w:rsidRPr="008C4BBF">
        <w:t>1.2</w:t>
      </w:r>
      <w:r w:rsidRPr="008C4BBF">
        <w:rPr>
          <w:rFonts w:eastAsiaTheme="minorEastAsia"/>
          <w:sz w:val="22"/>
          <w:lang w:eastAsia="sv-SE"/>
        </w:rPr>
        <w:tab/>
      </w:r>
      <w:r w:rsidRPr="008C4BBF">
        <w:t>Problemformulering</w:t>
      </w:r>
      <w:r w:rsidRPr="008C4BBF">
        <w:rPr>
          <w:webHidden/>
        </w:rPr>
        <w:tab/>
      </w:r>
      <w:r w:rsidRPr="008C4BBF">
        <w:rPr>
          <w:webHidden/>
        </w:rPr>
        <w:fldChar w:fldCharType="begin"/>
      </w:r>
      <w:r w:rsidRPr="008C4BBF">
        <w:rPr>
          <w:webHidden/>
        </w:rPr>
        <w:instrText xml:space="preserve"> PAGEREF _Toc404077064 \h </w:instrText>
      </w:r>
      <w:r w:rsidRPr="008C4BBF">
        <w:rPr>
          <w:webHidden/>
        </w:rPr>
      </w:r>
      <w:r w:rsidRPr="008C4BBF">
        <w:rPr>
          <w:webHidden/>
        </w:rPr>
        <w:fldChar w:fldCharType="separate"/>
      </w:r>
      <w:r w:rsidRPr="008C4BBF">
        <w:rPr>
          <w:webHidden/>
        </w:rPr>
        <w:t>4</w:t>
      </w:r>
      <w:r w:rsidRPr="008C4BBF">
        <w:rPr>
          <w:webHidden/>
        </w:rPr>
        <w:fldChar w:fldCharType="end"/>
      </w:r>
    </w:p>
    <w:p w14:paraId="3D33E32A" w14:textId="77777777" w:rsidR="00372518" w:rsidRPr="008C4BBF" w:rsidRDefault="00372518" w:rsidP="008C4BBF">
      <w:pPr>
        <w:pStyle w:val="TOC2"/>
        <w:jc w:val="left"/>
        <w:rPr>
          <w:rFonts w:eastAsiaTheme="minorEastAsia"/>
          <w:sz w:val="22"/>
          <w:lang w:eastAsia="sv-SE"/>
        </w:rPr>
      </w:pPr>
      <w:r w:rsidRPr="008C4BBF">
        <w:t>1.3</w:t>
      </w:r>
      <w:r w:rsidRPr="008C4BBF">
        <w:rPr>
          <w:rFonts w:eastAsiaTheme="minorEastAsia"/>
          <w:sz w:val="22"/>
          <w:lang w:eastAsia="sv-SE"/>
        </w:rPr>
        <w:tab/>
      </w:r>
      <w:r w:rsidRPr="008C4BBF">
        <w:t>Syfte och avgränsningar</w:t>
      </w:r>
      <w:r w:rsidRPr="008C4BBF">
        <w:rPr>
          <w:webHidden/>
        </w:rPr>
        <w:tab/>
      </w:r>
      <w:r w:rsidRPr="008C4BBF">
        <w:rPr>
          <w:webHidden/>
        </w:rPr>
        <w:fldChar w:fldCharType="begin"/>
      </w:r>
      <w:r w:rsidRPr="008C4BBF">
        <w:rPr>
          <w:webHidden/>
        </w:rPr>
        <w:instrText xml:space="preserve"> PAGEREF _Toc404077065 \h </w:instrText>
      </w:r>
      <w:r w:rsidRPr="008C4BBF">
        <w:rPr>
          <w:webHidden/>
        </w:rPr>
      </w:r>
      <w:r w:rsidRPr="008C4BBF">
        <w:rPr>
          <w:webHidden/>
        </w:rPr>
        <w:fldChar w:fldCharType="separate"/>
      </w:r>
      <w:r w:rsidRPr="008C4BBF">
        <w:rPr>
          <w:webHidden/>
        </w:rPr>
        <w:t>4</w:t>
      </w:r>
      <w:r w:rsidRPr="008C4BBF">
        <w:rPr>
          <w:webHidden/>
        </w:rPr>
        <w:fldChar w:fldCharType="end"/>
      </w:r>
    </w:p>
    <w:p w14:paraId="0A9EA7A4" w14:textId="77777777" w:rsidR="00372518" w:rsidRPr="008C4BBF" w:rsidRDefault="00372518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rPr>
          <w:noProof/>
        </w:rPr>
        <w:t>2</w:t>
      </w:r>
      <w:r w:rsidRPr="008C4BBF">
        <w:rPr>
          <w:rFonts w:eastAsiaTheme="minorEastAsia"/>
          <w:noProof/>
          <w:sz w:val="22"/>
          <w:lang w:eastAsia="sv-SE"/>
        </w:rPr>
        <w:tab/>
      </w:r>
      <w:r w:rsidRPr="008C4BBF">
        <w:rPr>
          <w:noProof/>
        </w:rPr>
        <w:t>Metod och utförande</w:t>
      </w:r>
      <w:r w:rsidRPr="008C4BBF">
        <w:rPr>
          <w:noProof/>
          <w:webHidden/>
        </w:rPr>
        <w:tab/>
      </w:r>
      <w:r w:rsidRPr="008C4BBF">
        <w:rPr>
          <w:noProof/>
          <w:webHidden/>
        </w:rPr>
        <w:fldChar w:fldCharType="begin"/>
      </w:r>
      <w:r w:rsidRPr="008C4BBF">
        <w:rPr>
          <w:noProof/>
          <w:webHidden/>
        </w:rPr>
        <w:instrText xml:space="preserve"> PAGEREF _Toc404077066 \h </w:instrText>
      </w:r>
      <w:r w:rsidRPr="008C4BBF">
        <w:rPr>
          <w:noProof/>
          <w:webHidden/>
        </w:rPr>
      </w:r>
      <w:r w:rsidRPr="008C4BBF">
        <w:rPr>
          <w:noProof/>
          <w:webHidden/>
        </w:rPr>
        <w:fldChar w:fldCharType="separate"/>
      </w:r>
      <w:r w:rsidRPr="008C4BBF">
        <w:rPr>
          <w:noProof/>
          <w:webHidden/>
        </w:rPr>
        <w:t>5</w:t>
      </w:r>
      <w:r w:rsidRPr="008C4BBF">
        <w:rPr>
          <w:noProof/>
          <w:webHidden/>
        </w:rPr>
        <w:fldChar w:fldCharType="end"/>
      </w:r>
    </w:p>
    <w:p w14:paraId="0391E8D7" w14:textId="77777777" w:rsidR="00372518" w:rsidRPr="008C4BBF" w:rsidRDefault="00372518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rPr>
          <w:noProof/>
        </w:rPr>
        <w:t>3</w:t>
      </w:r>
      <w:r w:rsidRPr="008C4BBF">
        <w:rPr>
          <w:rFonts w:eastAsiaTheme="minorEastAsia"/>
          <w:noProof/>
          <w:sz w:val="22"/>
          <w:lang w:eastAsia="sv-SE"/>
        </w:rPr>
        <w:tab/>
      </w:r>
      <w:r w:rsidRPr="008C4BBF">
        <w:rPr>
          <w:noProof/>
        </w:rPr>
        <w:t>Resultat och diskussion</w:t>
      </w:r>
      <w:r w:rsidRPr="008C4BBF">
        <w:rPr>
          <w:noProof/>
          <w:webHidden/>
        </w:rPr>
        <w:tab/>
      </w:r>
      <w:r w:rsidRPr="008C4BBF">
        <w:rPr>
          <w:noProof/>
          <w:webHidden/>
        </w:rPr>
        <w:fldChar w:fldCharType="begin"/>
      </w:r>
      <w:r w:rsidRPr="008C4BBF">
        <w:rPr>
          <w:noProof/>
          <w:webHidden/>
        </w:rPr>
        <w:instrText xml:space="preserve"> PAGEREF _Toc404077067 \h </w:instrText>
      </w:r>
      <w:r w:rsidRPr="008C4BBF">
        <w:rPr>
          <w:noProof/>
          <w:webHidden/>
        </w:rPr>
      </w:r>
      <w:r w:rsidRPr="008C4BBF">
        <w:rPr>
          <w:noProof/>
          <w:webHidden/>
        </w:rPr>
        <w:fldChar w:fldCharType="separate"/>
      </w:r>
      <w:r w:rsidRPr="008C4BBF">
        <w:rPr>
          <w:noProof/>
          <w:webHidden/>
        </w:rPr>
        <w:t>6</w:t>
      </w:r>
      <w:r w:rsidRPr="008C4BBF">
        <w:rPr>
          <w:noProof/>
          <w:webHidden/>
        </w:rPr>
        <w:fldChar w:fldCharType="end"/>
      </w:r>
    </w:p>
    <w:p w14:paraId="0F9E44AB" w14:textId="77777777" w:rsidR="00372518" w:rsidRPr="008C4BBF" w:rsidRDefault="00372518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rPr>
          <w:noProof/>
        </w:rPr>
        <w:t>Referenser</w:t>
      </w:r>
      <w:r w:rsidRPr="008C4BBF">
        <w:rPr>
          <w:noProof/>
          <w:webHidden/>
        </w:rPr>
        <w:tab/>
      </w:r>
      <w:r w:rsidRPr="008C4BBF">
        <w:rPr>
          <w:noProof/>
          <w:webHidden/>
        </w:rPr>
        <w:fldChar w:fldCharType="begin"/>
      </w:r>
      <w:r w:rsidRPr="008C4BBF">
        <w:rPr>
          <w:noProof/>
          <w:webHidden/>
        </w:rPr>
        <w:instrText xml:space="preserve"> PAGEREF _Toc404077068 \h </w:instrText>
      </w:r>
      <w:r w:rsidRPr="008C4BBF">
        <w:rPr>
          <w:noProof/>
          <w:webHidden/>
        </w:rPr>
      </w:r>
      <w:r w:rsidRPr="008C4BBF">
        <w:rPr>
          <w:noProof/>
          <w:webHidden/>
        </w:rPr>
        <w:fldChar w:fldCharType="separate"/>
      </w:r>
      <w:r w:rsidRPr="008C4BBF">
        <w:rPr>
          <w:noProof/>
          <w:webHidden/>
        </w:rPr>
        <w:t>7</w:t>
      </w:r>
      <w:r w:rsidRPr="008C4BBF">
        <w:rPr>
          <w:noProof/>
          <w:webHidden/>
        </w:rPr>
        <w:fldChar w:fldCharType="end"/>
      </w:r>
    </w:p>
    <w:p w14:paraId="45BD0F50" w14:textId="77777777" w:rsidR="00372518" w:rsidRPr="008C4BBF" w:rsidRDefault="00372518" w:rsidP="008C4BBF">
      <w:pPr>
        <w:pStyle w:val="TOC1"/>
        <w:jc w:val="left"/>
        <w:rPr>
          <w:rFonts w:eastAsiaTheme="minorEastAsia"/>
          <w:noProof/>
          <w:sz w:val="22"/>
          <w:lang w:eastAsia="sv-SE"/>
        </w:rPr>
      </w:pPr>
      <w:r w:rsidRPr="008C4BBF">
        <w:rPr>
          <w:noProof/>
        </w:rPr>
        <w:t>Bilagor</w:t>
      </w:r>
      <w:r w:rsidRPr="008C4BBF">
        <w:rPr>
          <w:noProof/>
          <w:webHidden/>
        </w:rPr>
        <w:tab/>
      </w:r>
      <w:r w:rsidRPr="008C4BBF">
        <w:rPr>
          <w:noProof/>
          <w:webHidden/>
        </w:rPr>
        <w:fldChar w:fldCharType="begin"/>
      </w:r>
      <w:r w:rsidRPr="008C4BBF">
        <w:rPr>
          <w:noProof/>
          <w:webHidden/>
        </w:rPr>
        <w:instrText xml:space="preserve"> PAGEREF _Toc404077069 \h </w:instrText>
      </w:r>
      <w:r w:rsidRPr="008C4BBF">
        <w:rPr>
          <w:noProof/>
          <w:webHidden/>
        </w:rPr>
      </w:r>
      <w:r w:rsidRPr="008C4BBF">
        <w:rPr>
          <w:noProof/>
          <w:webHidden/>
        </w:rPr>
        <w:fldChar w:fldCharType="separate"/>
      </w:r>
      <w:r w:rsidRPr="008C4BBF">
        <w:rPr>
          <w:noProof/>
          <w:webHidden/>
        </w:rPr>
        <w:t>8</w:t>
      </w:r>
      <w:r w:rsidRPr="008C4BBF">
        <w:rPr>
          <w:noProof/>
          <w:webHidden/>
        </w:rPr>
        <w:fldChar w:fldCharType="end"/>
      </w:r>
    </w:p>
    <w:p w14:paraId="0BDC25A4" w14:textId="77777777" w:rsidR="008323E6" w:rsidRPr="008C4BBF" w:rsidRDefault="00854E90" w:rsidP="008C4BBF">
      <w:pPr>
        <w:jc w:val="left"/>
      </w:pPr>
      <w:r w:rsidRPr="008C4BBF">
        <w:fldChar w:fldCharType="end"/>
      </w:r>
    </w:p>
    <w:p w14:paraId="179CB4C3" w14:textId="77777777" w:rsidR="008323E6" w:rsidRPr="008C4BBF" w:rsidRDefault="008323E6" w:rsidP="008C4BBF">
      <w:pPr>
        <w:jc w:val="left"/>
      </w:pPr>
    </w:p>
    <w:p w14:paraId="71CF4872" w14:textId="77777777" w:rsidR="00376E9C" w:rsidRPr="008C4BBF" w:rsidRDefault="00376E9C" w:rsidP="008C4BBF">
      <w:pPr>
        <w:jc w:val="left"/>
      </w:pPr>
    </w:p>
    <w:p w14:paraId="381B32AD" w14:textId="77777777" w:rsidR="004F0616" w:rsidRPr="008C4BBF" w:rsidRDefault="004F0616" w:rsidP="008C4BBF">
      <w:pPr>
        <w:jc w:val="left"/>
        <w:rPr>
          <w:rFonts w:eastAsia="Times New Roman"/>
          <w:bCs/>
          <w:sz w:val="36"/>
          <w:szCs w:val="28"/>
        </w:rPr>
        <w:sectPr w:rsidR="004F0616" w:rsidRPr="008C4BBF" w:rsidSect="00511F68">
          <w:headerReference w:type="first" r:id="rId8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14:paraId="0673FB08" w14:textId="62878FA9" w:rsidR="00D17671" w:rsidRPr="008C4BBF" w:rsidRDefault="004D6004" w:rsidP="008C4BBF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0" w:name="_Toc322960033"/>
      <w:bookmarkStart w:id="1" w:name="_Toc404077061"/>
      <w:r w:rsidRPr="008C4BBF">
        <w:rPr>
          <w:rFonts w:ascii="Times New Roman" w:hAnsi="Times New Roman"/>
        </w:rPr>
        <w:lastRenderedPageBreak/>
        <w:t>Abstrakt</w:t>
      </w:r>
      <w:bookmarkEnd w:id="1"/>
    </w:p>
    <w:p w14:paraId="74D38BF8" w14:textId="2ACCDE92" w:rsidR="008323E6" w:rsidRPr="008C4BBF" w:rsidRDefault="001923B4" w:rsidP="008C4BBF">
      <w:pPr>
        <w:pStyle w:val="Heading1"/>
        <w:jc w:val="left"/>
        <w:rPr>
          <w:rFonts w:ascii="Times New Roman" w:hAnsi="Times New Roman"/>
        </w:rPr>
      </w:pPr>
      <w:bookmarkStart w:id="2" w:name="_Toc404077062"/>
      <w:bookmarkEnd w:id="0"/>
      <w:r w:rsidRPr="008C4BBF">
        <w:rPr>
          <w:rFonts w:ascii="Times New Roman" w:hAnsi="Times New Roman"/>
        </w:rPr>
        <w:lastRenderedPageBreak/>
        <w:t>Inledning</w:t>
      </w:r>
      <w:r w:rsidR="00E34F3D" w:rsidRPr="008C4BBF">
        <w:rPr>
          <w:rFonts w:ascii="Times New Roman" w:hAnsi="Times New Roman"/>
        </w:rPr>
        <w:t xml:space="preserve"> och teori</w:t>
      </w:r>
      <w:bookmarkStart w:id="3" w:name="_GoBack"/>
      <w:bookmarkEnd w:id="2"/>
      <w:bookmarkEnd w:id="3"/>
    </w:p>
    <w:p w14:paraId="72ADAB04" w14:textId="77777777" w:rsidR="001679D3" w:rsidRPr="008C4BBF" w:rsidRDefault="001923B4" w:rsidP="008C4BBF">
      <w:pPr>
        <w:pStyle w:val="Heading2"/>
        <w:rPr>
          <w:rFonts w:ascii="Times New Roman" w:hAnsi="Times New Roman" w:cs="Times New Roman"/>
          <w:lang w:val="sv-SE"/>
        </w:rPr>
      </w:pPr>
      <w:bookmarkStart w:id="4" w:name="_Toc404077063"/>
      <w:r w:rsidRPr="008C4BBF">
        <w:rPr>
          <w:rFonts w:ascii="Times New Roman" w:hAnsi="Times New Roman" w:cs="Times New Roman"/>
          <w:lang w:val="sv-SE"/>
        </w:rPr>
        <w:t>Bakgrund</w:t>
      </w:r>
      <w:bookmarkEnd w:id="4"/>
    </w:p>
    <w:p w14:paraId="3B89D5EE" w14:textId="77777777" w:rsidR="005E68CE" w:rsidRPr="008C4BBF" w:rsidRDefault="005E68CE" w:rsidP="008C4BBF">
      <w:pPr>
        <w:jc w:val="left"/>
      </w:pPr>
    </w:p>
    <w:p w14:paraId="2B5C9057" w14:textId="749D06D2" w:rsidR="005E68CE" w:rsidRPr="008C4BBF" w:rsidRDefault="005E68CE" w:rsidP="008C4BBF">
      <w:pPr>
        <w:pStyle w:val="Heading2"/>
        <w:rPr>
          <w:rFonts w:ascii="Times New Roman" w:hAnsi="Times New Roman" w:cs="Times New Roman"/>
          <w:lang w:val="sv-SE"/>
        </w:rPr>
      </w:pPr>
      <w:r w:rsidRPr="008C4BBF">
        <w:rPr>
          <w:rFonts w:ascii="Times New Roman" w:hAnsi="Times New Roman" w:cs="Times New Roman"/>
          <w:lang w:val="sv-SE"/>
        </w:rPr>
        <w:t>Teori</w:t>
      </w:r>
    </w:p>
    <w:p w14:paraId="5BCCEFC3" w14:textId="5BCDA87A" w:rsidR="005E68CE" w:rsidRPr="008C4BBF" w:rsidRDefault="005E68CE" w:rsidP="008C4BBF">
      <w:pPr>
        <w:jc w:val="left"/>
        <w:rPr>
          <w:szCs w:val="24"/>
        </w:rPr>
      </w:pPr>
      <w:r w:rsidRPr="008C4BBF">
        <w:rPr>
          <w:szCs w:val="24"/>
        </w:rPr>
        <w:t xml:space="preserve">Newtons </w:t>
      </w:r>
      <w:r w:rsidRPr="008C4BBF">
        <w:rPr>
          <w:szCs w:val="24"/>
        </w:rPr>
        <w:t>första lag säger att e</w:t>
      </w:r>
      <w:r w:rsidRPr="008C4BBF">
        <w:rPr>
          <w:szCs w:val="24"/>
        </w:rPr>
        <w:t xml:space="preserve">n kropp </w:t>
      </w:r>
      <w:r w:rsidRPr="008C4BBF">
        <w:rPr>
          <w:szCs w:val="24"/>
        </w:rPr>
        <w:t xml:space="preserve">som är i vila eller likformig rörelse, förblir i samma tillstånd så </w:t>
      </w:r>
      <w:r w:rsidRPr="008C4BBF">
        <w:rPr>
          <w:szCs w:val="24"/>
        </w:rPr>
        <w:t xml:space="preserve">länge inga </w:t>
      </w:r>
      <w:r w:rsidRPr="008C4BBF">
        <w:rPr>
          <w:szCs w:val="24"/>
        </w:rPr>
        <w:t>yttre krafter påverkar kroppen.</w:t>
      </w:r>
      <w:r w:rsidR="008C4BBF" w:rsidRPr="008C4BBF">
        <w:rPr>
          <w:szCs w:val="24"/>
        </w:rPr>
        <w:t xml:space="preserve"> Det vill säga att summan av alla krafter är lika med noll.</w:t>
      </w:r>
    </w:p>
    <w:p w14:paraId="07339AC9" w14:textId="77777777" w:rsidR="00A94C22" w:rsidRDefault="00A94C22" w:rsidP="00A94C22">
      <w:pPr>
        <w:jc w:val="center"/>
        <w:rPr>
          <w:szCs w:val="24"/>
        </w:rPr>
      </w:pPr>
      <w:r w:rsidRPr="00A94C22">
        <w:rPr>
          <w:sz w:val="32"/>
          <w:szCs w:val="24"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24"/>
              </w:rPr>
              <m:t>F</m:t>
            </m:r>
            <m:r>
              <w:rPr>
                <w:rFonts w:ascii="Cambria Math" w:hAnsi="Cambria Math"/>
                <w:sz w:val="32"/>
                <w:szCs w:val="24"/>
              </w:rPr>
              <m:t>=0</m:t>
            </m:r>
          </m:e>
        </m:nary>
      </m:oMath>
      <w:r>
        <w:rPr>
          <w:szCs w:val="24"/>
        </w:rPr>
        <w:t xml:space="preserve">     </w:t>
      </w:r>
    </w:p>
    <w:p w14:paraId="4C044B68" w14:textId="61C5D2BB" w:rsidR="008C4BBF" w:rsidRPr="00A94C22" w:rsidRDefault="00A94C22" w:rsidP="00A94C22">
      <w:pPr>
        <w:jc w:val="center"/>
        <w:rPr>
          <w:i/>
          <w:szCs w:val="24"/>
        </w:rPr>
      </w:pPr>
      <w:r w:rsidRPr="00A94C22">
        <w:rPr>
          <w:i/>
          <w:szCs w:val="24"/>
        </w:rPr>
        <w:t>där F är kraften (vektor)</w:t>
      </w:r>
    </w:p>
    <w:p w14:paraId="5B0C8B97" w14:textId="77777777" w:rsidR="00A94C22" w:rsidRPr="008C4BBF" w:rsidRDefault="00A94C22" w:rsidP="00A94C22">
      <w:pPr>
        <w:jc w:val="center"/>
        <w:rPr>
          <w:szCs w:val="24"/>
        </w:rPr>
      </w:pPr>
    </w:p>
    <w:p w14:paraId="79D2F115" w14:textId="77777777" w:rsidR="00A94C22" w:rsidRDefault="008C4BBF" w:rsidP="008C4BBF">
      <w:pPr>
        <w:jc w:val="left"/>
        <w:rPr>
          <w:szCs w:val="24"/>
        </w:rPr>
      </w:pPr>
      <w:r>
        <w:rPr>
          <w:szCs w:val="24"/>
        </w:rPr>
        <w:t>Newtons andra lag (även kallad accelerationslagen) säger att kraften är proportionell mot accelerationen. Då massan är konstans säger vi att denna är en proportionalitetskonstant.</w:t>
      </w:r>
    </w:p>
    <w:p w14:paraId="2501F341" w14:textId="77777777" w:rsidR="00CC2CB6" w:rsidRDefault="00CC2CB6" w:rsidP="008C4BBF">
      <w:pPr>
        <w:jc w:val="left"/>
        <w:rPr>
          <w:szCs w:val="24"/>
        </w:rPr>
      </w:pPr>
    </w:p>
    <w:p w14:paraId="16791700" w14:textId="7D32353C" w:rsidR="00A94C22" w:rsidRDefault="00A94C22" w:rsidP="00A94C22">
      <w:pPr>
        <w:jc w:val="center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F=m*a</m:t>
          </m:r>
        </m:oMath>
      </m:oMathPara>
    </w:p>
    <w:p w14:paraId="191B3D4B" w14:textId="3E741AC4" w:rsidR="005E68CE" w:rsidRPr="00A94C22" w:rsidRDefault="00A94C22" w:rsidP="00A94C22">
      <w:pPr>
        <w:jc w:val="center"/>
        <w:rPr>
          <w:i/>
          <w:szCs w:val="24"/>
        </w:rPr>
      </w:pPr>
      <w:r w:rsidRPr="00A94C22">
        <w:rPr>
          <w:i/>
          <w:szCs w:val="24"/>
        </w:rPr>
        <w:t>där F är kraften (vektor), a är accelerationen (vektor) samt m är massan (skalär)</w:t>
      </w:r>
      <w:r w:rsidR="005E68CE" w:rsidRPr="00A94C22">
        <w:rPr>
          <w:i/>
          <w:szCs w:val="24"/>
        </w:rPr>
        <w:br/>
      </w:r>
    </w:p>
    <w:p w14:paraId="2389D8C0" w14:textId="3DCD4814" w:rsidR="00854E90" w:rsidRDefault="00A94C22" w:rsidP="008C4BBF">
      <w:pPr>
        <w:jc w:val="left"/>
        <w:rPr>
          <w:szCs w:val="24"/>
        </w:rPr>
      </w:pPr>
      <w:r w:rsidRPr="00CC2CB6">
        <w:rPr>
          <w:szCs w:val="24"/>
        </w:rPr>
        <w:t xml:space="preserve">Newtons tredje lag säger att om det finns två kroppar </w:t>
      </w:r>
      <w:r w:rsidR="00CC2CB6" w:rsidRPr="00CC2CB6">
        <w:rPr>
          <w:szCs w:val="24"/>
        </w:rPr>
        <w:t xml:space="preserve">så </w:t>
      </w:r>
      <w:r w:rsidRPr="00CC2CB6">
        <w:rPr>
          <w:szCs w:val="24"/>
        </w:rPr>
        <w:t xml:space="preserve">påverkar </w:t>
      </w:r>
      <w:r w:rsidR="00CC2CB6" w:rsidRPr="00CC2CB6">
        <w:rPr>
          <w:szCs w:val="24"/>
        </w:rPr>
        <w:t xml:space="preserve">de </w:t>
      </w:r>
      <w:r w:rsidRPr="00CC2CB6">
        <w:rPr>
          <w:szCs w:val="24"/>
        </w:rPr>
        <w:t>alltid varandra med</w:t>
      </w:r>
      <w:r w:rsidR="00CC2CB6" w:rsidRPr="00CC2CB6">
        <w:rPr>
          <w:szCs w:val="24"/>
        </w:rPr>
        <w:t xml:space="preserve"> samma storlek kraft men i motsatt riktning.</w:t>
      </w:r>
    </w:p>
    <w:p w14:paraId="56DDC580" w14:textId="77777777" w:rsidR="00CC2CB6" w:rsidRDefault="00CC2CB6" w:rsidP="008C4BBF">
      <w:pPr>
        <w:jc w:val="left"/>
        <w:rPr>
          <w:szCs w:val="24"/>
        </w:rPr>
      </w:pPr>
    </w:p>
    <w:p w14:paraId="7A4CF844" w14:textId="77777777" w:rsidR="00210C39" w:rsidRPr="008C4BBF" w:rsidRDefault="001923B4" w:rsidP="008C4BBF">
      <w:pPr>
        <w:pStyle w:val="Heading2"/>
        <w:rPr>
          <w:rFonts w:ascii="Times New Roman" w:hAnsi="Times New Roman" w:cs="Times New Roman"/>
          <w:lang w:val="sv-SE"/>
        </w:rPr>
      </w:pPr>
      <w:bookmarkStart w:id="5" w:name="_Toc404077064"/>
      <w:r w:rsidRPr="008C4BBF">
        <w:rPr>
          <w:rFonts w:ascii="Times New Roman" w:hAnsi="Times New Roman" w:cs="Times New Roman"/>
          <w:lang w:val="sv-SE"/>
        </w:rPr>
        <w:t>Problemformulering</w:t>
      </w:r>
      <w:bookmarkEnd w:id="5"/>
    </w:p>
    <w:p w14:paraId="67950E89" w14:textId="29CD221F" w:rsidR="007560E4" w:rsidRPr="008C4BBF" w:rsidRDefault="005E68CE" w:rsidP="008C4BBF">
      <w:pPr>
        <w:jc w:val="left"/>
      </w:pPr>
      <w:r w:rsidRPr="008C4BBF">
        <w:t>Uppgiften handlar om att skriva en subrutin som gör att en satellit i rörelse dockar med en annan satellit i vila utan att krocka. För tydlighetens skull nämns att problemet sker i rymden. För att lösa uppgiften använder vi oss utav Newtons tre lagar.</w:t>
      </w:r>
    </w:p>
    <w:p w14:paraId="7D3C99A3" w14:textId="77777777" w:rsidR="005E68CE" w:rsidRPr="008C4BBF" w:rsidRDefault="005E68CE" w:rsidP="008C4BBF">
      <w:pPr>
        <w:jc w:val="left"/>
      </w:pPr>
    </w:p>
    <w:p w14:paraId="5CD76A16" w14:textId="77777777" w:rsidR="005E68CE" w:rsidRPr="008C4BBF" w:rsidRDefault="005E68CE" w:rsidP="008C4BBF">
      <w:pPr>
        <w:jc w:val="left"/>
      </w:pPr>
    </w:p>
    <w:p w14:paraId="6DB262D6" w14:textId="77777777" w:rsidR="004F0616" w:rsidRPr="008C4BBF" w:rsidRDefault="001923B4" w:rsidP="008C4BBF">
      <w:pPr>
        <w:pStyle w:val="Heading2"/>
        <w:rPr>
          <w:rFonts w:ascii="Times New Roman" w:hAnsi="Times New Roman" w:cs="Times New Roman"/>
          <w:lang w:val="sv-SE"/>
        </w:rPr>
      </w:pPr>
      <w:bookmarkStart w:id="6" w:name="_Toc404077065"/>
      <w:r w:rsidRPr="008C4BBF">
        <w:rPr>
          <w:rFonts w:ascii="Times New Roman" w:hAnsi="Times New Roman" w:cs="Times New Roman"/>
          <w:lang w:val="sv-SE"/>
        </w:rPr>
        <w:t>Syfte och avgränsningar</w:t>
      </w:r>
      <w:bookmarkEnd w:id="6"/>
    </w:p>
    <w:p w14:paraId="72CE2ABF" w14:textId="77777777" w:rsidR="007560E4" w:rsidRPr="008C4BBF" w:rsidRDefault="007560E4" w:rsidP="008C4BBF">
      <w:pPr>
        <w:jc w:val="left"/>
      </w:pPr>
    </w:p>
    <w:p w14:paraId="352D78B7" w14:textId="7B51D060" w:rsidR="00804821" w:rsidRPr="008C4BBF" w:rsidRDefault="00804821" w:rsidP="008C4BBF">
      <w:pPr>
        <w:pStyle w:val="Heading1"/>
        <w:jc w:val="left"/>
        <w:rPr>
          <w:rFonts w:ascii="Times New Roman" w:hAnsi="Times New Roman"/>
        </w:rPr>
      </w:pPr>
      <w:bookmarkStart w:id="7" w:name="_Toc404077066"/>
      <w:r w:rsidRPr="008C4BBF">
        <w:rPr>
          <w:rFonts w:ascii="Times New Roman" w:hAnsi="Times New Roman"/>
        </w:rPr>
        <w:lastRenderedPageBreak/>
        <w:t>Metod och utförande</w:t>
      </w:r>
      <w:bookmarkEnd w:id="7"/>
    </w:p>
    <w:p w14:paraId="6B74A961" w14:textId="77777777" w:rsidR="004F5BA5" w:rsidRPr="008C4BBF" w:rsidRDefault="004F5BA5" w:rsidP="008C4BBF">
      <w:pPr>
        <w:jc w:val="left"/>
      </w:pPr>
    </w:p>
    <w:p w14:paraId="7592E5D2" w14:textId="11DBAF89" w:rsidR="009956C3" w:rsidRPr="008C4BBF" w:rsidRDefault="004D6004" w:rsidP="008C4BBF">
      <w:pPr>
        <w:pStyle w:val="Heading1"/>
        <w:jc w:val="left"/>
        <w:rPr>
          <w:rFonts w:ascii="Times New Roman" w:hAnsi="Times New Roman"/>
        </w:rPr>
      </w:pPr>
      <w:bookmarkStart w:id="8" w:name="_Toc404077067"/>
      <w:r w:rsidRPr="008C4BBF">
        <w:rPr>
          <w:rFonts w:ascii="Times New Roman" w:hAnsi="Times New Roman"/>
        </w:rPr>
        <w:lastRenderedPageBreak/>
        <w:t>Resultat och diskussion</w:t>
      </w:r>
      <w:bookmarkEnd w:id="8"/>
    </w:p>
    <w:p w14:paraId="31EBA6E3" w14:textId="77777777" w:rsidR="007312B0" w:rsidRPr="008C4BBF" w:rsidRDefault="007312B0" w:rsidP="008C4BBF">
      <w:pPr>
        <w:pStyle w:val="References"/>
        <w:jc w:val="left"/>
        <w:rPr>
          <w:rFonts w:ascii="Times New Roman" w:hAnsi="Times New Roman"/>
        </w:rPr>
        <w:sectPr w:rsidR="007312B0" w:rsidRPr="008C4BBF" w:rsidSect="00511F68">
          <w:footerReference w:type="default" r:id="rId9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386E306D" w14:textId="77777777" w:rsidR="004F0616" w:rsidRPr="008C4BBF" w:rsidRDefault="004F0616" w:rsidP="008C4BBF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9" w:name="_Toc322960043"/>
      <w:bookmarkStart w:id="10" w:name="_Toc404077068"/>
      <w:r w:rsidRPr="008C4BBF">
        <w:rPr>
          <w:rFonts w:ascii="Times New Roman" w:hAnsi="Times New Roman"/>
        </w:rPr>
        <w:lastRenderedPageBreak/>
        <w:t>Referenser</w:t>
      </w:r>
      <w:bookmarkEnd w:id="9"/>
      <w:bookmarkEnd w:id="10"/>
    </w:p>
    <w:p w14:paraId="405DAC1A" w14:textId="77777777" w:rsidR="00740E6A" w:rsidRPr="008C4BBF" w:rsidRDefault="00740E6A" w:rsidP="008C4BBF">
      <w:pPr>
        <w:jc w:val="left"/>
      </w:pPr>
    </w:p>
    <w:p w14:paraId="4FD4F054" w14:textId="77777777" w:rsidR="004D6004" w:rsidRPr="008C4BBF" w:rsidRDefault="004D6004" w:rsidP="008C4BBF">
      <w:pPr>
        <w:jc w:val="left"/>
      </w:pPr>
    </w:p>
    <w:p w14:paraId="37149BA3" w14:textId="77777777" w:rsidR="004D6004" w:rsidRPr="008C4BBF" w:rsidRDefault="004D6004" w:rsidP="008C4BBF">
      <w:pPr>
        <w:jc w:val="left"/>
      </w:pPr>
    </w:p>
    <w:p w14:paraId="2CA37CE1" w14:textId="77777777" w:rsidR="004D6004" w:rsidRPr="008C4BBF" w:rsidRDefault="004D6004" w:rsidP="008C4BBF">
      <w:pPr>
        <w:jc w:val="left"/>
      </w:pPr>
    </w:p>
    <w:p w14:paraId="05E3AB2A" w14:textId="77777777" w:rsidR="004D6004" w:rsidRPr="008C4BBF" w:rsidRDefault="004D6004" w:rsidP="008C4BBF">
      <w:pPr>
        <w:jc w:val="left"/>
      </w:pPr>
    </w:p>
    <w:p w14:paraId="0A2A2F7F" w14:textId="77777777" w:rsidR="004D6004" w:rsidRPr="008C4BBF" w:rsidRDefault="004D6004" w:rsidP="008C4BBF">
      <w:pPr>
        <w:jc w:val="left"/>
      </w:pPr>
    </w:p>
    <w:p w14:paraId="0F6CC852" w14:textId="77777777" w:rsidR="004D6004" w:rsidRPr="008C4BBF" w:rsidRDefault="004D6004" w:rsidP="008C4BBF">
      <w:pPr>
        <w:jc w:val="left"/>
      </w:pPr>
    </w:p>
    <w:p w14:paraId="5B4DB992" w14:textId="77777777" w:rsidR="004D6004" w:rsidRPr="008C4BBF" w:rsidRDefault="004D6004" w:rsidP="008C4BBF">
      <w:pPr>
        <w:jc w:val="left"/>
      </w:pPr>
    </w:p>
    <w:p w14:paraId="64A04446" w14:textId="77777777" w:rsidR="00740E6A" w:rsidRPr="008C4BBF" w:rsidRDefault="00740E6A" w:rsidP="008C4BBF">
      <w:pPr>
        <w:ind w:left="284" w:hanging="284"/>
        <w:contextualSpacing w:val="0"/>
        <w:jc w:val="left"/>
      </w:pPr>
      <w:r w:rsidRPr="008C4BBF">
        <w:t xml:space="preserve">Mattsson, Pia &amp; Örtenblad, Anders (2008) </w:t>
      </w:r>
      <w:r w:rsidRPr="008C4BBF">
        <w:rPr>
          <w:i/>
        </w:rPr>
        <w:t>Smått och Gott om vetenskapliga rapporter och referensteknik</w:t>
      </w:r>
      <w:r w:rsidRPr="008C4BBF">
        <w:t xml:space="preserve">, Lund: Studentlitteratur. </w:t>
      </w:r>
    </w:p>
    <w:p w14:paraId="736821AB" w14:textId="77777777" w:rsidR="00740E6A" w:rsidRPr="008C4BBF" w:rsidRDefault="00740E6A" w:rsidP="008C4BBF">
      <w:pPr>
        <w:ind w:left="284" w:hanging="284"/>
        <w:jc w:val="left"/>
      </w:pPr>
      <w:r w:rsidRPr="008C4BBF">
        <w:t xml:space="preserve">Persson, Mats (2013). Making use of knowledge on the construction site. In S. Kajewski, K. Manley &amp; K. Hampson (Eds.), </w:t>
      </w:r>
      <w:r w:rsidRPr="008C4BBF">
        <w:rPr>
          <w:i/>
          <w:iCs/>
        </w:rPr>
        <w:t>Proceedings of the 19th International CIB World Building Congress</w:t>
      </w:r>
      <w:r w:rsidRPr="008C4BBF">
        <w:t>, (paper 121). Brisbane: Queensland University of Technology.</w:t>
      </w:r>
    </w:p>
    <w:p w14:paraId="7CE0A111" w14:textId="77777777" w:rsidR="00740E6A" w:rsidRPr="008C4BBF" w:rsidRDefault="00740E6A" w:rsidP="008C4BBF">
      <w:pPr>
        <w:widowControl w:val="0"/>
        <w:tabs>
          <w:tab w:val="left" w:pos="0"/>
          <w:tab w:val="left" w:pos="21640"/>
        </w:tabs>
        <w:autoSpaceDE w:val="0"/>
        <w:autoSpaceDN w:val="0"/>
        <w:adjustRightInd w:val="0"/>
        <w:ind w:left="284" w:hanging="284"/>
        <w:jc w:val="left"/>
      </w:pPr>
      <w:r w:rsidRPr="008C4BBF">
        <w:t xml:space="preserve">Persson, Mats (2010), Impact assessment and project appraisal in cases of coastal erosion, </w:t>
      </w:r>
      <w:r w:rsidRPr="008C4BBF">
        <w:rPr>
          <w:i/>
        </w:rPr>
        <w:t>International Journal of Disaster Resilience in the Built Environment</w:t>
      </w:r>
      <w:r w:rsidRPr="008C4BBF">
        <w:t xml:space="preserve"> 1/3. Emerald</w:t>
      </w:r>
    </w:p>
    <w:p w14:paraId="5090046F" w14:textId="77777777" w:rsidR="00740E6A" w:rsidRPr="008C4BBF" w:rsidRDefault="00740E6A" w:rsidP="008C4BBF">
      <w:pPr>
        <w:ind w:left="284" w:hanging="284"/>
        <w:jc w:val="left"/>
      </w:pPr>
      <w:r w:rsidRPr="008C4BBF">
        <w:t xml:space="preserve">Persson, Mats &amp; Landin Anne (2010) Transfer of experience in a construction firm, chapter in </w:t>
      </w:r>
      <w:r w:rsidRPr="008C4BBF">
        <w:rPr>
          <w:i/>
        </w:rPr>
        <w:t xml:space="preserve">Performance Improvement in Construction Management, </w:t>
      </w:r>
      <w:r w:rsidRPr="008C4BBF">
        <w:t>edited by Atkin B, Borgbrant J. Spoon press.</w:t>
      </w:r>
    </w:p>
    <w:p w14:paraId="4006E885" w14:textId="77777777" w:rsidR="00740E6A" w:rsidRPr="008C4BBF" w:rsidRDefault="00740E6A" w:rsidP="008C4BBF">
      <w:pPr>
        <w:ind w:left="284" w:hanging="284"/>
        <w:jc w:val="left"/>
      </w:pPr>
      <w:r w:rsidRPr="008C4BBF">
        <w:t xml:space="preserve">Sandin, Kenneth. (2007) </w:t>
      </w:r>
      <w:r w:rsidRPr="008C4BBF">
        <w:rPr>
          <w:i/>
        </w:rPr>
        <w:t>Praktisk husbyggnadsteknik</w:t>
      </w:r>
      <w:r w:rsidRPr="008C4BBF">
        <w:t>, Lund: Studentlitteratur.</w:t>
      </w:r>
    </w:p>
    <w:p w14:paraId="64131A1E" w14:textId="77777777" w:rsidR="001C19E1" w:rsidRPr="008C4BBF" w:rsidRDefault="00DE535E" w:rsidP="008C4BBF">
      <w:pPr>
        <w:ind w:left="284" w:hanging="284"/>
        <w:jc w:val="left"/>
      </w:pPr>
      <w:r w:rsidRPr="008C4BBF">
        <w:t>.</w:t>
      </w:r>
    </w:p>
    <w:p w14:paraId="4BDDEF01" w14:textId="77777777" w:rsidR="00DE535E" w:rsidRPr="008C4BBF" w:rsidRDefault="00DE535E" w:rsidP="008C4BBF">
      <w:pPr>
        <w:ind w:left="567" w:hanging="567"/>
        <w:jc w:val="left"/>
      </w:pPr>
    </w:p>
    <w:p w14:paraId="1C26C7BE" w14:textId="77777777" w:rsidR="004F0616" w:rsidRPr="008C4BBF" w:rsidRDefault="004F0616" w:rsidP="008C4BBF">
      <w:pPr>
        <w:pStyle w:val="Heading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11" w:name="_Toc322960044"/>
      <w:bookmarkStart w:id="12" w:name="_Toc404077069"/>
      <w:r w:rsidRPr="008C4BBF">
        <w:rPr>
          <w:rFonts w:ascii="Times New Roman" w:hAnsi="Times New Roman"/>
        </w:rPr>
        <w:lastRenderedPageBreak/>
        <w:t>Bilagor</w:t>
      </w:r>
      <w:bookmarkEnd w:id="11"/>
      <w:bookmarkEnd w:id="12"/>
    </w:p>
    <w:p w14:paraId="16C9775A" w14:textId="77777777" w:rsidR="004F0616" w:rsidRPr="008C4BBF" w:rsidRDefault="004F0616" w:rsidP="008C4BBF">
      <w:pPr>
        <w:jc w:val="left"/>
      </w:pPr>
    </w:p>
    <w:p w14:paraId="49F47B6E" w14:textId="77777777" w:rsidR="004F0616" w:rsidRPr="008C4BBF" w:rsidRDefault="004F0616" w:rsidP="008C4BBF">
      <w:pPr>
        <w:jc w:val="left"/>
      </w:pPr>
    </w:p>
    <w:sectPr w:rsidR="004F0616" w:rsidRPr="008C4BBF" w:rsidSect="00511F68">
      <w:footerReference w:type="default" r:id="rId10"/>
      <w:type w:val="continuous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D1C54" w14:textId="77777777" w:rsidR="00985462" w:rsidRDefault="00985462" w:rsidP="00D20969">
      <w:r>
        <w:separator/>
      </w:r>
    </w:p>
  </w:endnote>
  <w:endnote w:type="continuationSeparator" w:id="0">
    <w:p w14:paraId="5178028E" w14:textId="77777777" w:rsidR="00985462" w:rsidRDefault="00985462" w:rsidP="00D2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992318"/>
      <w:docPartObj>
        <w:docPartGallery w:val="Page Numbers (Bottom of Page)"/>
        <w:docPartUnique/>
      </w:docPartObj>
    </w:sdtPr>
    <w:sdtEndPr/>
    <w:sdtContent>
      <w:p w14:paraId="5C952E83" w14:textId="77777777" w:rsidR="001C2C7D" w:rsidRDefault="001C2C7D" w:rsidP="007312B0">
        <w:pPr>
          <w:pStyle w:val="Header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8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264402" w14:textId="77777777" w:rsidR="001C2C7D" w:rsidRDefault="001C2C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210402"/>
      <w:docPartObj>
        <w:docPartGallery w:val="Page Numbers (Bottom of Page)"/>
        <w:docPartUnique/>
      </w:docPartObj>
    </w:sdtPr>
    <w:sdtEndPr/>
    <w:sdtContent>
      <w:p w14:paraId="7398271F" w14:textId="77777777" w:rsidR="001C2C7D" w:rsidRDefault="001C2C7D" w:rsidP="007312B0">
        <w:pPr>
          <w:pStyle w:val="Header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88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21D51C" w14:textId="77777777" w:rsidR="001C2C7D" w:rsidRDefault="001C2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E3370" w14:textId="77777777" w:rsidR="00985462" w:rsidRDefault="00985462" w:rsidP="00D20969">
      <w:r>
        <w:separator/>
      </w:r>
    </w:p>
  </w:footnote>
  <w:footnote w:type="continuationSeparator" w:id="0">
    <w:p w14:paraId="1A592055" w14:textId="77777777" w:rsidR="00985462" w:rsidRDefault="00985462" w:rsidP="00D20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0EA2C" w14:textId="77777777" w:rsidR="001C2C7D" w:rsidRDefault="001C2C7D" w:rsidP="006974BB">
    <w:pPr>
      <w:pStyle w:val="Header"/>
      <w:ind w:left="-567"/>
    </w:pPr>
    <w:r>
      <w:rPr>
        <w:noProof/>
        <w:lang w:eastAsia="sv-SE"/>
      </w:rPr>
      <w:drawing>
        <wp:inline distT="0" distB="0" distL="0" distR="0" wp14:anchorId="4D8A1C63" wp14:editId="466FD9EE">
          <wp:extent cx="1036955" cy="1238250"/>
          <wp:effectExtent l="19050" t="0" r="0" b="0"/>
          <wp:docPr id="8" name="Picture 8" descr="MAH_SV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H_SVE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545B2C" w14:textId="77777777" w:rsidR="001923B4" w:rsidRPr="001923B4" w:rsidRDefault="001923B4" w:rsidP="006974BB">
    <w:pPr>
      <w:pStyle w:val="Default"/>
      <w:ind w:left="-567"/>
      <w:rPr>
        <w:rFonts w:asciiTheme="minorHAnsi" w:hAnsiTheme="minorHAnsi"/>
        <w:color w:val="auto"/>
        <w:sz w:val="20"/>
        <w:szCs w:val="28"/>
      </w:rPr>
    </w:pPr>
    <w:r w:rsidRPr="001923B4">
      <w:rPr>
        <w:rFonts w:asciiTheme="minorHAnsi" w:hAnsiTheme="minorHAnsi"/>
        <w:color w:val="auto"/>
        <w:sz w:val="20"/>
        <w:szCs w:val="28"/>
      </w:rPr>
      <w:t>Fakulteten för teknik och samhälle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B07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276A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878A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8CA2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74C0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04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EE5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0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2A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C4EC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50F9F"/>
    <w:multiLevelType w:val="hybridMultilevel"/>
    <w:tmpl w:val="E4F08EF0"/>
    <w:lvl w:ilvl="0" w:tplc="041D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11619"/>
    <w:multiLevelType w:val="hybridMultilevel"/>
    <w:tmpl w:val="070EFEE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145DE"/>
    <w:multiLevelType w:val="hybridMultilevel"/>
    <w:tmpl w:val="89120962"/>
    <w:lvl w:ilvl="0" w:tplc="431ABB7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AAD"/>
    <w:multiLevelType w:val="multilevel"/>
    <w:tmpl w:val="D85276B0"/>
    <w:numStyleLink w:val="Style1"/>
  </w:abstractNum>
  <w:abstractNum w:abstractNumId="14">
    <w:nsid w:val="3A841B88"/>
    <w:multiLevelType w:val="hybridMultilevel"/>
    <w:tmpl w:val="BF780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17706"/>
    <w:multiLevelType w:val="hybridMultilevel"/>
    <w:tmpl w:val="03983E78"/>
    <w:lvl w:ilvl="0" w:tplc="DEF29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716B3"/>
    <w:multiLevelType w:val="hybridMultilevel"/>
    <w:tmpl w:val="20A258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1E2E0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54502A8"/>
    <w:multiLevelType w:val="hybridMultilevel"/>
    <w:tmpl w:val="212A8F6C"/>
    <w:lvl w:ilvl="0" w:tplc="EFB8251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0491"/>
    <w:multiLevelType w:val="multilevel"/>
    <w:tmpl w:val="D85276B0"/>
    <w:numStyleLink w:val="Style1"/>
  </w:abstractNum>
  <w:abstractNum w:abstractNumId="20">
    <w:nsid w:val="603930D8"/>
    <w:multiLevelType w:val="multilevel"/>
    <w:tmpl w:val="D85276B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B4D2444"/>
    <w:multiLevelType w:val="hybridMultilevel"/>
    <w:tmpl w:val="16447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30115"/>
    <w:multiLevelType w:val="hybridMultilevel"/>
    <w:tmpl w:val="8578B262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77225"/>
    <w:multiLevelType w:val="hybridMultilevel"/>
    <w:tmpl w:val="7D047A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C64662"/>
    <w:multiLevelType w:val="multilevel"/>
    <w:tmpl w:val="0AE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75309D"/>
    <w:multiLevelType w:val="hybridMultilevel"/>
    <w:tmpl w:val="FE745194"/>
    <w:lvl w:ilvl="0" w:tplc="7B5026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23"/>
  </w:num>
  <w:num w:numId="16">
    <w:abstractNumId w:val="1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15"/>
  </w:num>
  <w:num w:numId="22">
    <w:abstractNumId w:val="25"/>
  </w:num>
  <w:num w:numId="23">
    <w:abstractNumId w:val="13"/>
  </w:num>
  <w:num w:numId="24">
    <w:abstractNumId w:val="20"/>
  </w:num>
  <w:num w:numId="25">
    <w:abstractNumId w:val="19"/>
  </w:num>
  <w:num w:numId="26">
    <w:abstractNumId w:val="17"/>
  </w:num>
  <w:num w:numId="27">
    <w:abstractNumId w:val="12"/>
    <w:lvlOverride w:ilvl="0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69"/>
    <w:rsid w:val="00002EAB"/>
    <w:rsid w:val="00013F3C"/>
    <w:rsid w:val="00033CAB"/>
    <w:rsid w:val="000401FC"/>
    <w:rsid w:val="0004118A"/>
    <w:rsid w:val="000456A5"/>
    <w:rsid w:val="00052DCE"/>
    <w:rsid w:val="00055479"/>
    <w:rsid w:val="00057E5D"/>
    <w:rsid w:val="00066F84"/>
    <w:rsid w:val="00072B1A"/>
    <w:rsid w:val="000757C0"/>
    <w:rsid w:val="00077C7C"/>
    <w:rsid w:val="00084683"/>
    <w:rsid w:val="00084A0D"/>
    <w:rsid w:val="0008570B"/>
    <w:rsid w:val="0008605D"/>
    <w:rsid w:val="0009291D"/>
    <w:rsid w:val="00092CD8"/>
    <w:rsid w:val="00094E2E"/>
    <w:rsid w:val="000C2B18"/>
    <w:rsid w:val="000C36FD"/>
    <w:rsid w:val="000C741E"/>
    <w:rsid w:val="000D22E6"/>
    <w:rsid w:val="000D300E"/>
    <w:rsid w:val="000E4B06"/>
    <w:rsid w:val="000F55E1"/>
    <w:rsid w:val="00100FA1"/>
    <w:rsid w:val="00105EAE"/>
    <w:rsid w:val="00126A8B"/>
    <w:rsid w:val="00132E77"/>
    <w:rsid w:val="00160439"/>
    <w:rsid w:val="001618CB"/>
    <w:rsid w:val="001679D3"/>
    <w:rsid w:val="00172903"/>
    <w:rsid w:val="0017464D"/>
    <w:rsid w:val="00174F30"/>
    <w:rsid w:val="00175947"/>
    <w:rsid w:val="001760C9"/>
    <w:rsid w:val="001812E1"/>
    <w:rsid w:val="001923B4"/>
    <w:rsid w:val="00197D73"/>
    <w:rsid w:val="001A0A82"/>
    <w:rsid w:val="001A3A20"/>
    <w:rsid w:val="001A3F20"/>
    <w:rsid w:val="001A5E6D"/>
    <w:rsid w:val="001A65E0"/>
    <w:rsid w:val="001B0DDA"/>
    <w:rsid w:val="001B1182"/>
    <w:rsid w:val="001B62DD"/>
    <w:rsid w:val="001B6AB7"/>
    <w:rsid w:val="001C012A"/>
    <w:rsid w:val="001C19E1"/>
    <w:rsid w:val="001C2C7D"/>
    <w:rsid w:val="001C77DD"/>
    <w:rsid w:val="001E20D8"/>
    <w:rsid w:val="001F4623"/>
    <w:rsid w:val="00201511"/>
    <w:rsid w:val="00210C39"/>
    <w:rsid w:val="00215F0D"/>
    <w:rsid w:val="00221D89"/>
    <w:rsid w:val="00223198"/>
    <w:rsid w:val="00224E4E"/>
    <w:rsid w:val="002268C8"/>
    <w:rsid w:val="00227092"/>
    <w:rsid w:val="00234B2C"/>
    <w:rsid w:val="002365A3"/>
    <w:rsid w:val="002374C5"/>
    <w:rsid w:val="00260461"/>
    <w:rsid w:val="00264819"/>
    <w:rsid w:val="002703CF"/>
    <w:rsid w:val="00270EE2"/>
    <w:rsid w:val="00287C01"/>
    <w:rsid w:val="002920E0"/>
    <w:rsid w:val="002A0686"/>
    <w:rsid w:val="002A1D73"/>
    <w:rsid w:val="002A201C"/>
    <w:rsid w:val="002B7898"/>
    <w:rsid w:val="002C4E19"/>
    <w:rsid w:val="002D514C"/>
    <w:rsid w:val="002D7F57"/>
    <w:rsid w:val="002E10E4"/>
    <w:rsid w:val="002E61B3"/>
    <w:rsid w:val="002E6743"/>
    <w:rsid w:val="002F022F"/>
    <w:rsid w:val="002F2DF8"/>
    <w:rsid w:val="002F431B"/>
    <w:rsid w:val="002F60C7"/>
    <w:rsid w:val="002F68F3"/>
    <w:rsid w:val="00302AA0"/>
    <w:rsid w:val="00304855"/>
    <w:rsid w:val="00311012"/>
    <w:rsid w:val="00311120"/>
    <w:rsid w:val="003114A4"/>
    <w:rsid w:val="00314F6C"/>
    <w:rsid w:val="00315CC0"/>
    <w:rsid w:val="00315D46"/>
    <w:rsid w:val="0032385A"/>
    <w:rsid w:val="00323FF6"/>
    <w:rsid w:val="003257D5"/>
    <w:rsid w:val="003321AB"/>
    <w:rsid w:val="003423EE"/>
    <w:rsid w:val="00355426"/>
    <w:rsid w:val="003631EA"/>
    <w:rsid w:val="00364C78"/>
    <w:rsid w:val="00372518"/>
    <w:rsid w:val="00373B18"/>
    <w:rsid w:val="003741D0"/>
    <w:rsid w:val="00376E9C"/>
    <w:rsid w:val="00380990"/>
    <w:rsid w:val="00387506"/>
    <w:rsid w:val="00397327"/>
    <w:rsid w:val="003B06F5"/>
    <w:rsid w:val="003B4B63"/>
    <w:rsid w:val="003B671F"/>
    <w:rsid w:val="003B7B58"/>
    <w:rsid w:val="003C07B1"/>
    <w:rsid w:val="003C4208"/>
    <w:rsid w:val="003C6AFA"/>
    <w:rsid w:val="003C6D4F"/>
    <w:rsid w:val="003E2164"/>
    <w:rsid w:val="003F5B34"/>
    <w:rsid w:val="00400F8F"/>
    <w:rsid w:val="004026AC"/>
    <w:rsid w:val="00403902"/>
    <w:rsid w:val="00410EBA"/>
    <w:rsid w:val="004112E1"/>
    <w:rsid w:val="004154C8"/>
    <w:rsid w:val="00415949"/>
    <w:rsid w:val="00420A83"/>
    <w:rsid w:val="00423D68"/>
    <w:rsid w:val="004318F6"/>
    <w:rsid w:val="0043205E"/>
    <w:rsid w:val="00436594"/>
    <w:rsid w:val="004418D5"/>
    <w:rsid w:val="00442FE6"/>
    <w:rsid w:val="004450A8"/>
    <w:rsid w:val="0045060B"/>
    <w:rsid w:val="0046438A"/>
    <w:rsid w:val="00467E88"/>
    <w:rsid w:val="00471B23"/>
    <w:rsid w:val="00471E30"/>
    <w:rsid w:val="00475E9A"/>
    <w:rsid w:val="0047684B"/>
    <w:rsid w:val="00480799"/>
    <w:rsid w:val="004848C1"/>
    <w:rsid w:val="00486BDA"/>
    <w:rsid w:val="00491361"/>
    <w:rsid w:val="00491ED0"/>
    <w:rsid w:val="0049581B"/>
    <w:rsid w:val="004A53E6"/>
    <w:rsid w:val="004A57A0"/>
    <w:rsid w:val="004A64D5"/>
    <w:rsid w:val="004C4DB3"/>
    <w:rsid w:val="004C6B53"/>
    <w:rsid w:val="004D6004"/>
    <w:rsid w:val="004F0616"/>
    <w:rsid w:val="004F3AF5"/>
    <w:rsid w:val="004F5BA5"/>
    <w:rsid w:val="00511F68"/>
    <w:rsid w:val="005154D2"/>
    <w:rsid w:val="005216AC"/>
    <w:rsid w:val="00530B45"/>
    <w:rsid w:val="0053499B"/>
    <w:rsid w:val="0054207D"/>
    <w:rsid w:val="005420B3"/>
    <w:rsid w:val="00542CC9"/>
    <w:rsid w:val="00544828"/>
    <w:rsid w:val="005471CA"/>
    <w:rsid w:val="00552F73"/>
    <w:rsid w:val="00553ABD"/>
    <w:rsid w:val="00554004"/>
    <w:rsid w:val="0055540F"/>
    <w:rsid w:val="00556121"/>
    <w:rsid w:val="00562668"/>
    <w:rsid w:val="005626A6"/>
    <w:rsid w:val="00567B2F"/>
    <w:rsid w:val="005732E7"/>
    <w:rsid w:val="00574774"/>
    <w:rsid w:val="0057574B"/>
    <w:rsid w:val="00577B06"/>
    <w:rsid w:val="00586267"/>
    <w:rsid w:val="00586FF7"/>
    <w:rsid w:val="00590CBD"/>
    <w:rsid w:val="005A5441"/>
    <w:rsid w:val="005C3543"/>
    <w:rsid w:val="005C377E"/>
    <w:rsid w:val="005C4C91"/>
    <w:rsid w:val="005D1CEC"/>
    <w:rsid w:val="005E5CFF"/>
    <w:rsid w:val="005E68CE"/>
    <w:rsid w:val="005E794F"/>
    <w:rsid w:val="005F4B15"/>
    <w:rsid w:val="005F64FA"/>
    <w:rsid w:val="00602272"/>
    <w:rsid w:val="00602B2E"/>
    <w:rsid w:val="0061117C"/>
    <w:rsid w:val="00613291"/>
    <w:rsid w:val="00621D89"/>
    <w:rsid w:val="006265E5"/>
    <w:rsid w:val="00632CB1"/>
    <w:rsid w:val="00635F90"/>
    <w:rsid w:val="006753DA"/>
    <w:rsid w:val="00685F27"/>
    <w:rsid w:val="0068656B"/>
    <w:rsid w:val="006918D6"/>
    <w:rsid w:val="00692308"/>
    <w:rsid w:val="00692482"/>
    <w:rsid w:val="00694BC7"/>
    <w:rsid w:val="006974BB"/>
    <w:rsid w:val="006A3639"/>
    <w:rsid w:val="006A4642"/>
    <w:rsid w:val="006A52EA"/>
    <w:rsid w:val="006B4890"/>
    <w:rsid w:val="006C6087"/>
    <w:rsid w:val="006D0C0C"/>
    <w:rsid w:val="006D583A"/>
    <w:rsid w:val="006D6F29"/>
    <w:rsid w:val="006D7BB9"/>
    <w:rsid w:val="006E0DB8"/>
    <w:rsid w:val="006E5298"/>
    <w:rsid w:val="006F0A2E"/>
    <w:rsid w:val="006F1425"/>
    <w:rsid w:val="006F2117"/>
    <w:rsid w:val="006F346A"/>
    <w:rsid w:val="007014A2"/>
    <w:rsid w:val="00723AE9"/>
    <w:rsid w:val="007312B0"/>
    <w:rsid w:val="00732542"/>
    <w:rsid w:val="00740E6A"/>
    <w:rsid w:val="00745926"/>
    <w:rsid w:val="00752D4B"/>
    <w:rsid w:val="00755FBF"/>
    <w:rsid w:val="007560E4"/>
    <w:rsid w:val="007576B5"/>
    <w:rsid w:val="00764976"/>
    <w:rsid w:val="00771DC8"/>
    <w:rsid w:val="007851F3"/>
    <w:rsid w:val="007A6197"/>
    <w:rsid w:val="007A6938"/>
    <w:rsid w:val="007B102D"/>
    <w:rsid w:val="007B2DF2"/>
    <w:rsid w:val="007B537B"/>
    <w:rsid w:val="007B6B14"/>
    <w:rsid w:val="007B6F47"/>
    <w:rsid w:val="007C7A5A"/>
    <w:rsid w:val="007D0F10"/>
    <w:rsid w:val="007D3FB9"/>
    <w:rsid w:val="007D6316"/>
    <w:rsid w:val="007E1DD0"/>
    <w:rsid w:val="007E28D4"/>
    <w:rsid w:val="007E2BB6"/>
    <w:rsid w:val="007E463E"/>
    <w:rsid w:val="007F0A2C"/>
    <w:rsid w:val="007F120C"/>
    <w:rsid w:val="00804821"/>
    <w:rsid w:val="0080588C"/>
    <w:rsid w:val="00810B0E"/>
    <w:rsid w:val="0081176A"/>
    <w:rsid w:val="00816D43"/>
    <w:rsid w:val="008201F0"/>
    <w:rsid w:val="008248E7"/>
    <w:rsid w:val="00832087"/>
    <w:rsid w:val="008323E6"/>
    <w:rsid w:val="00836362"/>
    <w:rsid w:val="008400D9"/>
    <w:rsid w:val="008419A5"/>
    <w:rsid w:val="00842B06"/>
    <w:rsid w:val="008458D3"/>
    <w:rsid w:val="00851D56"/>
    <w:rsid w:val="00854E90"/>
    <w:rsid w:val="00856FC2"/>
    <w:rsid w:val="0086085C"/>
    <w:rsid w:val="00860FA6"/>
    <w:rsid w:val="0086356B"/>
    <w:rsid w:val="008841F3"/>
    <w:rsid w:val="008A1D7E"/>
    <w:rsid w:val="008A3712"/>
    <w:rsid w:val="008A739E"/>
    <w:rsid w:val="008B15AF"/>
    <w:rsid w:val="008B3255"/>
    <w:rsid w:val="008B67C6"/>
    <w:rsid w:val="008C1A92"/>
    <w:rsid w:val="008C4BBF"/>
    <w:rsid w:val="008D016C"/>
    <w:rsid w:val="008D49DB"/>
    <w:rsid w:val="008E7C60"/>
    <w:rsid w:val="008F0BD8"/>
    <w:rsid w:val="008F33E1"/>
    <w:rsid w:val="00915507"/>
    <w:rsid w:val="00922634"/>
    <w:rsid w:val="00924C1D"/>
    <w:rsid w:val="00925FAE"/>
    <w:rsid w:val="00927AB3"/>
    <w:rsid w:val="00934984"/>
    <w:rsid w:val="0094244A"/>
    <w:rsid w:val="00942997"/>
    <w:rsid w:val="00942C6A"/>
    <w:rsid w:val="0095598C"/>
    <w:rsid w:val="009572B8"/>
    <w:rsid w:val="009711E9"/>
    <w:rsid w:val="009742EC"/>
    <w:rsid w:val="0097679B"/>
    <w:rsid w:val="00980EAB"/>
    <w:rsid w:val="00985462"/>
    <w:rsid w:val="00986C9E"/>
    <w:rsid w:val="00990410"/>
    <w:rsid w:val="0099340E"/>
    <w:rsid w:val="009948C3"/>
    <w:rsid w:val="009956C3"/>
    <w:rsid w:val="00997DFC"/>
    <w:rsid w:val="009A736D"/>
    <w:rsid w:val="009B3129"/>
    <w:rsid w:val="009B5A60"/>
    <w:rsid w:val="009B69BA"/>
    <w:rsid w:val="009B6CFE"/>
    <w:rsid w:val="009C5D8A"/>
    <w:rsid w:val="009C7855"/>
    <w:rsid w:val="009D4009"/>
    <w:rsid w:val="009D4BD7"/>
    <w:rsid w:val="009D7365"/>
    <w:rsid w:val="009E6BC0"/>
    <w:rsid w:val="009F23C4"/>
    <w:rsid w:val="009F620A"/>
    <w:rsid w:val="009F656C"/>
    <w:rsid w:val="00A0190F"/>
    <w:rsid w:val="00A04309"/>
    <w:rsid w:val="00A127DA"/>
    <w:rsid w:val="00A13DF1"/>
    <w:rsid w:val="00A249FB"/>
    <w:rsid w:val="00A33B9D"/>
    <w:rsid w:val="00A621B7"/>
    <w:rsid w:val="00A62F05"/>
    <w:rsid w:val="00A6684B"/>
    <w:rsid w:val="00A81E8C"/>
    <w:rsid w:val="00A84D46"/>
    <w:rsid w:val="00A94C22"/>
    <w:rsid w:val="00AA3792"/>
    <w:rsid w:val="00AA6B29"/>
    <w:rsid w:val="00AB6A46"/>
    <w:rsid w:val="00AC1A2F"/>
    <w:rsid w:val="00AC52BD"/>
    <w:rsid w:val="00AD1256"/>
    <w:rsid w:val="00AD15E3"/>
    <w:rsid w:val="00AE256D"/>
    <w:rsid w:val="00AF254F"/>
    <w:rsid w:val="00B075BC"/>
    <w:rsid w:val="00B1324D"/>
    <w:rsid w:val="00B15C94"/>
    <w:rsid w:val="00B276BF"/>
    <w:rsid w:val="00B32338"/>
    <w:rsid w:val="00B32E27"/>
    <w:rsid w:val="00B33220"/>
    <w:rsid w:val="00B34FD5"/>
    <w:rsid w:val="00B52942"/>
    <w:rsid w:val="00B52E61"/>
    <w:rsid w:val="00B5337E"/>
    <w:rsid w:val="00B55B70"/>
    <w:rsid w:val="00B56B71"/>
    <w:rsid w:val="00B5746A"/>
    <w:rsid w:val="00B658E0"/>
    <w:rsid w:val="00B72D59"/>
    <w:rsid w:val="00B75A6E"/>
    <w:rsid w:val="00B92B3A"/>
    <w:rsid w:val="00B92CD8"/>
    <w:rsid w:val="00B94A49"/>
    <w:rsid w:val="00BD2849"/>
    <w:rsid w:val="00BD565D"/>
    <w:rsid w:val="00BE3D0C"/>
    <w:rsid w:val="00BF7EA4"/>
    <w:rsid w:val="00C300CE"/>
    <w:rsid w:val="00C32976"/>
    <w:rsid w:val="00C343BD"/>
    <w:rsid w:val="00C52811"/>
    <w:rsid w:val="00C52AC8"/>
    <w:rsid w:val="00C6525C"/>
    <w:rsid w:val="00C70D39"/>
    <w:rsid w:val="00C75C95"/>
    <w:rsid w:val="00C96BFE"/>
    <w:rsid w:val="00CA03A6"/>
    <w:rsid w:val="00CA10D1"/>
    <w:rsid w:val="00CB0A03"/>
    <w:rsid w:val="00CB0A48"/>
    <w:rsid w:val="00CB76A4"/>
    <w:rsid w:val="00CC2868"/>
    <w:rsid w:val="00CC2CB6"/>
    <w:rsid w:val="00CD06F7"/>
    <w:rsid w:val="00CE068F"/>
    <w:rsid w:val="00CE16E6"/>
    <w:rsid w:val="00CE7E00"/>
    <w:rsid w:val="00CF17F1"/>
    <w:rsid w:val="00D009D0"/>
    <w:rsid w:val="00D060F4"/>
    <w:rsid w:val="00D170CE"/>
    <w:rsid w:val="00D17671"/>
    <w:rsid w:val="00D20969"/>
    <w:rsid w:val="00D27729"/>
    <w:rsid w:val="00D345C2"/>
    <w:rsid w:val="00D4009E"/>
    <w:rsid w:val="00D43754"/>
    <w:rsid w:val="00D5581D"/>
    <w:rsid w:val="00D57706"/>
    <w:rsid w:val="00D64879"/>
    <w:rsid w:val="00D72AFC"/>
    <w:rsid w:val="00D74695"/>
    <w:rsid w:val="00D74DCB"/>
    <w:rsid w:val="00D76EFB"/>
    <w:rsid w:val="00D816D4"/>
    <w:rsid w:val="00D8627C"/>
    <w:rsid w:val="00D94829"/>
    <w:rsid w:val="00D9633B"/>
    <w:rsid w:val="00DA075D"/>
    <w:rsid w:val="00DA126B"/>
    <w:rsid w:val="00DB0E00"/>
    <w:rsid w:val="00DB3F86"/>
    <w:rsid w:val="00DB5157"/>
    <w:rsid w:val="00DC7549"/>
    <w:rsid w:val="00DD1038"/>
    <w:rsid w:val="00DD2210"/>
    <w:rsid w:val="00DE20FE"/>
    <w:rsid w:val="00DE35F3"/>
    <w:rsid w:val="00DE535E"/>
    <w:rsid w:val="00DE6608"/>
    <w:rsid w:val="00DF4ABA"/>
    <w:rsid w:val="00E00088"/>
    <w:rsid w:val="00E0140D"/>
    <w:rsid w:val="00E0760B"/>
    <w:rsid w:val="00E1501E"/>
    <w:rsid w:val="00E1533E"/>
    <w:rsid w:val="00E1650F"/>
    <w:rsid w:val="00E3113A"/>
    <w:rsid w:val="00E34982"/>
    <w:rsid w:val="00E34F3D"/>
    <w:rsid w:val="00E36F5E"/>
    <w:rsid w:val="00E42DB1"/>
    <w:rsid w:val="00E4351E"/>
    <w:rsid w:val="00E53DA2"/>
    <w:rsid w:val="00E541CA"/>
    <w:rsid w:val="00E61873"/>
    <w:rsid w:val="00E6261A"/>
    <w:rsid w:val="00E63EA4"/>
    <w:rsid w:val="00E71A04"/>
    <w:rsid w:val="00E773AA"/>
    <w:rsid w:val="00E91D63"/>
    <w:rsid w:val="00E92CC7"/>
    <w:rsid w:val="00E97EE3"/>
    <w:rsid w:val="00EC1183"/>
    <w:rsid w:val="00EC1BAD"/>
    <w:rsid w:val="00EC2011"/>
    <w:rsid w:val="00ED1CF1"/>
    <w:rsid w:val="00EE0EA4"/>
    <w:rsid w:val="00EE1A81"/>
    <w:rsid w:val="00EF73FF"/>
    <w:rsid w:val="00F0063D"/>
    <w:rsid w:val="00F11028"/>
    <w:rsid w:val="00F136A5"/>
    <w:rsid w:val="00F15B29"/>
    <w:rsid w:val="00F22F9C"/>
    <w:rsid w:val="00F25B64"/>
    <w:rsid w:val="00F36520"/>
    <w:rsid w:val="00F36960"/>
    <w:rsid w:val="00F379C9"/>
    <w:rsid w:val="00F67AAC"/>
    <w:rsid w:val="00F7651A"/>
    <w:rsid w:val="00F810EF"/>
    <w:rsid w:val="00F85AA8"/>
    <w:rsid w:val="00FA42F1"/>
    <w:rsid w:val="00FE17F9"/>
    <w:rsid w:val="00FE61FE"/>
    <w:rsid w:val="00FE713F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C0E059"/>
  <w15:docId w15:val="{D4047D49-E1F8-4BAC-9A56-35AA3341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D0"/>
    <w:pPr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79D3"/>
    <w:pPr>
      <w:keepNext/>
      <w:keepLines/>
      <w:pageBreakBefore/>
      <w:numPr>
        <w:numId w:val="20"/>
      </w:numPr>
      <w:spacing w:after="240"/>
      <w:ind w:left="426" w:hanging="426"/>
      <w:outlineLvl w:val="0"/>
    </w:pPr>
    <w:rPr>
      <w:rFonts w:ascii="Calibri" w:eastAsia="Times New Roman" w:hAnsi="Calibr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1F68"/>
    <w:pPr>
      <w:keepNext/>
      <w:keepLines/>
      <w:numPr>
        <w:ilvl w:val="1"/>
        <w:numId w:val="23"/>
      </w:numPr>
      <w:spacing w:before="240" w:after="120"/>
      <w:ind w:left="567" w:hanging="573"/>
      <w:jc w:val="left"/>
      <w:outlineLvl w:val="1"/>
    </w:pPr>
    <w:rPr>
      <w:rFonts w:asciiTheme="minorHAnsi" w:hAnsiTheme="minorHAnsi" w:cstheme="minorHAnsi"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1F68"/>
    <w:pPr>
      <w:outlineLvl w:val="2"/>
    </w:pPr>
    <w:rPr>
      <w:rFonts w:asciiTheme="minorHAnsi" w:hAnsiTheme="minorHAnsi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79D3"/>
    <w:rPr>
      <w:rFonts w:eastAsia="Times New Roman"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1F68"/>
    <w:rPr>
      <w:rFonts w:asciiTheme="minorHAnsi" w:hAnsiTheme="minorHAnsi" w:cstheme="minorHAnsi"/>
      <w:bCs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11F68"/>
    <w:rPr>
      <w:rFonts w:asciiTheme="minorHAnsi" w:hAnsiTheme="minorHAnsi" w:cstheme="minorHAnsi"/>
      <w:b/>
      <w:sz w:val="24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E63EA4"/>
    <w:rPr>
      <w:rFonts w:ascii="Calibri" w:eastAsia="Times New Roman" w:hAnsi="Calibr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63EA4"/>
    <w:rPr>
      <w:rFonts w:eastAsia="Times New Roman"/>
      <w:spacing w:val="5"/>
      <w:kern w:val="28"/>
      <w:sz w:val="48"/>
      <w:szCs w:val="52"/>
      <w:lang w:eastAsia="en-US"/>
    </w:rPr>
  </w:style>
  <w:style w:type="paragraph" w:styleId="Header">
    <w:name w:val="header"/>
    <w:basedOn w:val="Normal"/>
    <w:link w:val="Head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0969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0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09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3D0C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rsid w:val="00BE3D0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02A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rsid w:val="00033CAB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33CAB"/>
    <w:pPr>
      <w:ind w:left="720"/>
    </w:pPr>
  </w:style>
  <w:style w:type="paragraph" w:styleId="Caption">
    <w:name w:val="caption"/>
    <w:basedOn w:val="Normal"/>
    <w:next w:val="Normal"/>
    <w:unhideWhenUsed/>
    <w:qFormat/>
    <w:locked/>
    <w:rsid w:val="008B15AF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2F431B"/>
    <w:pPr>
      <w:numPr>
        <w:ilvl w:val="1"/>
      </w:numPr>
    </w:pPr>
    <w:rPr>
      <w:rFonts w:ascii="Calibri" w:eastAsiaTheme="majorEastAsia" w:hAnsi="Calibri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2F431B"/>
    <w:rPr>
      <w:rFonts w:eastAsiaTheme="majorEastAsia" w:cstheme="majorBidi"/>
      <w:iCs/>
      <w:spacing w:val="15"/>
      <w:sz w:val="28"/>
      <w:szCs w:val="24"/>
      <w:lang w:eastAsia="en-US"/>
    </w:rPr>
  </w:style>
  <w:style w:type="paragraph" w:customStyle="1" w:styleId="author">
    <w:name w:val="author"/>
    <w:basedOn w:val="Normal"/>
    <w:qFormat/>
    <w:rsid w:val="002F431B"/>
    <w:rPr>
      <w:rFonts w:ascii="Calibri" w:hAnsi="Calibri"/>
      <w:b/>
      <w:sz w:val="28"/>
    </w:rPr>
  </w:style>
  <w:style w:type="paragraph" w:customStyle="1" w:styleId="Summary">
    <w:name w:val="Summary"/>
    <w:basedOn w:val="Normal"/>
    <w:qFormat/>
    <w:rsid w:val="002D514C"/>
    <w:pPr>
      <w:pageBreakBefore/>
    </w:pPr>
    <w:rPr>
      <w:rFonts w:ascii="Calibri" w:hAnsi="Calibri"/>
      <w:sz w:val="36"/>
    </w:rPr>
  </w:style>
  <w:style w:type="paragraph" w:customStyle="1" w:styleId="Abstract">
    <w:name w:val="Abstract"/>
    <w:basedOn w:val="Summary"/>
    <w:qFormat/>
    <w:rsid w:val="002D514C"/>
  </w:style>
  <w:style w:type="paragraph" w:styleId="TOC1">
    <w:name w:val="toc 1"/>
    <w:basedOn w:val="Normal"/>
    <w:next w:val="Normal"/>
    <w:autoRedefine/>
    <w:uiPriority w:val="39"/>
    <w:qFormat/>
    <w:locked/>
    <w:rsid w:val="00E1650F"/>
    <w:pPr>
      <w:tabs>
        <w:tab w:val="left" w:pos="284"/>
        <w:tab w:val="left" w:pos="425"/>
        <w:tab w:val="right" w:leader="dot" w:pos="8505"/>
      </w:tabs>
      <w:spacing w:before="120"/>
    </w:pPr>
  </w:style>
  <w:style w:type="paragraph" w:customStyle="1" w:styleId="Contents">
    <w:name w:val="Contents"/>
    <w:basedOn w:val="TOC1"/>
    <w:next w:val="Normal"/>
    <w:qFormat/>
    <w:rsid w:val="008323E6"/>
    <w:pPr>
      <w:pageBreakBefore/>
    </w:pPr>
    <w:rPr>
      <w:rFonts w:ascii="Calibri" w:hAnsi="Calibri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323E6"/>
    <w:pPr>
      <w:pageBreakBefore w:val="0"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qFormat/>
    <w:locked/>
    <w:rsid w:val="00E1650F"/>
    <w:pPr>
      <w:tabs>
        <w:tab w:val="left" w:pos="851"/>
        <w:tab w:val="right" w:leader="dot" w:pos="8505"/>
      </w:tabs>
      <w:ind w:left="284"/>
    </w:pPr>
    <w:rPr>
      <w:noProof/>
    </w:rPr>
  </w:style>
  <w:style w:type="paragraph" w:customStyle="1" w:styleId="References">
    <w:name w:val="References"/>
    <w:basedOn w:val="Normal"/>
    <w:next w:val="Normal"/>
    <w:qFormat/>
    <w:rsid w:val="004F0616"/>
    <w:pPr>
      <w:pageBreakBefore/>
    </w:pPr>
    <w:rPr>
      <w:rFonts w:ascii="Calibri" w:hAnsi="Calibri"/>
      <w:sz w:val="36"/>
    </w:rPr>
  </w:style>
  <w:style w:type="paragraph" w:customStyle="1" w:styleId="CourseDescription">
    <w:name w:val="CourseDescription"/>
    <w:basedOn w:val="Subtitle"/>
    <w:qFormat/>
    <w:rsid w:val="009948C3"/>
  </w:style>
  <w:style w:type="paragraph" w:customStyle="1" w:styleId="Coach">
    <w:name w:val="Coach"/>
    <w:basedOn w:val="author"/>
    <w:qFormat/>
    <w:rsid w:val="009948C3"/>
    <w:pPr>
      <w:framePr w:hSpace="142" w:wrap="around" w:vAnchor="page" w:hAnchor="text" w:y="12543"/>
      <w:suppressOverlap/>
    </w:pPr>
    <w:rPr>
      <w:b w:val="0"/>
    </w:rPr>
  </w:style>
  <w:style w:type="paragraph" w:customStyle="1" w:styleId="TitleInEnglish">
    <w:name w:val="TitleInEnglish"/>
    <w:basedOn w:val="Normal"/>
    <w:qFormat/>
    <w:rsid w:val="00E63EA4"/>
    <w:pPr>
      <w:jc w:val="center"/>
    </w:pPr>
    <w:rPr>
      <w:rFonts w:ascii="Calibri" w:eastAsiaTheme="majorEastAsia" w:hAnsi="Calibri" w:cstheme="majorBidi"/>
      <w:iCs/>
      <w:spacing w:val="15"/>
      <w:sz w:val="28"/>
      <w:szCs w:val="24"/>
    </w:rPr>
  </w:style>
  <w:style w:type="numbering" w:customStyle="1" w:styleId="Style1">
    <w:name w:val="Style1"/>
    <w:uiPriority w:val="99"/>
    <w:rsid w:val="000757C0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C5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2BD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2BD"/>
    <w:rPr>
      <w:rFonts w:ascii="Times New Roman" w:hAnsi="Times New Roman"/>
      <w:b/>
      <w:bCs/>
      <w:lang w:eastAsia="en-US"/>
    </w:rPr>
  </w:style>
  <w:style w:type="paragraph" w:customStyle="1" w:styleId="Default">
    <w:name w:val="Default"/>
    <w:rsid w:val="008A1D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locked/>
    <w:rsid w:val="00E1650F"/>
    <w:pPr>
      <w:tabs>
        <w:tab w:val="right" w:leader="dot" w:pos="8505"/>
      </w:tabs>
      <w:ind w:left="284"/>
    </w:pPr>
    <w:rPr>
      <w:noProof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54E90"/>
    <w:pPr>
      <w:ind w:left="720" w:hanging="240"/>
    </w:pPr>
  </w:style>
  <w:style w:type="paragraph" w:styleId="NormalWeb">
    <w:name w:val="Normal (Web)"/>
    <w:basedOn w:val="Normal"/>
    <w:uiPriority w:val="99"/>
    <w:semiHidden/>
    <w:unhideWhenUsed/>
    <w:rsid w:val="005E68CE"/>
    <w:pPr>
      <w:spacing w:before="100" w:beforeAutospacing="1" w:after="100" w:afterAutospacing="1" w:line="336" w:lineRule="auto"/>
      <w:contextualSpacing w:val="0"/>
      <w:jc w:val="left"/>
    </w:pPr>
    <w:rPr>
      <w:rFonts w:eastAsia="Times New Roman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44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C2"/>
    <w:rsid w:val="00E6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4C2"/>
    <w:rPr>
      <w:rFonts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7FBFD-9051-4A76-A17F-F916AE2D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465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Byggingenjörsprogrammet</vt:lpstr>
      <vt:lpstr>Samhällsbyggnad och ingenjörsarbete: En introduktion</vt:lpstr>
    </vt:vector>
  </TitlesOfParts>
  <Company>Malmö högskola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Byggingenjörsprogrammet</dc:title>
  <dc:creator>Anders Petersson</dc:creator>
  <cp:lastModifiedBy>Hamoud Mansoor Zayed Abdullah</cp:lastModifiedBy>
  <cp:revision>14</cp:revision>
  <cp:lastPrinted>2010-10-23T15:33:00Z</cp:lastPrinted>
  <dcterms:created xsi:type="dcterms:W3CDTF">2013-09-09T14:34:00Z</dcterms:created>
  <dcterms:modified xsi:type="dcterms:W3CDTF">2014-11-18T12:58:00Z</dcterms:modified>
</cp:coreProperties>
</file>