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91C5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eastAsia="SimSun" w:cs="Times New Roman"/>
          <w:sz w:val="44"/>
          <w:szCs w:val="44"/>
        </w:rPr>
        <w:t>Systeme de feedback sur des produits numeriques</w:t>
      </w:r>
      <w:r>
        <w:rPr>
          <w:rFonts w:hint="default" w:ascii="Times New Roman" w:hAnsi="Times New Roman" w:cs="Times New Roman"/>
          <w:sz w:val="44"/>
          <w:szCs w:val="44"/>
          <w:lang w:val="fr-FR"/>
        </w:rPr>
        <w:t xml:space="preserve">: </w:t>
      </w:r>
      <w:r>
        <w:rPr>
          <w:rFonts w:hint="default" w:ascii="Times New Roman" w:hAnsi="Times New Roman" w:cs="Times New Roman"/>
          <w:sz w:val="44"/>
          <w:szCs w:val="44"/>
        </w:rPr>
        <w:t>https://github.com/Arbia-riahi/projet-web-services_graphql.git</w:t>
      </w:r>
    </w:p>
    <w:p w14:paraId="2E2CF6FC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FF"/>
          <w:sz w:val="44"/>
          <w:szCs w:val="44"/>
          <w:u w:val="single"/>
        </w:rPr>
        <w:t>Solution proposee</w:t>
      </w:r>
    </w:p>
    <w:p w14:paraId="6870DF9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</w:pPr>
      <w:r>
        <w:rPr>
          <w:rFonts w:hint="default" w:ascii="Times New Roman" w:hAnsi="Times New Roman" w:cs="Times New Roman"/>
          <w:sz w:val="40"/>
          <w:szCs w:val="40"/>
        </w:rPr>
        <w:t>Analyse du Problème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>:</w:t>
      </w:r>
    </w:p>
    <w:p w14:paraId="01B75AEE">
      <w:pPr>
        <w:pStyle w:val="9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Actuellement, l'entreprise SaaS ne dispose d’</w:t>
      </w:r>
      <w:r>
        <w:rPr>
          <w:rStyle w:val="8"/>
          <w:sz w:val="32"/>
          <w:szCs w:val="32"/>
        </w:rPr>
        <w:t>aucun système structuré</w:t>
      </w:r>
      <w:r>
        <w:rPr>
          <w:sz w:val="32"/>
          <w:szCs w:val="32"/>
        </w:rPr>
        <w:t xml:space="preserve"> pour collecter et exploiter les retours de ses utilisateurs. Cela pose plusieurs </w:t>
      </w:r>
      <w:r>
        <w:rPr>
          <w:rStyle w:val="8"/>
          <w:sz w:val="32"/>
          <w:szCs w:val="32"/>
        </w:rPr>
        <w:t>problèmes concrets</w:t>
      </w:r>
      <w:r>
        <w:rPr>
          <w:sz w:val="32"/>
          <w:szCs w:val="32"/>
        </w:rPr>
        <w:t xml:space="preserve"> :</w:t>
      </w:r>
    </w:p>
    <w:p w14:paraId="4D9838D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Aucune centralisation des retours clients</w:t>
      </w:r>
    </w:p>
    <w:p w14:paraId="3B497E21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Perte des feedbacks envoyés par email ou messagerie instantanée</w:t>
      </w:r>
    </w:p>
    <w:p w14:paraId="215D045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Difficile de suivre l’évolution des impressions sur les produits</w:t>
      </w:r>
    </w:p>
    <w:p w14:paraId="0E4888A7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Pas de traçabilité ou d'analyse sur la satisfaction client</w:t>
      </w:r>
    </w:p>
    <w:p w14:paraId="0E8F4516">
      <w:pPr>
        <w:pStyle w:val="9"/>
        <w:keepNext w:val="0"/>
        <w:keepLines w:val="0"/>
        <w:widowControl/>
        <w:suppressLineNumbers w:val="0"/>
        <w:rPr>
          <w:rStyle w:val="8"/>
          <w:sz w:val="32"/>
          <w:szCs w:val="32"/>
        </w:rPr>
      </w:pPr>
    </w:p>
    <w:p w14:paraId="764C0795">
      <w:pPr>
        <w:pStyle w:val="9"/>
        <w:keepNext w:val="0"/>
        <w:keepLines w:val="0"/>
        <w:widowControl/>
        <w:suppressLineNumbers w:val="0"/>
        <w:rPr>
          <w:rStyle w:val="8"/>
          <w:sz w:val="32"/>
          <w:szCs w:val="32"/>
        </w:rPr>
      </w:pPr>
      <w:r>
        <w:rPr>
          <w:rStyle w:val="8"/>
          <w:sz w:val="32"/>
          <w:szCs w:val="32"/>
        </w:rPr>
        <w:t>Objectif :</w:t>
      </w:r>
    </w:p>
    <w:p w14:paraId="18F657A9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 xml:space="preserve"> Mettre en place une </w:t>
      </w:r>
      <w:r>
        <w:rPr>
          <w:rStyle w:val="8"/>
          <w:sz w:val="32"/>
          <w:szCs w:val="32"/>
        </w:rPr>
        <w:t>API GraphQL centralisée</w:t>
      </w:r>
      <w:r>
        <w:rPr>
          <w:sz w:val="32"/>
          <w:szCs w:val="32"/>
        </w:rPr>
        <w:t xml:space="preserve"> pour :</w:t>
      </w:r>
    </w:p>
    <w:p w14:paraId="2D94AAA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collecter automatiquement les feedbacks</w:t>
      </w:r>
    </w:p>
    <w:p w14:paraId="0B5AB7B3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consulter, filtrer, et analyser les avis des utilisateurs</w:t>
      </w:r>
    </w:p>
    <w:p w14:paraId="2AE6ACCD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permettre une meilleure itération produit grâce aux retours utilisateurs</w:t>
      </w:r>
    </w:p>
    <w:p w14:paraId="2D62754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Entités </w:t>
      </w:r>
    </w:p>
    <w:p w14:paraId="7ACA6D8F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Utilisateur</w:t>
      </w:r>
      <w:r>
        <w:rPr>
          <w:rFonts w:hint="default" w:ascii="Times New Roman" w:hAnsi="Times New Roman" w:cs="Times New Roman"/>
          <w:sz w:val="32"/>
          <w:szCs w:val="32"/>
        </w:rPr>
        <w:t xml:space="preserve"> : personne ayant testé ou utilisé un produit numérique</w:t>
      </w:r>
    </w:p>
    <w:p w14:paraId="7E0FE34E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Feedback</w:t>
      </w:r>
      <w:r>
        <w:rPr>
          <w:rFonts w:hint="default" w:ascii="Times New Roman" w:hAnsi="Times New Roman" w:cs="Times New Roman"/>
          <w:sz w:val="32"/>
          <w:szCs w:val="32"/>
        </w:rPr>
        <w:t xml:space="preserve"> : retour de l’utilisateur incluant une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note</w:t>
      </w:r>
      <w:r>
        <w:rPr>
          <w:rFonts w:hint="default" w:ascii="Times New Roman" w:hAnsi="Times New Roman" w:cs="Times New Roman"/>
          <w:sz w:val="32"/>
          <w:szCs w:val="32"/>
        </w:rPr>
        <w:t xml:space="preserve"> et un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commentaire</w:t>
      </w:r>
    </w:p>
    <w:p w14:paraId="1366CAB3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Produit</w:t>
      </w:r>
      <w:r>
        <w:rPr>
          <w:rFonts w:hint="default" w:ascii="Times New Roman" w:hAnsi="Times New Roman" w:cs="Times New Roman"/>
          <w:sz w:val="32"/>
          <w:szCs w:val="32"/>
        </w:rPr>
        <w:t xml:space="preserve"> : logiciel ou application développé par l’entreprise</w:t>
      </w:r>
    </w:p>
    <w:p w14:paraId="692F7378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Date de soumission</w:t>
      </w:r>
      <w:r>
        <w:rPr>
          <w:rFonts w:hint="default" w:ascii="Times New Roman" w:hAnsi="Times New Roman" w:cs="Times New Roman"/>
          <w:sz w:val="32"/>
          <w:szCs w:val="32"/>
        </w:rPr>
        <w:t xml:space="preserve"> : permet le tri chronologique et l’analyse dans le temps</w:t>
      </w:r>
    </w:p>
    <w:p w14:paraId="75A23D8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Relations</w:t>
      </w:r>
    </w:p>
    <w:p w14:paraId="021C06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FA9BD7F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r>
        <w:rPr>
          <w:rStyle w:val="8"/>
          <w:sz w:val="32"/>
          <w:szCs w:val="32"/>
        </w:rPr>
        <w:t>utilisateur peut donner plusieurs feedbacks</w:t>
      </w:r>
      <w:r>
        <w:rPr>
          <w:sz w:val="32"/>
          <w:szCs w:val="32"/>
        </w:rPr>
        <w:t xml:space="preserve"> (sur différents produits)</w:t>
      </w:r>
    </w:p>
    <w:p w14:paraId="40270FA8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 xml:space="preserve">Un </w:t>
      </w:r>
      <w:r>
        <w:rPr>
          <w:rStyle w:val="8"/>
          <w:sz w:val="32"/>
          <w:szCs w:val="32"/>
        </w:rPr>
        <w:t>feedback est lié à un utilisateur et à un produit</w:t>
      </w:r>
    </w:p>
    <w:p w14:paraId="15243AB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Fonctionnalités sous forme de Web Services</w:t>
      </w:r>
    </w:p>
    <w:p w14:paraId="53B99293"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color w:val="0000FF"/>
          <w:sz w:val="32"/>
          <w:szCs w:val="32"/>
          <w:u w:val="single"/>
        </w:rPr>
        <w:t>Requêtes (Queries)</w:t>
      </w:r>
    </w:p>
    <w:p w14:paraId="799DF2FE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feedbacks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()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lister toutes les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fr-FR"/>
        </w:rPr>
        <w:t>feedback</w:t>
      </w:r>
    </w:p>
    <w:p w14:paraId="5DF4022E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feedback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ById(id: ID!)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consulter un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fr-FR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fr-FR"/>
        </w:rPr>
        <w:t>feedback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spécifique</w:t>
      </w:r>
    </w:p>
    <w:p w14:paraId="7F2A2EFB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feedback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Par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Produit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(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produit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: String)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filtrer les </w:t>
      </w: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fr-FR"/>
        </w:rPr>
        <w:t>feedbacks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par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fr-FR"/>
        </w:rPr>
        <w:t>produit</w:t>
      </w:r>
    </w:p>
    <w:p w14:paraId="48F4F1F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color w:val="0000FF"/>
          <w:sz w:val="40"/>
          <w:szCs w:val="40"/>
          <w:u w:val="single"/>
        </w:rPr>
      </w:pPr>
      <w:r>
        <w:rPr>
          <w:b/>
          <w:bCs/>
          <w:color w:val="0000FF"/>
          <w:sz w:val="40"/>
          <w:szCs w:val="40"/>
          <w:u w:val="single"/>
        </w:rPr>
        <w:t>Mutations</w:t>
      </w:r>
    </w:p>
    <w:p w14:paraId="42EDD4F8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US" w:eastAsia="zh-CN" w:bidi="ar"/>
        </w:rPr>
        <w:t>addFeedback(utilisateur, produit, note, commentaire, dateSoumission)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</w:t>
      </w:r>
      <w:r>
        <w:rPr>
          <w:rFonts w:hint="default" w:ascii="Times New Roman" w:hAnsi="Times New Roman" w:cs="Times New Roman"/>
          <w:sz w:val="32"/>
          <w:szCs w:val="32"/>
        </w:rPr>
        <w:t xml:space="preserve"> a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jouter un nouveau feedback</w:t>
      </w:r>
    </w:p>
    <w:p w14:paraId="3A712C82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US" w:eastAsia="zh-CN" w:bidi="ar"/>
        </w:rPr>
        <w:t>updateFeedback(id, commentaire)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fr-FR"/>
        </w:rPr>
        <w:t>mettre a jour le commentaire d’un feedback</w:t>
      </w:r>
    </w:p>
    <w:p w14:paraId="0ADDD4B4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delete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feedback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(id)</w:t>
      </w:r>
      <w:r>
        <w:rPr>
          <w:rFonts w:hint="default" w:ascii="Times New Roman" w:hAnsi="Times New Roman" w:cs="Times New Roman"/>
          <w:sz w:val="32"/>
          <w:szCs w:val="32"/>
        </w:rPr>
        <w:t xml:space="preserve"> : supprimer un</w:t>
      </w:r>
      <w:r>
        <w:rPr>
          <w:rFonts w:hint="default" w:ascii="Times New Roman" w:hAnsi="Times New Roman" w:cs="Times New Roman"/>
          <w:sz w:val="32"/>
          <w:szCs w:val="32"/>
          <w:lang w:val="fr-FR"/>
        </w:rPr>
        <w:t xml:space="preserve"> feedback</w:t>
      </w:r>
    </w:p>
    <w:p w14:paraId="75CA4F8A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deleteAll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fr-FR"/>
        </w:rPr>
        <w:t>feedbacks</w:t>
      </w:r>
      <w:r>
        <w:rPr>
          <w:rFonts w:hint="default" w:ascii="Times New Roman" w:hAnsi="Times New Roman" w:cs="Times New Roman"/>
          <w:sz w:val="32"/>
          <w:szCs w:val="32"/>
        </w:rPr>
        <w:t xml:space="preserve"> : </w:t>
      </w:r>
      <w:r>
        <w:rPr>
          <w:rFonts w:hint="default" w:ascii="Times New Roman" w:hAnsi="Times New Roman" w:cs="Times New Roman"/>
          <w:sz w:val="32"/>
          <w:szCs w:val="32"/>
          <w:lang w:val="fr-FR"/>
        </w:rPr>
        <w:t>supprimer</w:t>
      </w:r>
      <w:r>
        <w:rPr>
          <w:rFonts w:hint="default" w:ascii="Times New Roman" w:hAnsi="Times New Roman" w:cs="Times New Roman"/>
          <w:sz w:val="32"/>
          <w:szCs w:val="32"/>
        </w:rPr>
        <w:t xml:space="preserve"> toutes les </w:t>
      </w:r>
      <w:r>
        <w:rPr>
          <w:rFonts w:hint="default" w:ascii="Times New Roman" w:hAnsi="Times New Roman" w:cs="Times New Roman"/>
          <w:sz w:val="32"/>
          <w:szCs w:val="32"/>
          <w:lang w:val="fr-FR"/>
        </w:rPr>
        <w:t>feedbacks</w:t>
      </w:r>
    </w:p>
    <w:p w14:paraId="2A06217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  <w:lang w:val="fr-FR"/>
        </w:rPr>
        <w:t>Diagramms</w:t>
      </w:r>
    </w:p>
    <w:p w14:paraId="74E16139">
      <w:pPr>
        <w:numPr>
          <w:ilvl w:val="0"/>
          <w:numId w:val="6"/>
        </w:numPr>
        <w:tabs>
          <w:tab w:val="clear" w:pos="420"/>
        </w:tabs>
        <w:ind w:left="630" w:leftChars="0" w:hanging="420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Diagramme de classe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fr-FR"/>
        </w:rPr>
        <w:t>:</w:t>
      </w:r>
    </w:p>
    <w:p w14:paraId="6D3891A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1692910</wp:posOffset>
            </wp:positionH>
            <wp:positionV relativeFrom="paragraph">
              <wp:posOffset>299720</wp:posOffset>
            </wp:positionV>
            <wp:extent cx="6216015" cy="2625725"/>
            <wp:effectExtent l="0" t="0" r="6985" b="3175"/>
            <wp:wrapSquare wrapText="bothSides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D6308">
      <w:pPr>
        <w:rPr>
          <w:rFonts w:hint="default"/>
          <w:lang w:val="fr-FR"/>
        </w:rPr>
      </w:pPr>
    </w:p>
    <w:p w14:paraId="5112BE5C">
      <w:pPr>
        <w:rPr>
          <w:rFonts w:hint="default"/>
          <w:lang w:val="fr-FR"/>
        </w:rPr>
      </w:pPr>
    </w:p>
    <w:p w14:paraId="64F46D8A">
      <w:pPr>
        <w:rPr>
          <w:rFonts w:hint="default"/>
          <w:lang w:val="fr-FR"/>
        </w:rPr>
      </w:pPr>
    </w:p>
    <w:p w14:paraId="68352C93">
      <w:pPr>
        <w:rPr>
          <w:rFonts w:hint="default"/>
          <w:lang w:val="fr-FR"/>
        </w:rPr>
      </w:pPr>
    </w:p>
    <w:p w14:paraId="6C488FC0">
      <w:pPr>
        <w:rPr>
          <w:rFonts w:hint="default"/>
          <w:lang w:val="fr-FR"/>
        </w:rPr>
      </w:pPr>
    </w:p>
    <w:p w14:paraId="47122DB3">
      <w:pPr>
        <w:rPr>
          <w:rFonts w:hint="default"/>
          <w:lang w:val="fr-FR"/>
        </w:rPr>
      </w:pPr>
    </w:p>
    <w:p w14:paraId="2703ED27">
      <w:pPr>
        <w:rPr>
          <w:rFonts w:hint="default"/>
          <w:lang w:val="fr-FR"/>
        </w:rPr>
      </w:pPr>
    </w:p>
    <w:p w14:paraId="21EC91CC">
      <w:pPr>
        <w:rPr>
          <w:rFonts w:hint="default"/>
          <w:lang w:val="fr-FR"/>
        </w:rPr>
      </w:pPr>
    </w:p>
    <w:p w14:paraId="5330EF90">
      <w:pPr>
        <w:rPr>
          <w:rFonts w:hint="default"/>
          <w:lang w:val="fr-FR"/>
        </w:rPr>
      </w:pPr>
    </w:p>
    <w:p w14:paraId="214AC95E">
      <w:pPr>
        <w:rPr>
          <w:rFonts w:hint="default"/>
          <w:lang w:val="fr-FR"/>
        </w:rPr>
      </w:pPr>
    </w:p>
    <w:p w14:paraId="0148A4E2">
      <w:pPr>
        <w:rPr>
          <w:rFonts w:hint="default"/>
          <w:lang w:val="fr-FR"/>
        </w:rPr>
      </w:pPr>
    </w:p>
    <w:p w14:paraId="4BC62EE0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630" w:leftChars="0" w:hanging="420" w:firstLineChars="0"/>
        <w:rPr>
          <w:rFonts w:hint="default" w:ascii="Times New Roman" w:hAnsi="Times New Roman" w:cs="Times New Roman"/>
          <w:color w:val="auto"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Schema des requetes</w:t>
      </w:r>
      <w:r>
        <w:rPr>
          <w:rFonts w:hint="default" w:ascii="Times New Roman" w:hAnsi="Times New Roman" w:cs="Times New Roman"/>
          <w:color w:val="auto"/>
          <w:sz w:val="40"/>
          <w:szCs w:val="40"/>
          <w:u w:val="single"/>
          <w:lang w:val="fr-FR"/>
        </w:rPr>
        <w:t xml:space="preserve"> &amp;&amp; </w:t>
      </w: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reponses du service</w:t>
      </w:r>
    </w:p>
    <w:p w14:paraId="4E697A48">
      <w:pP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  <w:t>Ajouter un feedback:</w:t>
      </w:r>
    </w:p>
    <w:p w14:paraId="520819E4">
      <w:pP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</w:pPr>
      <w:r>
        <w:drawing>
          <wp:inline distT="0" distB="0" distL="114300" distR="114300">
            <wp:extent cx="8858250" cy="2154555"/>
            <wp:effectExtent l="0" t="0" r="6350" b="4445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64E7">
      <w:pPr>
        <w:keepNext w:val="0"/>
        <w:keepLines w:val="0"/>
        <w:widowControl/>
        <w:suppressLineNumbers w:val="0"/>
        <w:jc w:val="left"/>
      </w:pPr>
    </w:p>
    <w:p w14:paraId="2A8645AA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 xml:space="preserve">  </w:t>
      </w:r>
    </w:p>
    <w:p w14:paraId="2E78FF37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3B759D0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300A68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C34D4AE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 xml:space="preserve"> Lister tous les feedback:</w:t>
      </w:r>
    </w:p>
    <w:p w14:paraId="05FC789B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inline distT="0" distB="0" distL="114300" distR="114300">
            <wp:extent cx="8855710" cy="2041525"/>
            <wp:effectExtent l="0" t="0" r="8890" b="3175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8885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315F2F6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40C779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43ED4CA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523EF7A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1D9CD6A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9A840B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>Filtrer par produit:</w:t>
      </w:r>
    </w:p>
    <w:p w14:paraId="3DF1818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inline distT="0" distB="0" distL="114300" distR="114300">
            <wp:extent cx="8858250" cy="1751330"/>
            <wp:effectExtent l="0" t="0" r="6350" b="1270"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C8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32FCF0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3815F5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46A983F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5BE792D8">
      <w:pPr>
        <w:rPr>
          <w:rFonts w:hint="default"/>
          <w:lang w:val="fr-FR"/>
        </w:rPr>
      </w:pPr>
    </w:p>
    <w:p w14:paraId="574A04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  <w:lang w:val="fr-FR"/>
        </w:rPr>
      </w:pPr>
      <w:r>
        <w:rPr>
          <w:rFonts w:hint="default" w:ascii="Times New Roman" w:hAnsi="Times New Roman" w:cs="Times New Roman"/>
          <w:sz w:val="36"/>
          <w:szCs w:val="36"/>
        </w:rPr>
        <w:t>Modifier un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 xml:space="preserve"> commentaire:</w:t>
      </w:r>
    </w:p>
    <w:p w14:paraId="1437C8B2">
      <w:pPr>
        <w:rPr>
          <w:rFonts w:hint="default"/>
        </w:rPr>
      </w:pPr>
      <w:r>
        <w:drawing>
          <wp:inline distT="0" distB="0" distL="114300" distR="114300">
            <wp:extent cx="8863330" cy="1793875"/>
            <wp:effectExtent l="0" t="0" r="1270" b="9525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402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>Supprimer une condidature:</w:t>
      </w:r>
    </w:p>
    <w:p w14:paraId="617E6DD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7615" cy="2105025"/>
            <wp:effectExtent l="0" t="0" r="6985" b="3175"/>
            <wp:docPr id="1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2276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Implementation  &amp;&amp; documentation  : voir ce lien github :</w:t>
      </w:r>
      <w:r>
        <w:rPr>
          <w:rFonts w:hint="default" w:ascii="Times New Roman" w:hAnsi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https://github.com/Arbia-riahi/projet-web-services_graphql.git</w:t>
      </w:r>
    </w:p>
    <w:p w14:paraId="5634BDE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bookmarkStart w:id="0" w:name="_GoBack"/>
      <w:bookmarkEnd w:id="0"/>
    </w:p>
    <w:p w14:paraId="30E8AB74"/>
    <w:p w14:paraId="144BE9C9"/>
    <w:p w14:paraId="76B8B600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9772D"/>
    <w:multiLevelType w:val="singleLevel"/>
    <w:tmpl w:val="8A89772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BA04DDB"/>
    <w:multiLevelType w:val="singleLevel"/>
    <w:tmpl w:val="8BA04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2">
    <w:nsid w:val="525480C3"/>
    <w:multiLevelType w:val="singleLevel"/>
    <w:tmpl w:val="525480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30" w:leftChars="0" w:hanging="420" w:firstLineChars="0"/>
      </w:pPr>
      <w:rPr>
        <w:rFonts w:hint="default" w:ascii="Wingdings" w:hAnsi="Wingdings"/>
        <w:color w:val="auto"/>
        <w:sz w:val="24"/>
        <w:szCs w:val="24"/>
      </w:rPr>
    </w:lvl>
  </w:abstractNum>
  <w:abstractNum w:abstractNumId="3">
    <w:nsid w:val="67A62A73"/>
    <w:multiLevelType w:val="singleLevel"/>
    <w:tmpl w:val="67A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1F85054"/>
    <w:multiLevelType w:val="singleLevel"/>
    <w:tmpl w:val="71F850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A44CE87"/>
    <w:multiLevelType w:val="singleLevel"/>
    <w:tmpl w:val="7A44CE8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5072A"/>
    <w:rsid w:val="7DB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2025-06-05T22:50:00Z</dcterms:created>
  <dc:creator>hp</dc:creator>
  <cp:lastModifiedBy>hp</cp:lastModifiedBy>
  <dcterms:modified xsi:type="dcterms:W3CDTF">2025-06-05T23:22:07Z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4CDB8162FC604FF1841F7BBAC0DD8E3A_11</vt:lpwstr>
  </property>
</Properties>
</file>