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DC" w:rsidRDefault="001D311E">
      <w:r>
        <w:t>Word ejemplo mi papá, téngalo ahí que estamos volte</w:t>
      </w:r>
      <w:bookmarkStart w:id="0" w:name="_GoBack"/>
      <w:bookmarkEnd w:id="0"/>
      <w:r>
        <w:t>ando en el laboratorio de capos</w:t>
      </w:r>
    </w:p>
    <w:sectPr w:rsidR="00C51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8D"/>
    <w:rsid w:val="0003638D"/>
    <w:rsid w:val="001D311E"/>
    <w:rsid w:val="00C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449599-59D2-4E88-9E6B-0F3E0A4A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2018-04-25T13:47:00Z</dcterms:created>
  <dcterms:modified xsi:type="dcterms:W3CDTF">2018-04-25T13:48:00Z</dcterms:modified>
</cp:coreProperties>
</file>