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C8" w:rsidRPr="0010372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0A3EC8" w:rsidRPr="00103728" w:rsidRDefault="000A3EC8" w:rsidP="000A3EC8">
      <w:pPr>
        <w:jc w:val="center"/>
        <w:rPr>
          <w:rFonts w:ascii="Times New Roman" w:hAnsi="Times New Roman"/>
          <w:b/>
          <w:sz w:val="24"/>
          <w:szCs w:val="24"/>
        </w:rPr>
      </w:pPr>
    </w:p>
    <w:p w:rsidR="000A3EC8" w:rsidRPr="00103728" w:rsidRDefault="000A3EC8" w:rsidP="000A3EC8">
      <w:pPr>
        <w:jc w:val="center"/>
        <w:rPr>
          <w:rFonts w:ascii="Times New Roman" w:hAnsi="Times New Roman"/>
          <w:b/>
          <w:sz w:val="24"/>
          <w:szCs w:val="24"/>
        </w:rPr>
      </w:pPr>
    </w:p>
    <w:p w:rsidR="000A3EC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D3F5FEF" wp14:editId="7350189B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</w:p>
    <w:p w:rsidR="000A3EC8" w:rsidRPr="00D12B3F" w:rsidRDefault="000A3EC8" w:rsidP="000A3EC8">
      <w:pPr>
        <w:jc w:val="center"/>
        <w:rPr>
          <w:rFonts w:ascii="Times New Roman" w:hAnsi="Times New Roman"/>
          <w:b/>
          <w:sz w:val="28"/>
          <w:szCs w:val="28"/>
        </w:rPr>
      </w:pPr>
      <w:r w:rsidRPr="00D12B3F">
        <w:rPr>
          <w:rFonts w:ascii="Times New Roman" w:hAnsi="Times New Roman"/>
          <w:b/>
          <w:sz w:val="28"/>
          <w:szCs w:val="28"/>
        </w:rPr>
        <w:t xml:space="preserve">Базовые компоненты </w:t>
      </w:r>
      <w:proofErr w:type="gramStart"/>
      <w:r w:rsidRPr="00D12B3F">
        <w:rPr>
          <w:rFonts w:ascii="Times New Roman" w:hAnsi="Times New Roman"/>
          <w:b/>
          <w:sz w:val="28"/>
          <w:szCs w:val="28"/>
        </w:rPr>
        <w:t>интернет-технологий</w:t>
      </w:r>
      <w:proofErr w:type="gramEnd"/>
    </w:p>
    <w:p w:rsidR="000A3EC8" w:rsidRDefault="000A3EC8" w:rsidP="000A3EC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</w:t>
      </w:r>
      <w:r w:rsidRPr="0077514F">
        <w:rPr>
          <w:rFonts w:ascii="Times New Roman" w:hAnsi="Times New Roman"/>
          <w:b/>
          <w:sz w:val="28"/>
          <w:szCs w:val="28"/>
        </w:rPr>
        <w:t>абораторная работа №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0A3EC8" w:rsidRPr="00103728" w:rsidRDefault="000A3EC8" w:rsidP="000A3EC8">
      <w:pPr>
        <w:jc w:val="center"/>
        <w:rPr>
          <w:rFonts w:ascii="Times New Roman" w:hAnsi="Times New Roman"/>
          <w:b/>
          <w:sz w:val="24"/>
          <w:szCs w:val="24"/>
        </w:rPr>
      </w:pPr>
    </w:p>
    <w:p w:rsidR="000A3EC8" w:rsidRPr="00103728" w:rsidRDefault="000A3EC8" w:rsidP="000A3EC8">
      <w:pPr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jc w:val="right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sz w:val="24"/>
          <w:szCs w:val="24"/>
        </w:rPr>
        <w:t xml:space="preserve">ИСПОЛНИТЕЛЬ: </w:t>
      </w:r>
    </w:p>
    <w:p w:rsidR="000A3EC8" w:rsidRPr="00103728" w:rsidRDefault="000A3EC8" w:rsidP="000A3EC8">
      <w:pPr>
        <w:jc w:val="right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  <w:t>Арбузов А.П.</w:t>
      </w:r>
    </w:p>
    <w:p w:rsidR="000A3EC8" w:rsidRPr="00103728" w:rsidRDefault="000A3EC8" w:rsidP="000A3EC8">
      <w:pPr>
        <w:jc w:val="right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sz w:val="24"/>
          <w:szCs w:val="24"/>
        </w:rPr>
        <w:t>Группа РТ5-3</w:t>
      </w:r>
      <w:r>
        <w:rPr>
          <w:rFonts w:ascii="Times New Roman" w:hAnsi="Times New Roman"/>
          <w:sz w:val="24"/>
          <w:szCs w:val="24"/>
        </w:rPr>
        <w:t xml:space="preserve">1     </w:t>
      </w:r>
    </w:p>
    <w:p w:rsidR="000A3EC8" w:rsidRPr="00103728" w:rsidRDefault="000A3EC8" w:rsidP="000A3EC8">
      <w:pPr>
        <w:jc w:val="right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sz w:val="24"/>
          <w:szCs w:val="24"/>
        </w:rPr>
        <w:t xml:space="preserve">ПРЕПОДАВАТЕЛЬ: </w:t>
      </w:r>
    </w:p>
    <w:p w:rsidR="000A3EC8" w:rsidRPr="00103728" w:rsidRDefault="000A3EC8" w:rsidP="000A3EC8">
      <w:pPr>
        <w:jc w:val="right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</w:r>
      <w:r w:rsidRPr="0010372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Гапанюк</w:t>
      </w:r>
      <w:proofErr w:type="spellEnd"/>
      <w:r w:rsidRPr="001037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Ю</w:t>
      </w:r>
      <w:r w:rsidRPr="0010372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Е</w:t>
      </w:r>
      <w:r w:rsidRPr="00103728">
        <w:rPr>
          <w:rFonts w:ascii="Times New Roman" w:hAnsi="Times New Roman"/>
          <w:sz w:val="24"/>
          <w:szCs w:val="24"/>
        </w:rPr>
        <w:t>.</w:t>
      </w:r>
    </w:p>
    <w:p w:rsidR="000A3EC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rPr>
          <w:rFonts w:ascii="Times New Roman" w:hAnsi="Times New Roman"/>
          <w:sz w:val="24"/>
          <w:szCs w:val="24"/>
        </w:rPr>
      </w:pPr>
    </w:p>
    <w:p w:rsidR="000A3EC8" w:rsidRPr="00103728" w:rsidRDefault="000A3EC8" w:rsidP="000A3EC8">
      <w:pPr>
        <w:jc w:val="center"/>
        <w:rPr>
          <w:rFonts w:ascii="Times New Roman" w:hAnsi="Times New Roman"/>
          <w:sz w:val="24"/>
          <w:szCs w:val="24"/>
        </w:rPr>
      </w:pPr>
      <w:r w:rsidRPr="00103728">
        <w:rPr>
          <w:rFonts w:ascii="Times New Roman" w:hAnsi="Times New Roman"/>
          <w:b/>
          <w:bCs/>
          <w:iCs/>
          <w:sz w:val="24"/>
          <w:szCs w:val="24"/>
        </w:rPr>
        <w:t>Москва 2017</w:t>
      </w:r>
    </w:p>
    <w:p w:rsidR="000A3EC8" w:rsidRPr="00103728" w:rsidRDefault="000A3EC8" w:rsidP="000A3EC8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0A3EC8" w:rsidRDefault="000A3EC8" w:rsidP="000A3EC8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0A3EC8" w:rsidRPr="00D12B3F" w:rsidRDefault="000A3EC8" w:rsidP="000A3EC8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</w:p>
    <w:p w:rsidR="000A3EC8" w:rsidRDefault="000A3EC8" w:rsidP="000A3E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A3EC8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0A3E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0A3E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0A3EC8" w:rsidRDefault="000A3EC8" w:rsidP="000A3EC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0A3E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0A3E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9E1776" w:rsidRDefault="009E1776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/>
    <w:p w:rsidR="000A3EC8" w:rsidRDefault="000A3EC8" w:rsidP="000A3EC8">
      <w:pPr>
        <w:rPr>
          <w:rFonts w:ascii="Times New Roman" w:hAnsi="Times New Roman"/>
          <w:b/>
          <w:bCs/>
          <w:sz w:val="35"/>
          <w:szCs w:val="35"/>
        </w:rPr>
      </w:pPr>
      <w:r w:rsidRPr="00571C47">
        <w:rPr>
          <w:rFonts w:ascii="Times New Roman" w:hAnsi="Times New Roman"/>
          <w:b/>
          <w:bCs/>
          <w:sz w:val="35"/>
          <w:szCs w:val="35"/>
        </w:rPr>
        <w:lastRenderedPageBreak/>
        <w:t>Текст программы на языке</w:t>
      </w:r>
      <w:proofErr w:type="gramStart"/>
      <w:r w:rsidRPr="00571C47">
        <w:rPr>
          <w:rFonts w:ascii="Times New Roman" w:hAnsi="Times New Roman"/>
          <w:b/>
          <w:bCs/>
          <w:sz w:val="35"/>
          <w:szCs w:val="35"/>
        </w:rPr>
        <w:t xml:space="preserve"> С</w:t>
      </w:r>
      <w:proofErr w:type="gramEnd"/>
      <w:r w:rsidRPr="00571C47">
        <w:rPr>
          <w:rFonts w:ascii="Times New Roman" w:hAnsi="Times New Roman"/>
          <w:b/>
          <w:bCs/>
          <w:sz w:val="35"/>
          <w:szCs w:val="35"/>
        </w:rPr>
        <w:t>#.</w:t>
      </w:r>
    </w:p>
    <w:p w:rsidR="000A3EC8" w:rsidRDefault="000A3EC8" w:rsidP="000A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3EC8" w:rsidRDefault="000A3EC8" w:rsidP="000A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3EC8" w:rsidRDefault="000A3EC8" w:rsidP="000A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3EC8" w:rsidRDefault="000A3EC8" w:rsidP="000A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3EC8" w:rsidRDefault="000A3EC8" w:rsidP="000A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ConsoleApp9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349" w:rsidRPr="00A34436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443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344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A3443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A3443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349" w:rsidRP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F1434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F14349">
        <w:rPr>
          <w:rFonts w:ascii="Consolas" w:hAnsi="Consolas" w:cs="Consolas"/>
          <w:color w:val="008000"/>
          <w:sz w:val="19"/>
          <w:szCs w:val="19"/>
        </w:rPr>
        <w:t xml:space="preserve">Интерфейс </w:t>
      </w:r>
      <w:proofErr w:type="spellStart"/>
      <w:r w:rsidRPr="00F14349">
        <w:rPr>
          <w:rFonts w:ascii="Consolas" w:hAnsi="Consolas" w:cs="Consolas"/>
          <w:color w:val="008000"/>
          <w:sz w:val="19"/>
          <w:szCs w:val="19"/>
        </w:rPr>
        <w:t>IPrint</w:t>
      </w:r>
      <w:proofErr w:type="spellEnd"/>
      <w:r w:rsidRPr="00F14349">
        <w:rPr>
          <w:rFonts w:ascii="Consolas" w:hAnsi="Consolas" w:cs="Consolas"/>
          <w:color w:val="008000"/>
          <w:sz w:val="19"/>
          <w:szCs w:val="19"/>
        </w:rPr>
        <w:t xml:space="preserve"> предназначен для вывода информации о геометрической фигуре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4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P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</w:t>
      </w:r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F14349">
        <w:rPr>
          <w:rFonts w:ascii="Consolas" w:hAnsi="Consolas" w:cs="Consolas"/>
          <w:color w:val="808080"/>
          <w:sz w:val="19"/>
          <w:szCs w:val="19"/>
        </w:rPr>
        <w:t xml:space="preserve">Объявление метода как абстрактного автоматически </w:t>
      </w: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Pr="00F14349">
        <w:rPr>
          <w:rFonts w:ascii="Consolas" w:hAnsi="Consolas" w:cs="Consolas"/>
          <w:color w:val="808080"/>
          <w:sz w:val="19"/>
          <w:szCs w:val="19"/>
        </w:rPr>
        <w:t xml:space="preserve">делает его виртуальным, поэтому в наследуемом классе абстрактный метод должен переопределяться с ключевым словом </w:t>
      </w:r>
      <w:r w:rsidRPr="00A34436">
        <w:rPr>
          <w:rFonts w:ascii="Consolas" w:hAnsi="Consolas" w:cs="Consolas"/>
          <w:color w:val="808080"/>
          <w:sz w:val="19"/>
          <w:szCs w:val="19"/>
          <w:u w:val="single"/>
          <w:lang w:val="en-US"/>
        </w:rPr>
        <w:t>override</w:t>
      </w:r>
      <w:r w:rsidRPr="00F14349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стр.62</w:t>
      </w:r>
    </w:p>
    <w:p w:rsidR="00F14349" w:rsidRP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349" w:rsidRP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3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 area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436" w:rsidRPr="00B7665A" w:rsidRDefault="00A34436" w:rsidP="00A3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665A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7665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Конструктор 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665A">
        <w:rPr>
          <w:rFonts w:ascii="Consolas" w:hAnsi="Consolas" w:cs="Consolas"/>
          <w:color w:val="008000"/>
          <w:sz w:val="19"/>
          <w:szCs w:val="19"/>
        </w:rPr>
        <w:t xml:space="preserve">ринимает один параметр и присваивает его переменной класса, доступ к которой выполняется с помощью ключевого слова </w:t>
      </w:r>
      <w:proofErr w:type="spellStart"/>
      <w:r w:rsidRPr="00A34436">
        <w:rPr>
          <w:rFonts w:ascii="Consolas" w:hAnsi="Consolas" w:cs="Consolas"/>
          <w:color w:val="008000"/>
          <w:sz w:val="19"/>
          <w:szCs w:val="19"/>
          <w:u w:val="single"/>
        </w:rPr>
        <w:t>this</w:t>
      </w:r>
      <w:proofErr w:type="spellEnd"/>
    </w:p>
    <w:p w:rsidR="00A34436" w:rsidRDefault="00A34436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436" w:rsidRPr="00A34436" w:rsidRDefault="00A34436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43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name="width"&gt;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фигуре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349" w:rsidRP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143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returns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returns</w:t>
      </w:r>
      <w:r w:rsidRPr="00F143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3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(width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length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length, length)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фигуре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14349" w:rsidRPr="00A34436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443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344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A3443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A3443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349" w:rsidRPr="00B7665A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66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7665A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7665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B7665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B7665A">
        <w:rPr>
          <w:rFonts w:ascii="Consolas" w:hAnsi="Consolas" w:cs="Consolas"/>
          <w:color w:val="008000"/>
          <w:sz w:val="19"/>
          <w:szCs w:val="19"/>
        </w:rPr>
        <w:t>п</w:t>
      </w:r>
      <w:r w:rsidR="00B7665A" w:rsidRPr="00B7665A">
        <w:rPr>
          <w:rFonts w:ascii="Consolas" w:hAnsi="Consolas" w:cs="Consolas"/>
          <w:color w:val="008000"/>
          <w:sz w:val="19"/>
          <w:szCs w:val="19"/>
        </w:rPr>
        <w:t xml:space="preserve">ринимает один параметр и присваивает его переменной класса, доступ к которой выполняется с помощью ключевого слова </w:t>
      </w:r>
      <w:proofErr w:type="spellStart"/>
      <w:r w:rsidR="00B7665A" w:rsidRPr="00A34436">
        <w:rPr>
          <w:rFonts w:ascii="Consolas" w:hAnsi="Consolas" w:cs="Consolas"/>
          <w:color w:val="008000"/>
          <w:sz w:val="19"/>
          <w:szCs w:val="19"/>
          <w:u w:val="single"/>
        </w:rPr>
        <w:t>this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66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name="radius"&gt;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radius;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(radius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Rectangle"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Square"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"3 - Circle"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4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правильность</w:t>
      </w:r>
      <w:r w:rsidR="00B7665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выбора фигуры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n!You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entered wrong data! Please, try again."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Pr="006326B4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A34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6326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326B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ToInt</w:t>
      </w:r>
      <w:proofErr w:type="spellEnd"/>
      <w:r w:rsidRPr="006326B4">
        <w:rPr>
          <w:rFonts w:ascii="Consolas" w:hAnsi="Consolas" w:cs="Consolas"/>
          <w:color w:val="000000"/>
          <w:sz w:val="19"/>
          <w:szCs w:val="19"/>
          <w:highlight w:val="white"/>
        </w:rPr>
        <w:t>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326B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6326B4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 w:rsidR="006326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6326B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6326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326B4" w:rsidRPr="006326B4">
        <w:rPr>
          <w:rFonts w:ascii="Consolas" w:hAnsi="Consolas" w:cs="Consolas"/>
          <w:color w:val="00B050"/>
          <w:sz w:val="19"/>
          <w:szCs w:val="19"/>
        </w:rPr>
        <w:t xml:space="preserve">применении класса </w:t>
      </w:r>
      <w:proofErr w:type="spellStart"/>
      <w:r w:rsidR="006326B4" w:rsidRPr="006326B4">
        <w:rPr>
          <w:rFonts w:ascii="Consolas" w:hAnsi="Consolas" w:cs="Consolas"/>
          <w:color w:val="00B050"/>
          <w:sz w:val="19"/>
          <w:szCs w:val="19"/>
        </w:rPr>
        <w:t>Convert</w:t>
      </w:r>
      <w:proofErr w:type="spellEnd"/>
      <w:r w:rsidR="006326B4" w:rsidRPr="006326B4">
        <w:rPr>
          <w:rFonts w:ascii="Consolas" w:hAnsi="Consolas" w:cs="Consolas"/>
          <w:color w:val="00B050"/>
          <w:sz w:val="19"/>
          <w:szCs w:val="19"/>
        </w:rPr>
        <w:t>, который содержит большое количество статических методов и может преобразовать значения большинства базовых между собой.</w:t>
      </w:r>
      <w:r w:rsidR="006326B4">
        <w:rPr>
          <w:rFonts w:ascii="Consolas" w:hAnsi="Consolas" w:cs="Consolas"/>
          <w:color w:val="00B050"/>
          <w:sz w:val="19"/>
          <w:szCs w:val="19"/>
        </w:rPr>
        <w:t xml:space="preserve"> стр.20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26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</w:t>
      </w:r>
    </w:p>
    <w:p w:rsidR="00F14349" w:rsidRPr="00A34436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143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344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44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enterWidthRec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enterLengthRec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//входные параметры, которые мы будем считывать с консоли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rectangle's width: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enterWidthRec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rectangle's length: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enterLengthRec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enterWidthRec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44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obj_rectangle.IPrint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получившихся параметров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Аналогично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case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case 3</w:t>
      </w:r>
    </w:p>
    <w:p w:rsidR="00F14349" w:rsidRPr="00A34436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C223F9" w:rsidRPr="00A34436" w:rsidRDefault="00C223F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square's length: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circle's radius: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n!You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entered wrong data!\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try again."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349" w:rsidRDefault="00F14349" w:rsidP="00F1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3EC8" w:rsidRDefault="000A3EC8"/>
    <w:p w:rsidR="00F14349" w:rsidRDefault="00F14349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0A3EC8" w:rsidRDefault="000A3EC8">
      <w:r>
        <w:rPr>
          <w:rFonts w:ascii="Times New Roman" w:hAnsi="Times New Roman"/>
          <w:b/>
          <w:color w:val="000000"/>
          <w:sz w:val="28"/>
          <w:szCs w:val="28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классов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0A3EC8" w:rsidRDefault="000A3EC8"/>
    <w:p w:rsidR="000A3EC8" w:rsidRDefault="000A3EC8">
      <w:r>
        <w:rPr>
          <w:noProof/>
          <w:lang w:eastAsia="ru-RU"/>
        </w:rPr>
        <w:drawing>
          <wp:inline distT="0" distB="0" distL="0" distR="0" wp14:anchorId="75A1A32F" wp14:editId="3A978013">
            <wp:extent cx="5895975" cy="3324225"/>
            <wp:effectExtent l="0" t="0" r="9525" b="9525"/>
            <wp:docPr id="4" name="Рисунок 4" descr="C:\Users\Student\Pictures\Class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Student\Pictures\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8" w:rsidRDefault="000A3EC8"/>
    <w:p w:rsidR="000A3EC8" w:rsidRDefault="000A3EC8"/>
    <w:p w:rsidR="000A3EC8" w:rsidRDefault="000A3EC8"/>
    <w:p w:rsidR="000A3EC8" w:rsidRDefault="000A3EC8"/>
    <w:p w:rsidR="00F14349" w:rsidRDefault="00F14349" w:rsidP="000A3EC8">
      <w:pPr>
        <w:rPr>
          <w:rFonts w:ascii="Times New Roman" w:hAnsi="Times New Roman"/>
          <w:b/>
          <w:bCs/>
          <w:sz w:val="35"/>
          <w:szCs w:val="35"/>
          <w:lang w:val="en-US"/>
        </w:rPr>
      </w:pPr>
    </w:p>
    <w:p w:rsidR="00F14349" w:rsidRDefault="00F14349" w:rsidP="000A3EC8">
      <w:pPr>
        <w:rPr>
          <w:rFonts w:ascii="Times New Roman" w:hAnsi="Times New Roman"/>
          <w:b/>
          <w:bCs/>
          <w:sz w:val="35"/>
          <w:szCs w:val="35"/>
          <w:lang w:val="en-US"/>
        </w:rPr>
      </w:pPr>
    </w:p>
    <w:p w:rsidR="00F14349" w:rsidRDefault="00F14349" w:rsidP="000A3EC8">
      <w:pPr>
        <w:rPr>
          <w:rFonts w:ascii="Times New Roman" w:hAnsi="Times New Roman"/>
          <w:b/>
          <w:bCs/>
          <w:sz w:val="35"/>
          <w:szCs w:val="35"/>
          <w:lang w:val="en-US"/>
        </w:rPr>
      </w:pPr>
    </w:p>
    <w:p w:rsidR="00F14349" w:rsidRDefault="00F14349" w:rsidP="000A3EC8">
      <w:pPr>
        <w:rPr>
          <w:rFonts w:ascii="Times New Roman" w:hAnsi="Times New Roman"/>
          <w:b/>
          <w:bCs/>
          <w:sz w:val="35"/>
          <w:szCs w:val="35"/>
          <w:lang w:val="en-US"/>
        </w:rPr>
      </w:pPr>
    </w:p>
    <w:p w:rsidR="00F14349" w:rsidRPr="00C223F9" w:rsidRDefault="00F14349" w:rsidP="000A3EC8">
      <w:pPr>
        <w:rPr>
          <w:rFonts w:ascii="Times New Roman" w:hAnsi="Times New Roman"/>
          <w:b/>
          <w:bCs/>
          <w:sz w:val="35"/>
          <w:szCs w:val="35"/>
        </w:rPr>
      </w:pPr>
    </w:p>
    <w:p w:rsidR="00A34436" w:rsidRDefault="00A34436" w:rsidP="000A3EC8">
      <w:pPr>
        <w:rPr>
          <w:rFonts w:ascii="Times New Roman" w:hAnsi="Times New Roman"/>
          <w:b/>
          <w:bCs/>
          <w:sz w:val="35"/>
          <w:szCs w:val="35"/>
        </w:rPr>
      </w:pPr>
    </w:p>
    <w:p w:rsidR="00A34436" w:rsidRDefault="00A34436" w:rsidP="000A3EC8">
      <w:pPr>
        <w:rPr>
          <w:rFonts w:ascii="Times New Roman" w:hAnsi="Times New Roman"/>
          <w:b/>
          <w:bCs/>
          <w:sz w:val="35"/>
          <w:szCs w:val="35"/>
        </w:rPr>
      </w:pPr>
    </w:p>
    <w:p w:rsidR="000A3EC8" w:rsidRDefault="000A3EC8" w:rsidP="000A3EC8">
      <w:pPr>
        <w:rPr>
          <w:rFonts w:ascii="Times New Roman" w:hAnsi="Times New Roman"/>
          <w:b/>
          <w:bCs/>
          <w:sz w:val="35"/>
          <w:szCs w:val="35"/>
        </w:rPr>
      </w:pPr>
      <w:bookmarkStart w:id="0" w:name="_GoBack"/>
      <w:bookmarkEnd w:id="0"/>
      <w:r w:rsidRPr="00353118">
        <w:rPr>
          <w:rFonts w:ascii="Times New Roman" w:hAnsi="Times New Roman"/>
          <w:b/>
          <w:bCs/>
          <w:sz w:val="35"/>
          <w:szCs w:val="35"/>
        </w:rPr>
        <w:lastRenderedPageBreak/>
        <w:t>Результаты выполнения программы:</w:t>
      </w:r>
    </w:p>
    <w:p w:rsidR="00F14349" w:rsidRDefault="00F14349" w:rsidP="00F1434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0680" cy="2743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9095" cy="2743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9570" cy="27343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8" w:rsidRPr="00B7665A" w:rsidRDefault="000A3EC8"/>
    <w:sectPr w:rsidR="000A3EC8" w:rsidRPr="00B76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C8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941A7"/>
    <w:rsid w:val="00096DB4"/>
    <w:rsid w:val="000A3EC8"/>
    <w:rsid w:val="000A4046"/>
    <w:rsid w:val="000B5069"/>
    <w:rsid w:val="000C40AC"/>
    <w:rsid w:val="000C576A"/>
    <w:rsid w:val="000C5B3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90349"/>
    <w:rsid w:val="00290BD9"/>
    <w:rsid w:val="0029447B"/>
    <w:rsid w:val="002A48FA"/>
    <w:rsid w:val="002A6E93"/>
    <w:rsid w:val="002B16FE"/>
    <w:rsid w:val="002B3CF2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2A84"/>
    <w:rsid w:val="00342357"/>
    <w:rsid w:val="00342BFF"/>
    <w:rsid w:val="00344D6A"/>
    <w:rsid w:val="003473B3"/>
    <w:rsid w:val="00350AB4"/>
    <w:rsid w:val="00354948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1617F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A1830"/>
    <w:rsid w:val="004A4A3B"/>
    <w:rsid w:val="004A6BE7"/>
    <w:rsid w:val="004A7E12"/>
    <w:rsid w:val="004C311F"/>
    <w:rsid w:val="004D00E5"/>
    <w:rsid w:val="004D335B"/>
    <w:rsid w:val="004D79AA"/>
    <w:rsid w:val="004E6801"/>
    <w:rsid w:val="004E7CBB"/>
    <w:rsid w:val="004F7C7D"/>
    <w:rsid w:val="005044B1"/>
    <w:rsid w:val="00523475"/>
    <w:rsid w:val="005637CE"/>
    <w:rsid w:val="005679D9"/>
    <w:rsid w:val="00587941"/>
    <w:rsid w:val="005A0ADE"/>
    <w:rsid w:val="005A338C"/>
    <w:rsid w:val="005B3B41"/>
    <w:rsid w:val="005B3D49"/>
    <w:rsid w:val="005D1AC5"/>
    <w:rsid w:val="005F37B8"/>
    <w:rsid w:val="00614580"/>
    <w:rsid w:val="0062083E"/>
    <w:rsid w:val="006326B4"/>
    <w:rsid w:val="00636192"/>
    <w:rsid w:val="00647B2E"/>
    <w:rsid w:val="00647D52"/>
    <w:rsid w:val="00654AC5"/>
    <w:rsid w:val="00656C2F"/>
    <w:rsid w:val="00666C37"/>
    <w:rsid w:val="00672000"/>
    <w:rsid w:val="00683F37"/>
    <w:rsid w:val="00696BF4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A0FAF"/>
    <w:rsid w:val="009A3C4B"/>
    <w:rsid w:val="009B1EC2"/>
    <w:rsid w:val="009B7781"/>
    <w:rsid w:val="009D3386"/>
    <w:rsid w:val="009E1776"/>
    <w:rsid w:val="009F12B4"/>
    <w:rsid w:val="009F689B"/>
    <w:rsid w:val="00A16DAF"/>
    <w:rsid w:val="00A30F0B"/>
    <w:rsid w:val="00A34436"/>
    <w:rsid w:val="00A40302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7665A"/>
    <w:rsid w:val="00B87AA8"/>
    <w:rsid w:val="00B91E7C"/>
    <w:rsid w:val="00BA162F"/>
    <w:rsid w:val="00BA1A24"/>
    <w:rsid w:val="00BA59E8"/>
    <w:rsid w:val="00BA642C"/>
    <w:rsid w:val="00BB1C5B"/>
    <w:rsid w:val="00BB3FAC"/>
    <w:rsid w:val="00C058DD"/>
    <w:rsid w:val="00C05BC1"/>
    <w:rsid w:val="00C07D2A"/>
    <w:rsid w:val="00C223F9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4D90"/>
    <w:rsid w:val="00E95E60"/>
    <w:rsid w:val="00EB5226"/>
    <w:rsid w:val="00ED26FA"/>
    <w:rsid w:val="00ED542B"/>
    <w:rsid w:val="00EF2CE5"/>
    <w:rsid w:val="00EF36A7"/>
    <w:rsid w:val="00F04409"/>
    <w:rsid w:val="00F14349"/>
    <w:rsid w:val="00F249F4"/>
    <w:rsid w:val="00F31F65"/>
    <w:rsid w:val="00F40C91"/>
    <w:rsid w:val="00F57226"/>
    <w:rsid w:val="00F62340"/>
    <w:rsid w:val="00F65A77"/>
    <w:rsid w:val="00F70C87"/>
    <w:rsid w:val="00F7416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EC8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EC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3E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E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EC8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EC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3E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E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2018-01-21T16:56:00Z</dcterms:created>
  <dcterms:modified xsi:type="dcterms:W3CDTF">2018-01-21T22:10:00Z</dcterms:modified>
</cp:coreProperties>
</file>