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602D" w14:textId="77777777" w:rsidR="00E369EC" w:rsidRPr="00C01D1A" w:rsidRDefault="00E369EC" w:rsidP="00E369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10609304" w14:textId="77777777" w:rsidR="00E369EC" w:rsidRPr="00C01D1A" w:rsidRDefault="00E369EC" w:rsidP="00E369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им. </w:t>
      </w: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Баумана</w:t>
      </w:r>
    </w:p>
    <w:p w14:paraId="63F4ACE2" w14:textId="77777777" w:rsidR="00E369EC" w:rsidRPr="00C01D1A" w:rsidRDefault="00E369EC" w:rsidP="00E36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94F4A" w14:textId="77777777" w:rsidR="00E369EC" w:rsidRPr="00C01D1A" w:rsidRDefault="00E369EC" w:rsidP="00E369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6083A704" w14:textId="77777777" w:rsidR="00E369EC" w:rsidRPr="00C01D1A" w:rsidRDefault="00E369EC" w:rsidP="00E36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5AB3C31" w14:textId="77777777" w:rsidR="00E369EC" w:rsidRPr="00C01D1A" w:rsidRDefault="00E369EC" w:rsidP="00E369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0530E152" w14:textId="77777777" w:rsidR="00E369EC" w:rsidRPr="00C01D1A" w:rsidRDefault="00E369EC" w:rsidP="00E36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0BF23" w14:textId="3E8E8488" w:rsidR="00E369EC" w:rsidRPr="00C01D1A" w:rsidRDefault="00E369EC" w:rsidP="00E369EC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31F16BF8" w14:textId="364A154D" w:rsidR="00E369EC" w:rsidRDefault="00E369EC" w:rsidP="00E369EC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</w:t>
      </w: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«Проектирование интеллектуальных систем»</w:t>
      </w:r>
    </w:p>
    <w:p w14:paraId="0D18003D" w14:textId="77777777" w:rsidR="00E369EC" w:rsidRDefault="00E369EC" w:rsidP="00E369EC">
      <w:pPr>
        <w:spacing w:after="0" w:line="240" w:lineRule="auto"/>
        <w:jc w:val="center"/>
      </w:pPr>
      <w:r w:rsidRPr="00951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"Логистическая регрессия и </w:t>
      </w:r>
      <w:proofErr w:type="spellStart"/>
      <w:r w:rsidRPr="00951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полносвязная</w:t>
      </w:r>
      <w:proofErr w:type="spellEnd"/>
      <w:r w:rsidRPr="00951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сеть"</w:t>
      </w:r>
    </w:p>
    <w:p w14:paraId="531FFC1F" w14:textId="77777777" w:rsidR="00E369EC" w:rsidRPr="00C01D1A" w:rsidRDefault="00E369EC" w:rsidP="00E369EC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7E329" w14:textId="77777777" w:rsidR="00E369EC" w:rsidRPr="00C01D1A" w:rsidRDefault="00E369EC" w:rsidP="00E36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625C1C" w14:textId="77777777" w:rsidR="00E369EC" w:rsidRPr="00BD1919" w:rsidRDefault="00E369EC" w:rsidP="00E36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8746B33" w14:textId="77777777" w:rsidR="00E369EC" w:rsidRPr="00C01D1A" w:rsidRDefault="00E369EC" w:rsidP="00E369EC">
      <w:pPr>
        <w:spacing w:after="0" w:line="240" w:lineRule="auto"/>
        <w:ind w:firstLine="354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ИСПОЛНИТЕЛЬ:  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 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Арбузов А.П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4152E1" w14:textId="77777777" w:rsidR="00E369EC" w:rsidRPr="00660D6C" w:rsidRDefault="00E369EC" w:rsidP="00E369EC">
      <w:pPr>
        <w:spacing w:after="0" w:line="240" w:lineRule="auto"/>
        <w:ind w:left="3543"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ИУ5-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</w:p>
    <w:p w14:paraId="261542EE" w14:textId="77777777" w:rsidR="00E369EC" w:rsidRPr="00C01D1A" w:rsidRDefault="00E369EC" w:rsidP="00E369EC">
      <w:pPr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</w:t>
      </w:r>
    </w:p>
    <w:p w14:paraId="18B558FD" w14:textId="77777777" w:rsidR="00E369EC" w:rsidRPr="00C01D1A" w:rsidRDefault="00E369EC" w:rsidP="00E369EC">
      <w:pPr>
        <w:spacing w:after="0" w:line="240" w:lineRule="auto"/>
        <w:ind w:left="77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0023A20E" w14:textId="77777777" w:rsidR="00E369EC" w:rsidRPr="00C01D1A" w:rsidRDefault="00E369EC" w:rsidP="00E36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C92C7" w14:textId="77777777" w:rsidR="00E369EC" w:rsidRPr="00C01D1A" w:rsidRDefault="00E369EC" w:rsidP="00E369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6767D620" w14:textId="77777777" w:rsidR="00E369EC" w:rsidRPr="00C01D1A" w:rsidRDefault="00E369EC" w:rsidP="00E36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8E7F31" w14:textId="77777777" w:rsidR="00E369EC" w:rsidRPr="00C01D1A" w:rsidRDefault="00E369EC" w:rsidP="00E369EC">
      <w:pPr>
        <w:spacing w:after="0" w:line="240" w:lineRule="auto"/>
        <w:ind w:firstLine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  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 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Терехов В.И.</w:t>
      </w:r>
    </w:p>
    <w:p w14:paraId="16B22E0E" w14:textId="77777777" w:rsidR="00E369EC" w:rsidRPr="00C01D1A" w:rsidRDefault="00E369EC" w:rsidP="00E369EC">
      <w:pPr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</w:t>
      </w:r>
    </w:p>
    <w:p w14:paraId="4C9D8BDA" w14:textId="77777777" w:rsidR="00E369EC" w:rsidRPr="00C01D1A" w:rsidRDefault="00E369EC" w:rsidP="00E369EC">
      <w:pPr>
        <w:spacing w:after="0" w:line="240" w:lineRule="auto"/>
        <w:ind w:left="77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530B0FF2" w14:textId="77777777" w:rsidR="00E369EC" w:rsidRPr="00C01D1A" w:rsidRDefault="00E369EC" w:rsidP="00E36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FAA60" w14:textId="58FA61CD" w:rsidR="00E369EC" w:rsidRPr="00C01D1A" w:rsidRDefault="00E369EC" w:rsidP="00E369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"__"_________20</w:t>
      </w:r>
      <w:r w:rsidR="00A10C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г.</w:t>
      </w:r>
    </w:p>
    <w:p w14:paraId="5C5C2804" w14:textId="6CCDE8DE" w:rsidR="00E369EC" w:rsidRDefault="00E369EC" w:rsidP="00E36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677FCB7" w14:textId="77777777" w:rsidR="00E369EC" w:rsidRPr="00C01D1A" w:rsidRDefault="00E369EC" w:rsidP="00E36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426DB76" w14:textId="77777777" w:rsidR="00E369EC" w:rsidRPr="00C01D1A" w:rsidRDefault="00E369EC" w:rsidP="00E369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 -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71BE15AE" w14:textId="77777777" w:rsidR="00E369EC" w:rsidRPr="00C01D1A" w:rsidRDefault="00E369EC" w:rsidP="00E369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40CC6042" w14:textId="326B7C25" w:rsidR="00E369EC" w:rsidRDefault="00E369EC" w:rsidP="00E36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959D70" w14:textId="77777777" w:rsidR="00E369EC" w:rsidRPr="00E369EC" w:rsidRDefault="00E369EC" w:rsidP="00E369EC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369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C5CD3F" w14:textId="77777777" w:rsidR="00E369EC" w:rsidRPr="003868E4" w:rsidRDefault="00E369EC" w:rsidP="00E369EC">
      <w:pPr>
        <w:rPr>
          <w:rFonts w:ascii="Times New Roman" w:hAnsi="Times New Roman" w:cs="Times New Roman"/>
          <w:sz w:val="28"/>
          <w:szCs w:val="28"/>
        </w:rPr>
      </w:pPr>
      <w:bookmarkStart w:id="0" w:name="__DdeLink__249_2400610791"/>
      <w:bookmarkEnd w:id="0"/>
      <w:r w:rsidRPr="003868E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8E4">
        <w:rPr>
          <w:rFonts w:ascii="Times New Roman" w:hAnsi="Times New Roman" w:cs="Times New Roman"/>
          <w:sz w:val="28"/>
          <w:szCs w:val="28"/>
        </w:rPr>
        <w:t xml:space="preserve">Создать логистическую регрессию для классификации набора данных MNIST. Функция логистической регрессии выглядит следующим образом: </w:t>
      </w:r>
    </w:p>
    <w:p w14:paraId="005FB199" w14:textId="77777777" w:rsidR="00E369EC" w:rsidRPr="003868E4" w:rsidRDefault="00E369EC" w:rsidP="00E369E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w*x+b</m:t>
                  </m:r>
                </m:sup>
              </m:sSup>
            </m:den>
          </m:f>
        </m:oMath>
      </m:oMathPara>
    </w:p>
    <w:p w14:paraId="722CE789" w14:textId="77777777" w:rsidR="00E369EC" w:rsidRDefault="00E369EC" w:rsidP="00E369EC">
      <w:r>
        <w:rPr>
          <w:rFonts w:ascii="Times New Roman" w:hAnsi="Times New Roman" w:cs="Times New Roman"/>
          <w:sz w:val="28"/>
          <w:szCs w:val="28"/>
        </w:rPr>
        <w:t xml:space="preserve">2. Создать нейронную сеть с 5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слоями для классификации набора данных MNIST с количеством нейронов в слоях от первого до пятого - (200,100,60,30,10)</w:t>
      </w:r>
    </w:p>
    <w:p w14:paraId="3FBB7260" w14:textId="77777777" w:rsidR="00E369EC" w:rsidRDefault="00E369EC" w:rsidP="00E369EC">
      <w:pPr>
        <w:rPr>
          <w:rFonts w:ascii="Times New Roman" w:hAnsi="Times New Roman" w:cs="Times New Roman"/>
          <w:sz w:val="28"/>
          <w:szCs w:val="28"/>
        </w:rPr>
      </w:pPr>
    </w:p>
    <w:p w14:paraId="151F9BA1" w14:textId="77777777" w:rsidR="00E369EC" w:rsidRPr="00E369EC" w:rsidRDefault="00E369EC" w:rsidP="00E369EC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369EC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20A56870" w14:textId="2F114596" w:rsidR="00E369EC" w:rsidRDefault="00E369EC" w:rsidP="00E369E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Логистическая регрессия для классификации набора данных MNIST</w:t>
      </w:r>
      <w:r w:rsidRPr="003B2D5A">
        <w:rPr>
          <w:rFonts w:ascii="Times New Roman" w:hAnsi="Times New Roman" w:cs="Times New Roman"/>
          <w:sz w:val="28"/>
          <w:szCs w:val="28"/>
        </w:rPr>
        <w:t>:</w:t>
      </w:r>
    </w:p>
    <w:p w14:paraId="44A753DF" w14:textId="64937F96" w:rsidR="00761865" w:rsidRDefault="00761865" w:rsidP="00761865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69B065" wp14:editId="64CE2C9D">
            <wp:extent cx="5760085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7C5B" w14:textId="5820D0F1" w:rsidR="00761865" w:rsidRDefault="00761865" w:rsidP="00761865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0F81AD" wp14:editId="5879EA5D">
            <wp:extent cx="5760085" cy="32937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A19C" w14:textId="38A9157F" w:rsidR="00761865" w:rsidRDefault="00761865" w:rsidP="00761865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8A439" wp14:editId="21217869">
            <wp:extent cx="5760085" cy="4293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AC39" w14:textId="77777777" w:rsidR="00761865" w:rsidRDefault="00761865" w:rsidP="00761865">
      <w:pPr>
        <w:rPr>
          <w:rFonts w:ascii="Times New Roman" w:hAnsi="Times New Roman" w:cs="Times New Roman"/>
          <w:sz w:val="28"/>
          <w:szCs w:val="28"/>
        </w:rPr>
      </w:pPr>
    </w:p>
    <w:p w14:paraId="5901C611" w14:textId="77777777" w:rsidR="00761865" w:rsidRDefault="00761865" w:rsidP="00761865">
      <w:pPr>
        <w:rPr>
          <w:rFonts w:ascii="Times New Roman" w:hAnsi="Times New Roman" w:cs="Times New Roman"/>
          <w:sz w:val="28"/>
          <w:szCs w:val="28"/>
        </w:rPr>
      </w:pPr>
    </w:p>
    <w:p w14:paraId="2544C4A7" w14:textId="77777777" w:rsidR="00761865" w:rsidRDefault="00761865" w:rsidP="00761865">
      <w:pPr>
        <w:rPr>
          <w:rFonts w:ascii="Times New Roman" w:hAnsi="Times New Roman" w:cs="Times New Roman"/>
          <w:sz w:val="28"/>
          <w:szCs w:val="28"/>
        </w:rPr>
      </w:pPr>
    </w:p>
    <w:p w14:paraId="56BB601A" w14:textId="77777777" w:rsidR="00761865" w:rsidRDefault="00761865" w:rsidP="00761865">
      <w:pPr>
        <w:rPr>
          <w:rFonts w:ascii="Times New Roman" w:hAnsi="Times New Roman" w:cs="Times New Roman"/>
          <w:sz w:val="28"/>
          <w:szCs w:val="28"/>
        </w:rPr>
      </w:pPr>
    </w:p>
    <w:p w14:paraId="3FAB2F4A" w14:textId="5A38F928" w:rsidR="00761865" w:rsidRPr="003B2D5A" w:rsidRDefault="00761865" w:rsidP="00761865">
      <w:r w:rsidRPr="003B2D5A">
        <w:rPr>
          <w:rFonts w:ascii="Times New Roman" w:hAnsi="Times New Roman" w:cs="Times New Roman"/>
          <w:sz w:val="28"/>
          <w:szCs w:val="28"/>
        </w:rPr>
        <w:lastRenderedPageBreak/>
        <w:t xml:space="preserve">Нейронная сеть с 5 </w:t>
      </w:r>
      <w:proofErr w:type="spellStart"/>
      <w:r w:rsidRPr="003B2D5A">
        <w:rPr>
          <w:rFonts w:ascii="Times New Roman" w:hAnsi="Times New Roman" w:cs="Times New Roman"/>
          <w:sz w:val="28"/>
          <w:szCs w:val="28"/>
        </w:rPr>
        <w:t>полносвязными</w:t>
      </w:r>
      <w:proofErr w:type="spellEnd"/>
      <w:r w:rsidRPr="003B2D5A">
        <w:rPr>
          <w:rFonts w:ascii="Times New Roman" w:hAnsi="Times New Roman" w:cs="Times New Roman"/>
          <w:sz w:val="28"/>
          <w:szCs w:val="28"/>
        </w:rPr>
        <w:t xml:space="preserve"> слоями для кл</w:t>
      </w:r>
      <w:r>
        <w:rPr>
          <w:rFonts w:ascii="Times New Roman" w:hAnsi="Times New Roman" w:cs="Times New Roman"/>
          <w:sz w:val="28"/>
          <w:szCs w:val="28"/>
        </w:rPr>
        <w:t>ассификации набора данных MNIST</w:t>
      </w:r>
      <w:r w:rsidRPr="003B2D5A">
        <w:rPr>
          <w:rFonts w:ascii="Times New Roman" w:hAnsi="Times New Roman" w:cs="Times New Roman"/>
          <w:sz w:val="28"/>
          <w:szCs w:val="28"/>
        </w:rPr>
        <w:t>:</w:t>
      </w:r>
    </w:p>
    <w:p w14:paraId="49AA7065" w14:textId="77777777" w:rsidR="00761865" w:rsidRDefault="00761865" w:rsidP="00761865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14:paraId="6EEEC3A1" w14:textId="7C6B9589" w:rsidR="00761865" w:rsidRDefault="00761865" w:rsidP="00761865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A6262" wp14:editId="46210938">
            <wp:extent cx="5760085" cy="31026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825F" w14:textId="6D62A6DA" w:rsidR="00E369EC" w:rsidRPr="003868E4" w:rsidRDefault="00761865" w:rsidP="00761865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5D39C3" wp14:editId="46C4ABD0">
            <wp:extent cx="5760085" cy="5109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45B6" w14:textId="77777777" w:rsidR="00E369EC" w:rsidRDefault="00E369EC" w:rsidP="00E369EC">
      <w:pPr>
        <w:pStyle w:val="a5"/>
        <w:ind w:left="0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Контрольные вопросы</w:t>
      </w:r>
    </w:p>
    <w:p w14:paraId="441530BB" w14:textId="77777777" w:rsidR="00E369EC" w:rsidRPr="00E369EC" w:rsidRDefault="00E369EC" w:rsidP="00E369EC">
      <w:pPr>
        <w:pStyle w:val="a3"/>
        <w:spacing w:after="0" w:line="240" w:lineRule="auto"/>
        <w:ind w:firstLine="360"/>
        <w:rPr>
          <w:rStyle w:val="ListLabel1"/>
          <w:b/>
          <w:lang w:val="ru-RU"/>
        </w:rPr>
      </w:pPr>
      <w:r w:rsidRPr="00E369EC">
        <w:rPr>
          <w:rStyle w:val="ListLabel1"/>
          <w:b/>
          <w:highlight w:val="white"/>
          <w:lang w:val="ru-RU"/>
        </w:rPr>
        <w:t xml:space="preserve">1. Что такое </w:t>
      </w:r>
      <w:r w:rsidRPr="003B2D5A">
        <w:rPr>
          <w:rStyle w:val="ListLabel1"/>
          <w:b/>
          <w:highlight w:val="white"/>
        </w:rPr>
        <w:t>Variable</w:t>
      </w:r>
      <w:r w:rsidRPr="00E369EC">
        <w:rPr>
          <w:rStyle w:val="ListLabel1"/>
          <w:b/>
          <w:highlight w:val="white"/>
          <w:lang w:val="ru-RU"/>
        </w:rPr>
        <w:t>?</w:t>
      </w:r>
    </w:p>
    <w:p w14:paraId="7BFB590F" w14:textId="77777777" w:rsidR="00E369EC" w:rsidRDefault="00E369EC" w:rsidP="00E369EC">
      <w:pPr>
        <w:pStyle w:val="a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В </w:t>
      </w:r>
      <w:proofErr w:type="spellStart"/>
      <w:r>
        <w:rPr>
          <w:rFonts w:ascii="Times New Roman" w:hAnsi="Times New Roman"/>
          <w:color w:val="000000"/>
          <w:sz w:val="28"/>
        </w:rPr>
        <w:t>TensorFlow</w:t>
      </w:r>
      <w:proofErr w:type="spellEnd"/>
      <w:r>
        <w:rPr>
          <w:rFonts w:ascii="Times New Roman" w:hAnsi="Times New Roman"/>
          <w:color w:val="000000"/>
          <w:sz w:val="28"/>
        </w:rPr>
        <w:t xml:space="preserve"> для хранения значений модели существует специальный тип </w:t>
      </w:r>
      <w:proofErr w:type="spellStart"/>
      <w:r>
        <w:rPr>
          <w:rFonts w:ascii="Times New Roman" w:hAnsi="Times New Roman"/>
          <w:color w:val="000000"/>
          <w:sz w:val="28"/>
        </w:rPr>
        <w:t>tf.Variable</w:t>
      </w:r>
      <w:proofErr w:type="spellEnd"/>
      <w:r>
        <w:rPr>
          <w:rFonts w:ascii="Times New Roman" w:hAnsi="Times New Roman"/>
          <w:color w:val="000000"/>
          <w:sz w:val="28"/>
        </w:rPr>
        <w:t xml:space="preserve">. В отличие от других </w:t>
      </w:r>
      <w:proofErr w:type="spellStart"/>
      <w:r>
        <w:rPr>
          <w:rFonts w:ascii="Times New Roman" w:hAnsi="Times New Roman"/>
          <w:color w:val="000000"/>
          <w:sz w:val="28"/>
        </w:rPr>
        <w:t>Tensor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</w:rPr>
        <w:t>объектов</w:t>
      </w:r>
      <w:proofErr w:type="gramEnd"/>
      <w:r>
        <w:rPr>
          <w:rFonts w:ascii="Times New Roman" w:hAnsi="Times New Roman"/>
          <w:color w:val="000000"/>
          <w:sz w:val="28"/>
        </w:rPr>
        <w:t xml:space="preserve"> которые заново обновляются при каждом запуске сессии, переменные (</w:t>
      </w:r>
      <w:proofErr w:type="spellStart"/>
      <w:r>
        <w:rPr>
          <w:rFonts w:ascii="Times New Roman" w:hAnsi="Times New Roman"/>
          <w:color w:val="000000"/>
          <w:sz w:val="28"/>
        </w:rPr>
        <w:t>Variable</w:t>
      </w:r>
      <w:proofErr w:type="spellEnd"/>
      <w:r>
        <w:rPr>
          <w:rFonts w:ascii="Times New Roman" w:hAnsi="Times New Roman"/>
          <w:color w:val="000000"/>
          <w:sz w:val="28"/>
        </w:rPr>
        <w:t>) хранят фиксированное значение в графе.</w:t>
      </w:r>
    </w:p>
    <w:p w14:paraId="7494A090" w14:textId="77777777" w:rsidR="00E369EC" w:rsidRDefault="00E369EC" w:rsidP="00E369EC">
      <w:pPr>
        <w:pStyle w:val="a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Это является важным, </w:t>
      </w:r>
      <w:proofErr w:type="gramStart"/>
      <w:r>
        <w:rPr>
          <w:rFonts w:ascii="Times New Roman" w:hAnsi="Times New Roman"/>
          <w:color w:val="000000"/>
          <w:sz w:val="28"/>
        </w:rPr>
        <w:t>т.к.</w:t>
      </w:r>
      <w:proofErr w:type="gramEnd"/>
      <w:r>
        <w:rPr>
          <w:rFonts w:ascii="Times New Roman" w:hAnsi="Times New Roman"/>
          <w:color w:val="000000"/>
          <w:sz w:val="28"/>
        </w:rPr>
        <w:t xml:space="preserve"> при текущее значение переменной влияет на вывод в вычисляемой итерации. Как и другие </w:t>
      </w:r>
      <w:proofErr w:type="spellStart"/>
      <w:r>
        <w:rPr>
          <w:rFonts w:ascii="Times New Roman" w:hAnsi="Times New Roman"/>
          <w:color w:val="000000"/>
          <w:sz w:val="28"/>
        </w:rPr>
        <w:t>Tensor</w:t>
      </w:r>
      <w:proofErr w:type="spellEnd"/>
      <w:r>
        <w:rPr>
          <w:rFonts w:ascii="Times New Roman" w:hAnsi="Times New Roman"/>
          <w:color w:val="000000"/>
          <w:sz w:val="28"/>
        </w:rPr>
        <w:t xml:space="preserve"> объекты, переменные можно использовать как входные значения в графе.</w:t>
      </w:r>
    </w:p>
    <w:p w14:paraId="04E0A7EE" w14:textId="77777777" w:rsidR="00E369EC" w:rsidRDefault="00E369EC" w:rsidP="00E369EC">
      <w:pPr>
        <w:pStyle w:val="a3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  <w:t xml:space="preserve">2. Что такое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placeholder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>?</w:t>
      </w:r>
    </w:p>
    <w:p w14:paraId="3997136D" w14:textId="77777777" w:rsidR="00E369EC" w:rsidRDefault="00E369EC" w:rsidP="00E369EC">
      <w:pPr>
        <w:pStyle w:val="a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Для добавления входных данных извне модели в </w:t>
      </w:r>
      <w:proofErr w:type="spellStart"/>
      <w:r>
        <w:rPr>
          <w:rFonts w:ascii="Times New Roman" w:hAnsi="Times New Roman"/>
          <w:color w:val="000000"/>
          <w:sz w:val="28"/>
        </w:rPr>
        <w:t>TensorFlow</w:t>
      </w:r>
      <w:proofErr w:type="spellEnd"/>
      <w:r>
        <w:rPr>
          <w:rFonts w:ascii="Times New Roman" w:hAnsi="Times New Roman"/>
          <w:color w:val="000000"/>
          <w:sz w:val="28"/>
        </w:rPr>
        <w:t xml:space="preserve"> используется специальный тип - </w:t>
      </w:r>
      <w:proofErr w:type="spellStart"/>
      <w:r>
        <w:rPr>
          <w:rFonts w:ascii="Times New Roman" w:hAnsi="Times New Roman"/>
          <w:color w:val="000000"/>
          <w:sz w:val="28"/>
        </w:rPr>
        <w:t>плейсхолдер</w:t>
      </w:r>
      <w:proofErr w:type="spellEnd"/>
      <w:r>
        <w:rPr>
          <w:rFonts w:ascii="Times New Roman" w:hAnsi="Times New Roman"/>
          <w:color w:val="000000"/>
          <w:sz w:val="28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</w:rPr>
        <w:t>placeholder</w:t>
      </w:r>
      <w:proofErr w:type="spellEnd"/>
      <w:r>
        <w:rPr>
          <w:rFonts w:ascii="Times New Roman" w:hAnsi="Times New Roman"/>
          <w:color w:val="000000"/>
          <w:sz w:val="28"/>
        </w:rPr>
        <w:t xml:space="preserve">). </w:t>
      </w:r>
      <w:proofErr w:type="spellStart"/>
      <w:r>
        <w:rPr>
          <w:rFonts w:ascii="Times New Roman" w:hAnsi="Times New Roman"/>
          <w:color w:val="000000"/>
          <w:sz w:val="28"/>
        </w:rPr>
        <w:t>Плейсхолдер</w:t>
      </w:r>
      <w:proofErr w:type="spellEnd"/>
      <w:r>
        <w:rPr>
          <w:rFonts w:ascii="Times New Roman" w:hAnsi="Times New Roman"/>
          <w:color w:val="000000"/>
          <w:sz w:val="28"/>
        </w:rPr>
        <w:t xml:space="preserve"> можно представить в виде пустой переменной который будет заполняться данными позже. Сперва их используют для создания графа и заполняют данными при выполнении сессии.</w:t>
      </w:r>
    </w:p>
    <w:p w14:paraId="73D11EC0" w14:textId="77777777" w:rsidR="00E369EC" w:rsidRDefault="00E369EC" w:rsidP="00E369EC">
      <w:pPr>
        <w:pStyle w:val="a3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  <w:t>3. Что такое функция потерь?</w:t>
      </w:r>
    </w:p>
    <w:p w14:paraId="3895AA01" w14:textId="77777777" w:rsidR="00E369EC" w:rsidRDefault="00E369EC" w:rsidP="00E369EC">
      <w:pPr>
        <w:pStyle w:val="a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Функция потерь(стоимости) – используется в качестве метрики для определения качества модели. Это расстояние(разница) между предсказанием модели и истинным значением входного вектора.</w:t>
      </w:r>
    </w:p>
    <w:p w14:paraId="60A7C4C0" w14:textId="77777777" w:rsidR="00E369EC" w:rsidRDefault="00E369EC" w:rsidP="00E369EC">
      <w:pPr>
        <w:pStyle w:val="a3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  <w:t>4. Какие другие названия функции потери?</w:t>
      </w:r>
    </w:p>
    <w:p w14:paraId="1F33D22B" w14:textId="77777777" w:rsidR="00E369EC" w:rsidRDefault="00E369EC" w:rsidP="00E369EC">
      <w:pPr>
        <w:pStyle w:val="a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Функция стоимости.</w:t>
      </w:r>
    </w:p>
    <w:p w14:paraId="22127BFD" w14:textId="77777777" w:rsidR="00E369EC" w:rsidRDefault="00E369EC" w:rsidP="00E369EC">
      <w:pPr>
        <w:pStyle w:val="a3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  <w:t>5. Зачем нужна функция потери?</w:t>
      </w:r>
    </w:p>
    <w:p w14:paraId="3A2B4D83" w14:textId="77777777" w:rsidR="00E369EC" w:rsidRDefault="00E369EC" w:rsidP="00E369EC">
      <w:pPr>
        <w:pStyle w:val="a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Функция потерь(стоимости) – используется в качестве метрики для определения качества модели. Это расстояние(разница) между предсказанием модели и истинным значением входного вектора.</w:t>
      </w:r>
    </w:p>
    <w:p w14:paraId="2A4961B3" w14:textId="77777777" w:rsidR="00E369EC" w:rsidRDefault="00E369EC" w:rsidP="00E369EC">
      <w:pPr>
        <w:pStyle w:val="a3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  <w:t>6. Как запустить обучение модели?</w:t>
      </w:r>
    </w:p>
    <w:p w14:paraId="5C35D1F6" w14:textId="77777777" w:rsidR="00E369EC" w:rsidRDefault="00E369EC" w:rsidP="00E369EC">
      <w:pPr>
        <w:pStyle w:val="a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В метод </w:t>
      </w:r>
      <w:proofErr w:type="spellStart"/>
      <w:r>
        <w:rPr>
          <w:rFonts w:ascii="Times New Roman" w:hAnsi="Times New Roman"/>
          <w:color w:val="000000"/>
          <w:sz w:val="28"/>
        </w:rPr>
        <w:t>Tf.Session</w:t>
      </w:r>
      <w:proofErr w:type="spellEnd"/>
      <w:r>
        <w:rPr>
          <w:rFonts w:ascii="Times New Roman" w:hAnsi="Times New Roman"/>
          <w:color w:val="000000"/>
          <w:sz w:val="28"/>
        </w:rPr>
        <w:t>(</w:t>
      </w:r>
      <w:proofErr w:type="gramStart"/>
      <w:r>
        <w:rPr>
          <w:rFonts w:ascii="Times New Roman" w:hAnsi="Times New Roman"/>
          <w:color w:val="000000"/>
          <w:sz w:val="28"/>
        </w:rPr>
        <w:t>).</w:t>
      </w:r>
      <w:proofErr w:type="spellStart"/>
      <w:r>
        <w:rPr>
          <w:rFonts w:ascii="Times New Roman" w:hAnsi="Times New Roman"/>
          <w:color w:val="000000"/>
          <w:sz w:val="28"/>
        </w:rPr>
        <w:t>run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() передаем шаг градиентного спуска и значения для </w:t>
      </w:r>
      <w:proofErr w:type="spellStart"/>
      <w:r>
        <w:rPr>
          <w:rFonts w:ascii="Times New Roman" w:hAnsi="Times New Roman"/>
          <w:color w:val="000000"/>
          <w:sz w:val="28"/>
        </w:rPr>
        <w:t>placeholder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17C4C494" w14:textId="77777777" w:rsidR="00E369EC" w:rsidRPr="00951DD8" w:rsidRDefault="00E369EC" w:rsidP="00E369EC">
      <w:pPr>
        <w:pStyle w:val="a3"/>
        <w:rPr>
          <w:rFonts w:ascii="Times New Roman" w:hAnsi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</w:rPr>
        <w:tab/>
      </w:r>
      <w:r w:rsidRPr="00951DD8">
        <w:rPr>
          <w:rFonts w:ascii="Times New Roman" w:hAnsi="Times New Roman"/>
          <w:b/>
          <w:bCs/>
          <w:color w:val="000000"/>
          <w:sz w:val="28"/>
          <w:lang w:val="en-US"/>
        </w:rPr>
        <w:t xml:space="preserve">7. </w:t>
      </w:r>
      <w:r>
        <w:rPr>
          <w:rFonts w:ascii="Times New Roman" w:hAnsi="Times New Roman"/>
          <w:b/>
          <w:bCs/>
          <w:color w:val="000000"/>
          <w:sz w:val="28"/>
        </w:rPr>
        <w:t>Что</w:t>
      </w:r>
      <w:r w:rsidRPr="00951DD8">
        <w:rPr>
          <w:rFonts w:ascii="Times New Roman" w:hAnsi="Times New Roman"/>
          <w:b/>
          <w:bCs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</w:rPr>
        <w:t>делает</w:t>
      </w:r>
      <w:r w:rsidRPr="00951DD8">
        <w:rPr>
          <w:rFonts w:ascii="Times New Roman" w:hAnsi="Times New Roman"/>
          <w:b/>
          <w:bCs/>
          <w:color w:val="000000"/>
          <w:sz w:val="28"/>
          <w:lang w:val="en-US"/>
        </w:rPr>
        <w:t xml:space="preserve"> </w:t>
      </w:r>
      <w:proofErr w:type="spellStart"/>
      <w:proofErr w:type="gramStart"/>
      <w:r w:rsidRPr="00951DD8">
        <w:rPr>
          <w:rFonts w:ascii="Times New Roman" w:hAnsi="Times New Roman"/>
          <w:b/>
          <w:bCs/>
          <w:color w:val="000000"/>
          <w:sz w:val="28"/>
          <w:lang w:val="en-US"/>
        </w:rPr>
        <w:t>tf.global</w:t>
      </w:r>
      <w:proofErr w:type="gramEnd"/>
      <w:r w:rsidRPr="00951DD8">
        <w:rPr>
          <w:rFonts w:ascii="Times New Roman" w:hAnsi="Times New Roman"/>
          <w:b/>
          <w:bCs/>
          <w:color w:val="000000"/>
          <w:sz w:val="28"/>
          <w:lang w:val="en-US"/>
        </w:rPr>
        <w:t>_variables_initializer</w:t>
      </w:r>
      <w:proofErr w:type="spellEnd"/>
      <w:r w:rsidRPr="00951DD8">
        <w:rPr>
          <w:rFonts w:ascii="Times New Roman" w:hAnsi="Times New Roman"/>
          <w:b/>
          <w:bCs/>
          <w:color w:val="000000"/>
          <w:sz w:val="28"/>
          <w:lang w:val="en-US"/>
        </w:rPr>
        <w:t>()?</w:t>
      </w:r>
    </w:p>
    <w:p w14:paraId="72B61F0E" w14:textId="77777777" w:rsidR="00E369EC" w:rsidRDefault="00E369EC" w:rsidP="00E369EC">
      <w:pPr>
        <w:pStyle w:val="a3"/>
        <w:rPr>
          <w:rFonts w:ascii="Times New Roman" w:hAnsi="Times New Roman"/>
          <w:color w:val="000000"/>
          <w:sz w:val="28"/>
        </w:rPr>
      </w:pPr>
      <w:r w:rsidRPr="00951DD8">
        <w:rPr>
          <w:rFonts w:ascii="Times New Roman" w:hAnsi="Times New Roman"/>
          <w:color w:val="000000"/>
          <w:sz w:val="28"/>
          <w:lang w:val="en-US"/>
        </w:rPr>
        <w:tab/>
      </w:r>
      <w:r>
        <w:rPr>
          <w:rFonts w:ascii="Times New Roman" w:hAnsi="Times New Roman"/>
          <w:color w:val="000000"/>
          <w:sz w:val="28"/>
        </w:rPr>
        <w:t xml:space="preserve">Вызывается при вызове метода </w:t>
      </w:r>
      <w:proofErr w:type="gramStart"/>
      <w:r>
        <w:rPr>
          <w:rFonts w:ascii="Times New Roman" w:hAnsi="Times New Roman"/>
          <w:color w:val="000000"/>
          <w:sz w:val="28"/>
        </w:rPr>
        <w:t>сессии .</w:t>
      </w:r>
      <w:proofErr w:type="spellStart"/>
      <w:r>
        <w:rPr>
          <w:rFonts w:ascii="Times New Roman" w:hAnsi="Times New Roman"/>
          <w:color w:val="000000"/>
          <w:sz w:val="28"/>
        </w:rPr>
        <w:t>run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>() для создания в оперативной памяти области для хранения переменных и их исходных значений.</w:t>
      </w:r>
    </w:p>
    <w:p w14:paraId="4FD24C41" w14:textId="77777777" w:rsidR="00E369EC" w:rsidRDefault="00E369EC" w:rsidP="00E369EC">
      <w:pPr>
        <w:pStyle w:val="a3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  <w:t xml:space="preserve">8. Что такое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minibatch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>?</w:t>
      </w:r>
    </w:p>
    <w:p w14:paraId="51C4304E" w14:textId="77777777" w:rsidR="00E369EC" w:rsidRDefault="00E369EC" w:rsidP="00E369EC">
      <w:pPr>
        <w:pStyle w:val="a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ab/>
        <w:t xml:space="preserve">Небольшая порция примеров из общего </w:t>
      </w:r>
      <w:proofErr w:type="spellStart"/>
      <w:r>
        <w:rPr>
          <w:rFonts w:ascii="Times New Roman" w:hAnsi="Times New Roman"/>
          <w:color w:val="000000"/>
          <w:sz w:val="28"/>
        </w:rPr>
        <w:t>датасета</w:t>
      </w:r>
      <w:proofErr w:type="spellEnd"/>
      <w:r>
        <w:rPr>
          <w:rFonts w:ascii="Times New Roman" w:hAnsi="Times New Roman"/>
          <w:color w:val="000000"/>
          <w:sz w:val="28"/>
        </w:rPr>
        <w:t xml:space="preserve">. Обычно объем данной </w:t>
      </w:r>
      <w:proofErr w:type="spellStart"/>
      <w:r>
        <w:rPr>
          <w:rFonts w:ascii="Times New Roman" w:hAnsi="Times New Roman"/>
          <w:color w:val="000000"/>
          <w:sz w:val="28"/>
        </w:rPr>
        <w:t>подвыборки</w:t>
      </w:r>
      <w:proofErr w:type="spellEnd"/>
      <w:r>
        <w:rPr>
          <w:rFonts w:ascii="Times New Roman" w:hAnsi="Times New Roman"/>
          <w:color w:val="000000"/>
          <w:sz w:val="28"/>
        </w:rPr>
        <w:t xml:space="preserve"> варьируется от 50 до 500 примеров.</w:t>
      </w:r>
    </w:p>
    <w:p w14:paraId="6E7E003E" w14:textId="77777777" w:rsidR="00E369EC" w:rsidRDefault="00E369EC" w:rsidP="00E369EC">
      <w:pPr>
        <w:pStyle w:val="a3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  <w:t>9. Какие бывают активационные функции?</w:t>
      </w:r>
    </w:p>
    <w:p w14:paraId="72DC378B" w14:textId="38812D80" w:rsidR="00E369EC" w:rsidRDefault="00E369EC" w:rsidP="00E369EC">
      <w:pPr>
        <w:pStyle w:val="a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Логистическая, </w:t>
      </w:r>
      <w:proofErr w:type="spellStart"/>
      <w:r>
        <w:rPr>
          <w:rFonts w:ascii="Times New Roman" w:hAnsi="Times New Roman"/>
          <w:color w:val="000000"/>
          <w:sz w:val="28"/>
        </w:rPr>
        <w:t>тангенсальная</w:t>
      </w:r>
      <w:proofErr w:type="spellEnd"/>
      <w:r>
        <w:rPr>
          <w:rFonts w:ascii="Times New Roman" w:hAnsi="Times New Roman"/>
          <w:color w:val="000000"/>
          <w:sz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</w:rPr>
        <w:t>ReLU</w:t>
      </w:r>
      <w:proofErr w:type="spellEnd"/>
      <w:r>
        <w:rPr>
          <w:rFonts w:ascii="Times New Roman" w:hAnsi="Times New Roman"/>
          <w:color w:val="000000"/>
          <w:sz w:val="28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</w:rPr>
        <w:t>Rectified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Linear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Unit</w:t>
      </w:r>
      <w:proofErr w:type="spellEnd"/>
      <w:r>
        <w:rPr>
          <w:rFonts w:ascii="Times New Roman" w:hAnsi="Times New Roman"/>
          <w:color w:val="000000"/>
          <w:sz w:val="28"/>
        </w:rPr>
        <w:t>) активационные функции.</w:t>
      </w:r>
    </w:p>
    <w:p w14:paraId="4EBB4EE8" w14:textId="77777777" w:rsidR="00E369EC" w:rsidRDefault="00E369EC" w:rsidP="00E369EC">
      <w:pPr>
        <w:pStyle w:val="a3"/>
      </w:pPr>
    </w:p>
    <w:p w14:paraId="054BB46E" w14:textId="26AA6D1B" w:rsidR="00E369EC" w:rsidRDefault="00E369EC" w:rsidP="00E369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14:paraId="20231717" w14:textId="1DA405DA" w:rsidR="00E369EC" w:rsidRPr="00E369EC" w:rsidRDefault="00E369EC" w:rsidP="00E369EC">
      <w:pPr>
        <w:pStyle w:val="a5"/>
        <w:ind w:left="0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Выводы</w:t>
      </w:r>
    </w:p>
    <w:p w14:paraId="7D39822D" w14:textId="732875E1" w:rsidR="00E369EC" w:rsidRDefault="00E369EC" w:rsidP="00E369EC">
      <w:r>
        <w:rPr>
          <w:rFonts w:ascii="Times New Roman" w:hAnsi="Times New Roman" w:cs="Times New Roman"/>
          <w:sz w:val="28"/>
          <w:szCs w:val="28"/>
        </w:rPr>
        <w:tab/>
        <w:t xml:space="preserve">В данной работе были созданы логистическая регрессия и нейронная сеть с 5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слоями для классификации набора данных MNIST.</w:t>
      </w:r>
    </w:p>
    <w:p w14:paraId="2243FABA" w14:textId="77777777" w:rsidR="00E369EC" w:rsidRDefault="00E369EC" w:rsidP="00E369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4F66725" w14:textId="77777777" w:rsidR="00E369EC" w:rsidRPr="00951DD8" w:rsidRDefault="00E369EC" w:rsidP="00E369EC">
      <w:pPr>
        <w:pStyle w:val="a5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951DD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Список</w:t>
      </w:r>
      <w:r w:rsidRPr="00951DD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литературы</w:t>
      </w:r>
      <w:r w:rsidRPr="00951DD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 xml:space="preserve"> </w:t>
      </w:r>
    </w:p>
    <w:p w14:paraId="1BDFCB6A" w14:textId="77777777" w:rsidR="00E369EC" w:rsidRPr="00951DD8" w:rsidRDefault="00E369EC" w:rsidP="00E369EC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Ciresan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C., Meier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Ueli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Schmidhuber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J¨urgen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Multi-column Deep Neural Networks for Image Classification 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CoRR.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2012. Т. abs/1202.2745. URL: </w:t>
      </w:r>
      <w:hyperlink r:id="rId12">
        <w:r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http://arxiv.org/abs/1202.2745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8B543B" w14:textId="77777777" w:rsidR="00E369EC" w:rsidRPr="00951DD8" w:rsidRDefault="00E369EC" w:rsidP="00E369EC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[2] Digital selection and analogue amplification coexist in a cortex-inspired silicon circuit / Richard HR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Hahnloser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Rahul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Sarpeshkar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Misha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Mahowald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[и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.] // Nature. 2000. Т. 405, № 6789. с. 947. </w:t>
      </w:r>
    </w:p>
    <w:p w14:paraId="14E4319E" w14:textId="02AF0ED7" w:rsidR="00E46F90" w:rsidRDefault="00E369EC" w:rsidP="00E369EC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Krizhevsky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Alex,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Sutskever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Ilya, Hinton Geoffrey E.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classification with deep convolutional neural networks // Advances in neural information processing systems. 2012. С. 1097–1105.</w:t>
      </w:r>
    </w:p>
    <w:sectPr w:rsidR="00E46F90">
      <w:footerReference w:type="default" r:id="rId13"/>
      <w:pgSz w:w="11906" w:h="16838"/>
      <w:pgMar w:top="1134" w:right="1134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34976" w14:textId="77777777" w:rsidR="009877C0" w:rsidRDefault="009877C0">
      <w:pPr>
        <w:spacing w:after="0" w:line="240" w:lineRule="auto"/>
      </w:pPr>
      <w:r>
        <w:separator/>
      </w:r>
    </w:p>
  </w:endnote>
  <w:endnote w:type="continuationSeparator" w:id="0">
    <w:p w14:paraId="6763F3FE" w14:textId="77777777" w:rsidR="009877C0" w:rsidRDefault="0098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5962791"/>
      <w:docPartObj>
        <w:docPartGallery w:val="Page Numbers (Bottom of Page)"/>
        <w:docPartUnique/>
      </w:docPartObj>
    </w:sdtPr>
    <w:sdtEndPr/>
    <w:sdtContent>
      <w:p w14:paraId="160FC30F" w14:textId="77777777" w:rsidR="00651E8B" w:rsidRDefault="00E369EC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5BACB32" w14:textId="77777777" w:rsidR="00651E8B" w:rsidRDefault="009877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6EA6D" w14:textId="77777777" w:rsidR="009877C0" w:rsidRDefault="009877C0">
      <w:pPr>
        <w:spacing w:after="0" w:line="240" w:lineRule="auto"/>
      </w:pPr>
      <w:r>
        <w:separator/>
      </w:r>
    </w:p>
  </w:footnote>
  <w:footnote w:type="continuationSeparator" w:id="0">
    <w:p w14:paraId="21FD2D4F" w14:textId="77777777" w:rsidR="009877C0" w:rsidRDefault="00987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418"/>
    <w:multiLevelType w:val="multilevel"/>
    <w:tmpl w:val="7C901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5C"/>
    <w:rsid w:val="00761865"/>
    <w:rsid w:val="009877C0"/>
    <w:rsid w:val="00A10CE3"/>
    <w:rsid w:val="00E369EC"/>
    <w:rsid w:val="00E46F90"/>
    <w:rsid w:val="00FD7C5C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60E3"/>
  <w15:chartTrackingRefBased/>
  <w15:docId w15:val="{31D86AF6-9E46-4D68-AF1C-6CCA265E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E369EC"/>
    <w:rPr>
      <w:color w:val="0563C1" w:themeColor="hyperlink"/>
      <w:u w:val="single"/>
    </w:rPr>
  </w:style>
  <w:style w:type="character" w:customStyle="1" w:styleId="ListLabel1">
    <w:name w:val="ListLabel 1"/>
    <w:qFormat/>
    <w:rsid w:val="00E369EC"/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Body Text"/>
    <w:basedOn w:val="a"/>
    <w:link w:val="a4"/>
    <w:rsid w:val="00E369E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E369EC"/>
  </w:style>
  <w:style w:type="paragraph" w:styleId="a5">
    <w:name w:val="List Paragraph"/>
    <w:basedOn w:val="a"/>
    <w:uiPriority w:val="34"/>
    <w:qFormat/>
    <w:rsid w:val="00E369EC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E3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rxiv.org/abs/1202.27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Павлович Арбузов</dc:creator>
  <cp:keywords/>
  <dc:description/>
  <cp:lastModifiedBy>Алексей Павлович Арбузов</cp:lastModifiedBy>
  <cp:revision>4</cp:revision>
  <dcterms:created xsi:type="dcterms:W3CDTF">2021-06-23T09:51:00Z</dcterms:created>
  <dcterms:modified xsi:type="dcterms:W3CDTF">2021-06-23T10:37:00Z</dcterms:modified>
</cp:coreProperties>
</file>