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 installation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1.Shared folder contains  Git-2.47.1-64-bit.exe  executable file.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848" w:dyaOrig="1741">
          <v:rect xmlns:o="urn:schemas-microsoft-com:office:office" xmlns:v="urn:schemas-microsoft-com:vml" id="rectole0000000000" style="width:442.400000pt;height:87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 Click on  above file GIT Setup window opens.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Click on Next Button.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848" w:dyaOrig="6175">
          <v:rect xmlns:o="urn:schemas-microsoft-com:office:office" xmlns:v="urn:schemas-microsoft-com:vml" id="rectole0000000001" style="width:442.400000pt;height:308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  Select destination location for git folder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633" w:dyaOrig="6013">
          <v:rect xmlns:o="urn:schemas-microsoft-com:office:office" xmlns:v="urn:schemas-microsoft-com:vml" id="rectole0000000002" style="width:381.650000pt;height:300.6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Select below options and as per requirement you can add other option to.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673" w:dyaOrig="6033">
          <v:rect xmlns:o="urn:schemas-microsoft-com:office:office" xmlns:v="urn:schemas-microsoft-com:vml" id="rectole0000000003" style="width:383.650000pt;height:301.6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5.Keep folder as it is &amp; click on Next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552" w:dyaOrig="6013">
          <v:rect xmlns:o="urn:schemas-microsoft-com:office:office" xmlns:v="urn:schemas-microsoft-com:vml" id="rectole0000000004" style="width:377.600000pt;height:300.6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Default editor select Notpad++ as Editor.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491" w:dyaOrig="5993">
          <v:rect xmlns:o="urn:schemas-microsoft-com:office:office" xmlns:v="urn:schemas-microsoft-com:vml" id="rectole0000000005" style="width:374.550000pt;height:299.6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this option is for choose initial master branch. Keep it as it is ...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option  "Let Git decide"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Click on Next Button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395" w:dyaOrig="5850">
          <v:rect xmlns:o="urn:schemas-microsoft-com:office:office" xmlns:v="urn:schemas-microsoft-com:vml" id="rectole0000000006" style="width:369.750000pt;height:292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 . Set Path variables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395" w:dyaOrig="5745">
          <v:rect xmlns:o="urn:schemas-microsoft-com:office:office" xmlns:v="urn:schemas-microsoft-com:vml" id="rectole0000000007" style="width:369.750000pt;height:287.2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9. Choose "Use Bundled OpenSSH" And click on next.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469" w:dyaOrig="5894">
          <v:rect xmlns:o="urn:schemas-microsoft-com:office:office" xmlns:v="urn:schemas-microsoft-com:vml" id="rectole0000000008" style="width:373.450000pt;height:294.7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 .Choose Option "Use the OpenSSL Library" And click Next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439" w:dyaOrig="5820">
          <v:rect xmlns:o="urn:schemas-microsoft-com:office:office" xmlns:v="urn:schemas-microsoft-com:vml" id="rectole0000000009" style="width:371.950000pt;height:291.0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11. "Checkout Windows-style, commit Unix-style line endings" and Next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499" w:dyaOrig="5910">
          <v:rect xmlns:o="urn:schemas-microsoft-com:office:office" xmlns:v="urn:schemas-microsoft-com:vml" id="rectole0000000010" style="width:374.950000pt;height:295.5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12."Use MinTTy"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469" w:dyaOrig="5820">
          <v:rect xmlns:o="urn:schemas-microsoft-com:office:office" xmlns:v="urn:schemas-microsoft-com:vml" id="rectole0000000011" style="width:373.450000pt;height:291.0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13."Fast-forward or merge" and Next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395" w:dyaOrig="5745">
          <v:rect xmlns:o="urn:schemas-microsoft-com:office:office" xmlns:v="urn:schemas-microsoft-com:vml" id="rectole0000000012" style="width:369.750000pt;height:287.2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14. "Git Credential Manager" and next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380" w:dyaOrig="5864">
          <v:rect xmlns:o="urn:schemas-microsoft-com:office:office" xmlns:v="urn:schemas-microsoft-com:vml" id="rectole0000000013" style="width:369.000000pt;height:293.2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6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15.Enable file System Caching and click on install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wait for sometime to complete installtion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395" w:dyaOrig="5924">
          <v:rect xmlns:o="urn:schemas-microsoft-com:office:office" xmlns:v="urn:schemas-microsoft-com:vml" id="rectole0000000014" style="width:369.750000pt;height:296.2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Dib" DrawAspect="Content" ObjectID="0000000014" ShapeID="rectole0000000014" r:id="docRId2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 .clicK On finish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439" w:dyaOrig="5804">
          <v:rect xmlns:o="urn:schemas-microsoft-com:office:office" xmlns:v="urn:schemas-microsoft-com:vml" id="rectole0000000015" style="width:371.950000pt;height:290.2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Dib" DrawAspect="Content" ObjectID="0000000015" ShapeID="rectole0000000015" r:id="docRId3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HEY You can use GIt now....!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numbering.xml" Id="docRId32" Type="http://schemas.openxmlformats.org/officeDocument/2006/relationships/numbering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styles.xml" Id="docRId33" Type="http://schemas.openxmlformats.org/officeDocument/2006/relationships/styles" /></Relationships>
</file>