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EBB54" w14:textId="1B408BA4" w:rsidR="00B60605" w:rsidRDefault="00A3346C" w:rsidP="00A3346C">
      <w:pPr>
        <w:jc w:val="center"/>
        <w:rPr>
          <w:rFonts w:ascii="仿宋" w:eastAsia="仿宋" w:hAnsi="仿宋"/>
          <w:sz w:val="30"/>
          <w:szCs w:val="30"/>
        </w:rPr>
      </w:pPr>
      <w:r w:rsidRPr="00A3346C">
        <w:rPr>
          <w:rFonts w:ascii="仿宋" w:eastAsia="仿宋" w:hAnsi="仿宋" w:hint="eastAsia"/>
          <w:sz w:val="30"/>
          <w:szCs w:val="30"/>
        </w:rPr>
        <w:t>作用域</w:t>
      </w:r>
    </w:p>
    <w:p w14:paraId="1639DE55" w14:textId="48E2D498" w:rsidR="00A3346C" w:rsidRPr="00F76CAD" w:rsidRDefault="003A1BEE" w:rsidP="00F76CA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0"/>
          <w:szCs w:val="20"/>
        </w:rPr>
      </w:pPr>
      <w:r w:rsidRPr="00F76CAD">
        <w:rPr>
          <w:rFonts w:ascii="仿宋" w:eastAsia="仿宋" w:hAnsi="仿宋" w:hint="eastAsia"/>
          <w:sz w:val="20"/>
          <w:szCs w:val="20"/>
        </w:rPr>
        <w:t>关于局部变量和全局变量的作用域。</w:t>
      </w:r>
    </w:p>
    <w:p w14:paraId="5E283E17" w14:textId="2A57D45D" w:rsidR="00F76CAD" w:rsidRDefault="00F76CAD" w:rsidP="00F76CA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如果属性变量和局部变量重名，就近原则。</w:t>
      </w:r>
    </w:p>
    <w:p w14:paraId="0E714459" w14:textId="0D48DB25" w:rsidR="00F76CAD" w:rsidRDefault="00D37A01" w:rsidP="00F76CA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全局变量可以加修饰符</w:t>
      </w:r>
    </w:p>
    <w:p w14:paraId="3F0BCC45" w14:textId="7B0DC15E" w:rsidR="00D37A01" w:rsidRDefault="00D37A01" w:rsidP="00F76CAD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全局变量可以被本类使用或被其他类使用（通过对象调用）</w:t>
      </w:r>
    </w:p>
    <w:p w14:paraId="59C01A2C" w14:textId="0DD4EBC4" w:rsidR="00D37A01" w:rsidRPr="00F76CAD" w:rsidRDefault="00D37A01" w:rsidP="00F76CAD">
      <w:pPr>
        <w:pStyle w:val="a3"/>
        <w:numPr>
          <w:ilvl w:val="0"/>
          <w:numId w:val="2"/>
        </w:numPr>
        <w:ind w:firstLineChars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局部变量只能在本类中对应的方法中使用</w:t>
      </w:r>
      <w:bookmarkStart w:id="0" w:name="_GoBack"/>
      <w:bookmarkEnd w:id="0"/>
    </w:p>
    <w:sectPr w:rsidR="00D37A01" w:rsidRPr="00F7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2D15"/>
    <w:multiLevelType w:val="hybridMultilevel"/>
    <w:tmpl w:val="6D469520"/>
    <w:lvl w:ilvl="0" w:tplc="63D0C118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91476E"/>
    <w:multiLevelType w:val="hybridMultilevel"/>
    <w:tmpl w:val="86D89362"/>
    <w:lvl w:ilvl="0" w:tplc="7D48A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33"/>
    <w:rsid w:val="00141833"/>
    <w:rsid w:val="003A1BEE"/>
    <w:rsid w:val="00A3346C"/>
    <w:rsid w:val="00B60605"/>
    <w:rsid w:val="00D37A01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994F"/>
  <w15:chartTrackingRefBased/>
  <w15:docId w15:val="{B2B9C225-3DD6-4411-B1D9-705A9180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2024-01-01T10:12:00Z</dcterms:created>
  <dcterms:modified xsi:type="dcterms:W3CDTF">2024-01-01T11:44:00Z</dcterms:modified>
</cp:coreProperties>
</file>