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7"/>
        <w:gridCol w:w="1837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文档编写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37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任务分配表和分解表</w:t>
            </w:r>
          </w:p>
        </w:tc>
        <w:tc>
          <w:tcPr>
            <w:tcW w:w="18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站立会议记录</w:t>
            </w:r>
          </w:p>
        </w:tc>
        <w:tc>
          <w:tcPr>
            <w:tcW w:w="1837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both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实现MYSQL数据库相关开发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实现安卓端操作MYSQL数据库代码的编写，如增、删、改、查的情况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增加MYSQL数据库的相关存储信息，加入请假信息元素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实现MYSQL数据库的远程连接，使用</w:t>
            </w:r>
            <w:r>
              <w:rPr>
                <w:rFonts w:hint="default"/>
                <w:lang w:val="en-US" w:eastAsia="zh-CN"/>
              </w:rPr>
              <w:t>JDBC</w:t>
            </w:r>
            <w:r>
              <w:rPr>
                <w:rFonts w:hint="eastAsia"/>
                <w:lang w:val="en-US" w:eastAsia="zh-CN"/>
              </w:rPr>
              <w:t>直接连接技术实现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增加MYSQL数据库的相关存储信息，加入请假信息元素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使用navicat连接远程阿里云数据库，在数据库中建立FaceCheak、attendance、以及student表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对迭代一中的SQLite语句进行修改为MYSQL，使得其可以在远程云端同步数据有更好的表现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帅洋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测试MYSQL数据库相关操作代码的实现是否符合需求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3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更改签到图表的显示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both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梁天宇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更改签到图表的显示情况，增加请假情形的数据显示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42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金恒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开发签到详情功能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</w:tbl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606D"/>
    <w:rsid w:val="00E272D9"/>
    <w:rsid w:val="00E674CC"/>
    <w:rsid w:val="00EC5C62"/>
    <w:rsid w:val="077E7A0D"/>
    <w:rsid w:val="079664E2"/>
    <w:rsid w:val="07FC75CD"/>
    <w:rsid w:val="08F92B44"/>
    <w:rsid w:val="0FC00BC9"/>
    <w:rsid w:val="11C65520"/>
    <w:rsid w:val="11E247DF"/>
    <w:rsid w:val="16F171E5"/>
    <w:rsid w:val="16F6618F"/>
    <w:rsid w:val="184E762E"/>
    <w:rsid w:val="1C983B3C"/>
    <w:rsid w:val="227219DE"/>
    <w:rsid w:val="23B621B4"/>
    <w:rsid w:val="270F233C"/>
    <w:rsid w:val="2793350A"/>
    <w:rsid w:val="2A620F04"/>
    <w:rsid w:val="2D6D0AAF"/>
    <w:rsid w:val="352A5A1B"/>
    <w:rsid w:val="3685166C"/>
    <w:rsid w:val="36A00765"/>
    <w:rsid w:val="373A50C1"/>
    <w:rsid w:val="37DF310B"/>
    <w:rsid w:val="380354AF"/>
    <w:rsid w:val="41702DC1"/>
    <w:rsid w:val="43DC1EC1"/>
    <w:rsid w:val="4626261B"/>
    <w:rsid w:val="4ADD5C28"/>
    <w:rsid w:val="4B594C54"/>
    <w:rsid w:val="4EC25373"/>
    <w:rsid w:val="52A50655"/>
    <w:rsid w:val="566E47EC"/>
    <w:rsid w:val="58452C0A"/>
    <w:rsid w:val="598E17B4"/>
    <w:rsid w:val="5C7E2C2C"/>
    <w:rsid w:val="5E872D2B"/>
    <w:rsid w:val="5EDF3E00"/>
    <w:rsid w:val="630916C5"/>
    <w:rsid w:val="63935AE0"/>
    <w:rsid w:val="64E420E3"/>
    <w:rsid w:val="675E702B"/>
    <w:rsid w:val="68D9424C"/>
    <w:rsid w:val="6A8E7759"/>
    <w:rsid w:val="78C42F4D"/>
    <w:rsid w:val="7AE667CF"/>
    <w:rsid w:val="7B152B00"/>
    <w:rsid w:val="7B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77</Words>
  <Characters>440</Characters>
  <Lines>3</Lines>
  <Paragraphs>1</Paragraphs>
  <TotalTime>4</TotalTime>
  <ScaleCrop>false</ScaleCrop>
  <LinksUpToDate>false</LinksUpToDate>
  <CharactersWithSpaces>516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2021-01-12T07:48:10Z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