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EDB" w:rsidRPr="00E93EDB" w:rsidRDefault="00E93EDB" w:rsidP="00E93EDB">
      <w:pPr>
        <w:rPr>
          <w:b/>
          <w:bCs/>
        </w:rPr>
      </w:pPr>
      <w:r w:rsidRPr="00E93EDB">
        <w:rPr>
          <w:b/>
          <w:bCs/>
        </w:rPr>
        <w:t xml:space="preserve">Oriented Imagery Catalog </w:t>
      </w:r>
    </w:p>
    <w:p w:rsidR="00E93EDB" w:rsidRPr="00E93EDB" w:rsidRDefault="000B79DE" w:rsidP="00E93EDB">
      <w:pPr>
        <w:rPr>
          <w:b/>
          <w:bCs/>
        </w:rPr>
      </w:pPr>
      <w:r>
        <w:rPr>
          <w:b/>
          <w:bCs/>
        </w:rPr>
        <w:t>Sanborn</w:t>
      </w:r>
      <w:r w:rsidR="00E93EDB" w:rsidRPr="00E93EDB">
        <w:rPr>
          <w:b/>
          <w:bCs/>
        </w:rPr>
        <w:t xml:space="preserve"> </w:t>
      </w:r>
      <w:proofErr w:type="spellStart"/>
      <w:r w:rsidR="00E93EDB" w:rsidRPr="00E93EDB">
        <w:rPr>
          <w:b/>
          <w:bCs/>
        </w:rPr>
        <w:t>OICType</w:t>
      </w:r>
      <w:proofErr w:type="spellEnd"/>
    </w:p>
    <w:p w:rsidR="00E93EDB" w:rsidRDefault="00E93EDB" w:rsidP="00E93EDB"/>
    <w:p w:rsidR="00E93EDB" w:rsidRDefault="00E93EDB" w:rsidP="00E93EDB">
      <w:r w:rsidRPr="008C4269">
        <w:rPr>
          <w:b/>
          <w:bCs/>
        </w:rPr>
        <w:t>Introduction</w:t>
      </w:r>
      <w:r>
        <w:t>:</w:t>
      </w:r>
    </w:p>
    <w:p w:rsidR="00E93EDB" w:rsidRDefault="00E93EDB" w:rsidP="00E93EDB">
      <w:r>
        <w:t xml:space="preserve">The </w:t>
      </w:r>
      <w:r w:rsidR="000B79DE">
        <w:t>Sanborn</w:t>
      </w:r>
      <w:r>
        <w:t xml:space="preserve"> </w:t>
      </w:r>
      <w:proofErr w:type="spellStart"/>
      <w:r>
        <w:t>OICType</w:t>
      </w:r>
      <w:proofErr w:type="spellEnd"/>
      <w:r>
        <w:t xml:space="preserve"> </w:t>
      </w:r>
      <w:r w:rsidR="003F1F97">
        <w:t xml:space="preserve">uses the </w:t>
      </w:r>
      <w:r w:rsidR="00FE22FA">
        <w:t xml:space="preserve">exterior orientation parameter file </w:t>
      </w:r>
      <w:r w:rsidR="003F1F97">
        <w:t>&amp; camera file to ingest data into an OIC.</w:t>
      </w:r>
      <w:r w:rsidR="00FE22FA">
        <w:t xml:space="preserve"> The user also needs to specify the raster path and if need a suffix, prefix and average elevation. </w:t>
      </w:r>
    </w:p>
    <w:p w:rsidR="00E93EDB" w:rsidRDefault="00E93EDB" w:rsidP="00E93EDB">
      <w:r w:rsidRPr="008C4269">
        <w:rPr>
          <w:b/>
          <w:bCs/>
        </w:rPr>
        <w:t xml:space="preserve">Installation </w:t>
      </w:r>
      <w:r w:rsidR="00470212" w:rsidRPr="008C4269">
        <w:rPr>
          <w:b/>
          <w:bCs/>
        </w:rPr>
        <w:t>&amp; Usage</w:t>
      </w:r>
      <w:r>
        <w:t xml:space="preserve">: </w:t>
      </w:r>
    </w:p>
    <w:p w:rsidR="00E93EDB" w:rsidRDefault="00E93EDB" w:rsidP="00E93EDB">
      <w:r>
        <w:t xml:space="preserve">To use this </w:t>
      </w:r>
      <w:proofErr w:type="spellStart"/>
      <w:r>
        <w:t>OIType</w:t>
      </w:r>
      <w:proofErr w:type="spellEnd"/>
      <w:r>
        <w:t xml:space="preserve"> follow these instructions. </w:t>
      </w:r>
    </w:p>
    <w:p w:rsidR="00E93EDB" w:rsidRDefault="00E93EDB" w:rsidP="008B5E47">
      <w:pPr>
        <w:pStyle w:val="ListParagraph"/>
        <w:numPr>
          <w:ilvl w:val="0"/>
          <w:numId w:val="3"/>
        </w:numPr>
      </w:pPr>
      <w:r>
        <w:t xml:space="preserve">Copy the following files to </w:t>
      </w:r>
      <w:r w:rsidRPr="00E93EDB">
        <w:t>c:\Image_Mgmt_Workflows\OrientedImagery\Types\</w:t>
      </w:r>
    </w:p>
    <w:p w:rsidR="00E93EDB" w:rsidRDefault="00B5745B" w:rsidP="00E93EDB">
      <w:pPr>
        <w:pStyle w:val="ListParagraph"/>
        <w:numPr>
          <w:ilvl w:val="0"/>
          <w:numId w:val="2"/>
        </w:numPr>
      </w:pPr>
      <w:proofErr w:type="spellStart"/>
      <w:proofErr w:type="gramStart"/>
      <w:r>
        <w:t>sanborn</w:t>
      </w:r>
      <w:r w:rsidR="00E93EDB" w:rsidRPr="00E93EDB">
        <w:t>.oictype</w:t>
      </w:r>
      <w:proofErr w:type="spellEnd"/>
      <w:proofErr w:type="gramEnd"/>
      <w:r w:rsidR="00E93EDB" w:rsidRPr="00E93EDB">
        <w:t xml:space="preserve"> </w:t>
      </w:r>
    </w:p>
    <w:p w:rsidR="00E93EDB" w:rsidRDefault="00B5745B" w:rsidP="00E93EDB">
      <w:pPr>
        <w:pStyle w:val="ListParagraph"/>
        <w:numPr>
          <w:ilvl w:val="0"/>
          <w:numId w:val="2"/>
        </w:numPr>
      </w:pPr>
      <w:r>
        <w:t>sanborn</w:t>
      </w:r>
      <w:r w:rsidR="00E93EDB" w:rsidRPr="00E93EDB">
        <w:t>.py</w:t>
      </w:r>
    </w:p>
    <w:p w:rsidR="00E93EDB" w:rsidRDefault="008B5E47" w:rsidP="008B5E47">
      <w:pPr>
        <w:pStyle w:val="ListParagraph"/>
        <w:numPr>
          <w:ilvl w:val="0"/>
          <w:numId w:val="3"/>
        </w:numPr>
      </w:pPr>
      <w:r>
        <w:t xml:space="preserve">Start Pro. </w:t>
      </w:r>
    </w:p>
    <w:p w:rsidR="008B5E47" w:rsidRDefault="008B5E47" w:rsidP="008B5E47">
      <w:pPr>
        <w:pStyle w:val="ListParagraph"/>
        <w:numPr>
          <w:ilvl w:val="0"/>
          <w:numId w:val="3"/>
        </w:numPr>
      </w:pPr>
      <w:r>
        <w:t xml:space="preserve">Create a new Oriented Imagery Catalog. </w:t>
      </w:r>
    </w:p>
    <w:p w:rsidR="008B5E47" w:rsidRDefault="008B5E47" w:rsidP="008B5E47">
      <w:pPr>
        <w:pStyle w:val="ListParagraph"/>
        <w:numPr>
          <w:ilvl w:val="0"/>
          <w:numId w:val="3"/>
        </w:numPr>
      </w:pPr>
      <w:r>
        <w:t xml:space="preserve">Add Images to the OIC using the </w:t>
      </w:r>
      <w:r w:rsidR="00FE22FA">
        <w:t>Sanborn</w:t>
      </w:r>
      <w:r>
        <w:t xml:space="preserve"> </w:t>
      </w:r>
      <w:proofErr w:type="spellStart"/>
      <w:r>
        <w:t>OICType</w:t>
      </w:r>
      <w:proofErr w:type="spellEnd"/>
    </w:p>
    <w:p w:rsidR="008B5E47" w:rsidRDefault="008B5E47" w:rsidP="008B5E47">
      <w:pPr>
        <w:pStyle w:val="ListParagraph"/>
        <w:numPr>
          <w:ilvl w:val="0"/>
          <w:numId w:val="3"/>
        </w:numPr>
      </w:pPr>
      <w:r>
        <w:t xml:space="preserve">See below for detailed info. </w:t>
      </w:r>
    </w:p>
    <w:p w:rsidR="008B5E47" w:rsidRDefault="008B5E47" w:rsidP="00412841">
      <w:r w:rsidRPr="008C4269">
        <w:rPr>
          <w:b/>
          <w:bCs/>
        </w:rPr>
        <w:t>Input Data</w:t>
      </w:r>
      <w:r>
        <w:t>:</w:t>
      </w:r>
    </w:p>
    <w:p w:rsidR="00412841" w:rsidRDefault="00FE22FA" w:rsidP="00412841">
      <w:r>
        <w:t xml:space="preserve">There are two main components to the input data. The first is the path to the actual imagery. The second is the folder of the metadata files (EO and camera files.)  The EO and camera files </w:t>
      </w:r>
      <w:proofErr w:type="gramStart"/>
      <w:r>
        <w:t>have to</w:t>
      </w:r>
      <w:proofErr w:type="gramEnd"/>
      <w:r>
        <w:t xml:space="preserve"> be in the same folder and have to end in the following: </w:t>
      </w:r>
    </w:p>
    <w:p w:rsidR="00FE22FA" w:rsidRDefault="00FE22FA" w:rsidP="00412841">
      <w:r>
        <w:t xml:space="preserve">EO </w:t>
      </w:r>
      <w:proofErr w:type="gramStart"/>
      <w:r>
        <w:t>File :</w:t>
      </w:r>
      <w:proofErr w:type="gramEnd"/>
      <w:r>
        <w:t xml:space="preserve"> *</w:t>
      </w:r>
      <w:r w:rsidRPr="00FE22FA">
        <w:t>_EO.txt</w:t>
      </w:r>
    </w:p>
    <w:p w:rsidR="00FE22FA" w:rsidRDefault="00FE22FA" w:rsidP="00412841">
      <w:r>
        <w:t xml:space="preserve">Camera </w:t>
      </w:r>
      <w:proofErr w:type="gramStart"/>
      <w:r>
        <w:t>File :</w:t>
      </w:r>
      <w:proofErr w:type="gramEnd"/>
      <w:r>
        <w:t xml:space="preserve"> </w:t>
      </w:r>
      <w:r w:rsidRPr="00FE22FA">
        <w:t>_Camera.txt</w:t>
      </w:r>
    </w:p>
    <w:p w:rsidR="00A5672E" w:rsidRDefault="00FE22FA" w:rsidP="00412841">
      <w:r>
        <w:t xml:space="preserve">Sample EO File: </w:t>
      </w:r>
    </w:p>
    <w:p w:rsidR="00FE22FA" w:rsidRDefault="00485EB3" w:rsidP="00412841">
      <w:r>
        <w:rPr>
          <w:noProof/>
        </w:rPr>
        <w:drawing>
          <wp:inline distT="0" distB="0" distL="0" distR="0" wp14:anchorId="6090C1F5" wp14:editId="4E934374">
            <wp:extent cx="594360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33450"/>
                    </a:xfrm>
                    <a:prstGeom prst="rect">
                      <a:avLst/>
                    </a:prstGeom>
                  </pic:spPr>
                </pic:pic>
              </a:graphicData>
            </a:graphic>
          </wp:inline>
        </w:drawing>
      </w:r>
    </w:p>
    <w:p w:rsidR="00FE22FA" w:rsidRDefault="00FE22FA" w:rsidP="00412841">
      <w:r>
        <w:t xml:space="preserve">Sample Camera File: </w:t>
      </w:r>
    </w:p>
    <w:p w:rsidR="00FE22FA" w:rsidRDefault="00FE22FA" w:rsidP="00412841">
      <w:r w:rsidRPr="00FE22FA">
        <w:drawing>
          <wp:inline distT="0" distB="0" distL="0" distR="0">
            <wp:extent cx="5943600" cy="53021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0211"/>
                    </a:xfrm>
                    <a:prstGeom prst="rect">
                      <a:avLst/>
                    </a:prstGeom>
                    <a:noFill/>
                    <a:ln>
                      <a:noFill/>
                    </a:ln>
                  </pic:spPr>
                </pic:pic>
              </a:graphicData>
            </a:graphic>
          </wp:inline>
        </w:drawing>
      </w:r>
    </w:p>
    <w:p w:rsidR="00A5672E" w:rsidRDefault="00A5672E" w:rsidP="00412841"/>
    <w:p w:rsidR="00485EB3" w:rsidRDefault="00485EB3" w:rsidP="00E93EDB">
      <w:pPr>
        <w:rPr>
          <w:b/>
          <w:bCs/>
        </w:rPr>
      </w:pPr>
    </w:p>
    <w:p w:rsidR="00485EB3" w:rsidRDefault="00485EB3" w:rsidP="00E93EDB">
      <w:pPr>
        <w:rPr>
          <w:b/>
          <w:bCs/>
        </w:rPr>
      </w:pPr>
    </w:p>
    <w:p w:rsidR="00E93EDB" w:rsidRDefault="008C4269" w:rsidP="00E93EDB">
      <w:r w:rsidRPr="008C4269">
        <w:rPr>
          <w:b/>
          <w:bCs/>
        </w:rPr>
        <w:lastRenderedPageBreak/>
        <w:t>A</w:t>
      </w:r>
      <w:r w:rsidR="00412841" w:rsidRPr="008C4269">
        <w:rPr>
          <w:b/>
          <w:bCs/>
        </w:rPr>
        <w:t xml:space="preserve">dd </w:t>
      </w:r>
      <w:r w:rsidR="00485EB3">
        <w:rPr>
          <w:b/>
          <w:bCs/>
        </w:rPr>
        <w:t>data</w:t>
      </w:r>
      <w:r w:rsidR="00EA3ED8">
        <w:t>:</w:t>
      </w:r>
    </w:p>
    <w:p w:rsidR="00E93EDB" w:rsidRDefault="00470212" w:rsidP="00EA3ED8">
      <w:pPr>
        <w:pStyle w:val="ListParagraph"/>
        <w:numPr>
          <w:ilvl w:val="0"/>
          <w:numId w:val="4"/>
        </w:numPr>
      </w:pPr>
      <w:r>
        <w:t xml:space="preserve">Create a new OIC.  </w:t>
      </w:r>
    </w:p>
    <w:p w:rsidR="00470212" w:rsidRDefault="00470212" w:rsidP="00EA3ED8">
      <w:pPr>
        <w:pStyle w:val="ListParagraph"/>
        <w:numPr>
          <w:ilvl w:val="0"/>
          <w:numId w:val="4"/>
        </w:numPr>
      </w:pPr>
      <w:r>
        <w:t xml:space="preserve">Select Add Images to Oriented Imagery Catalog. </w:t>
      </w:r>
    </w:p>
    <w:p w:rsidR="00470212" w:rsidRDefault="00470212" w:rsidP="00EA3ED8">
      <w:pPr>
        <w:pStyle w:val="ListParagraph"/>
        <w:numPr>
          <w:ilvl w:val="0"/>
          <w:numId w:val="4"/>
        </w:numPr>
      </w:pPr>
      <w:r>
        <w:t xml:space="preserve">Select the newly created OIC. </w:t>
      </w:r>
    </w:p>
    <w:p w:rsidR="00470212" w:rsidRDefault="00470212" w:rsidP="00EA3ED8">
      <w:pPr>
        <w:pStyle w:val="ListParagraph"/>
        <w:numPr>
          <w:ilvl w:val="0"/>
          <w:numId w:val="4"/>
        </w:numPr>
      </w:pPr>
      <w:r>
        <w:t xml:space="preserve">For Input type pick </w:t>
      </w:r>
      <w:r w:rsidR="00485EB3">
        <w:t>Sanborn</w:t>
      </w:r>
    </w:p>
    <w:p w:rsidR="00C52B4B" w:rsidRDefault="00C52B4B" w:rsidP="00EA3ED8">
      <w:pPr>
        <w:pStyle w:val="ListParagraph"/>
        <w:numPr>
          <w:ilvl w:val="0"/>
          <w:numId w:val="4"/>
        </w:numPr>
      </w:pPr>
      <w:r>
        <w:t xml:space="preserve">Pick a DEM to use for this data. This is optional and can be skipped if not needed. </w:t>
      </w:r>
    </w:p>
    <w:p w:rsidR="00470212" w:rsidRDefault="00470212" w:rsidP="00EA3ED8">
      <w:pPr>
        <w:pStyle w:val="ListParagraph"/>
        <w:numPr>
          <w:ilvl w:val="0"/>
          <w:numId w:val="4"/>
        </w:numPr>
      </w:pPr>
      <w:r>
        <w:t xml:space="preserve">Enter the Parameters for </w:t>
      </w:r>
      <w:proofErr w:type="gramStart"/>
      <w:r>
        <w:t>the  following</w:t>
      </w:r>
      <w:proofErr w:type="gramEnd"/>
      <w:r>
        <w:t xml:space="preserve">. </w:t>
      </w:r>
    </w:p>
    <w:p w:rsidR="00470212" w:rsidRDefault="00485EB3" w:rsidP="00470212">
      <w:pPr>
        <w:pStyle w:val="ListParagraph"/>
      </w:pPr>
      <w:r>
        <w:rPr>
          <w:noProof/>
        </w:rPr>
        <w:drawing>
          <wp:inline distT="0" distB="0" distL="0" distR="0" wp14:anchorId="0275E1D7" wp14:editId="19E9AA8C">
            <wp:extent cx="4572000" cy="1609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1609725"/>
                    </a:xfrm>
                    <a:prstGeom prst="rect">
                      <a:avLst/>
                    </a:prstGeom>
                  </pic:spPr>
                </pic:pic>
              </a:graphicData>
            </a:graphic>
          </wp:inline>
        </w:drawing>
      </w:r>
    </w:p>
    <w:p w:rsidR="00470212" w:rsidRDefault="00470212" w:rsidP="00470212">
      <w:pPr>
        <w:pStyle w:val="ListParagraph"/>
      </w:pPr>
    </w:p>
    <w:p w:rsidR="00485EB3" w:rsidRDefault="00470212" w:rsidP="00485EB3">
      <w:pPr>
        <w:pStyle w:val="ListParagraph"/>
        <w:rPr>
          <w:rStyle w:val="Hyperlink"/>
        </w:rPr>
      </w:pPr>
      <w:r w:rsidRPr="00B24B4F">
        <w:rPr>
          <w:b/>
          <w:bCs/>
        </w:rPr>
        <w:t>Raster</w:t>
      </w:r>
      <w:r w:rsidR="00B24B4F">
        <w:rPr>
          <w:b/>
          <w:bCs/>
        </w:rPr>
        <w:t xml:space="preserve"> </w:t>
      </w:r>
      <w:proofErr w:type="gramStart"/>
      <w:r w:rsidRPr="00B24B4F">
        <w:rPr>
          <w:b/>
          <w:bCs/>
        </w:rPr>
        <w:t xml:space="preserve">Path </w:t>
      </w:r>
      <w:r>
        <w:t>:</w:t>
      </w:r>
      <w:proofErr w:type="gramEnd"/>
      <w:r>
        <w:t xml:space="preserve"> </w:t>
      </w:r>
    </w:p>
    <w:p w:rsidR="00882E53" w:rsidRDefault="00485EB3" w:rsidP="00485EB3">
      <w:pPr>
        <w:pStyle w:val="ListParagraph"/>
      </w:pPr>
      <w:hyperlink w:history="1">
        <w:r w:rsidRPr="00A95B6E">
          <w:rPr>
            <w:rStyle w:val="Hyperlink"/>
          </w:rPr>
          <w:t>http://&lt;yourbucket&gt;.s3.amazonaws.com/Sanborn/Santa_Clara_Apple_Campus</w:t>
        </w:r>
      </w:hyperlink>
    </w:p>
    <w:p w:rsidR="00485EB3" w:rsidRDefault="00485EB3" w:rsidP="00470212">
      <w:pPr>
        <w:pStyle w:val="ListParagraph"/>
      </w:pPr>
      <w:r>
        <w:t xml:space="preserve">You can also enter a local folder path. </w:t>
      </w:r>
    </w:p>
    <w:p w:rsidR="00485EB3" w:rsidRDefault="00485EB3" w:rsidP="00470212">
      <w:pPr>
        <w:pStyle w:val="ListParagraph"/>
      </w:pPr>
    </w:p>
    <w:p w:rsidR="00882E53" w:rsidRDefault="00882E53" w:rsidP="00470212">
      <w:pPr>
        <w:pStyle w:val="ListParagraph"/>
      </w:pPr>
      <w:r w:rsidRPr="00B24B4F">
        <w:rPr>
          <w:b/>
          <w:bCs/>
        </w:rPr>
        <w:t xml:space="preserve">Metadata </w:t>
      </w:r>
      <w:r w:rsidR="00485EB3">
        <w:rPr>
          <w:b/>
          <w:bCs/>
        </w:rPr>
        <w:t>Folder</w:t>
      </w:r>
      <w:r>
        <w:t xml:space="preserve">: </w:t>
      </w:r>
    </w:p>
    <w:p w:rsidR="00882E53" w:rsidRDefault="00485EB3" w:rsidP="00470212">
      <w:pPr>
        <w:pStyle w:val="ListParagraph"/>
      </w:pPr>
      <w:r>
        <w:t xml:space="preserve">Enter the folder path where the *_EO.txt and *_Camera.txt files are stored. </w:t>
      </w:r>
    </w:p>
    <w:p w:rsidR="00485EB3" w:rsidRDefault="00485EB3" w:rsidP="00470212">
      <w:pPr>
        <w:pStyle w:val="ListParagraph"/>
      </w:pPr>
    </w:p>
    <w:p w:rsidR="00882E53" w:rsidRDefault="00882E53" w:rsidP="00470212">
      <w:pPr>
        <w:pStyle w:val="ListParagraph"/>
      </w:pPr>
      <w:r>
        <w:t>Note: If copy pasting the path, remove any quotation marks</w:t>
      </w:r>
      <w:r w:rsidR="00485EB3">
        <w:t xml:space="preserve"> and trailing spaces</w:t>
      </w:r>
      <w:r w:rsidR="00F6347A">
        <w:t xml:space="preserve"> and the slash (‘\</w:t>
      </w:r>
      <w:proofErr w:type="gramStart"/>
      <w:r w:rsidR="00F6347A">
        <w:t>’ )</w:t>
      </w:r>
      <w:proofErr w:type="gramEnd"/>
      <w:r w:rsidR="00F6347A">
        <w:t xml:space="preserve"> at the end of the path</w:t>
      </w:r>
      <w:r w:rsidR="00485EB3">
        <w:t xml:space="preserve">. </w:t>
      </w:r>
      <w:r>
        <w:t xml:space="preserve"> </w:t>
      </w:r>
    </w:p>
    <w:p w:rsidR="00882E53" w:rsidRDefault="00882E53" w:rsidP="00470212">
      <w:pPr>
        <w:pStyle w:val="ListParagraph"/>
      </w:pPr>
    </w:p>
    <w:p w:rsidR="00882E53" w:rsidRDefault="00485EB3" w:rsidP="00470212">
      <w:pPr>
        <w:pStyle w:val="ListParagraph"/>
      </w:pPr>
      <w:r>
        <w:rPr>
          <w:b/>
          <w:bCs/>
        </w:rPr>
        <w:t>Prefix</w:t>
      </w:r>
      <w:r w:rsidR="00882E53">
        <w:t xml:space="preserve">: </w:t>
      </w:r>
    </w:p>
    <w:p w:rsidR="00882E53" w:rsidRDefault="00485EB3" w:rsidP="00470212">
      <w:pPr>
        <w:pStyle w:val="ListParagraph"/>
      </w:pPr>
      <w:r>
        <w:t xml:space="preserve">The prefix works with the </w:t>
      </w:r>
      <w:proofErr w:type="spellStart"/>
      <w:proofErr w:type="gramStart"/>
      <w:r w:rsidR="00805E1D">
        <w:t>shot</w:t>
      </w:r>
      <w:r>
        <w:t>id</w:t>
      </w:r>
      <w:proofErr w:type="spellEnd"/>
      <w:r>
        <w:t xml:space="preserve"> </w:t>
      </w:r>
      <w:r w:rsidR="00882E53">
        <w:t xml:space="preserve"> </w:t>
      </w:r>
      <w:r w:rsidR="00805E1D">
        <w:t>field</w:t>
      </w:r>
      <w:proofErr w:type="gramEnd"/>
      <w:r w:rsidR="00805E1D">
        <w:t xml:space="preserve">  to create a fully qualified file name.  In this case the prefix will be left blank. </w:t>
      </w:r>
    </w:p>
    <w:p w:rsidR="00805E1D" w:rsidRDefault="00805E1D" w:rsidP="00470212">
      <w:pPr>
        <w:pStyle w:val="ListParagraph"/>
      </w:pPr>
    </w:p>
    <w:p w:rsidR="00805E1D" w:rsidRDefault="00805E1D" w:rsidP="00470212">
      <w:pPr>
        <w:pStyle w:val="ListParagraph"/>
      </w:pPr>
      <w:r w:rsidRPr="00805E1D">
        <w:rPr>
          <w:b/>
          <w:bCs/>
        </w:rPr>
        <w:t>Suffix</w:t>
      </w:r>
      <w:r>
        <w:t>:</w:t>
      </w:r>
    </w:p>
    <w:p w:rsidR="00805E1D" w:rsidRDefault="00805E1D" w:rsidP="00805E1D">
      <w:pPr>
        <w:pStyle w:val="ListParagraph"/>
      </w:pPr>
      <w:r>
        <w:t xml:space="preserve">The </w:t>
      </w:r>
      <w:r>
        <w:t xml:space="preserve">suffix </w:t>
      </w:r>
      <w:r>
        <w:t xml:space="preserve">works with the </w:t>
      </w:r>
      <w:proofErr w:type="spellStart"/>
      <w:r w:rsidR="00C52B4B" w:rsidRPr="00C52B4B">
        <w:t>ShotID</w:t>
      </w:r>
      <w:proofErr w:type="spellEnd"/>
      <w:r w:rsidR="00C52B4B">
        <w:t xml:space="preserve"> </w:t>
      </w:r>
      <w:proofErr w:type="gramStart"/>
      <w:r>
        <w:t>field  to</w:t>
      </w:r>
      <w:proofErr w:type="gramEnd"/>
      <w:r>
        <w:t xml:space="preserve"> create a fully qualified file </w:t>
      </w:r>
      <w:proofErr w:type="spellStart"/>
      <w:r>
        <w:t>name.</w:t>
      </w:r>
      <w:r w:rsidR="00C52B4B">
        <w:t>A</w:t>
      </w:r>
      <w:proofErr w:type="spellEnd"/>
      <w:r w:rsidR="00C52B4B">
        <w:t xml:space="preserve"> typical suffix would be the file extension.  Since the </w:t>
      </w:r>
      <w:proofErr w:type="spellStart"/>
      <w:r w:rsidR="00C52B4B" w:rsidRPr="00C52B4B">
        <w:t>ShotID</w:t>
      </w:r>
      <w:proofErr w:type="spellEnd"/>
      <w:r w:rsidR="00C52B4B">
        <w:t xml:space="preserve"> field is being used a file extension should be specified.  Example, </w:t>
      </w:r>
      <w:proofErr w:type="spellStart"/>
      <w:r w:rsidR="00C52B4B">
        <w:t>ShotID</w:t>
      </w:r>
      <w:proofErr w:type="spellEnd"/>
      <w:r w:rsidR="00C52B4B">
        <w:t xml:space="preserve"> = </w:t>
      </w:r>
      <w:r w:rsidR="00C52B4B" w:rsidRPr="00C52B4B">
        <w:t>139_184209-0201161946265-CAM5</w:t>
      </w:r>
    </w:p>
    <w:p w:rsidR="00C52B4B" w:rsidRDefault="00C52B4B" w:rsidP="00805E1D">
      <w:pPr>
        <w:pStyle w:val="ListParagraph"/>
      </w:pPr>
      <w:r>
        <w:tab/>
        <w:t xml:space="preserve"> Suffix = .jpg </w:t>
      </w:r>
    </w:p>
    <w:p w:rsidR="00C52B4B" w:rsidRDefault="00C52B4B" w:rsidP="00805E1D">
      <w:pPr>
        <w:pStyle w:val="ListParagraph"/>
      </w:pPr>
      <w:r>
        <w:tab/>
        <w:t xml:space="preserve">Filename would then be </w:t>
      </w:r>
      <w:r w:rsidRPr="00C52B4B">
        <w:t>139_184209-0201161946265-CAM5</w:t>
      </w:r>
      <w:r>
        <w:t>.jpg</w:t>
      </w:r>
    </w:p>
    <w:p w:rsidR="00882E53" w:rsidRDefault="00882E53" w:rsidP="00470212">
      <w:pPr>
        <w:pStyle w:val="ListParagraph"/>
      </w:pPr>
    </w:p>
    <w:p w:rsidR="00882E53" w:rsidRDefault="00C52B4B" w:rsidP="00470212">
      <w:pPr>
        <w:pStyle w:val="ListParagraph"/>
      </w:pPr>
      <w:proofErr w:type="spellStart"/>
      <w:r>
        <w:rPr>
          <w:b/>
          <w:bCs/>
        </w:rPr>
        <w:t>AverageZ</w:t>
      </w:r>
      <w:proofErr w:type="spellEnd"/>
      <w:r>
        <w:rPr>
          <w:b/>
          <w:bCs/>
        </w:rPr>
        <w:t xml:space="preserve"> (meters)</w:t>
      </w:r>
      <w:r w:rsidR="00882E53">
        <w:t xml:space="preserve">: </w:t>
      </w:r>
    </w:p>
    <w:p w:rsidR="00882E53" w:rsidRDefault="00C52B4B" w:rsidP="00470212">
      <w:pPr>
        <w:pStyle w:val="ListParagraph"/>
      </w:pPr>
      <w:r>
        <w:t xml:space="preserve">The Average elevation that needs to be specified for the area of interest. </w:t>
      </w:r>
    </w:p>
    <w:p w:rsidR="00C52B4B" w:rsidRDefault="00C52B4B" w:rsidP="00470212">
      <w:pPr>
        <w:pStyle w:val="ListParagraph"/>
      </w:pPr>
    </w:p>
    <w:p w:rsidR="00F6347A" w:rsidRDefault="00F6347A" w:rsidP="00470212">
      <w:pPr>
        <w:pStyle w:val="ListParagraph"/>
      </w:pPr>
    </w:p>
    <w:p w:rsidR="00F6347A" w:rsidRDefault="00F6347A" w:rsidP="00470212">
      <w:pPr>
        <w:pStyle w:val="ListParagraph"/>
      </w:pPr>
    </w:p>
    <w:p w:rsidR="00F6347A" w:rsidRDefault="00F6347A" w:rsidP="00470212">
      <w:pPr>
        <w:pStyle w:val="ListParagraph"/>
      </w:pPr>
    </w:p>
    <w:p w:rsidR="00882E53" w:rsidRDefault="00882E53" w:rsidP="00882E53">
      <w:pPr>
        <w:pStyle w:val="ListParagraph"/>
        <w:numPr>
          <w:ilvl w:val="0"/>
          <w:numId w:val="4"/>
        </w:numPr>
      </w:pPr>
      <w:r>
        <w:lastRenderedPageBreak/>
        <w:t xml:space="preserve">Enter Default values. </w:t>
      </w:r>
    </w:p>
    <w:p w:rsidR="00F6347A" w:rsidRDefault="00882E53" w:rsidP="00F6347A">
      <w:pPr>
        <w:pStyle w:val="ListParagraph"/>
        <w:numPr>
          <w:ilvl w:val="1"/>
          <w:numId w:val="4"/>
        </w:numPr>
      </w:pPr>
      <w:r>
        <w:t xml:space="preserve">Oriented Imagery Type = </w:t>
      </w:r>
      <w:r w:rsidR="00C52B4B" w:rsidRPr="00C52B4B">
        <w:t>Terrestrial</w:t>
      </w:r>
    </w:p>
    <w:p w:rsidR="00882E53" w:rsidRDefault="00882E53" w:rsidP="00F6347A">
      <w:pPr>
        <w:pStyle w:val="ListParagraph"/>
        <w:numPr>
          <w:ilvl w:val="1"/>
          <w:numId w:val="4"/>
        </w:numPr>
      </w:pPr>
      <w:r>
        <w:t xml:space="preserve">NOTE: For all values use the Check box below to set as default. This will write the values to the OIC properties file and leave the fields in the blank as these values will be common to all the records added.  These fields can be hidden before publishing to </w:t>
      </w:r>
      <w:r w:rsidR="00740D0B">
        <w:t xml:space="preserve">reduce the size of the published feature service. </w:t>
      </w:r>
    </w:p>
    <w:p w:rsidR="00740D0B" w:rsidRDefault="00740D0B" w:rsidP="00740D0B">
      <w:pPr>
        <w:pStyle w:val="ListParagraph"/>
        <w:numPr>
          <w:ilvl w:val="0"/>
          <w:numId w:val="4"/>
        </w:numPr>
      </w:pPr>
      <w:r>
        <w:t xml:space="preserve">Click on run to </w:t>
      </w:r>
      <w:r w:rsidR="00A5672E">
        <w:t xml:space="preserve">start the add process. </w:t>
      </w:r>
    </w:p>
    <w:p w:rsidR="00A5672E" w:rsidRDefault="00A5672E" w:rsidP="00A5672E">
      <w:pPr>
        <w:ind w:left="360"/>
      </w:pPr>
    </w:p>
    <w:p w:rsidR="00235024" w:rsidRDefault="00235024" w:rsidP="00235024">
      <w:r w:rsidRPr="008C4269">
        <w:rPr>
          <w:b/>
          <w:bCs/>
        </w:rPr>
        <w:t>Steps after Add Data</w:t>
      </w:r>
      <w:r w:rsidR="008C4269">
        <w:t>:</w:t>
      </w:r>
    </w:p>
    <w:p w:rsidR="00235024" w:rsidRDefault="00235024" w:rsidP="00235024">
      <w:r>
        <w:t xml:space="preserve">Once all the data has been added to the OIC, Follow these steps. For detailed info regarding each step refer to the user document in </w:t>
      </w:r>
      <w:r w:rsidRPr="00235024">
        <w:t>c:\Image_Mgmt_Workflows\OrientedImagery\Documentation</w:t>
      </w:r>
      <w:r>
        <w:t>.</w:t>
      </w:r>
    </w:p>
    <w:p w:rsidR="00235024" w:rsidRDefault="00235024" w:rsidP="00235024"/>
    <w:p w:rsidR="00235024" w:rsidRDefault="004E57DB" w:rsidP="00235024">
      <w:pPr>
        <w:pStyle w:val="ListParagraph"/>
        <w:numPr>
          <w:ilvl w:val="0"/>
          <w:numId w:val="6"/>
        </w:numPr>
      </w:pPr>
      <w:r>
        <w:t xml:space="preserve">Run </w:t>
      </w:r>
      <w:r w:rsidR="00235024">
        <w:t xml:space="preserve">Create </w:t>
      </w:r>
      <w:r w:rsidR="008C4269">
        <w:t>Coverage Features</w:t>
      </w:r>
    </w:p>
    <w:p w:rsidR="008C4269" w:rsidRDefault="008C4269" w:rsidP="00235024">
      <w:pPr>
        <w:pStyle w:val="ListParagraph"/>
        <w:numPr>
          <w:ilvl w:val="0"/>
          <w:numId w:val="6"/>
        </w:numPr>
      </w:pPr>
      <w:r>
        <w:t xml:space="preserve">Run Create Coverage Map </w:t>
      </w:r>
    </w:p>
    <w:p w:rsidR="008C4269" w:rsidRDefault="008C4269" w:rsidP="008C4269">
      <w:pPr>
        <w:pStyle w:val="ListParagraph"/>
        <w:numPr>
          <w:ilvl w:val="0"/>
          <w:numId w:val="6"/>
        </w:numPr>
      </w:pPr>
      <w:bookmarkStart w:id="0" w:name="_GoBack"/>
      <w:bookmarkEnd w:id="0"/>
      <w:r>
        <w:t xml:space="preserve">Run </w:t>
      </w:r>
      <w:proofErr w:type="spellStart"/>
      <w:r w:rsidRPr="008C4269">
        <w:t>Analyse</w:t>
      </w:r>
      <w:proofErr w:type="spellEnd"/>
      <w:r w:rsidRPr="008C4269">
        <w:t xml:space="preserve"> Oriented Imagery Catalog</w:t>
      </w:r>
    </w:p>
    <w:p w:rsidR="008C4269" w:rsidRDefault="008C4269" w:rsidP="008C4269">
      <w:pPr>
        <w:pStyle w:val="ListParagraph"/>
        <w:numPr>
          <w:ilvl w:val="0"/>
          <w:numId w:val="6"/>
        </w:numPr>
      </w:pPr>
      <w:r>
        <w:t>Run Publish Oriented Imagery Catalog</w:t>
      </w:r>
    </w:p>
    <w:p w:rsidR="008C4269" w:rsidRDefault="008C4269" w:rsidP="008C4269"/>
    <w:p w:rsidR="008C4269" w:rsidRDefault="008C4269" w:rsidP="008C4269"/>
    <w:sectPr w:rsidR="008C4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B2F78"/>
    <w:multiLevelType w:val="hybridMultilevel"/>
    <w:tmpl w:val="6346D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93EDB"/>
    <w:multiLevelType w:val="hybridMultilevel"/>
    <w:tmpl w:val="8B2E0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74287"/>
    <w:multiLevelType w:val="hybridMultilevel"/>
    <w:tmpl w:val="C1682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233F5E"/>
    <w:multiLevelType w:val="hybridMultilevel"/>
    <w:tmpl w:val="26B2C094"/>
    <w:lvl w:ilvl="0" w:tplc="0D9A31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7B60C9"/>
    <w:multiLevelType w:val="hybridMultilevel"/>
    <w:tmpl w:val="C1682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3A7EBC"/>
    <w:multiLevelType w:val="hybridMultilevel"/>
    <w:tmpl w:val="AC3E4F8C"/>
    <w:lvl w:ilvl="0" w:tplc="2A2428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EDB"/>
    <w:rsid w:val="000B79DE"/>
    <w:rsid w:val="00112149"/>
    <w:rsid w:val="00235024"/>
    <w:rsid w:val="00314197"/>
    <w:rsid w:val="003F1F97"/>
    <w:rsid w:val="00412841"/>
    <w:rsid w:val="00470212"/>
    <w:rsid w:val="00485EB3"/>
    <w:rsid w:val="004E57DB"/>
    <w:rsid w:val="006E29F9"/>
    <w:rsid w:val="00740D0B"/>
    <w:rsid w:val="007566C3"/>
    <w:rsid w:val="00770CA4"/>
    <w:rsid w:val="00805E1D"/>
    <w:rsid w:val="00882E53"/>
    <w:rsid w:val="008B5E47"/>
    <w:rsid w:val="008C4269"/>
    <w:rsid w:val="00925C27"/>
    <w:rsid w:val="00A5672E"/>
    <w:rsid w:val="00B24B4F"/>
    <w:rsid w:val="00B5745B"/>
    <w:rsid w:val="00C52B4B"/>
    <w:rsid w:val="00C7594C"/>
    <w:rsid w:val="00E93EDB"/>
    <w:rsid w:val="00EA3ED8"/>
    <w:rsid w:val="00F6347A"/>
    <w:rsid w:val="00FE22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4496"/>
  <w15:chartTrackingRefBased/>
  <w15:docId w15:val="{7249F386-4C7E-40FB-BBA0-55514CDF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EDB"/>
    <w:pPr>
      <w:ind w:left="720"/>
      <w:contextualSpacing/>
    </w:pPr>
  </w:style>
  <w:style w:type="character" w:styleId="Hyperlink">
    <w:name w:val="Hyperlink"/>
    <w:basedOn w:val="DefaultParagraphFont"/>
    <w:uiPriority w:val="99"/>
    <w:unhideWhenUsed/>
    <w:rsid w:val="00882E53"/>
    <w:rPr>
      <w:color w:val="0563C1" w:themeColor="hyperlink"/>
      <w:u w:val="single"/>
    </w:rPr>
  </w:style>
  <w:style w:type="character" w:styleId="UnresolvedMention">
    <w:name w:val="Unresolved Mention"/>
    <w:basedOn w:val="DefaultParagraphFont"/>
    <w:uiPriority w:val="99"/>
    <w:semiHidden/>
    <w:unhideWhenUsed/>
    <w:rsid w:val="00882E53"/>
    <w:rPr>
      <w:color w:val="605E5C"/>
      <w:shd w:val="clear" w:color="auto" w:fill="E1DFDD"/>
    </w:rPr>
  </w:style>
  <w:style w:type="table" w:styleId="TableGrid">
    <w:name w:val="Table Grid"/>
    <w:basedOn w:val="TableNormal"/>
    <w:uiPriority w:val="39"/>
    <w:rsid w:val="00B24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92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Xavier Rebello</dc:creator>
  <cp:keywords/>
  <dc:description/>
  <cp:lastModifiedBy>Randall Xavier Rebello</cp:lastModifiedBy>
  <cp:revision>3</cp:revision>
  <dcterms:created xsi:type="dcterms:W3CDTF">2019-05-07T06:48:00Z</dcterms:created>
  <dcterms:modified xsi:type="dcterms:W3CDTF">2019-05-07T08:34:00Z</dcterms:modified>
</cp:coreProperties>
</file>