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58B2B3" w14:textId="54E87763" w:rsidR="00742E48" w:rsidRPr="00742E48" w:rsidRDefault="00742E48" w:rsidP="00742E4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742E48">
        <w:rPr>
          <w:sz w:val="28"/>
          <w:szCs w:val="28"/>
        </w:rPr>
        <w:t>Министерство транспорта РФ</w:t>
      </w:r>
    </w:p>
    <w:p w14:paraId="405840B3" w14:textId="3F0A4FEB" w:rsidR="009B6630" w:rsidRPr="00742E48" w:rsidRDefault="009B6630" w:rsidP="009B6630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742E48">
        <w:rPr>
          <w:sz w:val="28"/>
          <w:szCs w:val="28"/>
        </w:rPr>
        <w:t xml:space="preserve">Федеральное государственное </w:t>
      </w:r>
      <w:r w:rsidR="00742E48" w:rsidRPr="00742E48">
        <w:rPr>
          <w:sz w:val="28"/>
          <w:szCs w:val="28"/>
        </w:rPr>
        <w:t>автономное</w:t>
      </w:r>
    </w:p>
    <w:p w14:paraId="14B6F6FC" w14:textId="77777777" w:rsidR="009B6630" w:rsidRPr="00CE1ABC" w:rsidRDefault="009B6630" w:rsidP="009B6630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742E48">
        <w:rPr>
          <w:sz w:val="28"/>
          <w:szCs w:val="28"/>
        </w:rPr>
        <w:t xml:space="preserve"> образовательное учреждение высшего образования</w:t>
      </w:r>
    </w:p>
    <w:p w14:paraId="4A2DE0DC" w14:textId="67196FF9" w:rsidR="009B6630" w:rsidRPr="00CE1ABC" w:rsidRDefault="009B6630" w:rsidP="009B6630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CE1ABC">
        <w:rPr>
          <w:sz w:val="28"/>
          <w:szCs w:val="28"/>
        </w:rPr>
        <w:t>«Российский университет транспорта</w:t>
      </w:r>
      <w:r w:rsidR="001B4B7E">
        <w:rPr>
          <w:sz w:val="28"/>
          <w:szCs w:val="28"/>
        </w:rPr>
        <w:t>»</w:t>
      </w:r>
      <w:r w:rsidRPr="00CE1ABC">
        <w:rPr>
          <w:sz w:val="28"/>
          <w:szCs w:val="28"/>
        </w:rPr>
        <w:t xml:space="preserve"> (МИИТ</w:t>
      </w:r>
      <w:r w:rsidR="001B4B7E">
        <w:rPr>
          <w:sz w:val="28"/>
          <w:szCs w:val="28"/>
        </w:rPr>
        <w:t>)</w:t>
      </w:r>
    </w:p>
    <w:p w14:paraId="5D18446B" w14:textId="77777777" w:rsidR="009B6630" w:rsidRPr="00CE1ABC" w:rsidRDefault="009B6630" w:rsidP="009B6630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7059750" w14:textId="77777777" w:rsidR="009B6630" w:rsidRPr="00CE1ABC" w:rsidRDefault="009B6630" w:rsidP="009B6630">
      <w:pPr>
        <w:pStyle w:val="a3"/>
        <w:jc w:val="center"/>
        <w:rPr>
          <w:sz w:val="28"/>
          <w:szCs w:val="28"/>
        </w:rPr>
      </w:pPr>
    </w:p>
    <w:p w14:paraId="7C8A94C0" w14:textId="77777777" w:rsidR="009B6630" w:rsidRPr="00CE1ABC" w:rsidRDefault="009B6630" w:rsidP="009B6630">
      <w:pPr>
        <w:pStyle w:val="a3"/>
        <w:jc w:val="center"/>
        <w:rPr>
          <w:sz w:val="28"/>
          <w:szCs w:val="28"/>
        </w:rPr>
      </w:pPr>
    </w:p>
    <w:p w14:paraId="3108AB84" w14:textId="6330905B" w:rsidR="00742E48" w:rsidRPr="003A213D" w:rsidRDefault="00742E48" w:rsidP="00742E48">
      <w:pPr>
        <w:pStyle w:val="a3"/>
        <w:jc w:val="center"/>
        <w:rPr>
          <w:sz w:val="28"/>
          <w:szCs w:val="28"/>
        </w:rPr>
      </w:pPr>
      <w:r w:rsidRPr="00742E48">
        <w:rPr>
          <w:sz w:val="28"/>
          <w:szCs w:val="28"/>
        </w:rPr>
        <w:t>Лабораторная работа №</w:t>
      </w:r>
      <w:r w:rsidR="00725289" w:rsidRPr="00725289">
        <w:rPr>
          <w:sz w:val="28"/>
          <w:szCs w:val="28"/>
        </w:rPr>
        <w:t>1</w:t>
      </w:r>
    </w:p>
    <w:p w14:paraId="316BDEDA" w14:textId="77777777" w:rsidR="009B6630" w:rsidRPr="00CE1ABC" w:rsidRDefault="009B6630" w:rsidP="009B6630">
      <w:pPr>
        <w:jc w:val="center"/>
        <w:rPr>
          <w:rFonts w:ascii="Times New Roman" w:hAnsi="Times New Roman" w:cs="Times New Roman"/>
          <w:sz w:val="28"/>
          <w:szCs w:val="28"/>
        </w:rPr>
      </w:pPr>
      <w:r w:rsidRPr="00CE1ABC">
        <w:rPr>
          <w:rFonts w:ascii="Times New Roman" w:hAnsi="Times New Roman" w:cs="Times New Roman"/>
          <w:sz w:val="28"/>
          <w:szCs w:val="28"/>
        </w:rPr>
        <w:t>«Роль алгоритмов в вычислительных задачах»</w:t>
      </w:r>
    </w:p>
    <w:p w14:paraId="12512E2F" w14:textId="77777777" w:rsidR="009B6630" w:rsidRPr="00CE1ABC" w:rsidRDefault="009B6630" w:rsidP="009B6630">
      <w:pPr>
        <w:pStyle w:val="a3"/>
        <w:jc w:val="center"/>
        <w:rPr>
          <w:sz w:val="28"/>
          <w:szCs w:val="28"/>
        </w:rPr>
      </w:pPr>
      <w:r w:rsidRPr="00CE1ABC">
        <w:rPr>
          <w:sz w:val="28"/>
          <w:szCs w:val="28"/>
        </w:rPr>
        <w:t>по дисциплине</w:t>
      </w:r>
    </w:p>
    <w:p w14:paraId="4F658482" w14:textId="77777777" w:rsidR="009B6630" w:rsidRPr="00CE1ABC" w:rsidRDefault="009B6630" w:rsidP="009B6630">
      <w:pPr>
        <w:pStyle w:val="a3"/>
        <w:jc w:val="center"/>
        <w:rPr>
          <w:sz w:val="28"/>
          <w:szCs w:val="28"/>
        </w:rPr>
      </w:pPr>
      <w:r w:rsidRPr="00CE1ABC">
        <w:rPr>
          <w:sz w:val="28"/>
          <w:szCs w:val="28"/>
        </w:rPr>
        <w:t>«Методы программирования»</w:t>
      </w:r>
    </w:p>
    <w:p w14:paraId="04995B5A" w14:textId="77777777" w:rsidR="009B6630" w:rsidRPr="00CE1ABC" w:rsidRDefault="009B6630" w:rsidP="009B6630">
      <w:pPr>
        <w:pStyle w:val="a3"/>
        <w:jc w:val="center"/>
        <w:rPr>
          <w:sz w:val="28"/>
          <w:szCs w:val="28"/>
        </w:rPr>
      </w:pPr>
    </w:p>
    <w:p w14:paraId="0A52434C" w14:textId="77777777" w:rsidR="009B6630" w:rsidRPr="00CE1ABC" w:rsidRDefault="009B6630" w:rsidP="009B6630">
      <w:pPr>
        <w:pStyle w:val="a3"/>
        <w:jc w:val="center"/>
        <w:rPr>
          <w:sz w:val="28"/>
          <w:szCs w:val="28"/>
        </w:rPr>
      </w:pPr>
    </w:p>
    <w:p w14:paraId="10EC658C" w14:textId="77777777" w:rsidR="009B6630" w:rsidRPr="00CE1ABC" w:rsidRDefault="009B6630" w:rsidP="009B6630">
      <w:pPr>
        <w:pStyle w:val="a3"/>
        <w:jc w:val="right"/>
        <w:rPr>
          <w:sz w:val="28"/>
          <w:szCs w:val="28"/>
        </w:rPr>
      </w:pPr>
    </w:p>
    <w:p w14:paraId="58006268" w14:textId="77777777" w:rsidR="009B6630" w:rsidRPr="00CE1ABC" w:rsidRDefault="009B6630" w:rsidP="009B6630">
      <w:pPr>
        <w:pStyle w:val="a3"/>
        <w:jc w:val="right"/>
        <w:rPr>
          <w:sz w:val="28"/>
          <w:szCs w:val="28"/>
        </w:rPr>
      </w:pPr>
      <w:r w:rsidRPr="00CE1ABC">
        <w:rPr>
          <w:sz w:val="28"/>
          <w:szCs w:val="28"/>
        </w:rPr>
        <w:t>Выполнил:</w:t>
      </w:r>
    </w:p>
    <w:p w14:paraId="21CC129D" w14:textId="77777777" w:rsidR="009B6630" w:rsidRPr="00CE1ABC" w:rsidRDefault="009B6630" w:rsidP="009B6630">
      <w:pPr>
        <w:pStyle w:val="a3"/>
        <w:jc w:val="right"/>
        <w:rPr>
          <w:sz w:val="28"/>
          <w:szCs w:val="28"/>
        </w:rPr>
      </w:pPr>
      <w:r w:rsidRPr="00CE1ABC">
        <w:rPr>
          <w:sz w:val="28"/>
          <w:szCs w:val="28"/>
        </w:rPr>
        <w:t xml:space="preserve"> студент группы ТКИ-311,</w:t>
      </w:r>
    </w:p>
    <w:p w14:paraId="2CF2DAEA" w14:textId="1CD807A8" w:rsidR="009B6630" w:rsidRPr="00CE1ABC" w:rsidRDefault="009B6630" w:rsidP="009B6630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Петросян А.</w:t>
      </w:r>
      <w:r w:rsidR="00542364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</w:p>
    <w:p w14:paraId="7BC52097" w14:textId="77777777" w:rsidR="009B6630" w:rsidRPr="00CE1ABC" w:rsidRDefault="009B6630" w:rsidP="009B6630">
      <w:pPr>
        <w:pStyle w:val="a3"/>
        <w:jc w:val="right"/>
        <w:rPr>
          <w:sz w:val="28"/>
          <w:szCs w:val="28"/>
        </w:rPr>
      </w:pPr>
      <w:r w:rsidRPr="00CE1ABC">
        <w:rPr>
          <w:sz w:val="28"/>
          <w:szCs w:val="28"/>
        </w:rPr>
        <w:t xml:space="preserve">Проверил: </w:t>
      </w:r>
    </w:p>
    <w:p w14:paraId="5B1E7F71" w14:textId="26AA8822" w:rsidR="00742E48" w:rsidRPr="00742E48" w:rsidRDefault="00742E48" w:rsidP="00742E48">
      <w:pPr>
        <w:pStyle w:val="a3"/>
        <w:jc w:val="right"/>
        <w:rPr>
          <w:sz w:val="28"/>
          <w:szCs w:val="28"/>
        </w:rPr>
      </w:pPr>
      <w:r w:rsidRPr="00742E48">
        <w:rPr>
          <w:sz w:val="28"/>
          <w:szCs w:val="28"/>
        </w:rPr>
        <w:t>к.т.н., доц. Логинова Л.</w:t>
      </w:r>
      <w:r w:rsidR="00542364">
        <w:rPr>
          <w:sz w:val="28"/>
          <w:szCs w:val="28"/>
        </w:rPr>
        <w:t xml:space="preserve"> </w:t>
      </w:r>
      <w:r w:rsidRPr="00742E48">
        <w:rPr>
          <w:sz w:val="28"/>
          <w:szCs w:val="28"/>
        </w:rPr>
        <w:t>Н,</w:t>
      </w:r>
    </w:p>
    <w:p w14:paraId="3C0BE90B" w14:textId="77353A7E" w:rsidR="00742E48" w:rsidRDefault="00742E48" w:rsidP="00742E48">
      <w:pPr>
        <w:pStyle w:val="a3"/>
        <w:jc w:val="right"/>
        <w:rPr>
          <w:sz w:val="28"/>
          <w:szCs w:val="28"/>
        </w:rPr>
      </w:pPr>
      <w:r w:rsidRPr="00742E48">
        <w:rPr>
          <w:sz w:val="28"/>
          <w:szCs w:val="28"/>
        </w:rPr>
        <w:t>к.т.н., доц. Сафронов А.</w:t>
      </w:r>
      <w:r w:rsidR="00542364">
        <w:rPr>
          <w:sz w:val="28"/>
          <w:szCs w:val="28"/>
        </w:rPr>
        <w:t xml:space="preserve"> </w:t>
      </w:r>
      <w:r w:rsidRPr="00742E48">
        <w:rPr>
          <w:sz w:val="28"/>
          <w:szCs w:val="28"/>
        </w:rPr>
        <w:t>И.</w:t>
      </w:r>
    </w:p>
    <w:p w14:paraId="0C7E173A" w14:textId="77777777" w:rsidR="009B6630" w:rsidRPr="00CE1ABC" w:rsidRDefault="009B6630" w:rsidP="009B6630">
      <w:pPr>
        <w:pStyle w:val="a3"/>
        <w:jc w:val="right"/>
        <w:rPr>
          <w:sz w:val="28"/>
          <w:szCs w:val="28"/>
        </w:rPr>
      </w:pPr>
    </w:p>
    <w:p w14:paraId="5C4DB129" w14:textId="77777777" w:rsidR="009B6630" w:rsidRPr="00CE1ABC" w:rsidRDefault="009B6630" w:rsidP="009B6630">
      <w:pPr>
        <w:pStyle w:val="a3"/>
        <w:jc w:val="right"/>
        <w:rPr>
          <w:sz w:val="28"/>
          <w:szCs w:val="28"/>
        </w:rPr>
      </w:pPr>
    </w:p>
    <w:p w14:paraId="2B92485D" w14:textId="77777777" w:rsidR="009B6630" w:rsidRPr="00CE1ABC" w:rsidRDefault="009B6630" w:rsidP="009B6630">
      <w:pPr>
        <w:pStyle w:val="a3"/>
        <w:jc w:val="right"/>
        <w:rPr>
          <w:sz w:val="28"/>
          <w:szCs w:val="28"/>
        </w:rPr>
      </w:pPr>
    </w:p>
    <w:p w14:paraId="2A164A3A" w14:textId="77777777" w:rsidR="008E7F21" w:rsidRDefault="008E7F21" w:rsidP="009B6630">
      <w:pPr>
        <w:pStyle w:val="a3"/>
        <w:jc w:val="center"/>
        <w:rPr>
          <w:sz w:val="28"/>
          <w:szCs w:val="28"/>
        </w:rPr>
      </w:pPr>
    </w:p>
    <w:p w14:paraId="2C35DC0B" w14:textId="77777777" w:rsidR="008E7F21" w:rsidRDefault="008E7F21" w:rsidP="00742E48">
      <w:pPr>
        <w:pStyle w:val="a3"/>
        <w:rPr>
          <w:sz w:val="28"/>
          <w:szCs w:val="28"/>
        </w:rPr>
      </w:pPr>
    </w:p>
    <w:p w14:paraId="25EEE2CA" w14:textId="11EDEB97" w:rsidR="009B6630" w:rsidRDefault="009B6630" w:rsidP="009B6630">
      <w:pPr>
        <w:pStyle w:val="a3"/>
        <w:jc w:val="center"/>
        <w:rPr>
          <w:sz w:val="28"/>
          <w:szCs w:val="28"/>
        </w:rPr>
      </w:pPr>
      <w:r w:rsidRPr="00CE1ABC">
        <w:rPr>
          <w:sz w:val="28"/>
          <w:szCs w:val="28"/>
        </w:rPr>
        <w:t>Москва</w:t>
      </w:r>
      <w:r w:rsidR="00742E48">
        <w:rPr>
          <w:sz w:val="28"/>
          <w:szCs w:val="28"/>
        </w:rPr>
        <w:t xml:space="preserve"> </w:t>
      </w:r>
      <w:r w:rsidR="00742E48" w:rsidRPr="00742E48">
        <w:rPr>
          <w:sz w:val="28"/>
          <w:szCs w:val="28"/>
        </w:rPr>
        <w:t>–</w:t>
      </w:r>
      <w:r w:rsidRPr="00CE1ABC">
        <w:rPr>
          <w:sz w:val="28"/>
          <w:szCs w:val="28"/>
        </w:rPr>
        <w:t xml:space="preserve"> 2022 г</w:t>
      </w:r>
      <w:r w:rsidR="00742E48">
        <w:rPr>
          <w:sz w:val="28"/>
          <w:szCs w:val="28"/>
        </w:rPr>
        <w:t>.</w:t>
      </w:r>
    </w:p>
    <w:p w14:paraId="7CD8C748" w14:textId="324B1F75" w:rsidR="009B6630" w:rsidRPr="00A4290A" w:rsidRDefault="009B6630" w:rsidP="009B66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290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№1</w:t>
      </w:r>
    </w:p>
    <w:p w14:paraId="52BDDBC4" w14:textId="4340826A" w:rsidR="00742E48" w:rsidRPr="00A4290A" w:rsidRDefault="00742E48" w:rsidP="00742E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290A">
        <w:rPr>
          <w:rFonts w:ascii="Times New Roman" w:hAnsi="Times New Roman" w:cs="Times New Roman"/>
          <w:sz w:val="28"/>
          <w:szCs w:val="28"/>
        </w:rPr>
        <w:t>Для чего нужны сортировки и как часто люди используют их в жизни. Каждый человек хотя бы раз использует сортировку так или иначе банально во время игры в карты вы сортируете карты определённым</w:t>
      </w:r>
      <w:r w:rsidR="008F513A" w:rsidRPr="00A4290A">
        <w:rPr>
          <w:rFonts w:ascii="Times New Roman" w:hAnsi="Times New Roman" w:cs="Times New Roman"/>
          <w:sz w:val="28"/>
          <w:szCs w:val="28"/>
        </w:rPr>
        <w:t xml:space="preserve"> образом для того</w:t>
      </w:r>
      <w:r w:rsidR="00542364" w:rsidRPr="00A4290A">
        <w:rPr>
          <w:rFonts w:ascii="Times New Roman" w:hAnsi="Times New Roman" w:cs="Times New Roman"/>
          <w:sz w:val="28"/>
          <w:szCs w:val="28"/>
        </w:rPr>
        <w:t>,</w:t>
      </w:r>
      <w:r w:rsidR="008F513A" w:rsidRPr="00A4290A">
        <w:rPr>
          <w:rFonts w:ascii="Times New Roman" w:hAnsi="Times New Roman" w:cs="Times New Roman"/>
          <w:sz w:val="28"/>
          <w:szCs w:val="28"/>
        </w:rPr>
        <w:t xml:space="preserve"> чтобы выделить козыри чтобы нечаянно их не кинуть</w:t>
      </w:r>
      <w:r w:rsidRPr="00A4290A">
        <w:rPr>
          <w:rFonts w:ascii="Times New Roman" w:hAnsi="Times New Roman" w:cs="Times New Roman"/>
          <w:sz w:val="28"/>
          <w:szCs w:val="28"/>
        </w:rPr>
        <w:t>. Как пример, это библиотека. При наличии огромного количества книг библиотекарю приходится сортировать книги в алфавитном порядке, чтобы было удобно отыскать учебник по названию. Но книги сортируют и по другим критериям, например, по авторам или же по жанру в любом случае сортировка происходит для упрощения поиска.</w:t>
      </w:r>
    </w:p>
    <w:p w14:paraId="58A4CC63" w14:textId="77777777" w:rsidR="00742E48" w:rsidRPr="00A4290A" w:rsidRDefault="00742E48" w:rsidP="00742E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290A">
        <w:rPr>
          <w:rFonts w:ascii="Times New Roman" w:hAnsi="Times New Roman" w:cs="Times New Roman"/>
          <w:sz w:val="28"/>
          <w:szCs w:val="28"/>
        </w:rPr>
        <w:t>Также сортировка применяется в программах доставки товара, чтобы человеку пришёл заказ компьютер просчитывает какому курьеру по близости выслать ваш заказ чтобы снизить цену доставки и время ожидания, если поблизости нет курьеров он расширяет зону поиска. Такая система очень часто ссылается на сортировку так как курьер может быть рядом, но у него низкий рейтинг, а у вас дорогой заказ и система выбирает параметром сортировки целостность доставки груза.</w:t>
      </w:r>
    </w:p>
    <w:p w14:paraId="13654683" w14:textId="77777777" w:rsidR="00A4290A" w:rsidRDefault="00A429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33F2E97" w14:textId="5EDB0540" w:rsidR="009B6630" w:rsidRPr="00A4290A" w:rsidRDefault="009B6630" w:rsidP="009B66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290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№2</w:t>
      </w:r>
    </w:p>
    <w:p w14:paraId="500EE248" w14:textId="0DE92B6D" w:rsidR="003A213D" w:rsidRPr="00A4290A" w:rsidRDefault="003A213D" w:rsidP="0078785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A4290A">
        <w:rPr>
          <w:rFonts w:ascii="Times New Roman" w:hAnsi="Times New Roman" w:cs="Times New Roman"/>
          <w:sz w:val="28"/>
          <w:szCs w:val="28"/>
        </w:rPr>
        <w:t>Задача на нахождение убыточной авиакомпании</w:t>
      </w:r>
      <w:r w:rsidR="001424DA" w:rsidRPr="00A4290A">
        <w:rPr>
          <w:rFonts w:ascii="Times New Roman" w:hAnsi="Times New Roman" w:cs="Times New Roman"/>
          <w:sz w:val="28"/>
          <w:szCs w:val="28"/>
        </w:rPr>
        <w:t>.</w:t>
      </w:r>
    </w:p>
    <w:p w14:paraId="660BB500" w14:textId="77777777" w:rsidR="003A213D" w:rsidRPr="00A4290A" w:rsidRDefault="003A213D" w:rsidP="00A4290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290A">
        <w:rPr>
          <w:rFonts w:ascii="Times New Roman" w:hAnsi="Times New Roman" w:cs="Times New Roman"/>
          <w:sz w:val="28"/>
          <w:szCs w:val="28"/>
        </w:rPr>
        <w:t>Аэропорт заключает контракты с авиакомпаниями на разрешение посадки и взлёта самолётов, контракты можно заключить с ограниченным количеством авиакомпаний. И в договоре прописаны условия и требования для сотрудничества. Авиакомпании в свою очередь экономят для своей выгоды, но кто-то это делает в пределах нормы, а кто-то экономит на всём, от закупки самолётов до зарплат пилотов. В случае низкой эффективности авиакомпании аэропорт пересматривает договор и может разорвать контракт, чтобы заключить его с другой компанией для высокой прибыли. И производится сортировка.</w:t>
      </w:r>
    </w:p>
    <w:p w14:paraId="6A2BC0D3" w14:textId="4AFBEA9B" w:rsidR="003A213D" w:rsidRPr="00A4290A" w:rsidRDefault="003A213D" w:rsidP="00A4290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4290A">
        <w:rPr>
          <w:rFonts w:ascii="Times New Roman" w:hAnsi="Times New Roman" w:cs="Times New Roman"/>
          <w:sz w:val="28"/>
          <w:szCs w:val="28"/>
        </w:rPr>
        <w:t>Авиакомпании сортируются следующим образом:</w:t>
      </w:r>
    </w:p>
    <w:p w14:paraId="2B915A36" w14:textId="77777777" w:rsidR="003A213D" w:rsidRPr="00A4290A" w:rsidRDefault="003A213D" w:rsidP="00A4290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290A">
        <w:rPr>
          <w:rFonts w:ascii="Times New Roman" w:hAnsi="Times New Roman" w:cs="Times New Roman"/>
          <w:sz w:val="28"/>
          <w:szCs w:val="28"/>
        </w:rPr>
        <w:t xml:space="preserve">Первое это расход топлива от точки А до точки Б, в этом критерии есть определённая норма, если самолёт пролетает расстояние истратив менее 100 литров, то расход в норме если больше, то расход выше нормы.    </w:t>
      </w:r>
    </w:p>
    <w:p w14:paraId="023E9141" w14:textId="77777777" w:rsidR="003A213D" w:rsidRPr="00A4290A" w:rsidRDefault="003A213D" w:rsidP="00A4290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4290A">
        <w:rPr>
          <w:rFonts w:ascii="Times New Roman" w:hAnsi="Times New Roman" w:cs="Times New Roman"/>
          <w:sz w:val="28"/>
          <w:szCs w:val="28"/>
        </w:rPr>
        <w:t>Второе это стаж пилотирования пилота, чем больше стаж пилота, тем выше надёжность пилотирования судном. В нашем случае рассматриваются пилоты со стажем ниже 2,5 лет.</w:t>
      </w:r>
    </w:p>
    <w:p w14:paraId="3557109A" w14:textId="4C6ADF7F" w:rsidR="003A213D" w:rsidRPr="00A4290A" w:rsidRDefault="003A213D" w:rsidP="00A4290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4290A">
        <w:rPr>
          <w:rFonts w:ascii="Times New Roman" w:hAnsi="Times New Roman" w:cs="Times New Roman"/>
          <w:sz w:val="28"/>
          <w:szCs w:val="28"/>
        </w:rPr>
        <w:t xml:space="preserve">Третье количество пассажиров не считая экипажа. Здесь рассматривается прибыль, которую приносит авиакомпания за один перелёт. Этот показатель напрямую связан с прибылью авиакомпании. (см. </w:t>
      </w:r>
      <w:r w:rsidR="00A4290A">
        <w:rPr>
          <w:rFonts w:ascii="Times New Roman" w:hAnsi="Times New Roman" w:cs="Times New Roman"/>
          <w:sz w:val="28"/>
          <w:szCs w:val="28"/>
        </w:rPr>
        <w:t>Т</w:t>
      </w:r>
      <w:r w:rsidRPr="00A4290A">
        <w:rPr>
          <w:rFonts w:ascii="Times New Roman" w:hAnsi="Times New Roman" w:cs="Times New Roman"/>
          <w:sz w:val="28"/>
          <w:szCs w:val="28"/>
        </w:rPr>
        <w:t>аблица 1).</w:t>
      </w:r>
    </w:p>
    <w:p w14:paraId="6824C14E" w14:textId="6518CA9D" w:rsidR="003A213D" w:rsidRPr="00A4290A" w:rsidRDefault="003A213D" w:rsidP="00A4290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4290A">
        <w:rPr>
          <w:rFonts w:ascii="Times New Roman" w:hAnsi="Times New Roman" w:cs="Times New Roman"/>
          <w:sz w:val="28"/>
          <w:szCs w:val="28"/>
        </w:rPr>
        <w:t xml:space="preserve"> Необхо</w:t>
      </w:r>
      <w:bookmarkStart w:id="0" w:name="_GoBack"/>
      <w:bookmarkEnd w:id="0"/>
      <w:r w:rsidRPr="00A4290A">
        <w:rPr>
          <w:rFonts w:ascii="Times New Roman" w:hAnsi="Times New Roman" w:cs="Times New Roman"/>
          <w:sz w:val="28"/>
          <w:szCs w:val="28"/>
        </w:rPr>
        <w:t xml:space="preserve">димо выбрать худшую авиакомпанию по этим показателям </w:t>
      </w:r>
    </w:p>
    <w:p w14:paraId="0321DDDA" w14:textId="31082752" w:rsidR="003A213D" w:rsidRPr="00A4290A" w:rsidRDefault="003A213D" w:rsidP="003A213D">
      <w:pPr>
        <w:jc w:val="right"/>
        <w:rPr>
          <w:rFonts w:ascii="Times New Roman" w:hAnsi="Times New Roman" w:cs="Times New Roman"/>
          <w:sz w:val="28"/>
          <w:szCs w:val="28"/>
        </w:rPr>
      </w:pPr>
      <w:r w:rsidRPr="00A4290A">
        <w:rPr>
          <w:rFonts w:ascii="Times New Roman" w:hAnsi="Times New Roman" w:cs="Times New Roman"/>
          <w:sz w:val="28"/>
          <w:szCs w:val="28"/>
        </w:rPr>
        <w:t xml:space="preserve"> Таблица 1</w:t>
      </w:r>
      <w:r w:rsidR="00A4290A">
        <w:rPr>
          <w:rFonts w:ascii="Times New Roman" w:hAnsi="Times New Roman" w:cs="Times New Roman"/>
          <w:sz w:val="28"/>
          <w:szCs w:val="28"/>
        </w:rPr>
        <w:t xml:space="preserve"> – </w:t>
      </w:r>
      <w:r w:rsidRPr="00A4290A">
        <w:rPr>
          <w:rFonts w:ascii="Times New Roman" w:hAnsi="Times New Roman" w:cs="Times New Roman"/>
          <w:sz w:val="28"/>
          <w:szCs w:val="28"/>
        </w:rPr>
        <w:t xml:space="preserve">Список авиакомпаний 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2245"/>
        <w:gridCol w:w="2535"/>
        <w:gridCol w:w="2121"/>
        <w:gridCol w:w="2875"/>
      </w:tblGrid>
      <w:tr w:rsidR="00542364" w:rsidRPr="00A4290A" w14:paraId="691AA5C0" w14:textId="77777777" w:rsidTr="00E51D26">
        <w:trPr>
          <w:trHeight w:val="514"/>
        </w:trPr>
        <w:tc>
          <w:tcPr>
            <w:tcW w:w="2245" w:type="dxa"/>
          </w:tcPr>
          <w:p w14:paraId="2A7C0FC6" w14:textId="6C7E62A4" w:rsidR="009B6630" w:rsidRPr="00A4290A" w:rsidRDefault="008F513A" w:rsidP="009B66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29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Авиакомпания</w:t>
            </w:r>
          </w:p>
        </w:tc>
        <w:tc>
          <w:tcPr>
            <w:tcW w:w="2535" w:type="dxa"/>
          </w:tcPr>
          <w:p w14:paraId="1929481C" w14:textId="64766DBE" w:rsidR="00542364" w:rsidRPr="00A4290A" w:rsidRDefault="009B6630" w:rsidP="009B66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29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Расход топл</w:t>
            </w:r>
            <w:r w:rsidR="00542364" w:rsidRPr="00A429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ива,</w:t>
            </w:r>
          </w:p>
          <w:p w14:paraId="7475E968" w14:textId="321F56AE" w:rsidR="009B6630" w:rsidRPr="00A4290A" w:rsidRDefault="008F513A" w:rsidP="009B66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29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542364" w:rsidRPr="00A429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Литры</w:t>
            </w:r>
          </w:p>
        </w:tc>
        <w:tc>
          <w:tcPr>
            <w:tcW w:w="2121" w:type="dxa"/>
          </w:tcPr>
          <w:p w14:paraId="43C2C3DA" w14:textId="77777777" w:rsidR="00542364" w:rsidRPr="00A4290A" w:rsidRDefault="009B6630" w:rsidP="005423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29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Опыт пилота</w:t>
            </w:r>
            <w:r w:rsidR="008F513A" w:rsidRPr="00A429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</w:t>
            </w:r>
          </w:p>
          <w:p w14:paraId="6A8829BF" w14:textId="6340FFFD" w:rsidR="009B6630" w:rsidRPr="00A4290A" w:rsidRDefault="00542364" w:rsidP="005423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29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Года</w:t>
            </w:r>
          </w:p>
        </w:tc>
        <w:tc>
          <w:tcPr>
            <w:tcW w:w="2875" w:type="dxa"/>
          </w:tcPr>
          <w:p w14:paraId="649F140B" w14:textId="77777777" w:rsidR="00542364" w:rsidRPr="00A4290A" w:rsidRDefault="009B6630" w:rsidP="009B66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29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Вместитель</w:t>
            </w:r>
            <w:r w:rsidR="000D7434" w:rsidRPr="00A429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</w:t>
            </w:r>
            <w:r w:rsidRPr="00A429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сть</w:t>
            </w:r>
            <w:r w:rsidR="008F513A" w:rsidRPr="00A429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</w:t>
            </w:r>
          </w:p>
          <w:p w14:paraId="04B6850B" w14:textId="4FA96F4A" w:rsidR="009B6630" w:rsidRPr="00A4290A" w:rsidRDefault="00542364" w:rsidP="009B66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29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</w:t>
            </w:r>
            <w:r w:rsidR="008F513A" w:rsidRPr="00A429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ел</w:t>
            </w:r>
            <w:r w:rsidRPr="00A429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овек</w:t>
            </w:r>
          </w:p>
        </w:tc>
      </w:tr>
      <w:tr w:rsidR="00542364" w:rsidRPr="00A4290A" w14:paraId="06530BCB" w14:textId="77777777" w:rsidTr="00E51D26">
        <w:trPr>
          <w:trHeight w:val="494"/>
        </w:trPr>
        <w:tc>
          <w:tcPr>
            <w:tcW w:w="2245" w:type="dxa"/>
          </w:tcPr>
          <w:p w14:paraId="3E559DC7" w14:textId="6587FC0A" w:rsidR="009B6630" w:rsidRPr="00A4290A" w:rsidRDefault="000D7434" w:rsidP="009B6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290A">
              <w:rPr>
                <w:rFonts w:ascii="Times New Roman" w:hAnsi="Times New Roman" w:cs="Times New Roman"/>
                <w:sz w:val="28"/>
                <w:szCs w:val="28"/>
              </w:rPr>
              <w:t>Аэрофлот</w:t>
            </w:r>
          </w:p>
        </w:tc>
        <w:tc>
          <w:tcPr>
            <w:tcW w:w="2535" w:type="dxa"/>
          </w:tcPr>
          <w:p w14:paraId="7592ABC3" w14:textId="21D387B4" w:rsidR="009B6630" w:rsidRPr="00A4290A" w:rsidRDefault="000D7434" w:rsidP="009B6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290A"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  <w:tc>
          <w:tcPr>
            <w:tcW w:w="2121" w:type="dxa"/>
          </w:tcPr>
          <w:p w14:paraId="16D45B31" w14:textId="76AA63A8" w:rsidR="009B6630" w:rsidRPr="00A4290A" w:rsidRDefault="000D7434" w:rsidP="009B6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290A">
              <w:rPr>
                <w:rFonts w:ascii="Times New Roman" w:hAnsi="Times New Roman" w:cs="Times New Roman"/>
                <w:sz w:val="28"/>
                <w:szCs w:val="28"/>
              </w:rPr>
              <w:t xml:space="preserve">3,3 </w:t>
            </w:r>
          </w:p>
        </w:tc>
        <w:tc>
          <w:tcPr>
            <w:tcW w:w="2875" w:type="dxa"/>
          </w:tcPr>
          <w:p w14:paraId="6BBB2A4F" w14:textId="5631E0CD" w:rsidR="009B6630" w:rsidRPr="00A4290A" w:rsidRDefault="000D7434" w:rsidP="009B6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290A">
              <w:rPr>
                <w:rFonts w:ascii="Times New Roman" w:hAnsi="Times New Roman" w:cs="Times New Roman"/>
                <w:sz w:val="28"/>
                <w:szCs w:val="28"/>
              </w:rPr>
              <w:t xml:space="preserve">200 </w:t>
            </w:r>
          </w:p>
        </w:tc>
      </w:tr>
      <w:tr w:rsidR="00542364" w:rsidRPr="00A4290A" w14:paraId="54ADEA3B" w14:textId="77777777" w:rsidTr="00E51D26">
        <w:trPr>
          <w:trHeight w:val="514"/>
        </w:trPr>
        <w:tc>
          <w:tcPr>
            <w:tcW w:w="2245" w:type="dxa"/>
          </w:tcPr>
          <w:p w14:paraId="3AF81E39" w14:textId="3289F70D" w:rsidR="009B6630" w:rsidRPr="00A4290A" w:rsidRDefault="000D7434" w:rsidP="009B66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29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S7</w:t>
            </w:r>
          </w:p>
        </w:tc>
        <w:tc>
          <w:tcPr>
            <w:tcW w:w="2535" w:type="dxa"/>
          </w:tcPr>
          <w:p w14:paraId="5BAC4261" w14:textId="2CC8728A" w:rsidR="009B6630" w:rsidRPr="00A4290A" w:rsidRDefault="000D7434" w:rsidP="009B6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290A"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2121" w:type="dxa"/>
          </w:tcPr>
          <w:p w14:paraId="7A7B5CA0" w14:textId="01BE1900" w:rsidR="009B6630" w:rsidRPr="00A4290A" w:rsidRDefault="000D7434" w:rsidP="009B6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290A">
              <w:rPr>
                <w:rFonts w:ascii="Times New Roman" w:hAnsi="Times New Roman" w:cs="Times New Roman"/>
                <w:sz w:val="28"/>
                <w:szCs w:val="28"/>
              </w:rPr>
              <w:t xml:space="preserve">2,4 </w:t>
            </w:r>
          </w:p>
        </w:tc>
        <w:tc>
          <w:tcPr>
            <w:tcW w:w="2875" w:type="dxa"/>
          </w:tcPr>
          <w:p w14:paraId="699D5AB6" w14:textId="5289FBAD" w:rsidR="009B6630" w:rsidRPr="00A4290A" w:rsidRDefault="000D7434" w:rsidP="009B6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290A">
              <w:rPr>
                <w:rFonts w:ascii="Times New Roman" w:hAnsi="Times New Roman" w:cs="Times New Roman"/>
                <w:sz w:val="28"/>
                <w:szCs w:val="28"/>
              </w:rPr>
              <w:t xml:space="preserve">150 </w:t>
            </w:r>
          </w:p>
        </w:tc>
      </w:tr>
      <w:tr w:rsidR="00542364" w:rsidRPr="00A4290A" w14:paraId="7369EE94" w14:textId="77777777" w:rsidTr="00E51D26">
        <w:trPr>
          <w:trHeight w:val="514"/>
        </w:trPr>
        <w:tc>
          <w:tcPr>
            <w:tcW w:w="2245" w:type="dxa"/>
          </w:tcPr>
          <w:p w14:paraId="2EFFCBC7" w14:textId="6D85D728" w:rsidR="009B6630" w:rsidRPr="00A4290A" w:rsidRDefault="000D7434" w:rsidP="009B6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290A">
              <w:rPr>
                <w:rFonts w:ascii="Times New Roman" w:hAnsi="Times New Roman" w:cs="Times New Roman"/>
                <w:sz w:val="28"/>
                <w:szCs w:val="28"/>
              </w:rPr>
              <w:t>Звезда</w:t>
            </w:r>
          </w:p>
        </w:tc>
        <w:tc>
          <w:tcPr>
            <w:tcW w:w="2535" w:type="dxa"/>
          </w:tcPr>
          <w:p w14:paraId="26394BD0" w14:textId="676E7C6A" w:rsidR="009B6630" w:rsidRPr="00A4290A" w:rsidRDefault="000D7434" w:rsidP="009B6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290A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2121" w:type="dxa"/>
          </w:tcPr>
          <w:p w14:paraId="7F1E3F14" w14:textId="74D1B6F1" w:rsidR="009B6630" w:rsidRPr="00A4290A" w:rsidRDefault="000D7434" w:rsidP="009B6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290A">
              <w:rPr>
                <w:rFonts w:ascii="Times New Roman" w:hAnsi="Times New Roman" w:cs="Times New Roman"/>
                <w:sz w:val="28"/>
                <w:szCs w:val="28"/>
              </w:rPr>
              <w:t xml:space="preserve">1,5 </w:t>
            </w:r>
          </w:p>
        </w:tc>
        <w:tc>
          <w:tcPr>
            <w:tcW w:w="2875" w:type="dxa"/>
          </w:tcPr>
          <w:p w14:paraId="4666DE46" w14:textId="12890892" w:rsidR="009B6630" w:rsidRPr="00A4290A" w:rsidRDefault="000D7434" w:rsidP="009B66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290A">
              <w:rPr>
                <w:rFonts w:ascii="Times New Roman" w:hAnsi="Times New Roman" w:cs="Times New Roman"/>
                <w:sz w:val="28"/>
                <w:szCs w:val="28"/>
              </w:rPr>
              <w:t xml:space="preserve">85 </w:t>
            </w:r>
          </w:p>
        </w:tc>
      </w:tr>
    </w:tbl>
    <w:p w14:paraId="5F731FE4" w14:textId="77777777" w:rsidR="009B6630" w:rsidRPr="00A4290A" w:rsidRDefault="009B6630" w:rsidP="009B66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27C20C" w14:textId="4541D82B" w:rsidR="000C1EB5" w:rsidRPr="000C1EB5" w:rsidRDefault="000C1EB5" w:rsidP="000C1EB5">
      <w:pPr>
        <w:rPr>
          <w:sz w:val="24"/>
          <w:szCs w:val="24"/>
        </w:rPr>
      </w:pPr>
      <w:r w:rsidRPr="000C1EB5">
        <w:rPr>
          <w:sz w:val="24"/>
          <w:szCs w:val="24"/>
        </w:rPr>
        <w:t xml:space="preserve"> </w:t>
      </w:r>
    </w:p>
    <w:sectPr w:rsidR="000C1EB5" w:rsidRPr="000C1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7B9"/>
    <w:rsid w:val="000B1B4A"/>
    <w:rsid w:val="000C1EB5"/>
    <w:rsid w:val="000D7434"/>
    <w:rsid w:val="001424DA"/>
    <w:rsid w:val="001B4B7E"/>
    <w:rsid w:val="003A213D"/>
    <w:rsid w:val="003C0CFA"/>
    <w:rsid w:val="00534C8D"/>
    <w:rsid w:val="00542364"/>
    <w:rsid w:val="005A77B9"/>
    <w:rsid w:val="00616FB9"/>
    <w:rsid w:val="00725289"/>
    <w:rsid w:val="00742E48"/>
    <w:rsid w:val="008E7F21"/>
    <w:rsid w:val="008F513A"/>
    <w:rsid w:val="00943266"/>
    <w:rsid w:val="009443E5"/>
    <w:rsid w:val="009A39A8"/>
    <w:rsid w:val="009B6630"/>
    <w:rsid w:val="00A4290A"/>
    <w:rsid w:val="00B76069"/>
    <w:rsid w:val="00CD113A"/>
    <w:rsid w:val="00E51D26"/>
    <w:rsid w:val="00F4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C25BC"/>
  <w15:chartTrackingRefBased/>
  <w15:docId w15:val="{0781B7E5-EB6B-4CBE-B7D9-84505A20F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6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9B6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Петросян Арутюн Артурович</dc:creator>
  <cp:keywords/>
  <dc:description/>
  <cp:lastModifiedBy>Антон Сафронов</cp:lastModifiedBy>
  <cp:revision>12</cp:revision>
  <dcterms:created xsi:type="dcterms:W3CDTF">2022-02-11T06:35:00Z</dcterms:created>
  <dcterms:modified xsi:type="dcterms:W3CDTF">2022-02-27T14:32:00Z</dcterms:modified>
</cp:coreProperties>
</file>