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《A</w:t>
      </w:r>
      <w:r>
        <w:rPr>
          <w:sz w:val="44"/>
          <w:szCs w:val="44"/>
        </w:rPr>
        <w:t>ndroid</w:t>
      </w:r>
      <w:r>
        <w:rPr>
          <w:rFonts w:hint="eastAsia"/>
          <w:sz w:val="44"/>
          <w:szCs w:val="44"/>
        </w:rPr>
        <w:t>技术开发基础》课程设计模板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班级___</w:t>
      </w:r>
      <w:r>
        <w:rPr>
          <w:rFonts w:hint="eastAsia"/>
          <w:lang w:val="en-US" w:eastAsia="zh-CN"/>
        </w:rPr>
        <w:t>07111802</w:t>
      </w:r>
      <w:r>
        <w:rPr>
          <w:rFonts w:hint="eastAsia"/>
        </w:rPr>
        <w:t>______学号__</w:t>
      </w:r>
      <w:r>
        <w:rPr>
          <w:rFonts w:hint="eastAsia"/>
          <w:lang w:val="en-US" w:eastAsia="zh-CN"/>
        </w:rPr>
        <w:t>1120180484</w:t>
      </w:r>
      <w:r>
        <w:rPr>
          <w:rFonts w:hint="eastAsia"/>
        </w:rPr>
        <w:t>___姓名____</w:t>
      </w:r>
      <w:r>
        <w:rPr>
          <w:rFonts w:hint="eastAsia"/>
          <w:lang w:val="en-US" w:eastAsia="zh-CN"/>
        </w:rPr>
        <w:t>付宇</w:t>
      </w:r>
      <w:r>
        <w:rPr>
          <w:rFonts w:hint="eastAsia"/>
        </w:rPr>
        <w:t>______</w:t>
      </w:r>
    </w:p>
    <w:p/>
    <w:p>
      <w:pPr>
        <w:pStyle w:val="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App的运行与开发环境</w:t>
      </w:r>
    </w:p>
    <w:p>
      <w:pPr>
        <w:numPr>
          <w:ilvl w:val="0"/>
          <w:numId w:val="2"/>
        </w:numPr>
      </w:pPr>
      <w:r>
        <w:rPr>
          <w:rFonts w:hint="eastAsia"/>
          <w:b/>
        </w:rPr>
        <w:t>运行环境</w:t>
      </w:r>
      <w:r>
        <w:rPr>
          <w:rFonts w:hint="eastAsia"/>
        </w:rPr>
        <w:t>：</w:t>
      </w:r>
      <w:r>
        <w:t xml:space="preserve"> 6.0</w:t>
      </w:r>
      <w:r>
        <w:rPr>
          <w:rFonts w:hint="eastAsia"/>
        </w:rPr>
        <w:t>以上版本A</w:t>
      </w:r>
      <w:r>
        <w:t>ndroid</w:t>
      </w:r>
      <w:r>
        <w:rPr>
          <w:rFonts w:hint="eastAsia"/>
        </w:rPr>
        <w:t>的A</w:t>
      </w:r>
      <w:r>
        <w:t>ndroid</w:t>
      </w:r>
      <w:r>
        <w:rPr>
          <w:rFonts w:hint="eastAsia"/>
        </w:rPr>
        <w:t>手机</w:t>
      </w:r>
      <w:r>
        <w:t>/</w:t>
      </w:r>
      <w:r>
        <w:rPr>
          <w:rFonts w:hint="eastAsia"/>
        </w:rPr>
        <w:t>平板</w:t>
      </w:r>
    </w:p>
    <w:p>
      <w:pPr>
        <w:numPr>
          <w:ilvl w:val="0"/>
          <w:numId w:val="2"/>
        </w:numPr>
      </w:pPr>
      <w:r>
        <w:rPr>
          <w:rFonts w:hint="eastAsia"/>
          <w:b/>
        </w:rPr>
        <w:t xml:space="preserve">部署方法： </w:t>
      </w:r>
      <w:r>
        <w:rPr>
          <w:rFonts w:hint="eastAsia"/>
        </w:rPr>
        <w:t>直接安装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密码箱</w:t>
      </w:r>
      <w:r>
        <w:t>.apk</w:t>
      </w:r>
      <w:r>
        <w:rPr>
          <w:rFonts w:hint="eastAsia"/>
          <w:lang w:eastAsia="zh-CN"/>
        </w:rPr>
        <w:t>”</w:t>
      </w:r>
      <w:r>
        <w:rPr>
          <w:rFonts w:hint="eastAsia"/>
        </w:rPr>
        <w:t>即可</w:t>
      </w:r>
    </w:p>
    <w:p>
      <w:pPr>
        <w:numPr>
          <w:ilvl w:val="0"/>
          <w:numId w:val="2"/>
        </w:numPr>
      </w:pPr>
      <w:r>
        <w:rPr>
          <w:rFonts w:hint="eastAsia"/>
          <w:b/>
        </w:rPr>
        <w:t>开发环境：</w:t>
      </w:r>
      <w:r>
        <w:rPr>
          <w:rFonts w:hint="eastAsia"/>
        </w:rPr>
        <w:t xml:space="preserve"> A</w:t>
      </w:r>
      <w:r>
        <w:t>n</w:t>
      </w:r>
      <w:r>
        <w:rPr>
          <w:rFonts w:hint="eastAsia"/>
        </w:rPr>
        <w:t>dr</w:t>
      </w:r>
      <w:r>
        <w:t xml:space="preserve">oid Studio </w:t>
      </w:r>
      <w:r>
        <w:rPr>
          <w:rFonts w:hint="eastAsia"/>
          <w:lang w:val="en-US" w:eastAsia="zh-CN"/>
        </w:rPr>
        <w:t>4.0</w:t>
      </w:r>
      <w:r>
        <w:t>, In</w:t>
      </w:r>
      <w:r>
        <w:rPr>
          <w:rFonts w:hint="eastAsia"/>
        </w:rPr>
        <w:t>te</w:t>
      </w:r>
      <w:r>
        <w:t>lliJ</w:t>
      </w:r>
      <w:r>
        <w:rPr>
          <w:rFonts w:hint="eastAsia"/>
        </w:rPr>
        <w:t xml:space="preserve"> IDEA 20</w:t>
      </w:r>
      <w:r>
        <w:t>20</w:t>
      </w:r>
      <w:r>
        <w:rPr>
          <w:rFonts w:hint="eastAsia"/>
        </w:rPr>
        <w:t>.</w:t>
      </w:r>
      <w:r>
        <w:t>1</w:t>
      </w:r>
    </w:p>
    <w:p>
      <w:pPr>
        <w:numPr>
          <w:ilvl w:val="0"/>
          <w:numId w:val="2"/>
        </w:numPr>
      </w:pPr>
      <w:r>
        <w:rPr>
          <w:rFonts w:hint="eastAsia"/>
          <w:b/>
        </w:rPr>
        <w:t>手写代码行数：</w:t>
      </w:r>
      <w:r>
        <w:rPr>
          <w:rFonts w:hint="eastAsia"/>
        </w:rPr>
        <w:t>手机端约</w:t>
      </w:r>
      <w:r>
        <w:rPr>
          <w:rFonts w:hint="eastAsia"/>
          <w:lang w:val="en-US" w:eastAsia="zh-CN"/>
        </w:rPr>
        <w:t>1500</w:t>
      </w:r>
      <w:r>
        <w:rPr>
          <w:rFonts w:hint="eastAsia"/>
        </w:rPr>
        <w:t>行（</w:t>
      </w:r>
      <w:r>
        <w:t>Kotlin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App功能说明：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首先，第一次使用时我们需要进行登录，设置个人用户姓名和登陆密码，如图所示（在自己手机运行并进行截图展示）：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5950" cy="3919855"/>
            <wp:effectExtent l="0" t="0" r="6350" b="4445"/>
            <wp:docPr id="1" name="图片 1" descr="新建文件夹Screenshot_20200606_232546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建文件夹Screenshot_20200606_232546_com.example.password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基本的，对于密码过短、为输入用户名、两次输入密码不一致、等进行了判断并作出提醒：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4880" cy="4603115"/>
            <wp:effectExtent l="0" t="0" r="7620" b="6985"/>
            <wp:docPr id="2" name="图片 2" descr="新建文件夹Screenshot_20200606_232921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建文件夹Screenshot_20200606_232921_com.example.password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14245" cy="4600575"/>
            <wp:effectExtent l="0" t="0" r="8255" b="9525"/>
            <wp:docPr id="3" name="图片 3" descr="新建文件夹Screenshot_20200606_233029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文件夹Screenshot_20200606_233029_com.example.password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其次，设置好之后，登录密码箱，如图所示（同时展示出输入错误密码的情形）：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766060" cy="5748020"/>
            <wp:effectExtent l="0" t="0" r="2540" b="5080"/>
            <wp:docPr id="4" name="图片 4" descr="新建文件夹Screenshot_20200606_234155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件夹Screenshot_20200606_234155_com.example.password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之后，进入主页面。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可以在左下角的“添加”漂浮按钮进行添加密码并加以保存：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1535" cy="4409440"/>
            <wp:effectExtent l="0" t="0" r="12065" b="10160"/>
            <wp:docPr id="5" name="图片 5" descr="新建文件夹Screenshot_20200606_234311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文件夹Screenshot_20200606_234311_com.example.password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13915" cy="4394835"/>
            <wp:effectExtent l="0" t="0" r="6985" b="12065"/>
            <wp:docPr id="6" name="图片 6" descr="新建文件夹Screenshot_20200606_234313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新建文件夹Screenshot_20200606_234313_com.example.password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回到主页面，可以看到已保存信息，并用Toast方式展示出密码：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37690" cy="3818890"/>
            <wp:effectExtent l="0" t="0" r="3810" b="3810"/>
            <wp:docPr id="7" name="图片 7" descr="新建文件夹Screenshot_20200606_234633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建文件夹Screenshot_20200606_234633_com.example.password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如果忘记密码，或者想要修改密码，则可以在旁边的可划出侧栏找到对应选项：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首先输入原密码，并进行校对，再输入两次新密码，若通过，则修改成功，转入到登陆界面重新登陆，若失败，为安全起见，重新进入登陆界面，不更改密码：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28750" cy="2969895"/>
            <wp:effectExtent l="0" t="0" r="6350" b="1905"/>
            <wp:docPr id="11" name="图片 11" descr="Screenshot_20200607_001008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00607_001008_com.example.password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28750" cy="2970530"/>
            <wp:effectExtent l="0" t="0" r="6350" b="1270"/>
            <wp:docPr id="12" name="图片 12" descr="Screenshot_20200607_000810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00607_000810_com.example.passwords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20495" cy="2954020"/>
            <wp:effectExtent l="0" t="0" r="1905" b="5080"/>
            <wp:docPr id="13" name="图片 13" descr="Screenshot_20200607_000813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00607_000813_com.example.password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输入属于自己的邮箱，并进行发送验证码，你的邮箱会收到一个6位验证码，之后进行输入并校对，若成功，则转入到修改密码界面，否则重新输入验证码：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257425" cy="4690745"/>
            <wp:effectExtent l="0" t="0" r="3175" b="8255"/>
            <wp:docPr id="10" name="图片 10" descr="新建文件夹Screenshot_20200606_234651_com.example.password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新建文件夹Screenshot_20200606_234651_com.example.password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67585" cy="4712970"/>
            <wp:effectExtent l="0" t="0" r="5715" b="11430"/>
            <wp:docPr id="9" name="图片 9" descr="新建文件夹Screenshot_20200606_234806_com.tencent.androidq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新建文件夹Screenshot_20200606_234806_com.tencent.androidqq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3 App架构设计及技术实现方案</w:t>
      </w:r>
    </w:p>
    <w:p>
      <w:pPr>
        <w:ind w:left="420"/>
      </w:pPr>
      <w:r>
        <w:rPr>
          <w:rFonts w:hint="eastAsia"/>
        </w:rPr>
        <w:t>（1）对用到的算法的说明，简要介绍其算法步骤、时间空间复杂度等（可选）</w:t>
      </w:r>
    </w:p>
    <w:p>
      <w:pPr>
        <w:ind w:left="420"/>
      </w:pPr>
      <w:r>
        <w:rPr>
          <w:rFonts w:hint="eastAsia"/>
        </w:rPr>
        <w:t>（2）程序架构设计及技术实现方案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App中一共涉及“firstuse”、“Registration”、“MainActicity”、“modify_passd”等共7个类来完成各自的功能。如图所示：</w:t>
      </w:r>
    </w:p>
    <w:p>
      <w:pPr>
        <w:pStyle w:val="5"/>
      </w:pPr>
      <w:r>
        <w:rPr>
          <w:rFonts w:hint="eastAsia"/>
        </w:rPr>
        <w:t>4 技术亮点、技术难点及其解决方案</w:t>
      </w: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这个app让我了解、认识、并亲手实现了邮箱发送验证码这一功能，同时，也对侧滑的DrawLayout这一实用的界面设计进行了一定的了解。还有，在本地存储之上大概了解了相关功能，并实现了保存密码等功能。</w:t>
      </w: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首先，教材的代码没有更新换代导致了在实践学习中遇到许多编译问题，例如在使用自定义Toolbar的时候，发生了版本不兼容等问题，在查询许多资料之后才解决。其次，在存储密码的过程之中，对于如何读取存储的密码并将其展示在Listview中，在熟练认识其中的原理之后，运用Array容器进行遍历来进行展示。最后，在组件的布局上，尝试了相关网站上的直接布局方法，在创建组件之间的Chain的过程之中，出现了一些奇怪的问题，最终在自己的尝试之下，解决相关的问题并得到自己想要的布局效果。</w:t>
      </w:r>
    </w:p>
    <w:p>
      <w:pPr>
        <w:pStyle w:val="5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简要开发过程</w:t>
      </w:r>
    </w:p>
    <w:p>
      <w:pPr>
        <w:ind w:firstLine="42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>查找资料确定要使用的算法与数据结构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>完成系统设计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号  进行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首次登陆页面”</w:t>
      </w:r>
      <w:r>
        <w:rPr>
          <w:rFonts w:hint="eastAsia"/>
        </w:rPr>
        <w:t>功能开发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首次登陆页面”</w:t>
      </w:r>
      <w:r>
        <w:rPr>
          <w:rFonts w:hint="eastAsia"/>
        </w:rPr>
        <w:t>功能开发完成，进入测试阶段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号  进行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主页面”</w:t>
      </w:r>
      <w:r>
        <w:rPr>
          <w:rFonts w:hint="eastAsia"/>
        </w:rPr>
        <w:t>功能开发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主页面”</w:t>
      </w:r>
      <w:r>
        <w:rPr>
          <w:rFonts w:hint="eastAsia"/>
        </w:rPr>
        <w:t>功能开发完成，进入测试阶段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号  进行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修改密码”</w:t>
      </w:r>
      <w:r>
        <w:rPr>
          <w:rFonts w:hint="eastAsia"/>
        </w:rPr>
        <w:t>功能开发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修改密码”</w:t>
      </w:r>
      <w:r>
        <w:rPr>
          <w:rFonts w:hint="eastAsia"/>
        </w:rPr>
        <w:t>功能开发完成，进入测试阶段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号  进行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邮箱找回密码”</w:t>
      </w:r>
      <w:r>
        <w:rPr>
          <w:rFonts w:hint="eastAsia"/>
        </w:rPr>
        <w:t>功能开发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邮箱找回密码”</w:t>
      </w:r>
      <w:r>
        <w:rPr>
          <w:rFonts w:hint="eastAsia"/>
        </w:rPr>
        <w:t>功能开发完成，进入测试阶段</w:t>
      </w:r>
    </w:p>
    <w:p>
      <w:pPr>
        <w:ind w:firstLine="42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号  进行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存储密码”</w:t>
      </w:r>
      <w:r>
        <w:rPr>
          <w:rFonts w:hint="eastAsia"/>
        </w:rPr>
        <w:t>功能开发</w:t>
      </w:r>
    </w:p>
    <w:p>
      <w:pPr>
        <w:ind w:firstLine="42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存储密码”</w:t>
      </w:r>
      <w:r>
        <w:rPr>
          <w:rFonts w:hint="eastAsia"/>
        </w:rPr>
        <w:t>功能开发完成，进入测试阶段</w:t>
      </w:r>
    </w:p>
    <w:p>
      <w:pPr>
        <w:ind w:firstLine="42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对程序进行集成测试</w:t>
      </w:r>
    </w:p>
    <w:p>
      <w:pPr>
        <w:ind w:firstLine="42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号  程序开发工作完毕，编写及整理文档</w:t>
      </w:r>
    </w:p>
    <w:p>
      <w:pPr>
        <w:pStyle w:val="5"/>
      </w:pPr>
      <w:r>
        <w:rPr>
          <w:rFonts w:hint="eastAsia"/>
        </w:rPr>
        <w:t>6 学习感悟及对本课程的建议（可选）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本次课程的学习过程中，由于错过了第一次的Java课程学习，想体验一下自主开发程序的我决定选择本次Android程序开发。在本学期之中，虽然在学习过程之中遇到过一些“玄学”的错误，但也总算在网络资源的帮助之下使得问题得到解决，并在整个实践开发之中找到一些乐趣，对程序的开发有了更直观的认识。由于本学期情况特殊，在学习过程中需要的更多的是自学能力，当然也有很大压力，带来更多挑战。希望老师以后可以在课程中对于某一个具体的应用程序来进行分解，讲解其中所用到的技术和知识，这样对于其中的理论知识可能更系统，更全面的，能联系在一起进行理解并加深认识。最后，感恩这次Android学习机会，希望以后可以灵活运用这次学习过程之中学习到的开发经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78AA4"/>
    <w:multiLevelType w:val="singleLevel"/>
    <w:tmpl w:val="A1478A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0762C5"/>
    <w:multiLevelType w:val="multilevel"/>
    <w:tmpl w:val="020762C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FC723A0"/>
    <w:multiLevelType w:val="multilevel"/>
    <w:tmpl w:val="2FC723A0"/>
    <w:lvl w:ilvl="0" w:tentative="0">
      <w:start w:val="16"/>
      <w:numFmt w:val="decimal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37EC0AD7"/>
    <w:multiLevelType w:val="multilevel"/>
    <w:tmpl w:val="37EC0AD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602343"/>
    <w:multiLevelType w:val="multilevel"/>
    <w:tmpl w:val="63602343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AA"/>
    <w:rsid w:val="000B17BB"/>
    <w:rsid w:val="000E766E"/>
    <w:rsid w:val="00106276"/>
    <w:rsid w:val="00170B82"/>
    <w:rsid w:val="001A4E43"/>
    <w:rsid w:val="001E1A4E"/>
    <w:rsid w:val="002723F4"/>
    <w:rsid w:val="0028033D"/>
    <w:rsid w:val="00296E6D"/>
    <w:rsid w:val="002C30D2"/>
    <w:rsid w:val="002D61AE"/>
    <w:rsid w:val="002E7DF8"/>
    <w:rsid w:val="003F19E0"/>
    <w:rsid w:val="00405DE2"/>
    <w:rsid w:val="00486F5B"/>
    <w:rsid w:val="00494875"/>
    <w:rsid w:val="004A1543"/>
    <w:rsid w:val="004E77DD"/>
    <w:rsid w:val="00570E20"/>
    <w:rsid w:val="00583B0A"/>
    <w:rsid w:val="00590FA7"/>
    <w:rsid w:val="006F1192"/>
    <w:rsid w:val="00746321"/>
    <w:rsid w:val="007B4D3A"/>
    <w:rsid w:val="007B7751"/>
    <w:rsid w:val="00886524"/>
    <w:rsid w:val="00895B9E"/>
    <w:rsid w:val="00930722"/>
    <w:rsid w:val="00952895"/>
    <w:rsid w:val="00971B37"/>
    <w:rsid w:val="00973E24"/>
    <w:rsid w:val="00995A4F"/>
    <w:rsid w:val="009A78B6"/>
    <w:rsid w:val="00A04A39"/>
    <w:rsid w:val="00A331CE"/>
    <w:rsid w:val="00A5215B"/>
    <w:rsid w:val="00B3576C"/>
    <w:rsid w:val="00BD2908"/>
    <w:rsid w:val="00BD2F85"/>
    <w:rsid w:val="00C22312"/>
    <w:rsid w:val="00CA3063"/>
    <w:rsid w:val="00D45A0F"/>
    <w:rsid w:val="00D65F52"/>
    <w:rsid w:val="00D71145"/>
    <w:rsid w:val="00D71E6C"/>
    <w:rsid w:val="00DB2904"/>
    <w:rsid w:val="00E22715"/>
    <w:rsid w:val="00E303AA"/>
    <w:rsid w:val="00E80CCA"/>
    <w:rsid w:val="00E86574"/>
    <w:rsid w:val="00E93CAA"/>
    <w:rsid w:val="00F84FDC"/>
    <w:rsid w:val="00FA5D33"/>
    <w:rsid w:val="00FD73F7"/>
    <w:rsid w:val="0CCA5466"/>
    <w:rsid w:val="244B2A83"/>
    <w:rsid w:val="2A75728E"/>
    <w:rsid w:val="452C3C31"/>
    <w:rsid w:val="53A042F6"/>
    <w:rsid w:val="6CC6648A"/>
    <w:rsid w:val="7DF1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480" w:after="480"/>
      <w:jc w:val="center"/>
      <w:outlineLvl w:val="0"/>
    </w:pPr>
    <w:rPr>
      <w:rFonts w:ascii="Times New Roman" w:hAnsi="Times New Roman" w:eastAsia="华文中宋"/>
      <w:bCs/>
      <w:kern w:val="44"/>
      <w:sz w:val="52"/>
      <w:szCs w:val="7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pacing w:before="260" w:after="260"/>
      <w:jc w:val="center"/>
      <w:outlineLvl w:val="1"/>
    </w:pPr>
    <w:rPr>
      <w:rFonts w:ascii="Times New Roman" w:hAnsi="Times New Roman"/>
      <w:bCs/>
      <w:color w:val="993300"/>
      <w:sz w:val="48"/>
      <w:szCs w:val="48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ascii="Times New Roman" w:hAnsi="Times New Roman" w:eastAsia="隶书"/>
      <w:bCs/>
      <w:color w:val="339966"/>
      <w:sz w:val="36"/>
      <w:szCs w:val="36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spacing w:before="120"/>
      <w:jc w:val="left"/>
      <w:outlineLvl w:val="3"/>
    </w:pPr>
    <w:rPr>
      <w:rFonts w:ascii="Times New Roman" w:hAnsi="Times New Roman"/>
      <w:bCs/>
      <w:sz w:val="32"/>
      <w:szCs w:val="24"/>
    </w:rPr>
  </w:style>
  <w:style w:type="paragraph" w:styleId="6">
    <w:name w:val="heading 5"/>
    <w:basedOn w:val="1"/>
    <w:next w:val="1"/>
    <w:link w:val="19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Times New Roman" w:hAnsi="Times New Roman" w:eastAsia="新宋体"/>
      <w:b/>
      <w:bCs/>
      <w:color w:val="333399"/>
      <w:sz w:val="28"/>
      <w:szCs w:val="28"/>
    </w:rPr>
  </w:style>
  <w:style w:type="paragraph" w:styleId="7">
    <w:name w:val="heading 6"/>
    <w:basedOn w:val="1"/>
    <w:next w:val="1"/>
    <w:link w:val="20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Times New Roman" w:hAnsi="Times New Roman"/>
      <w:b/>
      <w:bCs/>
      <w:color w:val="000080"/>
      <w:szCs w:val="21"/>
    </w:rPr>
  </w:style>
  <w:style w:type="paragraph" w:styleId="9">
    <w:name w:val="heading 8"/>
    <w:basedOn w:val="1"/>
    <w:next w:val="1"/>
    <w:link w:val="22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3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字符"/>
    <w:link w:val="2"/>
    <w:qFormat/>
    <w:uiPriority w:val="0"/>
    <w:rPr>
      <w:rFonts w:ascii="Times New Roman" w:hAnsi="Times New Roman" w:eastAsia="华文中宋"/>
      <w:bCs/>
      <w:kern w:val="44"/>
      <w:sz w:val="52"/>
      <w:szCs w:val="72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/>
      <w:bCs/>
      <w:color w:val="993300"/>
      <w:kern w:val="2"/>
      <w:sz w:val="48"/>
      <w:szCs w:val="48"/>
    </w:rPr>
  </w:style>
  <w:style w:type="character" w:customStyle="1" w:styleId="17">
    <w:name w:val="标题 3 字符"/>
    <w:link w:val="4"/>
    <w:uiPriority w:val="0"/>
    <w:rPr>
      <w:rFonts w:ascii="Times New Roman" w:hAnsi="Times New Roman" w:eastAsia="隶书"/>
      <w:bCs/>
      <w:color w:val="339966"/>
      <w:kern w:val="2"/>
      <w:sz w:val="36"/>
      <w:szCs w:val="36"/>
    </w:rPr>
  </w:style>
  <w:style w:type="character" w:customStyle="1" w:styleId="18">
    <w:name w:val="标题 4 字符"/>
    <w:link w:val="5"/>
    <w:uiPriority w:val="0"/>
    <w:rPr>
      <w:rFonts w:ascii="Times New Roman" w:hAnsi="Times New Roman"/>
      <w:bCs/>
      <w:kern w:val="2"/>
      <w:sz w:val="32"/>
      <w:szCs w:val="24"/>
    </w:rPr>
  </w:style>
  <w:style w:type="character" w:customStyle="1" w:styleId="19">
    <w:name w:val="标题 5 字符"/>
    <w:link w:val="6"/>
    <w:uiPriority w:val="0"/>
    <w:rPr>
      <w:rFonts w:ascii="Times New Roman" w:hAnsi="Times New Roman" w:eastAsia="新宋体"/>
      <w:b/>
      <w:bCs/>
      <w:color w:val="333399"/>
      <w:kern w:val="2"/>
      <w:sz w:val="28"/>
      <w:szCs w:val="28"/>
    </w:rPr>
  </w:style>
  <w:style w:type="character" w:customStyle="1" w:styleId="20">
    <w:name w:val="标题 6 字符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21">
    <w:name w:val="标题 7 字符"/>
    <w:link w:val="8"/>
    <w:uiPriority w:val="0"/>
    <w:rPr>
      <w:rFonts w:ascii="Times New Roman" w:hAnsi="Times New Roman"/>
      <w:b/>
      <w:bCs/>
      <w:color w:val="000080"/>
      <w:kern w:val="2"/>
      <w:sz w:val="21"/>
      <w:szCs w:val="21"/>
    </w:rPr>
  </w:style>
  <w:style w:type="character" w:customStyle="1" w:styleId="22">
    <w:name w:val="标题 8 字符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23">
    <w:name w:val="标题 9 字符"/>
    <w:link w:val="10"/>
    <w:uiPriority w:val="0"/>
    <w:rPr>
      <w:rFonts w:ascii="Arial" w:hAnsi="Arial" w:eastAsia="黑体"/>
      <w:kern w:val="2"/>
      <w:sz w:val="21"/>
      <w:szCs w:val="21"/>
    </w:rPr>
  </w:style>
  <w:style w:type="paragraph" w:customStyle="1" w:styleId="24">
    <w:name w:val="程序代码"/>
    <w:basedOn w:val="1"/>
    <w:uiPriority w:val="0"/>
    <w:pPr>
      <w:shd w:val="clear" w:color="auto" w:fill="D9D9D9"/>
      <w:autoSpaceDE w:val="0"/>
      <w:autoSpaceDN w:val="0"/>
      <w:adjustRightInd w:val="0"/>
      <w:ind w:right="210" w:rightChars="100"/>
      <w:jc w:val="left"/>
    </w:pPr>
    <w:rPr>
      <w:rFonts w:ascii="Courier New" w:hAnsi="Courier New" w:cs="Courier New"/>
      <w:color w:val="000000"/>
      <w:kern w:val="0"/>
      <w:position w:val="-10"/>
      <w:sz w:val="18"/>
      <w:szCs w:val="18"/>
    </w:rPr>
  </w:style>
  <w:style w:type="paragraph" w:customStyle="1" w:styleId="25">
    <w:name w:val="楷体文字"/>
    <w:basedOn w:val="1"/>
    <w:qFormat/>
    <w:uiPriority w:val="0"/>
    <w:pPr>
      <w:snapToGrid w:val="0"/>
    </w:pPr>
    <w:rPr>
      <w:rFonts w:ascii="华文楷体" w:hAnsi="华文楷体" w:eastAsia="华文楷体"/>
      <w:sz w:val="24"/>
      <w:szCs w:val="24"/>
    </w:rPr>
  </w:style>
  <w:style w:type="character" w:customStyle="1" w:styleId="26">
    <w:name w:val="页眉 字符"/>
    <w:link w:val="12"/>
    <w:qFormat/>
    <w:uiPriority w:val="99"/>
    <w:rPr>
      <w:sz w:val="18"/>
      <w:szCs w:val="18"/>
    </w:rPr>
  </w:style>
  <w:style w:type="character" w:customStyle="1" w:styleId="27">
    <w:name w:val="页脚 字符"/>
    <w:link w:val="11"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790</Characters>
  <Lines>6</Lines>
  <Paragraphs>1</Paragraphs>
  <TotalTime>40</TotalTime>
  <ScaleCrop>false</ScaleCrop>
  <LinksUpToDate>false</LinksUpToDate>
  <CharactersWithSpaces>927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2018-05-20T09:05:00Z</dcterms:created>
  <dc:creator>JinXuLiang</dc:creator>
  <cp:lastModifiedBy>Dasein</cp:lastModifiedBy>
  <cp:lastPrinted>2011-10-11T02:20:00Z</cp:lastPrinted>
  <dcterms:modified xsi:type="dcterms:W3CDTF">2020-06-07T05:46:59Z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