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Pannello 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Didascalie</w:t>
      </w:r>
    </w:p>
    <w:p w:rsidR="00000000" w:rsidDel="00000000" w:rsidP="00000000" w:rsidRDefault="00000000" w:rsidRPr="00000000" w14:paraId="00000004">
      <w:pPr>
        <w:rPr>
          <w:rFonts w:ascii="Garamond" w:cs="Garamond" w:eastAsia="Garamond" w:hAnsi="Garamon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piante spontanee lungo la Via Claudia Augusta, coltivate anche presso L’Orto in Villa nel Parco di Villa Salvadori-Zanatta a Meano</w:t>
      </w:r>
    </w:p>
    <w:p w:rsidR="00000000" w:rsidDel="00000000" w:rsidP="00000000" w:rsidRDefault="00000000" w:rsidRPr="00000000" w14:paraId="00000006">
      <w:pPr>
        <w:spacing w:after="140" w:line="276" w:lineRule="auto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Il bosco nei dintorni di Meano. Cartolina panoramica di Meano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 ‘50)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Biacco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it-I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eastAsia="Calibri" w:hAnsi="Verdana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basedOn w:val="Car.predefinitoparagrafo"/>
    <w:next w:val="TestofumettoCarattere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itolo">
    <w:name w:val="Titolo"/>
    <w:basedOn w:val="Normal"/>
    <w:next w:val="Corpodeltes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Liberation Sans" w:cs="Lucida Sans" w:eastAsia="Microsoft YaHei" w:hAnsi="Liberation Sans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it-IT"/>
    </w:rPr>
  </w:style>
  <w:style w:type="paragraph" w:styleId="Corpodeltesto">
    <w:name w:val="Corpo del testo"/>
    <w:basedOn w:val="Normal"/>
    <w:next w:val="Corpodeltest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Verdana" w:cs="Arial" w:eastAsia="Calibri" w:hAnsi="Verdana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jc w:val="both"/>
      <w:textDirection w:val="btLr"/>
      <w:textAlignment w:val="top"/>
      <w:outlineLvl w:val="0"/>
    </w:pPr>
    <w:rPr>
      <w:rFonts w:ascii="Verdana" w:cs="Lucida Sans" w:eastAsia="Calibri" w:hAnsi="Verdana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it-IT"/>
    </w:rPr>
  </w:style>
  <w:style w:type="paragraph" w:styleId="Didascalia">
    <w:name w:val="Didascalia"/>
    <w:basedOn w:val="Normal"/>
    <w:next w:val="Didascali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Lucida Sans" w:eastAsia="Calibri" w:hAnsi="Verdana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it-IT"/>
    </w:rPr>
  </w:style>
  <w:style w:type="paragraph" w:styleId="Indice">
    <w:name w:val="Indice"/>
    <w:basedOn w:val="Normal"/>
    <w:next w:val="I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cs="Lucida Sans" w:eastAsia="Calibri" w:hAnsi="Verdana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it-IT"/>
    </w:rPr>
  </w:style>
  <w:style w:type="paragraph" w:styleId="Testofumetto">
    <w:name w:val="Testo fumetto"/>
    <w:basedOn w:val="Normal"/>
    <w:next w:val="Testofumetto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eastAsia="Calibri" w:hAnsi="Tahoma"/>
      <w:b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8OxI1zVMOwnHHlpr/xoOjOq7nw==">AMUW2mXYdJKeuKvEKYN0e1XROeXwSGClM/ulXXBlnRSyZLnmeliDjeP9KhTl8ICMoZrDJJWGigopEqooG2YqCBtmGO4AQtfXvtE//jj2S8ptsArCHNCHQko=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2011-09-23T06:00:00Z</dcterms:created>
  <dc:creator>Giusi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