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lastRenderedPageBreak/>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What is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A compound of development (Dev) and operations (Ops),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is the union of people, process, and technology to continually provide value to customers.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enables formerly </w:t>
      </w:r>
      <w:proofErr w:type="spellStart"/>
      <w:r w:rsidRPr="00441CF5">
        <w:rPr>
          <w:rFonts w:ascii="Times New Roman" w:eastAsia="Times New Roman" w:hAnsi="Times New Roman" w:cs="Times New Roman"/>
          <w:color w:val="212529"/>
          <w:sz w:val="24"/>
          <w:szCs w:val="24"/>
        </w:rPr>
        <w:t>siloed</w:t>
      </w:r>
      <w:proofErr w:type="spellEnd"/>
      <w:r w:rsidRPr="00441CF5">
        <w:rPr>
          <w:rFonts w:ascii="Times New Roman" w:eastAsia="Times New Roman" w:hAnsi="Times New Roman" w:cs="Times New Roman"/>
          <w:color w:val="212529"/>
          <w:sz w:val="24"/>
          <w:szCs w:val="24"/>
        </w:rPr>
        <w:t xml:space="preserve"> roles—development, IT operations, quality engineering, and security—to coordinate and collaborate to produce better, more reliable products. By adopting a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culture along with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do we render our Services?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Here at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we have an objective to Develop, Integrate and deploy multi-directional technical services to our clients. Businesses that adopt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How to integrate and utilize various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Once you contact us, we will begin consulting with you on the best ways to incorporate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Position in the Changing Tide of Technology?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Clients and Portfolio?</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441CF5">
        <w:rPr>
          <w:rFonts w:ascii="Times New Roman" w:eastAsia="Times New Roman" w:hAnsi="Times New Roman" w:cs="Times New Roman"/>
          <w:color w:val="212529"/>
          <w:sz w:val="24"/>
          <w:szCs w:val="24"/>
        </w:rPr>
        <w:t xml:space="preserve">Other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Services?</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DevOps</w:t>
      </w:r>
      <w:proofErr w:type="spellEnd"/>
      <w:r>
        <w:rPr>
          <w:rFonts w:ascii="Times New Roman" w:eastAsia="Times New Roman" w:hAnsi="Times New Roman" w:cs="Times New Roman"/>
          <w:color w:val="212529"/>
          <w:sz w:val="24"/>
          <w:szCs w:val="24"/>
        </w:rPr>
        <w:t xml:space="preserve">, Automation and Cloud Services, however not limited to </w:t>
      </w:r>
      <w:proofErr w:type="gramStart"/>
      <w:r>
        <w:rPr>
          <w:rFonts w:ascii="Times New Roman" w:eastAsia="Times New Roman" w:hAnsi="Times New Roman" w:cs="Times New Roman"/>
          <w:color w:val="212529"/>
          <w:sz w:val="24"/>
          <w:szCs w:val="24"/>
        </w:rPr>
        <w:t>this services</w:t>
      </w:r>
      <w:proofErr w:type="gramEnd"/>
      <w:r>
        <w:rPr>
          <w:rFonts w:ascii="Times New Roman" w:eastAsia="Times New Roman" w:hAnsi="Times New Roman" w:cs="Times New Roman"/>
          <w:color w:val="212529"/>
          <w:sz w:val="24"/>
          <w:szCs w:val="24"/>
        </w:rPr>
        <w:t xml:space="preserve"> as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Timeframe for </w:t>
      </w:r>
      <w:proofErr w:type="spellStart"/>
      <w:r w:rsidRPr="00441CF5">
        <w:rPr>
          <w:rFonts w:ascii="Times New Roman" w:eastAsia="Times New Roman" w:hAnsi="Times New Roman" w:cs="Times New Roman"/>
          <w:color w:val="212529"/>
          <w:sz w:val="24"/>
          <w:szCs w:val="24"/>
        </w:rPr>
        <w:t>Servie</w:t>
      </w:r>
      <w:proofErr w:type="spellEnd"/>
      <w:r w:rsidRPr="00441CF5">
        <w:rPr>
          <w:rFonts w:ascii="Times New Roman" w:eastAsia="Times New Roman" w:hAnsi="Times New Roman" w:cs="Times New Roman"/>
          <w:color w:val="212529"/>
          <w:sz w:val="24"/>
          <w:szCs w:val="24"/>
        </w:rPr>
        <w:t xml:space="preserve"> Completion and Delivery?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 can reach </w:t>
      </w: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on various Social Media platforms ranging from </w:t>
      </w:r>
      <w:proofErr w:type="spellStart"/>
      <w:r>
        <w:rPr>
          <w:rFonts w:ascii="Times New Roman" w:eastAsia="Times New Roman" w:hAnsi="Times New Roman" w:cs="Times New Roman"/>
          <w:color w:val="202124"/>
          <w:sz w:val="24"/>
          <w:szCs w:val="24"/>
        </w:rPr>
        <w:t>Facebook</w:t>
      </w:r>
      <w:proofErr w:type="spellEnd"/>
      <w:r>
        <w:rPr>
          <w:rFonts w:ascii="Times New Roman" w:eastAsia="Times New Roman" w:hAnsi="Times New Roman" w:cs="Times New Roman"/>
          <w:color w:val="202124"/>
          <w:sz w:val="24"/>
          <w:szCs w:val="24"/>
        </w:rPr>
        <w:t xml:space="preserve"> to Twitter and </w:t>
      </w:r>
      <w:proofErr w:type="spellStart"/>
      <w:r>
        <w:rPr>
          <w:rFonts w:ascii="Times New Roman" w:eastAsia="Times New Roman" w:hAnsi="Times New Roman" w:cs="Times New Roman"/>
          <w:color w:val="202124"/>
          <w:sz w:val="24"/>
          <w:szCs w:val="24"/>
        </w:rPr>
        <w:t>Instagram</w:t>
      </w:r>
      <w:proofErr w:type="spellEnd"/>
      <w:r>
        <w:rPr>
          <w:rFonts w:ascii="Times New Roman" w:eastAsia="Times New Roman" w:hAnsi="Times New Roman" w:cs="Times New Roman"/>
          <w:color w:val="202124"/>
          <w:sz w:val="24"/>
          <w:szCs w:val="24"/>
        </w:rPr>
        <w:t xml:space="preserve">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Instagram</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Facebook</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lastRenderedPageBreak/>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roofErr w:type="spellStart"/>
      <w:r w:rsidRPr="007456E6">
        <w:rPr>
          <w:rFonts w:ascii="Times New Roman" w:eastAsia="Times New Roman" w:hAnsi="Times New Roman" w:cs="Times New Roman"/>
          <w:color w:val="202124"/>
          <w:sz w:val="24"/>
          <w:szCs w:val="24"/>
        </w:rPr>
        <w:t>Devtegrate</w:t>
      </w:r>
      <w:proofErr w:type="spellEnd"/>
      <w:r w:rsidRPr="007456E6">
        <w:rPr>
          <w:rFonts w:ascii="Times New Roman" w:eastAsia="Times New Roman" w:hAnsi="Times New Roman" w:cs="Times New Roman"/>
          <w:color w:val="202124"/>
          <w:sz w:val="24"/>
          <w:szCs w:val="24"/>
        </w:rPr>
        <w:t xml:space="preserve"> is a US based Cloud Service Company</w:t>
      </w:r>
      <w:r w:rsidR="00391284">
        <w:rPr>
          <w:rFonts w:ascii="Times New Roman" w:eastAsia="Times New Roman" w:hAnsi="Times New Roman" w:cs="Times New Roman"/>
          <w:color w:val="202124"/>
          <w:sz w:val="24"/>
          <w:szCs w:val="24"/>
        </w:rPr>
        <w:t xml:space="preserve"> </w:t>
      </w:r>
      <w:r w:rsidR="00C32767">
        <w:rPr>
          <w:rFonts w:ascii="Times New Roman" w:eastAsia="Times New Roman" w:hAnsi="Times New Roman" w:cs="Times New Roman"/>
          <w:color w:val="202124"/>
          <w:sz w:val="24"/>
          <w:szCs w:val="24"/>
        </w:rPr>
        <w:t>specialize</w:t>
      </w:r>
      <w:r w:rsidR="00391284">
        <w:rPr>
          <w:rFonts w:ascii="Times New Roman" w:eastAsia="Times New Roman" w:hAnsi="Times New Roman" w:cs="Times New Roman"/>
          <w:color w:val="202124"/>
          <w:sz w:val="24"/>
          <w:szCs w:val="24"/>
        </w:rPr>
        <w:t>d</w:t>
      </w:r>
      <w:r w:rsidR="00C32767">
        <w:rPr>
          <w:rFonts w:ascii="Times New Roman" w:eastAsia="Times New Roman" w:hAnsi="Times New Roman" w:cs="Times New Roman"/>
          <w:color w:val="202124"/>
          <w:sz w:val="24"/>
          <w:szCs w:val="24"/>
        </w:rPr>
        <w:t xml:space="preserve"> in the development of Clou</w:t>
      </w:r>
      <w:r w:rsidR="00391284">
        <w:rPr>
          <w:rFonts w:ascii="Times New Roman" w:eastAsia="Times New Roman" w:hAnsi="Times New Roman" w:cs="Times New Roman"/>
          <w:color w:val="202124"/>
          <w:sz w:val="24"/>
          <w:szCs w:val="24"/>
        </w:rPr>
        <w:t xml:space="preserve">d Infrastructure, Automation and Deployment. </w:t>
      </w:r>
      <w:proofErr w:type="spellStart"/>
      <w:r w:rsidR="00391284">
        <w:rPr>
          <w:rFonts w:ascii="Times New Roman" w:eastAsia="Times New Roman" w:hAnsi="Times New Roman" w:cs="Times New Roman"/>
          <w:color w:val="202124"/>
          <w:sz w:val="24"/>
          <w:szCs w:val="24"/>
        </w:rPr>
        <w:t>Devtegrate</w:t>
      </w:r>
      <w:proofErr w:type="spellEnd"/>
      <w:r w:rsidR="00391284">
        <w:rPr>
          <w:rFonts w:ascii="Times New Roman" w:eastAsia="Times New Roman" w:hAnsi="Times New Roman" w:cs="Times New Roman"/>
          <w:color w:val="202124"/>
          <w:sz w:val="24"/>
          <w:szCs w:val="24"/>
        </w:rPr>
        <w:t xml:space="preserve"> is also </w:t>
      </w:r>
      <w:r w:rsidRPr="007456E6">
        <w:rPr>
          <w:rFonts w:ascii="Times New Roman" w:eastAsia="Times New Roman" w:hAnsi="Times New Roman" w:cs="Times New Roman"/>
          <w:color w:val="202124"/>
          <w:sz w:val="24"/>
          <w:szCs w:val="24"/>
        </w:rPr>
        <w:t>involved in other spheres of technological expertise and technological solutions</w:t>
      </w:r>
      <w:r>
        <w:rPr>
          <w:rFonts w:ascii="Times New Roman" w:eastAsia="Times New Roman" w:hAnsi="Times New Roman" w:cs="Times New Roman"/>
          <w:color w:val="202124"/>
          <w:sz w:val="24"/>
          <w:szCs w:val="24"/>
        </w:rPr>
        <w:t>.</w:t>
      </w:r>
    </w:p>
    <w:p w:rsidR="008264BC" w:rsidRPr="008264BC" w:rsidRDefault="008264BC" w:rsidP="007456E6">
      <w:pPr>
        <w:spacing w:line="240" w:lineRule="auto"/>
        <w:rPr>
          <w:rFonts w:ascii="Times New Roman" w:eastAsia="Times New Roman" w:hAnsi="Times New Roman" w:cs="Times New Roman"/>
          <w:color w:val="202124"/>
          <w:sz w:val="36"/>
          <w:szCs w:val="24"/>
        </w:rPr>
      </w:pPr>
      <w:r w:rsidRPr="008264BC">
        <w:rPr>
          <w:rFonts w:ascii="Times New Roman" w:eastAsia="Times New Roman" w:hAnsi="Times New Roman" w:cs="Times New Roman"/>
          <w:color w:val="202124"/>
          <w:sz w:val="36"/>
          <w:szCs w:val="24"/>
        </w:rPr>
        <w:t>OR</w:t>
      </w:r>
    </w:p>
    <w:p w:rsidR="004631E7" w:rsidRDefault="008264BC" w:rsidP="007456E6">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Automation… Cloud Service…</w:t>
      </w:r>
    </w:p>
    <w:p w:rsidR="008264BC" w:rsidRDefault="008264BC" w:rsidP="007456E6">
      <w:pPr>
        <w:spacing w:line="240" w:lineRule="auto"/>
        <w:rPr>
          <w:rFonts w:ascii="Times New Roman" w:eastAsia="Times New Roman" w:hAnsi="Times New Roman" w:cs="Times New Roman"/>
          <w:color w:val="202124"/>
          <w:sz w:val="24"/>
          <w:szCs w:val="24"/>
        </w:rPr>
      </w:pPr>
    </w:p>
    <w:p w:rsidR="008264BC" w:rsidRDefault="008264BC" w:rsidP="007456E6">
      <w:pPr>
        <w:spacing w:line="240" w:lineRule="auto"/>
        <w:rPr>
          <w:rFonts w:ascii="Times New Roman" w:eastAsia="Times New Roman" w:hAnsi="Times New Roman" w:cs="Times New Roman"/>
          <w:color w:val="202124"/>
          <w:sz w:val="24"/>
          <w:szCs w:val="24"/>
        </w:rPr>
      </w:pPr>
    </w:p>
    <w:p w:rsidR="004631E7" w:rsidRDefault="004631E7"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Twitter First Post: </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 US based Cloud Service Company specialized in the development of Cloud Infrastructure, Automation and Deployment. </w:t>
      </w: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also involved in other spheres of technological expertise and technological solutions.</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br/>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CloudComputing</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AWSCommunity</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AzureHybrid</w:t>
      </w:r>
      <w:proofErr w:type="spellEnd"/>
      <w:r w:rsidRPr="004631E7">
        <w:rPr>
          <w:rFonts w:ascii="Segoe UI" w:eastAsia="Times New Roman" w:hAnsi="Segoe UI" w:cs="Segoe UI"/>
          <w:color w:val="0F1419"/>
          <w:sz w:val="37"/>
          <w:szCs w:val="37"/>
        </w:rPr>
        <w:t xml:space="preserve"> </w:t>
      </w:r>
    </w:p>
    <w:p w:rsidR="004631E7" w:rsidRDefault="004631E7" w:rsidP="007456E6">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6C44B3">
      <w:pPr>
        <w:spacing w:line="240" w:lineRule="auto"/>
        <w:jc w:val="center"/>
        <w:rPr>
          <w:rFonts w:ascii="Times New Roman" w:eastAsia="Times New Roman" w:hAnsi="Times New Roman" w:cs="Times New Roman"/>
          <w:b/>
          <w:color w:val="202124"/>
          <w:sz w:val="24"/>
          <w:szCs w:val="24"/>
        </w:rPr>
      </w:pPr>
      <w:r w:rsidRPr="006C44B3">
        <w:rPr>
          <w:rFonts w:ascii="Times New Roman" w:eastAsia="Times New Roman" w:hAnsi="Times New Roman" w:cs="Times New Roman"/>
          <w:b/>
          <w:color w:val="202124"/>
          <w:sz w:val="24"/>
          <w:szCs w:val="24"/>
        </w:rPr>
        <w:lastRenderedPageBreak/>
        <w:t>ERROR HANDLING</w:t>
      </w:r>
    </w:p>
    <w:p w:rsidR="006C44B3" w:rsidRDefault="006C44B3" w:rsidP="006C44B3">
      <w:pPr>
        <w:spacing w:line="240" w:lineRule="auto"/>
        <w:jc w:val="center"/>
        <w:rPr>
          <w:rFonts w:ascii="Times New Roman" w:eastAsia="Times New Roman" w:hAnsi="Times New Roman" w:cs="Times New Roman"/>
          <w:b/>
          <w:color w:val="202124"/>
          <w:sz w:val="24"/>
          <w:szCs w:val="24"/>
        </w:rPr>
      </w:pP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technical competence</w:t>
      </w:r>
      <w:r>
        <w:rPr>
          <w:rFonts w:ascii="Times New Roman" w:eastAsia="Times New Roman" w:hAnsi="Times New Roman" w:cs="Times New Roman"/>
          <w:color w:val="202124"/>
          <w:sz w:val="24"/>
          <w:szCs w:val="24"/>
        </w:rPr>
        <w:t xml:space="preserve"> by deploying multi-directional </w:t>
      </w:r>
      <w:r w:rsidRPr="006C44B3">
        <w:rPr>
          <w:rFonts w:ascii="Times New Roman" w:eastAsia="Times New Roman" w:hAnsi="Times New Roman" w:cs="Times New Roman"/>
          <w:color w:val="202124"/>
          <w:sz w:val="24"/>
          <w:szCs w:val="24"/>
        </w:rPr>
        <w:t>technical services to clients and raising technical experts.</w:t>
      </w: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w:t>
      </w:r>
      <w:r>
        <w:rPr>
          <w:rFonts w:ascii="Times New Roman" w:eastAsia="Times New Roman" w:hAnsi="Times New Roman" w:cs="Times New Roman"/>
          <w:color w:val="202124"/>
          <w:sz w:val="24"/>
          <w:szCs w:val="24"/>
        </w:rPr>
        <w:t xml:space="preserve">point of view boasting of </w:t>
      </w:r>
      <w:r w:rsidRPr="006C44B3">
        <w:rPr>
          <w:rFonts w:ascii="Times New Roman" w:eastAsia="Times New Roman" w:hAnsi="Times New Roman" w:cs="Times New Roman"/>
          <w:color w:val="202124"/>
          <w:sz w:val="24"/>
          <w:szCs w:val="24"/>
        </w:rPr>
        <w:t>technical competence</w:t>
      </w:r>
      <w:r>
        <w:rPr>
          <w:rFonts w:ascii="Times New Roman" w:eastAsia="Times New Roman" w:hAnsi="Times New Roman" w:cs="Times New Roman"/>
          <w:color w:val="202124"/>
          <w:sz w:val="24"/>
          <w:szCs w:val="24"/>
        </w:rPr>
        <w:t xml:space="preserve"> and multi-directional </w:t>
      </w:r>
      <w:r w:rsidRPr="006C44B3">
        <w:rPr>
          <w:rFonts w:ascii="Times New Roman" w:eastAsia="Times New Roman" w:hAnsi="Times New Roman" w:cs="Times New Roman"/>
          <w:color w:val="202124"/>
          <w:sz w:val="24"/>
          <w:szCs w:val="24"/>
        </w:rPr>
        <w:t xml:space="preserve">technical services </w:t>
      </w:r>
      <w:r>
        <w:rPr>
          <w:rFonts w:ascii="Times New Roman" w:eastAsia="Times New Roman" w:hAnsi="Times New Roman" w:cs="Times New Roman"/>
          <w:color w:val="202124"/>
          <w:sz w:val="24"/>
          <w:szCs w:val="24"/>
        </w:rPr>
        <w:t>rendered.</w:t>
      </w:r>
    </w:p>
    <w:p w:rsidR="00521933" w:rsidRDefault="00521933" w:rsidP="007C22C2">
      <w:pPr>
        <w:spacing w:line="240" w:lineRule="auto"/>
        <w:rPr>
          <w:rFonts w:ascii="Times New Roman" w:eastAsia="Times New Roman" w:hAnsi="Times New Roman" w:cs="Times New Roman"/>
          <w:color w:val="202124"/>
          <w:sz w:val="24"/>
          <w:szCs w:val="24"/>
        </w:rPr>
      </w:pP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7C22C2" w:rsidRDefault="007C22C2" w:rsidP="007C22C2">
      <w:pPr>
        <w:spacing w:line="240" w:lineRule="auto"/>
        <w:rPr>
          <w:rFonts w:ascii="Times New Roman" w:eastAsia="Times New Roman" w:hAnsi="Times New Roman" w:cs="Times New Roman"/>
          <w:color w:val="202124"/>
          <w:sz w:val="24"/>
          <w:szCs w:val="24"/>
        </w:rPr>
      </w:pPr>
      <w:r w:rsidRPr="007C22C2">
        <w:rPr>
          <w:rFonts w:ascii="Times New Roman" w:eastAsia="Times New Roman" w:hAnsi="Times New Roman" w:cs="Times New Roman"/>
          <w:color w:val="202124"/>
          <w:sz w:val="24"/>
          <w:szCs w:val="24"/>
        </w:rPr>
        <w:t xml:space="preserve">View Our Expert Skills and Professional Choice on </w:t>
      </w:r>
      <w:proofErr w:type="gramStart"/>
      <w:r w:rsidRPr="007C22C2">
        <w:rPr>
          <w:rFonts w:ascii="Times New Roman" w:eastAsia="Times New Roman" w:hAnsi="Times New Roman" w:cs="Times New Roman"/>
          <w:color w:val="202124"/>
          <w:sz w:val="24"/>
          <w:szCs w:val="24"/>
        </w:rPr>
        <w:t>Tools !</w:t>
      </w:r>
      <w:proofErr w:type="gramEnd"/>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7C22C2" w:rsidRPr="006C44B3"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View our expert s</w:t>
      </w:r>
      <w:r w:rsidRPr="007C22C2">
        <w:rPr>
          <w:rFonts w:ascii="Times New Roman" w:eastAsia="Times New Roman" w:hAnsi="Times New Roman" w:cs="Times New Roman"/>
          <w:color w:val="202124"/>
          <w:sz w:val="24"/>
          <w:szCs w:val="24"/>
        </w:rPr>
        <w:t>kill</w:t>
      </w:r>
      <w:r>
        <w:rPr>
          <w:rFonts w:ascii="Times New Roman" w:eastAsia="Times New Roman" w:hAnsi="Times New Roman" w:cs="Times New Roman"/>
          <w:color w:val="202124"/>
          <w:sz w:val="24"/>
          <w:szCs w:val="24"/>
        </w:rPr>
        <w:t xml:space="preserve"> </w:t>
      </w:r>
      <w:r w:rsidRPr="007C22C2">
        <w:rPr>
          <w:rFonts w:ascii="Times New Roman" w:eastAsia="Times New Roman" w:hAnsi="Times New Roman" w:cs="Times New Roman"/>
          <w:color w:val="202124"/>
          <w:sz w:val="24"/>
          <w:szCs w:val="24"/>
        </w:rPr>
        <w:t>s</w:t>
      </w:r>
      <w:r>
        <w:rPr>
          <w:rFonts w:ascii="Times New Roman" w:eastAsia="Times New Roman" w:hAnsi="Times New Roman" w:cs="Times New Roman"/>
          <w:color w:val="202124"/>
          <w:sz w:val="24"/>
          <w:szCs w:val="24"/>
        </w:rPr>
        <w:t>et and professional c</w:t>
      </w:r>
      <w:r w:rsidRPr="007C22C2">
        <w:rPr>
          <w:rFonts w:ascii="Times New Roman" w:eastAsia="Times New Roman" w:hAnsi="Times New Roman" w:cs="Times New Roman"/>
          <w:color w:val="202124"/>
          <w:sz w:val="24"/>
          <w:szCs w:val="24"/>
        </w:rPr>
        <w:t xml:space="preserve">hoice </w:t>
      </w:r>
      <w:r>
        <w:rPr>
          <w:rFonts w:ascii="Times New Roman" w:eastAsia="Times New Roman" w:hAnsi="Times New Roman" w:cs="Times New Roman"/>
          <w:color w:val="202124"/>
          <w:sz w:val="24"/>
          <w:szCs w:val="24"/>
        </w:rPr>
        <w:t>of</w:t>
      </w:r>
      <w:r w:rsidRPr="007C22C2">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t</w:t>
      </w:r>
      <w:r w:rsidRPr="007C22C2">
        <w:rPr>
          <w:rFonts w:ascii="Times New Roman" w:eastAsia="Times New Roman" w:hAnsi="Times New Roman" w:cs="Times New Roman"/>
          <w:color w:val="202124"/>
          <w:sz w:val="24"/>
          <w:szCs w:val="24"/>
        </w:rPr>
        <w:t>ools</w:t>
      </w:r>
      <w:r>
        <w:rPr>
          <w:rFonts w:ascii="Times New Roman" w:eastAsia="Times New Roman" w:hAnsi="Times New Roman" w:cs="Times New Roman"/>
          <w:color w:val="202124"/>
          <w:sz w:val="24"/>
          <w:szCs w:val="24"/>
        </w:rPr>
        <w:t xml:space="preserve"> for service delivery</w:t>
      </w:r>
    </w:p>
    <w:p w:rsidR="007C22C2" w:rsidRDefault="007C22C2" w:rsidP="006C44B3">
      <w:pPr>
        <w:spacing w:line="240" w:lineRule="auto"/>
        <w:rPr>
          <w:rFonts w:ascii="Times New Roman" w:eastAsia="Times New Roman" w:hAnsi="Times New Roman" w:cs="Times New Roman"/>
          <w:color w:val="202124"/>
          <w:sz w:val="24"/>
          <w:szCs w:val="24"/>
        </w:rPr>
      </w:pPr>
    </w:p>
    <w:p w:rsidR="003F7CF4" w:rsidRDefault="003F7CF4" w:rsidP="006C44B3">
      <w:pPr>
        <w:spacing w:line="240" w:lineRule="auto"/>
        <w:rPr>
          <w:rFonts w:ascii="Times New Roman" w:eastAsia="Times New Roman" w:hAnsi="Times New Roman" w:cs="Times New Roman"/>
          <w:color w:val="202124"/>
          <w:sz w:val="24"/>
          <w:szCs w:val="24"/>
        </w:rPr>
      </w:pPr>
    </w:p>
    <w:p w:rsidR="00F82607" w:rsidRDefault="003F7CF4"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Pr="00F82607" w:rsidRDefault="00F82607"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START YOUR JOURNEY WITH THE RIGHT INFORMATION!</w:t>
      </w:r>
    </w:p>
    <w:p w:rsidR="00F82607" w:rsidRP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w:t>
      </w:r>
      <w:r>
        <w:rPr>
          <w:rFonts w:ascii="Times New Roman" w:eastAsia="Times New Roman" w:hAnsi="Times New Roman" w:cs="Times New Roman"/>
          <w:b/>
          <w:color w:val="202124"/>
          <w:sz w:val="24"/>
          <w:szCs w:val="24"/>
        </w:rPr>
        <w:t>rt your journey with the right i</w:t>
      </w:r>
      <w:r w:rsidRPr="00F82607">
        <w:rPr>
          <w:rFonts w:ascii="Times New Roman" w:eastAsia="Times New Roman" w:hAnsi="Times New Roman" w:cs="Times New Roman"/>
          <w:b/>
          <w:color w:val="202124"/>
          <w:sz w:val="24"/>
          <w:szCs w:val="24"/>
        </w:rPr>
        <w:t>nformation!</w:t>
      </w:r>
    </w:p>
    <w:p w:rsidR="00F82607" w:rsidRDefault="00F82607" w:rsidP="00521933">
      <w:pPr>
        <w:spacing w:line="240" w:lineRule="auto"/>
        <w:rPr>
          <w:rFonts w:ascii="Times New Roman" w:eastAsia="Times New Roman" w:hAnsi="Times New Roman" w:cs="Times New Roman"/>
          <w:color w:val="202124"/>
          <w:sz w:val="24"/>
          <w:szCs w:val="24"/>
        </w:rPr>
      </w:pP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Create the Perfect Project Structure</w:t>
      </w:r>
    </w:p>
    <w:p w:rsidR="00521933" w:rsidRDefault="00521933" w:rsidP="00521933">
      <w:pPr>
        <w:spacing w:line="240" w:lineRule="auto"/>
        <w:rPr>
          <w:rFonts w:ascii="Times New Roman" w:eastAsia="Times New Roman" w:hAnsi="Times New Roman" w:cs="Times New Roman"/>
          <w:color w:val="202124"/>
          <w:sz w:val="24"/>
          <w:szCs w:val="24"/>
        </w:rPr>
      </w:pPr>
      <w:proofErr w:type="gramStart"/>
      <w:r w:rsidRPr="00521933">
        <w:rPr>
          <w:rFonts w:ascii="Times New Roman" w:eastAsia="Times New Roman" w:hAnsi="Times New Roman" w:cs="Times New Roman"/>
          <w:color w:val="202124"/>
          <w:sz w:val="24"/>
          <w:szCs w:val="24"/>
        </w:rPr>
        <w:t>Software developmental Life cycle</w:t>
      </w:r>
      <w:r>
        <w:rPr>
          <w:rFonts w:ascii="Times New Roman" w:eastAsia="Times New Roman" w:hAnsi="Times New Roman" w:cs="Times New Roman"/>
          <w:color w:val="202124"/>
          <w:sz w:val="24"/>
          <w:szCs w:val="24"/>
        </w:rPr>
        <w:t xml:space="preserve"> with</w:t>
      </w:r>
      <w:r w:rsidRPr="00521933">
        <w:rPr>
          <w:rFonts w:ascii="Times New Roman" w:eastAsia="Times New Roman" w:hAnsi="Times New Roman" w:cs="Times New Roman"/>
          <w:color w:val="202124"/>
          <w:sz w:val="24"/>
          <w:szCs w:val="24"/>
        </w:rPr>
        <w:t xml:space="preserve"> the best structural development, Object Oriented with the aim</w:t>
      </w:r>
      <w:r>
        <w:rPr>
          <w:rFonts w:ascii="Times New Roman" w:eastAsia="Times New Roman" w:hAnsi="Times New Roman" w:cs="Times New Roman"/>
          <w:color w:val="202124"/>
          <w:sz w:val="24"/>
          <w:szCs w:val="24"/>
        </w:rPr>
        <w:t xml:space="preserve"> </w:t>
      </w:r>
      <w:r w:rsidRPr="00521933">
        <w:rPr>
          <w:rFonts w:ascii="Times New Roman" w:eastAsia="Times New Roman" w:hAnsi="Times New Roman" w:cs="Times New Roman"/>
          <w:color w:val="202124"/>
          <w:sz w:val="24"/>
          <w:szCs w:val="24"/>
        </w:rPr>
        <w:t>to prov</w:t>
      </w:r>
      <w:r>
        <w:rPr>
          <w:rFonts w:ascii="Times New Roman" w:eastAsia="Times New Roman" w:hAnsi="Times New Roman" w:cs="Times New Roman"/>
          <w:color w:val="202124"/>
          <w:sz w:val="24"/>
          <w:szCs w:val="24"/>
        </w:rPr>
        <w:t>ide a Perfect Project outcome.</w:t>
      </w:r>
      <w:proofErr w:type="gramEnd"/>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w:t>
      </w:r>
      <w:r>
        <w:rPr>
          <w:rFonts w:ascii="Times New Roman" w:eastAsia="Times New Roman" w:hAnsi="Times New Roman" w:cs="Times New Roman"/>
          <w:color w:val="202124"/>
          <w:sz w:val="24"/>
          <w:szCs w:val="24"/>
        </w:rPr>
        <w:t>te the perfect project structure</w:t>
      </w:r>
    </w:p>
    <w:p w:rsidR="00521933" w:rsidRDefault="00F56247"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With more focus on object oriented programming and infrastructure as code, creating the perfect set up for software’s and integrating its virtual environment during the developmental life cycle has become easier.</w:t>
      </w:r>
    </w:p>
    <w:p w:rsidR="003F7CF4" w:rsidRDefault="003F7CF4" w:rsidP="00521933">
      <w:pPr>
        <w:spacing w:line="240" w:lineRule="auto"/>
        <w:rPr>
          <w:rFonts w:ascii="Times New Roman" w:eastAsia="Times New Roman" w:hAnsi="Times New Roman" w:cs="Times New Roman"/>
          <w:color w:val="202124"/>
          <w:sz w:val="24"/>
          <w:szCs w:val="24"/>
        </w:rPr>
      </w:pP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 xml:space="preserve">Keeping </w:t>
      </w:r>
      <w:proofErr w:type="spellStart"/>
      <w:r w:rsidRPr="003F7CF4">
        <w:rPr>
          <w:rFonts w:ascii="Times New Roman" w:eastAsia="Times New Roman" w:hAnsi="Times New Roman" w:cs="Times New Roman"/>
          <w:color w:val="202124"/>
          <w:sz w:val="24"/>
          <w:szCs w:val="24"/>
        </w:rPr>
        <w:t>tract</w:t>
      </w:r>
      <w:proofErr w:type="spellEnd"/>
      <w:r w:rsidRPr="003F7CF4">
        <w:rPr>
          <w:rFonts w:ascii="Times New Roman" w:eastAsia="Times New Roman" w:hAnsi="Times New Roman" w:cs="Times New Roman"/>
          <w:color w:val="202124"/>
          <w:sz w:val="24"/>
          <w:szCs w:val="24"/>
        </w:rPr>
        <w:t xml:space="preserve"> of data structure and progress of code across Software Development Lifecycle and </w:t>
      </w:r>
      <w:proofErr w:type="gramStart"/>
      <w:r w:rsidRPr="003F7CF4">
        <w:rPr>
          <w:rFonts w:ascii="Times New Roman" w:eastAsia="Times New Roman" w:hAnsi="Times New Roman" w:cs="Times New Roman"/>
          <w:color w:val="202124"/>
          <w:sz w:val="24"/>
          <w:szCs w:val="24"/>
        </w:rPr>
        <w:t>it's</w:t>
      </w:r>
      <w:proofErr w:type="gramEnd"/>
      <w:r>
        <w:rPr>
          <w:rFonts w:ascii="Times New Roman" w:eastAsia="Times New Roman" w:hAnsi="Times New Roman" w:cs="Times New Roman"/>
          <w:color w:val="202124"/>
          <w:sz w:val="24"/>
          <w:szCs w:val="24"/>
        </w:rPr>
        <w:t xml:space="preserve"> </w:t>
      </w:r>
      <w:r w:rsidRPr="003F7CF4">
        <w:rPr>
          <w:rFonts w:ascii="Times New Roman" w:eastAsia="Times New Roman" w:hAnsi="Times New Roman" w:cs="Times New Roman"/>
          <w:color w:val="202124"/>
          <w:sz w:val="24"/>
          <w:szCs w:val="24"/>
        </w:rPr>
        <w:t>multiple iterations to maintain and keep track o</w:t>
      </w:r>
      <w:r>
        <w:rPr>
          <w:rFonts w:ascii="Times New Roman" w:eastAsia="Times New Roman" w:hAnsi="Times New Roman" w:cs="Times New Roman"/>
          <w:color w:val="202124"/>
          <w:sz w:val="24"/>
          <w:szCs w:val="24"/>
        </w:rPr>
        <w:t xml:space="preserve">f all critical </w:t>
      </w:r>
      <w:proofErr w:type="spellStart"/>
      <w:r>
        <w:rPr>
          <w:rFonts w:ascii="Times New Roman" w:eastAsia="Times New Roman" w:hAnsi="Times New Roman" w:cs="Times New Roman"/>
          <w:color w:val="202124"/>
          <w:sz w:val="24"/>
          <w:szCs w:val="24"/>
        </w:rPr>
        <w:t>informations</w:t>
      </w:r>
      <w:proofErr w:type="spellEnd"/>
      <w:r>
        <w:rPr>
          <w:rFonts w:ascii="Times New Roman" w:eastAsia="Times New Roman" w:hAnsi="Times New Roman" w:cs="Times New Roman"/>
          <w:color w:val="202124"/>
          <w:sz w:val="24"/>
          <w:szCs w:val="24"/>
        </w:rPr>
        <w:t>.</w:t>
      </w: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3F7CF4" w:rsidRDefault="006A7275"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521933" w:rsidRDefault="006A7275"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Monitoring various software data structure and the progress of code with the integration of a virtual environment during the software developmental lifecycle, comes with the assurance of scalability and version control for ease of use.</w:t>
      </w:r>
    </w:p>
    <w:p w:rsidR="00D52194" w:rsidRDefault="00D52194" w:rsidP="00521933">
      <w:pPr>
        <w:spacing w:line="240" w:lineRule="auto"/>
        <w:rPr>
          <w:rFonts w:ascii="Times New Roman" w:eastAsia="Times New Roman" w:hAnsi="Times New Roman" w:cs="Times New Roman"/>
          <w:color w:val="202124"/>
          <w:sz w:val="24"/>
          <w:szCs w:val="24"/>
        </w:rPr>
      </w:pP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52194" w:rsidRP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Pr="006C44B3" w:rsidRDefault="00D52194" w:rsidP="00D52194">
      <w:pPr>
        <w:spacing w:line="240" w:lineRule="auto"/>
        <w:rPr>
          <w:rFonts w:ascii="Times New Roman" w:eastAsia="Times New Roman" w:hAnsi="Times New Roman" w:cs="Times New Roman"/>
          <w:color w:val="202124"/>
          <w:sz w:val="24"/>
          <w:szCs w:val="24"/>
        </w:rPr>
      </w:pPr>
      <w:proofErr w:type="gramStart"/>
      <w:r w:rsidRPr="00D52194">
        <w:rPr>
          <w:rFonts w:ascii="Times New Roman" w:eastAsia="Times New Roman" w:hAnsi="Times New Roman" w:cs="Times New Roman"/>
          <w:color w:val="202124"/>
          <w:sz w:val="24"/>
          <w:szCs w:val="24"/>
        </w:rPr>
        <w:t>The final step in application and software development before launch, with the assurance of quality</w:t>
      </w:r>
      <w:r>
        <w:rPr>
          <w:rFonts w:ascii="Times New Roman" w:eastAsia="Times New Roman" w:hAnsi="Times New Roman" w:cs="Times New Roman"/>
          <w:color w:val="202124"/>
          <w:sz w:val="24"/>
          <w:szCs w:val="24"/>
        </w:rPr>
        <w:t xml:space="preserve"> </w:t>
      </w:r>
      <w:r w:rsidRPr="00D52194">
        <w:rPr>
          <w:rFonts w:ascii="Times New Roman" w:eastAsia="Times New Roman" w:hAnsi="Times New Roman" w:cs="Times New Roman"/>
          <w:color w:val="202124"/>
          <w:sz w:val="24"/>
          <w:szCs w:val="24"/>
        </w:rPr>
        <w:t>through stri</w:t>
      </w:r>
      <w:r>
        <w:rPr>
          <w:rFonts w:ascii="Times New Roman" w:eastAsia="Times New Roman" w:hAnsi="Times New Roman" w:cs="Times New Roman"/>
          <w:color w:val="202124"/>
          <w:sz w:val="24"/>
          <w:szCs w:val="24"/>
        </w:rPr>
        <w:t>ct review before deployment.</w:t>
      </w:r>
      <w:proofErr w:type="gramEnd"/>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After creating a perfect project structure and integrating the structure to a virtual environment, </w:t>
      </w:r>
      <w:r w:rsidRPr="00D52194">
        <w:rPr>
          <w:rFonts w:ascii="Times New Roman" w:eastAsia="Times New Roman" w:hAnsi="Times New Roman" w:cs="Times New Roman"/>
          <w:color w:val="202124"/>
          <w:sz w:val="24"/>
          <w:szCs w:val="24"/>
        </w:rPr>
        <w:t>stri</w:t>
      </w:r>
      <w:r>
        <w:rPr>
          <w:rFonts w:ascii="Times New Roman" w:eastAsia="Times New Roman" w:hAnsi="Times New Roman" w:cs="Times New Roman"/>
          <w:color w:val="202124"/>
          <w:sz w:val="24"/>
          <w:szCs w:val="24"/>
        </w:rPr>
        <w:t>ct review before deployment is necessitated by the need</w:t>
      </w:r>
      <w:r w:rsidR="006A249C">
        <w:rPr>
          <w:rFonts w:ascii="Times New Roman" w:eastAsia="Times New Roman" w:hAnsi="Times New Roman" w:cs="Times New Roman"/>
          <w:color w:val="202124"/>
          <w:sz w:val="24"/>
          <w:szCs w:val="24"/>
        </w:rPr>
        <w:t xml:space="preserve"> to create</w:t>
      </w:r>
      <w:r>
        <w:rPr>
          <w:rFonts w:ascii="Times New Roman" w:eastAsia="Times New Roman" w:hAnsi="Times New Roman" w:cs="Times New Roman"/>
          <w:color w:val="202124"/>
          <w:sz w:val="24"/>
          <w:szCs w:val="24"/>
        </w:rPr>
        <w:t xml:space="preserve"> a flawless </w:t>
      </w:r>
      <w:r w:rsidR="006A249C">
        <w:rPr>
          <w:rFonts w:ascii="Times New Roman" w:eastAsia="Times New Roman" w:hAnsi="Times New Roman" w:cs="Times New Roman"/>
          <w:color w:val="202124"/>
          <w:sz w:val="24"/>
          <w:szCs w:val="24"/>
        </w:rPr>
        <w:t>network of inter-connected software components for the assurance of speed during software developmental lifecycle.</w:t>
      </w:r>
    </w:p>
    <w:p w:rsidR="004B5D10" w:rsidRDefault="004B5D10" w:rsidP="00D52194">
      <w:pPr>
        <w:spacing w:line="240" w:lineRule="auto"/>
        <w:rPr>
          <w:rFonts w:ascii="Times New Roman" w:eastAsia="Times New Roman" w:hAnsi="Times New Roman" w:cs="Times New Roman"/>
          <w:color w:val="202124"/>
          <w:sz w:val="24"/>
          <w:szCs w:val="24"/>
        </w:rPr>
      </w:pP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13053" w:rsidRDefault="00D13053" w:rsidP="00D1305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Pr="006C44B3" w:rsidRDefault="00D13053"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step along the way, ranging from Version Control and Scalability to Accelerated Ap</w:t>
      </w:r>
      <w:r>
        <w:rPr>
          <w:rFonts w:ascii="Times New Roman" w:eastAsia="Times New Roman" w:hAnsi="Times New Roman" w:cs="Times New Roman"/>
          <w:color w:val="202124"/>
          <w:sz w:val="24"/>
          <w:szCs w:val="24"/>
        </w:rPr>
        <w:t xml:space="preserve">p </w:t>
      </w:r>
      <w:r w:rsidRPr="004B5D10">
        <w:rPr>
          <w:rFonts w:ascii="Times New Roman" w:eastAsia="Times New Roman" w:hAnsi="Times New Roman" w:cs="Times New Roman"/>
          <w:color w:val="202124"/>
          <w:sz w:val="24"/>
          <w:szCs w:val="24"/>
        </w:rPr>
        <w:t>Production Process, the aim is to develop and deploy the perfect software</w:t>
      </w:r>
      <w:r>
        <w:rPr>
          <w:rFonts w:ascii="Times New Roman" w:eastAsia="Times New Roman" w:hAnsi="Times New Roman" w:cs="Times New Roman"/>
          <w:color w:val="202124"/>
          <w:sz w:val="24"/>
          <w:szCs w:val="24"/>
        </w:rPr>
        <w:t xml:space="preserve"> well developed to meet Clients requirements.</w:t>
      </w: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4B5D10" w:rsidRDefault="00D13053"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Default="00071C97"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lastRenderedPageBreak/>
        <w:t>Observing every st</w:t>
      </w:r>
      <w:r>
        <w:rPr>
          <w:rFonts w:ascii="Times New Roman" w:eastAsia="Times New Roman" w:hAnsi="Times New Roman" w:cs="Times New Roman"/>
          <w:color w:val="202124"/>
          <w:sz w:val="24"/>
          <w:szCs w:val="24"/>
        </w:rPr>
        <w:t>ep along the way, ranging from version control and scalability to accelerated a</w:t>
      </w:r>
      <w:r w:rsidRPr="004B5D10">
        <w:rPr>
          <w:rFonts w:ascii="Times New Roman" w:eastAsia="Times New Roman" w:hAnsi="Times New Roman" w:cs="Times New Roman"/>
          <w:color w:val="202124"/>
          <w:sz w:val="24"/>
          <w:szCs w:val="24"/>
        </w:rPr>
        <w:t>p</w:t>
      </w:r>
      <w:r>
        <w:rPr>
          <w:rFonts w:ascii="Times New Roman" w:eastAsia="Times New Roman" w:hAnsi="Times New Roman" w:cs="Times New Roman"/>
          <w:color w:val="202124"/>
          <w:sz w:val="24"/>
          <w:szCs w:val="24"/>
        </w:rPr>
        <w:t>p production p</w:t>
      </w:r>
      <w:r w:rsidRPr="004B5D10">
        <w:rPr>
          <w:rFonts w:ascii="Times New Roman" w:eastAsia="Times New Roman" w:hAnsi="Times New Roman" w:cs="Times New Roman"/>
          <w:color w:val="202124"/>
          <w:sz w:val="24"/>
          <w:szCs w:val="24"/>
        </w:rPr>
        <w:t xml:space="preserve">rocess, the aim is to develop and deploy </w:t>
      </w:r>
      <w:r>
        <w:rPr>
          <w:rFonts w:ascii="Times New Roman" w:eastAsia="Times New Roman" w:hAnsi="Times New Roman" w:cs="Times New Roman"/>
          <w:color w:val="202124"/>
          <w:sz w:val="24"/>
          <w:szCs w:val="24"/>
        </w:rPr>
        <w:t>perfect</w:t>
      </w:r>
      <w:r w:rsidRPr="004B5D10">
        <w:rPr>
          <w:rFonts w:ascii="Times New Roman" w:eastAsia="Times New Roman" w:hAnsi="Times New Roman" w:cs="Times New Roman"/>
          <w:color w:val="202124"/>
          <w:sz w:val="24"/>
          <w:szCs w:val="24"/>
        </w:rPr>
        <w:t xml:space="preserve"> software</w:t>
      </w:r>
      <w:r>
        <w:rPr>
          <w:rFonts w:ascii="Times New Roman" w:eastAsia="Times New Roman" w:hAnsi="Times New Roman" w:cs="Times New Roman"/>
          <w:color w:val="202124"/>
          <w:sz w:val="24"/>
          <w:szCs w:val="24"/>
        </w:rPr>
        <w:t xml:space="preserve"> to meet every client requirements.</w:t>
      </w:r>
    </w:p>
    <w:p w:rsidR="006463AC" w:rsidRDefault="006463AC" w:rsidP="004B5D10">
      <w:pPr>
        <w:spacing w:line="240" w:lineRule="auto"/>
        <w:rPr>
          <w:rFonts w:ascii="Times New Roman" w:eastAsia="Times New Roman" w:hAnsi="Times New Roman" w:cs="Times New Roman"/>
          <w:color w:val="202124"/>
          <w:sz w:val="24"/>
          <w:szCs w:val="24"/>
        </w:rPr>
      </w:pPr>
    </w:p>
    <w:p w:rsidR="006463AC" w:rsidRDefault="006463AC" w:rsidP="004B5D10">
      <w:pPr>
        <w:spacing w:line="240" w:lineRule="auto"/>
        <w:rPr>
          <w:rFonts w:ascii="Times New Roman" w:eastAsia="Times New Roman" w:hAnsi="Times New Roman" w:cs="Times New Roman"/>
          <w:color w:val="202124"/>
          <w:sz w:val="24"/>
          <w:szCs w:val="24"/>
        </w:rPr>
      </w:pPr>
      <w:r w:rsidRPr="006463AC">
        <w:rPr>
          <w:rFonts w:ascii="Times New Roman" w:eastAsia="Times New Roman" w:hAnsi="Times New Roman" w:cs="Times New Roman"/>
          <w:color w:val="202124"/>
          <w:sz w:val="24"/>
          <w:szCs w:val="24"/>
        </w:rPr>
        <w:t>AWS, Microsoft Azure, GCP</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4B5D10">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Software Developmental Life</w:t>
      </w:r>
      <w:r>
        <w:rPr>
          <w:rFonts w:ascii="Times New Roman" w:eastAsia="Times New Roman" w:hAnsi="Times New Roman" w:cs="Times New Roman"/>
          <w:color w:val="202124"/>
          <w:sz w:val="24"/>
          <w:szCs w:val="24"/>
        </w:rPr>
        <w:t>c</w:t>
      </w:r>
      <w:r w:rsidRPr="00E9407E">
        <w:rPr>
          <w:rFonts w:ascii="Times New Roman" w:eastAsia="Times New Roman" w:hAnsi="Times New Roman" w:cs="Times New Roman"/>
          <w:color w:val="202124"/>
          <w:sz w:val="24"/>
          <w:szCs w:val="24"/>
        </w:rPr>
        <w:t>ycle</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E9407E">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 xml:space="preserve">At </w:t>
      </w:r>
      <w:proofErr w:type="spellStart"/>
      <w:r w:rsidRPr="00E9407E">
        <w:rPr>
          <w:rFonts w:ascii="Times New Roman" w:eastAsia="Times New Roman" w:hAnsi="Times New Roman" w:cs="Times New Roman"/>
          <w:color w:val="202124"/>
          <w:sz w:val="24"/>
          <w:szCs w:val="24"/>
        </w:rPr>
        <w:t>Devtegrate</w:t>
      </w:r>
      <w:proofErr w:type="spellEnd"/>
      <w:r w:rsidRPr="00E9407E">
        <w:rPr>
          <w:rFonts w:ascii="Times New Roman" w:eastAsia="Times New Roman" w:hAnsi="Times New Roman" w:cs="Times New Roman"/>
          <w:color w:val="202124"/>
          <w:sz w:val="24"/>
          <w:szCs w:val="24"/>
        </w:rPr>
        <w:t xml:space="preserve"> we follow every principle in the </w:t>
      </w:r>
      <w:r w:rsidR="003C1402" w:rsidRPr="00E9407E">
        <w:rPr>
          <w:rFonts w:ascii="Times New Roman" w:eastAsia="Times New Roman" w:hAnsi="Times New Roman" w:cs="Times New Roman"/>
          <w:color w:val="202124"/>
          <w:sz w:val="24"/>
          <w:szCs w:val="24"/>
        </w:rPr>
        <w:t>book;</w:t>
      </w:r>
      <w:r w:rsidRPr="00E9407E">
        <w:rPr>
          <w:rFonts w:ascii="Times New Roman" w:eastAsia="Times New Roman" w:hAnsi="Times New Roman" w:cs="Times New Roman"/>
          <w:color w:val="202124"/>
          <w:sz w:val="24"/>
          <w:szCs w:val="24"/>
        </w:rPr>
        <w:t xml:space="preserve"> the focus is to ge</w:t>
      </w:r>
      <w:r>
        <w:rPr>
          <w:rFonts w:ascii="Times New Roman" w:eastAsia="Times New Roman" w:hAnsi="Times New Roman" w:cs="Times New Roman"/>
          <w:color w:val="202124"/>
          <w:sz w:val="24"/>
          <w:szCs w:val="24"/>
        </w:rPr>
        <w:t xml:space="preserve">t your work perfectly done. Our </w:t>
      </w:r>
      <w:r w:rsidR="003C1402" w:rsidRPr="00E9407E">
        <w:rPr>
          <w:rFonts w:ascii="Times New Roman" w:eastAsia="Times New Roman" w:hAnsi="Times New Roman" w:cs="Times New Roman"/>
          <w:color w:val="202124"/>
          <w:sz w:val="24"/>
          <w:szCs w:val="24"/>
        </w:rPr>
        <w:t>processes start</w:t>
      </w:r>
      <w:r w:rsidRPr="00E9407E">
        <w:rPr>
          <w:rFonts w:ascii="Times New Roman" w:eastAsia="Times New Roman" w:hAnsi="Times New Roman" w:cs="Times New Roman"/>
          <w:color w:val="202124"/>
          <w:sz w:val="24"/>
          <w:szCs w:val="24"/>
        </w:rPr>
        <w:t xml:space="preserve"> </w:t>
      </w:r>
      <w:r w:rsidR="003C1402">
        <w:rPr>
          <w:rFonts w:ascii="Times New Roman" w:eastAsia="Times New Roman" w:hAnsi="Times New Roman" w:cs="Times New Roman"/>
          <w:color w:val="202124"/>
          <w:sz w:val="24"/>
          <w:szCs w:val="24"/>
        </w:rPr>
        <w:t>with the</w:t>
      </w:r>
      <w:r w:rsidRPr="00E9407E">
        <w:rPr>
          <w:rFonts w:ascii="Times New Roman" w:eastAsia="Times New Roman" w:hAnsi="Times New Roman" w:cs="Times New Roman"/>
          <w:color w:val="202124"/>
          <w:sz w:val="24"/>
          <w:szCs w:val="24"/>
        </w:rPr>
        <w:t xml:space="preserve"> planning and gathering</w:t>
      </w:r>
      <w:r w:rsidR="003C1402">
        <w:rPr>
          <w:rFonts w:ascii="Times New Roman" w:eastAsia="Times New Roman" w:hAnsi="Times New Roman" w:cs="Times New Roman"/>
          <w:color w:val="202124"/>
          <w:sz w:val="24"/>
          <w:szCs w:val="24"/>
        </w:rPr>
        <w:t xml:space="preserve"> of the necessary</w:t>
      </w:r>
      <w:r w:rsidRPr="00E9407E">
        <w:rPr>
          <w:rFonts w:ascii="Times New Roman" w:eastAsia="Times New Roman" w:hAnsi="Times New Roman" w:cs="Times New Roman"/>
          <w:color w:val="202124"/>
          <w:sz w:val="24"/>
          <w:szCs w:val="24"/>
        </w:rPr>
        <w:t xml:space="preserve"> requirements to design and development, document</w:t>
      </w:r>
      <w:r w:rsidR="003C1402">
        <w:rPr>
          <w:rFonts w:ascii="Times New Roman" w:eastAsia="Times New Roman" w:hAnsi="Times New Roman" w:cs="Times New Roman"/>
          <w:color w:val="202124"/>
          <w:sz w:val="24"/>
          <w:szCs w:val="24"/>
        </w:rPr>
        <w:t xml:space="preserve">ation, testing </w:t>
      </w:r>
      <w:r w:rsidR="003C1402" w:rsidRPr="00E9407E">
        <w:rPr>
          <w:rFonts w:ascii="Times New Roman" w:eastAsia="Times New Roman" w:hAnsi="Times New Roman" w:cs="Times New Roman"/>
          <w:color w:val="202124"/>
          <w:sz w:val="24"/>
          <w:szCs w:val="24"/>
        </w:rPr>
        <w:t>and then</w:t>
      </w:r>
      <w:r w:rsidR="003C1402">
        <w:rPr>
          <w:rFonts w:ascii="Times New Roman" w:eastAsia="Times New Roman" w:hAnsi="Times New Roman" w:cs="Times New Roman"/>
          <w:color w:val="202124"/>
          <w:sz w:val="24"/>
          <w:szCs w:val="24"/>
        </w:rPr>
        <w:t xml:space="preserve"> deployment and </w:t>
      </w:r>
      <w:r w:rsidRPr="00E9407E">
        <w:rPr>
          <w:rFonts w:ascii="Times New Roman" w:eastAsia="Times New Roman" w:hAnsi="Times New Roman" w:cs="Times New Roman"/>
          <w:color w:val="202124"/>
          <w:sz w:val="24"/>
          <w:szCs w:val="24"/>
        </w:rPr>
        <w:t>maintenance.</w:t>
      </w:r>
    </w:p>
    <w:p w:rsidR="003C1402" w:rsidRDefault="003C1402" w:rsidP="00E9407E">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From project planning</w:t>
      </w:r>
      <w:r>
        <w:rPr>
          <w:rFonts w:ascii="Times New Roman" w:eastAsia="Times New Roman" w:hAnsi="Times New Roman" w:cs="Times New Roman"/>
          <w:color w:val="202124"/>
          <w:sz w:val="24"/>
          <w:szCs w:val="24"/>
        </w:rPr>
        <w:t xml:space="preserve"> </w:t>
      </w:r>
      <w:r w:rsidRPr="003C1402">
        <w:rPr>
          <w:rFonts w:ascii="Times New Roman" w:eastAsia="Times New Roman" w:hAnsi="Times New Roman" w:cs="Times New Roman"/>
          <w:color w:val="202124"/>
          <w:sz w:val="24"/>
          <w:szCs w:val="24"/>
        </w:rPr>
        <w:t>to gathering requirements &amp; analysis, design, codi</w:t>
      </w:r>
      <w:r>
        <w:rPr>
          <w:rFonts w:ascii="Times New Roman" w:eastAsia="Times New Roman" w:hAnsi="Times New Roman" w:cs="Times New Roman"/>
          <w:color w:val="202124"/>
          <w:sz w:val="24"/>
          <w:szCs w:val="24"/>
        </w:rPr>
        <w:t xml:space="preserve">ng and implementation to testing </w:t>
      </w:r>
      <w:r w:rsidRPr="003C1402">
        <w:rPr>
          <w:rFonts w:ascii="Times New Roman" w:eastAsia="Times New Roman" w:hAnsi="Times New Roman" w:cs="Times New Roman"/>
          <w:color w:val="202124"/>
          <w:sz w:val="24"/>
          <w:szCs w:val="24"/>
        </w:rPr>
        <w:t>and deployment right down to maintenance covers the scope of our service.</w:t>
      </w:r>
    </w:p>
    <w:p w:rsidR="003C1402" w:rsidRDefault="003C1402" w:rsidP="003C1402">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Software Deployment is an important part of Application Development to ensu</w:t>
      </w:r>
      <w:r>
        <w:rPr>
          <w:rFonts w:ascii="Times New Roman" w:eastAsia="Times New Roman" w:hAnsi="Times New Roman" w:cs="Times New Roman"/>
          <w:color w:val="202124"/>
          <w:sz w:val="24"/>
          <w:szCs w:val="24"/>
        </w:rPr>
        <w:t xml:space="preserve">re functionality across various platforms and targeted devices </w:t>
      </w:r>
      <w:r w:rsidRPr="003C1402">
        <w:rPr>
          <w:rFonts w:ascii="Times New Roman" w:eastAsia="Times New Roman" w:hAnsi="Times New Roman" w:cs="Times New Roman"/>
          <w:color w:val="202124"/>
          <w:sz w:val="24"/>
          <w:szCs w:val="24"/>
        </w:rPr>
        <w:t xml:space="preserve">either </w:t>
      </w:r>
      <w:r>
        <w:rPr>
          <w:rFonts w:ascii="Times New Roman" w:eastAsia="Times New Roman" w:hAnsi="Times New Roman" w:cs="Times New Roman"/>
          <w:color w:val="202124"/>
          <w:sz w:val="24"/>
          <w:szCs w:val="24"/>
        </w:rPr>
        <w:t>on</w:t>
      </w:r>
      <w:r w:rsidRPr="003C1402">
        <w:rPr>
          <w:rFonts w:ascii="Times New Roman" w:eastAsia="Times New Roman" w:hAnsi="Times New Roman" w:cs="Times New Roman"/>
          <w:color w:val="202124"/>
          <w:sz w:val="24"/>
          <w:szCs w:val="24"/>
        </w:rPr>
        <w:t xml:space="preserve"> a test server, pr</w:t>
      </w:r>
      <w:r>
        <w:rPr>
          <w:rFonts w:ascii="Times New Roman" w:eastAsia="Times New Roman" w:hAnsi="Times New Roman" w:cs="Times New Roman"/>
          <w:color w:val="202124"/>
          <w:sz w:val="24"/>
          <w:szCs w:val="24"/>
        </w:rPr>
        <w:t>oduction environment or a user</w:t>
      </w:r>
      <w:r w:rsidRPr="003C1402">
        <w:rPr>
          <w:rFonts w:ascii="Times New Roman" w:eastAsia="Times New Roman" w:hAnsi="Times New Roman" w:cs="Times New Roman"/>
          <w:color w:val="202124"/>
          <w:sz w:val="24"/>
          <w:szCs w:val="24"/>
        </w:rPr>
        <w:t xml:space="preserve"> computer or mobile device.</w:t>
      </w:r>
    </w:p>
    <w:p w:rsidR="004443DE" w:rsidRDefault="004443DE" w:rsidP="003C1402">
      <w:pPr>
        <w:spacing w:line="240" w:lineRule="auto"/>
        <w:rPr>
          <w:rFonts w:ascii="Times New Roman" w:eastAsia="Times New Roman" w:hAnsi="Times New Roman" w:cs="Times New Roman"/>
          <w:color w:val="202124"/>
          <w:sz w:val="24"/>
          <w:szCs w:val="24"/>
        </w:rPr>
      </w:pPr>
    </w:p>
    <w:p w:rsidR="004443DE" w:rsidRDefault="004443DE" w:rsidP="003C1402">
      <w:pPr>
        <w:spacing w:line="240" w:lineRule="auto"/>
        <w:rPr>
          <w:rFonts w:ascii="Times New Roman" w:eastAsia="Times New Roman" w:hAnsi="Times New Roman" w:cs="Times New Roman"/>
          <w:color w:val="202124"/>
          <w:sz w:val="24"/>
          <w:szCs w:val="24"/>
        </w:rPr>
      </w:pPr>
      <w:r w:rsidRPr="004443DE">
        <w:rPr>
          <w:rFonts w:ascii="Times New Roman" w:eastAsia="Times New Roman" w:hAnsi="Times New Roman" w:cs="Times New Roman"/>
          <w:color w:val="202124"/>
          <w:sz w:val="24"/>
          <w:szCs w:val="24"/>
        </w:rPr>
        <w:t>Website Development is</w:t>
      </w:r>
      <w:r w:rsidR="005E6C18">
        <w:rPr>
          <w:rFonts w:ascii="Times New Roman" w:eastAsia="Times New Roman" w:hAnsi="Times New Roman" w:cs="Times New Roman"/>
          <w:color w:val="202124"/>
          <w:sz w:val="24"/>
          <w:szCs w:val="24"/>
        </w:rPr>
        <w:t xml:space="preserve"> an important part of </w:t>
      </w:r>
      <w:proofErr w:type="spellStart"/>
      <w:r w:rsidR="005E6C18">
        <w:rPr>
          <w:rFonts w:ascii="Times New Roman" w:eastAsia="Times New Roman" w:hAnsi="Times New Roman" w:cs="Times New Roman"/>
          <w:color w:val="202124"/>
          <w:sz w:val="24"/>
          <w:szCs w:val="24"/>
        </w:rPr>
        <w:t>Devtegrate</w:t>
      </w:r>
      <w:proofErr w:type="spellEnd"/>
      <w:r w:rsidR="005E6C18">
        <w:rPr>
          <w:rFonts w:ascii="Times New Roman" w:eastAsia="Times New Roman" w:hAnsi="Times New Roman" w:cs="Times New Roman"/>
          <w:color w:val="202124"/>
          <w:sz w:val="24"/>
          <w:szCs w:val="24"/>
        </w:rPr>
        <w:t xml:space="preserve"> service</w:t>
      </w:r>
      <w:r w:rsidRPr="004443DE">
        <w:rPr>
          <w:rFonts w:ascii="Times New Roman" w:eastAsia="Times New Roman" w:hAnsi="Times New Roman" w:cs="Times New Roman"/>
          <w:color w:val="202124"/>
          <w:sz w:val="24"/>
          <w:szCs w:val="24"/>
        </w:rPr>
        <w:t xml:space="preserve">, </w:t>
      </w:r>
      <w:r w:rsidR="005E6C18">
        <w:rPr>
          <w:rFonts w:ascii="Times New Roman" w:eastAsia="Times New Roman" w:hAnsi="Times New Roman" w:cs="Times New Roman"/>
          <w:color w:val="202124"/>
          <w:sz w:val="24"/>
          <w:szCs w:val="24"/>
        </w:rPr>
        <w:t xml:space="preserve">using various web framework and database integration </w:t>
      </w:r>
      <w:r w:rsidRPr="004443DE">
        <w:rPr>
          <w:rFonts w:ascii="Times New Roman" w:eastAsia="Times New Roman" w:hAnsi="Times New Roman" w:cs="Times New Roman"/>
          <w:color w:val="202124"/>
          <w:sz w:val="24"/>
          <w:szCs w:val="24"/>
        </w:rPr>
        <w:t>hosted on various cloud platforms and cloud servers</w:t>
      </w:r>
      <w:r w:rsidR="005E6C18">
        <w:rPr>
          <w:rFonts w:ascii="Times New Roman" w:eastAsia="Times New Roman" w:hAnsi="Times New Roman" w:cs="Times New Roman"/>
          <w:color w:val="202124"/>
          <w:sz w:val="24"/>
          <w:szCs w:val="24"/>
        </w:rPr>
        <w:t xml:space="preserve"> to delivery efficient and professional service</w:t>
      </w:r>
      <w:r w:rsidRPr="004443DE">
        <w:rPr>
          <w:rFonts w:ascii="Times New Roman" w:eastAsia="Times New Roman" w:hAnsi="Times New Roman" w:cs="Times New Roman"/>
          <w:color w:val="202124"/>
          <w:sz w:val="24"/>
          <w:szCs w:val="24"/>
        </w:rPr>
        <w:t>.</w:t>
      </w:r>
    </w:p>
    <w:p w:rsidR="00FA1DAB" w:rsidRDefault="00FA1DAB" w:rsidP="003C1402">
      <w:pPr>
        <w:spacing w:line="240" w:lineRule="auto"/>
        <w:rPr>
          <w:rFonts w:ascii="Times New Roman" w:eastAsia="Times New Roman" w:hAnsi="Times New Roman" w:cs="Times New Roman"/>
          <w:color w:val="202124"/>
          <w:sz w:val="24"/>
          <w:szCs w:val="24"/>
        </w:rPr>
      </w:pPr>
    </w:p>
    <w:p w:rsidR="00FA1DAB" w:rsidRDefault="00FA1DAB" w:rsidP="00FA1DAB">
      <w:pPr>
        <w:spacing w:line="240" w:lineRule="auto"/>
        <w:rPr>
          <w:rFonts w:ascii="Times New Roman" w:eastAsia="Times New Roman" w:hAnsi="Times New Roman" w:cs="Times New Roman"/>
          <w:color w:val="202124"/>
          <w:sz w:val="24"/>
          <w:szCs w:val="24"/>
        </w:rPr>
      </w:pPr>
      <w:r w:rsidRPr="00FA1DAB">
        <w:rPr>
          <w:rFonts w:ascii="Times New Roman" w:eastAsia="Times New Roman" w:hAnsi="Times New Roman" w:cs="Times New Roman"/>
          <w:color w:val="202124"/>
          <w:sz w:val="24"/>
          <w:szCs w:val="24"/>
        </w:rPr>
        <w:t>Our team</w:t>
      </w:r>
      <w:r>
        <w:rPr>
          <w:rFonts w:ascii="Times New Roman" w:eastAsia="Times New Roman" w:hAnsi="Times New Roman" w:cs="Times New Roman"/>
          <w:color w:val="202124"/>
          <w:sz w:val="24"/>
          <w:szCs w:val="24"/>
        </w:rPr>
        <w:t xml:space="preserve"> is made up of </w:t>
      </w:r>
      <w:r w:rsidRPr="00FA1DAB">
        <w:rPr>
          <w:rFonts w:ascii="Times New Roman" w:eastAsia="Times New Roman" w:hAnsi="Times New Roman" w:cs="Times New Roman"/>
          <w:color w:val="202124"/>
          <w:sz w:val="24"/>
          <w:szCs w:val="24"/>
        </w:rPr>
        <w:t>professional software programmers,</w:t>
      </w:r>
      <w:r>
        <w:rPr>
          <w:rFonts w:ascii="Times New Roman" w:eastAsia="Times New Roman" w:hAnsi="Times New Roman" w:cs="Times New Roman"/>
          <w:color w:val="202124"/>
          <w:sz w:val="24"/>
          <w:szCs w:val="24"/>
        </w:rPr>
        <w:t xml:space="preserve"> website developers, full stack </w:t>
      </w:r>
      <w:r w:rsidRPr="00FA1DAB">
        <w:rPr>
          <w:rFonts w:ascii="Times New Roman" w:eastAsia="Times New Roman" w:hAnsi="Times New Roman" w:cs="Times New Roman"/>
          <w:color w:val="202124"/>
          <w:sz w:val="24"/>
          <w:szCs w:val="24"/>
        </w:rPr>
        <w:t>developers, frontend a</w:t>
      </w:r>
      <w:r>
        <w:rPr>
          <w:rFonts w:ascii="Times New Roman" w:eastAsia="Times New Roman" w:hAnsi="Times New Roman" w:cs="Times New Roman"/>
          <w:color w:val="202124"/>
          <w:sz w:val="24"/>
          <w:szCs w:val="24"/>
        </w:rPr>
        <w:t xml:space="preserve">nd backend programmers, expert </w:t>
      </w:r>
      <w:proofErr w:type="spellStart"/>
      <w:r>
        <w:rPr>
          <w:rFonts w:ascii="Times New Roman" w:eastAsia="Times New Roman" w:hAnsi="Times New Roman" w:cs="Times New Roman"/>
          <w:color w:val="202124"/>
          <w:sz w:val="24"/>
          <w:szCs w:val="24"/>
        </w:rPr>
        <w:t>DevO</w:t>
      </w:r>
      <w:r w:rsidRPr="00FA1DAB">
        <w:rPr>
          <w:rFonts w:ascii="Times New Roman" w:eastAsia="Times New Roman" w:hAnsi="Times New Roman" w:cs="Times New Roman"/>
          <w:color w:val="202124"/>
          <w:sz w:val="24"/>
          <w:szCs w:val="24"/>
        </w:rPr>
        <w:t>ps</w:t>
      </w:r>
      <w:proofErr w:type="spellEnd"/>
      <w:r w:rsidRPr="00FA1DAB">
        <w:rPr>
          <w:rFonts w:ascii="Times New Roman" w:eastAsia="Times New Roman" w:hAnsi="Times New Roman" w:cs="Times New Roman"/>
          <w:color w:val="202124"/>
          <w:sz w:val="24"/>
          <w:szCs w:val="24"/>
        </w:rPr>
        <w:t xml:space="preserve"> engineers, site rel</w:t>
      </w:r>
      <w:r>
        <w:rPr>
          <w:rFonts w:ascii="Times New Roman" w:eastAsia="Times New Roman" w:hAnsi="Times New Roman" w:cs="Times New Roman"/>
          <w:color w:val="202124"/>
          <w:sz w:val="24"/>
          <w:szCs w:val="24"/>
        </w:rPr>
        <w:t xml:space="preserve">iability engineers and the list </w:t>
      </w:r>
      <w:r w:rsidRPr="00FA1DAB">
        <w:rPr>
          <w:rFonts w:ascii="Times New Roman" w:eastAsia="Times New Roman" w:hAnsi="Times New Roman" w:cs="Times New Roman"/>
          <w:color w:val="202124"/>
          <w:sz w:val="24"/>
          <w:szCs w:val="24"/>
        </w:rPr>
        <w:t>goes on.</w:t>
      </w:r>
    </w:p>
    <w:p w:rsidR="00274856" w:rsidRDefault="00274856" w:rsidP="00FA1DAB">
      <w:pPr>
        <w:spacing w:line="240" w:lineRule="auto"/>
        <w:rPr>
          <w:rFonts w:ascii="Times New Roman" w:eastAsia="Times New Roman" w:hAnsi="Times New Roman" w:cs="Times New Roman"/>
          <w:color w:val="202124"/>
          <w:sz w:val="24"/>
          <w:szCs w:val="24"/>
        </w:rPr>
      </w:pPr>
    </w:p>
    <w:p w:rsidR="00274856" w:rsidRPr="006C44B3" w:rsidRDefault="00B70568" w:rsidP="00FA1DAB">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Made up of </w:t>
      </w:r>
      <w:r w:rsidRPr="00274856">
        <w:rPr>
          <w:rFonts w:ascii="Times New Roman" w:eastAsia="Times New Roman" w:hAnsi="Times New Roman" w:cs="Times New Roman"/>
          <w:color w:val="202124"/>
          <w:sz w:val="24"/>
          <w:szCs w:val="24"/>
        </w:rPr>
        <w:t>multi-national</w:t>
      </w:r>
      <w:r>
        <w:rPr>
          <w:rFonts w:ascii="Times New Roman" w:eastAsia="Times New Roman" w:hAnsi="Times New Roman" w:cs="Times New Roman"/>
          <w:color w:val="202124"/>
          <w:sz w:val="24"/>
          <w:szCs w:val="24"/>
        </w:rPr>
        <w:t xml:space="preserve">s, </w:t>
      </w:r>
      <w:r w:rsidRPr="00274856">
        <w:rPr>
          <w:rFonts w:ascii="Times New Roman" w:eastAsia="Times New Roman" w:hAnsi="Times New Roman" w:cs="Times New Roman"/>
          <w:color w:val="202124"/>
          <w:sz w:val="24"/>
          <w:szCs w:val="24"/>
        </w:rPr>
        <w:t>expert programmers and engineers ready to develop, deploy, and automate.</w:t>
      </w:r>
    </w:p>
    <w:sectPr w:rsidR="00274856" w:rsidRPr="006C44B3"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41DC4"/>
    <w:multiLevelType w:val="hybridMultilevel"/>
    <w:tmpl w:val="BC9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3048"/>
    <w:rsid w:val="00041709"/>
    <w:rsid w:val="0004173F"/>
    <w:rsid w:val="00071C97"/>
    <w:rsid w:val="000F2F47"/>
    <w:rsid w:val="000F48C5"/>
    <w:rsid w:val="00115AA3"/>
    <w:rsid w:val="00133D06"/>
    <w:rsid w:val="00165D91"/>
    <w:rsid w:val="001D402F"/>
    <w:rsid w:val="001F5511"/>
    <w:rsid w:val="00202E08"/>
    <w:rsid w:val="00225F75"/>
    <w:rsid w:val="00271BD4"/>
    <w:rsid w:val="00273F2D"/>
    <w:rsid w:val="00274856"/>
    <w:rsid w:val="002A36A2"/>
    <w:rsid w:val="002E1A8F"/>
    <w:rsid w:val="002E6001"/>
    <w:rsid w:val="0034343B"/>
    <w:rsid w:val="00361086"/>
    <w:rsid w:val="00391284"/>
    <w:rsid w:val="003C1402"/>
    <w:rsid w:val="003C7D26"/>
    <w:rsid w:val="003D62DA"/>
    <w:rsid w:val="003F7CF4"/>
    <w:rsid w:val="004056A7"/>
    <w:rsid w:val="00406A44"/>
    <w:rsid w:val="00441CF5"/>
    <w:rsid w:val="004443DE"/>
    <w:rsid w:val="004631E7"/>
    <w:rsid w:val="00475275"/>
    <w:rsid w:val="00485C43"/>
    <w:rsid w:val="004A5BD1"/>
    <w:rsid w:val="004B5D10"/>
    <w:rsid w:val="004C7454"/>
    <w:rsid w:val="00512C3B"/>
    <w:rsid w:val="00521933"/>
    <w:rsid w:val="00545AA4"/>
    <w:rsid w:val="00561D48"/>
    <w:rsid w:val="005E6C18"/>
    <w:rsid w:val="00623828"/>
    <w:rsid w:val="00632B72"/>
    <w:rsid w:val="006463AC"/>
    <w:rsid w:val="00647C8F"/>
    <w:rsid w:val="00652C17"/>
    <w:rsid w:val="00661643"/>
    <w:rsid w:val="006653BB"/>
    <w:rsid w:val="006A249C"/>
    <w:rsid w:val="006A7275"/>
    <w:rsid w:val="006C44B3"/>
    <w:rsid w:val="007111EA"/>
    <w:rsid w:val="00723048"/>
    <w:rsid w:val="00736F91"/>
    <w:rsid w:val="007456E6"/>
    <w:rsid w:val="007C22C2"/>
    <w:rsid w:val="007E2D5F"/>
    <w:rsid w:val="008006E2"/>
    <w:rsid w:val="008264BC"/>
    <w:rsid w:val="008A51B4"/>
    <w:rsid w:val="008B2172"/>
    <w:rsid w:val="008B5190"/>
    <w:rsid w:val="0091122D"/>
    <w:rsid w:val="00941A4C"/>
    <w:rsid w:val="00A41298"/>
    <w:rsid w:val="00A650F1"/>
    <w:rsid w:val="00A83D0E"/>
    <w:rsid w:val="00A8401E"/>
    <w:rsid w:val="00AA03AD"/>
    <w:rsid w:val="00AB000C"/>
    <w:rsid w:val="00AB3F1E"/>
    <w:rsid w:val="00B4119B"/>
    <w:rsid w:val="00B51D98"/>
    <w:rsid w:val="00B70568"/>
    <w:rsid w:val="00B93369"/>
    <w:rsid w:val="00BB358A"/>
    <w:rsid w:val="00BC460C"/>
    <w:rsid w:val="00C32767"/>
    <w:rsid w:val="00C53F76"/>
    <w:rsid w:val="00CA03CA"/>
    <w:rsid w:val="00D13053"/>
    <w:rsid w:val="00D52194"/>
    <w:rsid w:val="00D94F6B"/>
    <w:rsid w:val="00DA3030"/>
    <w:rsid w:val="00DB11B8"/>
    <w:rsid w:val="00DE3C45"/>
    <w:rsid w:val="00E41EBF"/>
    <w:rsid w:val="00E507CF"/>
    <w:rsid w:val="00E6538D"/>
    <w:rsid w:val="00E9407E"/>
    <w:rsid w:val="00EF428C"/>
    <w:rsid w:val="00F007D5"/>
    <w:rsid w:val="00F31071"/>
    <w:rsid w:val="00F37C4A"/>
    <w:rsid w:val="00F56247"/>
    <w:rsid w:val="00F82607"/>
    <w:rsid w:val="00FA1DAB"/>
    <w:rsid w:val="00FA741B"/>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183204688">
      <w:bodyDiv w:val="1"/>
      <w:marLeft w:val="0"/>
      <w:marRight w:val="0"/>
      <w:marTop w:val="0"/>
      <w:marBottom w:val="0"/>
      <w:divBdr>
        <w:top w:val="none" w:sz="0" w:space="0" w:color="auto"/>
        <w:left w:val="none" w:sz="0" w:space="0" w:color="auto"/>
        <w:bottom w:val="none" w:sz="0" w:space="0" w:color="auto"/>
        <w:right w:val="none" w:sz="0" w:space="0" w:color="auto"/>
      </w:divBdr>
      <w:divsChild>
        <w:div w:id="1451164525">
          <w:marLeft w:val="0"/>
          <w:marRight w:val="0"/>
          <w:marTop w:val="0"/>
          <w:marBottom w:val="0"/>
          <w:divBdr>
            <w:top w:val="none" w:sz="0" w:space="0" w:color="auto"/>
            <w:left w:val="none" w:sz="0" w:space="0" w:color="auto"/>
            <w:bottom w:val="none" w:sz="0" w:space="0" w:color="auto"/>
            <w:right w:val="none" w:sz="0" w:space="0" w:color="auto"/>
          </w:divBdr>
        </w:div>
        <w:div w:id="1871409529">
          <w:marLeft w:val="0"/>
          <w:marRight w:val="0"/>
          <w:marTop w:val="0"/>
          <w:marBottom w:val="0"/>
          <w:divBdr>
            <w:top w:val="none" w:sz="0" w:space="0" w:color="auto"/>
            <w:left w:val="none" w:sz="0" w:space="0" w:color="auto"/>
            <w:bottom w:val="none" w:sz="0" w:space="0" w:color="auto"/>
            <w:right w:val="none" w:sz="0" w:space="0" w:color="auto"/>
          </w:divBdr>
        </w:div>
        <w:div w:id="1639794938">
          <w:marLeft w:val="0"/>
          <w:marRight w:val="0"/>
          <w:marTop w:val="0"/>
          <w:marBottom w:val="0"/>
          <w:divBdr>
            <w:top w:val="none" w:sz="0" w:space="0" w:color="auto"/>
            <w:left w:val="none" w:sz="0" w:space="0" w:color="auto"/>
            <w:bottom w:val="none" w:sz="0" w:space="0" w:color="auto"/>
            <w:right w:val="none" w:sz="0" w:space="0" w:color="auto"/>
          </w:divBdr>
        </w:div>
      </w:divsChild>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12</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2022-10-17T07:32:00Z</dcterms:created>
  <dcterms:modified xsi:type="dcterms:W3CDTF">2022-11-15T19:56:00Z</dcterms:modified>
</cp:coreProperties>
</file>