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M04: Final Project Planning Assignment</w:t>
      </w:r>
    </w:p>
    <w:p>
      <w:pPr>
        <w:pStyle w:val="Normal"/>
        <w:rPr/>
      </w:pPr>
      <w:r>
        <w:rPr/>
        <w:t>(2021-9-14) dwilson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Description</w:t>
      </w:r>
    </w:p>
    <w:p>
      <w:pPr>
        <w:pStyle w:val="Normal"/>
        <w:rPr/>
      </w:pPr>
      <w:r>
        <w:rPr/>
        <w:t>The program will be designed around purchasing donation amounts for items for animal shelters. Primarily, the purchases will be shipped to a shelter of one’s choosing, with an option to receive a thank you letter from the organization.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Selection Form</w:t>
      </w:r>
    </w:p>
    <w:p>
      <w:pPr>
        <w:pStyle w:val="Normal"/>
        <w:rPr/>
      </w:pPr>
      <w:r>
        <w:rPr/>
        <w:t>Main form contains donation items to pick from – one to all items may be selected:</w:t>
      </w:r>
    </w:p>
    <w:p>
      <w:pPr>
        <w:pStyle w:val="NoSpacing"/>
        <w:numPr>
          <w:ilvl w:val="0"/>
          <w:numId w:val="2"/>
        </w:numPr>
        <w:rPr/>
      </w:pPr>
      <w:r>
        <w:rPr/>
        <w:t>Animal Food ($10)</w:t>
      </w:r>
    </w:p>
    <w:p>
      <w:pPr>
        <w:pStyle w:val="NoSpacing"/>
        <w:numPr>
          <w:ilvl w:val="0"/>
          <w:numId w:val="2"/>
        </w:numPr>
        <w:rPr/>
      </w:pPr>
      <w:r>
        <w:rPr/>
        <w:t>Toys ($15)</w:t>
      </w:r>
    </w:p>
    <w:p>
      <w:pPr>
        <w:pStyle w:val="NoSpacing"/>
        <w:numPr>
          <w:ilvl w:val="0"/>
          <w:numId w:val="2"/>
        </w:numPr>
        <w:rPr/>
      </w:pPr>
      <w:r>
        <w:rPr/>
        <w:t>Blankets ($20)</w:t>
      </w:r>
    </w:p>
    <w:p>
      <w:pPr>
        <w:pStyle w:val="NoSpacing"/>
        <w:numPr>
          <w:ilvl w:val="0"/>
          <w:numId w:val="2"/>
        </w:numPr>
        <w:rPr/>
      </w:pPr>
      <w:r>
        <w:rPr/>
        <w:t>Medicine ($30)</w:t>
      </w:r>
    </w:p>
    <w:p>
      <w:pPr>
        <w:pStyle w:val="NoSpacing"/>
        <w:numPr>
          <w:ilvl w:val="0"/>
          <w:numId w:val="2"/>
        </w:numPr>
        <w:rPr/>
      </w:pPr>
      <w:r>
        <w:rPr/>
        <w:t>Medical Services ($50)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The user may also choose </w:t>
      </w:r>
      <w:r>
        <w:rPr>
          <w:i/>
          <w:iCs/>
        </w:rPr>
        <w:t>one</w:t>
      </w:r>
      <w:r>
        <w:rPr/>
        <w:t xml:space="preserve"> organization of their choice they would like to have the amount donated to:</w:t>
      </w:r>
    </w:p>
    <w:p>
      <w:pPr>
        <w:pStyle w:val="NoSpacing"/>
        <w:rPr/>
      </w:pPr>
      <w:r>
        <w:rPr/>
      </w:r>
    </w:p>
    <w:p>
      <w:pPr>
        <w:pStyle w:val="NoSpacing"/>
        <w:numPr>
          <w:ilvl w:val="0"/>
          <w:numId w:val="3"/>
        </w:numPr>
        <w:rPr/>
      </w:pPr>
      <w:r>
        <w:rPr/>
        <w:t>Shelter 1</w:t>
      </w:r>
    </w:p>
    <w:p>
      <w:pPr>
        <w:pStyle w:val="NoSpacing"/>
        <w:numPr>
          <w:ilvl w:val="0"/>
          <w:numId w:val="3"/>
        </w:numPr>
        <w:rPr/>
      </w:pPr>
      <w:r>
        <w:rPr/>
        <w:t>Shelter 2</w:t>
      </w:r>
    </w:p>
    <w:p>
      <w:pPr>
        <w:pStyle w:val="NoSpacing"/>
        <w:numPr>
          <w:ilvl w:val="0"/>
          <w:numId w:val="3"/>
        </w:numPr>
        <w:rPr/>
      </w:pPr>
      <w:r>
        <w:rPr/>
        <w:t>Shelter 3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The user may then enter their address credentials if they wish to receive a physical thank you letter from their organization of choice. (Additional fee of $1)</w:t>
      </w:r>
    </w:p>
    <w:p>
      <w:pPr>
        <w:pStyle w:val="ListParagraph"/>
        <w:numPr>
          <w:ilvl w:val="0"/>
          <w:numId w:val="4"/>
        </w:numPr>
        <w:rPr/>
      </w:pPr>
      <w:r>
        <w:rPr/>
        <w:t>Address</w:t>
      </w:r>
    </w:p>
    <w:p>
      <w:pPr>
        <w:pStyle w:val="NoSpacing"/>
        <w:rPr/>
      </w:pPr>
      <w:r>
        <w:rPr/>
        <w:t>The user will be required to enter their email and name for order confirmation:</w:t>
      </w:r>
    </w:p>
    <w:p>
      <w:pPr>
        <w:pStyle w:val="NoSpacing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>Full Name</w:t>
      </w:r>
    </w:p>
    <w:p>
      <w:pPr>
        <w:pStyle w:val="ListParagraph"/>
        <w:numPr>
          <w:ilvl w:val="0"/>
          <w:numId w:val="5"/>
        </w:numPr>
        <w:rPr/>
      </w:pPr>
      <w:r>
        <w:rPr/>
        <w:t>Email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[Clear] button will clear the selections made</w:t>
      </w:r>
    </w:p>
    <w:p>
      <w:pPr>
        <w:pStyle w:val="Normal"/>
        <w:rPr/>
      </w:pPr>
      <w:r>
        <w:rPr/>
        <w:t>A [Continue] button will continue on to the confirmation page: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Confirmation Page</w:t>
      </w:r>
    </w:p>
    <w:p>
      <w:pPr>
        <w:pStyle w:val="NoSpacing"/>
        <w:rPr/>
      </w:pPr>
      <w:r>
        <w:rPr/>
        <w:t>The user will arrive at a confirmation page when all information is submitted. This page will display their information for their validation.</w:t>
      </w:r>
    </w:p>
    <w:p>
      <w:pPr>
        <w:pStyle w:val="NoSpacing"/>
        <w:rPr/>
      </w:pPr>
      <w:r>
        <w:rPr/>
      </w:r>
    </w:p>
    <w:p>
      <w:pPr>
        <w:pStyle w:val="NoSpacing"/>
        <w:numPr>
          <w:ilvl w:val="0"/>
          <w:numId w:val="5"/>
        </w:numPr>
        <w:rPr/>
      </w:pPr>
      <w:r>
        <w:rPr/>
        <w:t>Selected items listed</w:t>
      </w:r>
    </w:p>
    <w:p>
      <w:pPr>
        <w:pStyle w:val="NoSpacing"/>
        <w:numPr>
          <w:ilvl w:val="0"/>
          <w:numId w:val="5"/>
        </w:numPr>
        <w:rPr/>
      </w:pPr>
      <w:r>
        <w:rPr/>
        <w:t>Grand total amount</w:t>
      </w:r>
    </w:p>
    <w:p>
      <w:pPr>
        <w:pStyle w:val="NoSpacing"/>
        <w:numPr>
          <w:ilvl w:val="0"/>
          <w:numId w:val="5"/>
        </w:numPr>
        <w:rPr/>
      </w:pPr>
      <w:r>
        <w:rPr/>
        <w:t>Organization chosen</w:t>
      </w:r>
    </w:p>
    <w:p>
      <w:pPr>
        <w:pStyle w:val="NoSpacing"/>
        <w:numPr>
          <w:ilvl w:val="0"/>
          <w:numId w:val="5"/>
        </w:numPr>
        <w:rPr/>
      </w:pPr>
      <w:r>
        <w:rPr/>
        <w:t>Elected to receive a thank you note</w:t>
      </w:r>
    </w:p>
    <w:p>
      <w:pPr>
        <w:pStyle w:val="NoSpacing"/>
        <w:numPr>
          <w:ilvl w:val="0"/>
          <w:numId w:val="5"/>
        </w:numPr>
        <w:rPr/>
      </w:pPr>
      <w:r>
        <w:rPr/>
        <w:t>Email for order confirmation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A [Cancel] button will be available to close the program.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A [Confirm] button will be available to place the order.</w:t>
      </w:r>
    </w:p>
    <w:p>
      <w:pPr>
        <w:pStyle w:val="NoSpacing"/>
        <w:rPr/>
      </w:pPr>
      <w:r>
        <w:rPr/>
        <w:drawing>
          <wp:inline distT="0" distB="0" distL="0" distR="0">
            <wp:extent cx="5943600" cy="766762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6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UI Elements:</w:t>
      </w:r>
    </w:p>
    <w:p>
      <w:pPr>
        <w:pStyle w:val="Normal"/>
        <w:numPr>
          <w:ilvl w:val="0"/>
          <w:numId w:val="7"/>
        </w:numPr>
        <w:rPr/>
      </w:pPr>
      <w:r>
        <w:rPr/>
        <w:t>First Window</w:t>
      </w:r>
    </w:p>
    <w:p>
      <w:pPr>
        <w:pStyle w:val="Normal"/>
        <w:numPr>
          <w:ilvl w:val="1"/>
          <w:numId w:val="7"/>
        </w:numPr>
        <w:rPr/>
      </w:pPr>
      <w:r>
        <w:rPr/>
        <w:t>lb</w:t>
      </w:r>
      <w:r>
        <w:rPr/>
        <w:t>l</w:t>
      </w:r>
      <w:r>
        <w:rPr/>
        <w:t>TitleDonations</w:t>
      </w:r>
    </w:p>
    <w:p>
      <w:pPr>
        <w:pStyle w:val="Normal"/>
        <w:numPr>
          <w:ilvl w:val="1"/>
          <w:numId w:val="7"/>
        </w:numPr>
        <w:rPr/>
      </w:pPr>
      <w:r>
        <w:rPr/>
        <w:t>lblDescription</w:t>
      </w:r>
    </w:p>
    <w:p>
      <w:pPr>
        <w:pStyle w:val="Normal"/>
        <w:numPr>
          <w:ilvl w:val="1"/>
          <w:numId w:val="7"/>
        </w:numPr>
        <w:rPr/>
      </w:pPr>
      <w:r>
        <w:rPr/>
        <w:t>abel</w:t>
      </w:r>
      <w:r>
        <w:rPr>
          <w:sz w:val="24"/>
        </w:rPr>
        <w:t>FullName</w:t>
      </w:r>
    </w:p>
    <w:p>
      <w:pPr>
        <w:pStyle w:val="Normal"/>
        <w:numPr>
          <w:ilvl w:val="2"/>
          <w:numId w:val="7"/>
        </w:numPr>
        <w:rPr/>
      </w:pPr>
      <w:r>
        <w:rPr>
          <w:sz w:val="24"/>
        </w:rPr>
        <w:t>txtFullName</w:t>
      </w:r>
    </w:p>
    <w:p>
      <w:pPr>
        <w:pStyle w:val="Normal"/>
        <w:numPr>
          <w:ilvl w:val="1"/>
          <w:numId w:val="7"/>
        </w:numPr>
        <w:rPr/>
      </w:pPr>
      <w:r>
        <w:rPr>
          <w:sz w:val="24"/>
        </w:rPr>
        <w:t>lbl</w:t>
      </w:r>
      <w:r>
        <w:rPr/>
        <w:t>Email</w:t>
      </w:r>
    </w:p>
    <w:p>
      <w:pPr>
        <w:pStyle w:val="Normal"/>
        <w:numPr>
          <w:ilvl w:val="2"/>
          <w:numId w:val="7"/>
        </w:numPr>
        <w:rPr/>
      </w:pPr>
      <w:r>
        <w:rPr/>
        <w:t>txtEmail</w:t>
      </w:r>
    </w:p>
    <w:p>
      <w:pPr>
        <w:pStyle w:val="Normal"/>
        <w:numPr>
          <w:ilvl w:val="1"/>
          <w:numId w:val="7"/>
        </w:numPr>
        <w:rPr/>
      </w:pPr>
      <w:r>
        <w:rPr/>
        <w:t>btnThankYou – Check for thank you letter</w:t>
      </w:r>
    </w:p>
    <w:p>
      <w:pPr>
        <w:pStyle w:val="Normal"/>
        <w:numPr>
          <w:ilvl w:val="2"/>
          <w:numId w:val="7"/>
        </w:numPr>
        <w:rPr/>
      </w:pPr>
      <w:r>
        <w:rPr/>
        <w:t xml:space="preserve">labelAddress – </w:t>
      </w:r>
      <w:r>
        <w:rPr>
          <w:sz w:val="24"/>
        </w:rPr>
        <w:t>W</w:t>
      </w:r>
      <w:r>
        <w:rPr/>
        <w:t>hen btnThankYou is checked: label displaying Address</w:t>
      </w:r>
    </w:p>
    <w:p>
      <w:pPr>
        <w:pStyle w:val="Normal"/>
        <w:numPr>
          <w:ilvl w:val="3"/>
          <w:numId w:val="7"/>
        </w:numPr>
        <w:rPr/>
      </w:pPr>
      <w:r>
        <w:rPr/>
        <w:t xml:space="preserve">txtAddress – </w:t>
      </w:r>
      <w:r>
        <w:rPr>
          <w:sz w:val="24"/>
        </w:rPr>
        <w:t>W</w:t>
      </w:r>
      <w:r>
        <w:rPr/>
        <w:t>hen btnThankYou is checked: text field for Address</w:t>
      </w:r>
    </w:p>
    <w:p>
      <w:pPr>
        <w:pStyle w:val="Normal"/>
        <w:numPr>
          <w:ilvl w:val="1"/>
          <w:numId w:val="7"/>
        </w:numPr>
        <w:rPr/>
      </w:pPr>
      <w:r>
        <w:rPr/>
        <w:t>btnFood</w:t>
      </w:r>
    </w:p>
    <w:p>
      <w:pPr>
        <w:pStyle w:val="Normal"/>
        <w:numPr>
          <w:ilvl w:val="1"/>
          <w:numId w:val="7"/>
        </w:numPr>
        <w:rPr/>
      </w:pPr>
      <w:r>
        <w:rPr/>
        <w:t>btnToys</w:t>
      </w:r>
    </w:p>
    <w:p>
      <w:pPr>
        <w:pStyle w:val="Normal"/>
        <w:numPr>
          <w:ilvl w:val="1"/>
          <w:numId w:val="7"/>
        </w:numPr>
        <w:rPr/>
      </w:pPr>
      <w:r>
        <w:rPr/>
        <w:t>btnBlankets</w:t>
      </w:r>
    </w:p>
    <w:p>
      <w:pPr>
        <w:pStyle w:val="Normal"/>
        <w:numPr>
          <w:ilvl w:val="1"/>
          <w:numId w:val="7"/>
        </w:numPr>
        <w:rPr/>
      </w:pPr>
      <w:r>
        <w:rPr/>
        <w:t>btnMedicine</w:t>
      </w:r>
    </w:p>
    <w:p>
      <w:pPr>
        <w:pStyle w:val="Normal"/>
        <w:numPr>
          <w:ilvl w:val="1"/>
          <w:numId w:val="7"/>
        </w:numPr>
        <w:rPr/>
      </w:pPr>
      <w:r>
        <w:rPr/>
        <w:t>btnServices</w:t>
      </w:r>
    </w:p>
    <w:p>
      <w:pPr>
        <w:pStyle w:val="Normal"/>
        <w:numPr>
          <w:ilvl w:val="1"/>
          <w:numId w:val="7"/>
        </w:numPr>
        <w:rPr/>
      </w:pPr>
      <w:r>
        <w:rPr/>
        <w:t>btnOrgA</w:t>
      </w:r>
    </w:p>
    <w:p>
      <w:pPr>
        <w:pStyle w:val="Normal"/>
        <w:numPr>
          <w:ilvl w:val="1"/>
          <w:numId w:val="7"/>
        </w:numPr>
        <w:rPr/>
      </w:pPr>
      <w:r>
        <w:rPr/>
        <w:t>btnOrgB</w:t>
      </w:r>
    </w:p>
    <w:p>
      <w:pPr>
        <w:pStyle w:val="Normal"/>
        <w:numPr>
          <w:ilvl w:val="1"/>
          <w:numId w:val="7"/>
        </w:numPr>
        <w:rPr/>
      </w:pPr>
      <w:r>
        <w:rPr/>
        <w:t>btnOrgC</w:t>
      </w:r>
    </w:p>
    <w:p>
      <w:pPr>
        <w:pStyle w:val="Normal"/>
        <w:numPr>
          <w:ilvl w:val="1"/>
          <w:numId w:val="7"/>
        </w:numPr>
        <w:rPr/>
      </w:pPr>
      <w:r>
        <w:rPr/>
        <w:t>btnCancel – Button to clear all other text entry fields</w:t>
      </w:r>
    </w:p>
    <w:p>
      <w:pPr>
        <w:pStyle w:val="Normal"/>
        <w:numPr>
          <w:ilvl w:val="1"/>
          <w:numId w:val="7"/>
        </w:numPr>
        <w:rPr/>
      </w:pPr>
      <w:r>
        <w:rPr/>
        <w:t>btnConfirm – Button to validate, confirm, and move to second window</w:t>
      </w:r>
    </w:p>
    <w:p>
      <w:pPr>
        <w:pStyle w:val="Normal"/>
        <w:numPr>
          <w:ilvl w:val="0"/>
          <w:numId w:val="7"/>
        </w:numPr>
        <w:rPr/>
      </w:pPr>
      <w:r>
        <w:rPr/>
        <w:t>Second Window:</w:t>
      </w:r>
    </w:p>
    <w:p>
      <w:pPr>
        <w:pStyle w:val="Normal"/>
        <w:numPr>
          <w:ilvl w:val="1"/>
          <w:numId w:val="7"/>
        </w:numPr>
        <w:rPr/>
      </w:pPr>
      <w:r>
        <w:rPr>
          <w:sz w:val="24"/>
        </w:rPr>
        <w:t>lbl</w:t>
      </w:r>
      <w:r>
        <w:rPr/>
        <w:t>Food</w:t>
      </w:r>
    </w:p>
    <w:p>
      <w:pPr>
        <w:pStyle w:val="Normal"/>
        <w:numPr>
          <w:ilvl w:val="1"/>
          <w:numId w:val="7"/>
        </w:numPr>
        <w:rPr/>
      </w:pPr>
      <w:r>
        <w:rPr/>
        <w:t>lblToys</w:t>
      </w:r>
    </w:p>
    <w:p>
      <w:pPr>
        <w:pStyle w:val="Normal"/>
        <w:numPr>
          <w:ilvl w:val="1"/>
          <w:numId w:val="7"/>
        </w:numPr>
        <w:rPr/>
      </w:pPr>
      <w:r>
        <w:rPr/>
        <w:t>lblBlankets</w:t>
      </w:r>
    </w:p>
    <w:p>
      <w:pPr>
        <w:pStyle w:val="Normal"/>
        <w:numPr>
          <w:ilvl w:val="1"/>
          <w:numId w:val="7"/>
        </w:numPr>
        <w:rPr/>
      </w:pPr>
      <w:r>
        <w:rPr/>
        <w:t>lblMedicine</w:t>
      </w:r>
    </w:p>
    <w:p>
      <w:pPr>
        <w:pStyle w:val="Normal"/>
        <w:numPr>
          <w:ilvl w:val="1"/>
          <w:numId w:val="7"/>
        </w:numPr>
        <w:rPr/>
      </w:pPr>
      <w:r>
        <w:rPr/>
        <w:t>lblServices</w:t>
      </w:r>
    </w:p>
    <w:p>
      <w:pPr>
        <w:pStyle w:val="Normal"/>
        <w:numPr>
          <w:ilvl w:val="1"/>
          <w:numId w:val="7"/>
        </w:numPr>
        <w:rPr/>
      </w:pPr>
      <w:r>
        <w:rPr/>
        <w:t>lblOrgA</w:t>
      </w:r>
    </w:p>
    <w:p>
      <w:pPr>
        <w:pStyle w:val="Normal"/>
        <w:numPr>
          <w:ilvl w:val="1"/>
          <w:numId w:val="7"/>
        </w:numPr>
        <w:rPr/>
      </w:pPr>
      <w:r>
        <w:rPr/>
        <w:t>lblOrgB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Window Positions: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28574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Events:</w:t>
      </w:r>
    </w:p>
    <w:p>
      <w:pPr>
        <w:pStyle w:val="Normal"/>
        <w:rPr/>
      </w:pPr>
      <w:r>
        <w:rPr/>
        <w:t>Selection buttons will be check-mark boxes</w:t>
      </w:r>
    </w:p>
    <w:p>
      <w:pPr>
        <w:pStyle w:val="Normal"/>
        <w:rPr/>
      </w:pPr>
      <w:r>
        <w:rPr/>
        <w:t>Window 1 Confirm button will calculation selected items and progress to Window 2</w:t>
      </w:r>
    </w:p>
    <w:p>
      <w:pPr>
        <w:pStyle w:val="Normal"/>
        <w:rPr/>
      </w:pPr>
      <w:r>
        <w:rPr/>
        <w:t>Window 2 replace applicable check-mark buttons with static check-mark images</w:t>
      </w:r>
    </w:p>
    <w:p>
      <w:pPr>
        <w:pStyle w:val="Normal"/>
        <w:rPr/>
      </w:pPr>
      <w:r>
        <w:rPr/>
        <w:t>Window 2 will display static labels providing cost amount totals for confirmation.</w:t>
      </w:r>
    </w:p>
    <w:p>
      <w:pPr>
        <w:pStyle w:val="Normal"/>
        <w:rPr/>
      </w:pPr>
      <w:r>
        <w:rPr/>
        <w:t>Window 2 Confirm button will finalize order.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Validation:</w:t>
      </w:r>
    </w:p>
    <w:p>
      <w:pPr>
        <w:pStyle w:val="Normal"/>
        <w:rPr/>
      </w:pPr>
      <w:r>
        <w:rPr/>
        <w:t>txtName will be registered as a string</w:t>
      </w:r>
    </w:p>
    <w:p>
      <w:pPr>
        <w:pStyle w:val="Normal"/>
        <w:rPr/>
      </w:pPr>
      <w:r>
        <w:rPr/>
        <w:t>txtEmail must validate as a correct email address (</w:t>
      </w:r>
      <w:hyperlink r:id="rId4">
        <w:r>
          <w:rPr>
            <w:rStyle w:val="InternetLink"/>
          </w:rPr>
          <w:t>email@domain.tld</w:t>
        </w:r>
      </w:hyperlink>
      <w:hyperlink r:id="rId5">
        <w:r>
          <w:rPr/>
          <w:t>)</w:t>
        </w:r>
      </w:hyperlink>
    </w:p>
    <w:p>
      <w:pPr>
        <w:pStyle w:val="Normal"/>
        <w:rPr/>
      </w:pPr>
      <w:r>
        <w:rPr/>
        <w:t>Window 1 btnConfirm will check/validate for at least one donation item selected, only ONE organization selection, and an address entered when btnLetter is selected.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Branding:</w:t>
      </w:r>
    </w:p>
    <w:p>
      <w:pPr>
        <w:pStyle w:val="Normal"/>
        <w:numPr>
          <w:ilvl w:val="0"/>
          <w:numId w:val="6"/>
        </w:numPr>
        <w:rPr/>
      </w:pPr>
      <w:r>
        <w:rPr/>
        <w:t>Primary colors will be Blue and White.</w:t>
      </w:r>
    </w:p>
    <w:p>
      <w:pPr>
        <w:pStyle w:val="Normal"/>
        <w:numPr>
          <w:ilvl w:val="0"/>
          <w:numId w:val="6"/>
        </w:numPr>
        <w:rPr>
          <w:sz w:val="24"/>
        </w:rPr>
      </w:pPr>
      <w:r>
        <w:rPr>
          <w:sz w:val="24"/>
        </w:rPr>
        <w:t>First window will be a checkered-pattern of blue and white squares.</w:t>
      </w:r>
    </w:p>
    <w:p>
      <w:pPr>
        <w:pStyle w:val="Normal"/>
        <w:numPr>
          <w:ilvl w:val="0"/>
          <w:numId w:val="6"/>
        </w:numPr>
        <w:rPr>
          <w:sz w:val="24"/>
        </w:rPr>
      </w:pPr>
      <w:r>
        <w:rPr>
          <w:sz w:val="24"/>
        </w:rPr>
        <w:t>Second window will be identical to the first, except the colors will be inverted with each other.</w:t>
      </w:r>
    </w:p>
    <w:p>
      <w:pPr>
        <w:pStyle w:val="Normal"/>
        <w:numPr>
          <w:ilvl w:val="0"/>
          <w:numId w:val="6"/>
        </w:numPr>
        <w:rPr/>
      </w:pPr>
      <w:r>
        <w:rPr/>
        <w:t>Company logo will consist of an animal print stamp in black; located in the upper right corner.</w:t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6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477430350"/>
    </w:sdtPr>
    <w:sdtContent>
      <w:p>
        <w:pPr>
          <w:pStyle w:val="Header"/>
          <w:jc w:val="right"/>
          <w:rPr/>
        </w:pPr>
        <w:r>
          <w:rPr/>
          <w:t>Final Project Plan Assignment</w:t>
          <w:tab/>
          <w:tab/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  <w:p>
        <w:pPr>
          <w:pStyle w:val="Header"/>
          <w:rPr/>
        </w:pPr>
        <w:r>
          <w:rPr/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 w:val="22"/>
        <w:szCs w:val="22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e2a90"/>
    <w:pPr>
      <w:widowControl/>
      <w:bidi w:val="0"/>
      <w:spacing w:lineRule="auto" w:line="259" w:before="0" w:after="16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kern w:val="0"/>
      <w:sz w:val="24"/>
      <w:szCs w:val="22"/>
      <w:lang w:val="en-US" w:eastAsia="ja-JP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ablenameChar" w:customStyle="1">
    <w:name w:val="tablename Char"/>
    <w:basedOn w:val="DefaultParagraphFont"/>
    <w:link w:val="tablename"/>
    <w:qFormat/>
    <w:rsid w:val="00d813c2"/>
    <w:rPr>
      <w:iCs/>
      <w:color w:val="C00000"/>
    </w:rPr>
  </w:style>
  <w:style w:type="character" w:styleId="TitleChar" w:customStyle="1">
    <w:name w:val="Title Char"/>
    <w:basedOn w:val="DefaultParagraphFont"/>
    <w:link w:val="Title"/>
    <w:uiPriority w:val="10"/>
    <w:qFormat/>
    <w:rsid w:val="00b2705a"/>
    <w:rPr>
      <w:rFonts w:ascii="Calibri Light" w:hAnsi="Calibri Light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2705a"/>
    <w:rPr>
      <w:sz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2705a"/>
    <w:rPr>
      <w:sz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AuthorNote" w:customStyle="1">
    <w:name w:val="AuthorNote"/>
    <w:basedOn w:val="Normal"/>
    <w:qFormat/>
    <w:rsid w:val="00ee0ebe"/>
    <w:pPr/>
    <w:rPr>
      <w:i/>
      <w:color w:val="860000"/>
      <w:sz w:val="32"/>
    </w:rPr>
  </w:style>
  <w:style w:type="paragraph" w:styleId="Tablename" w:customStyle="1">
    <w:name w:val="tablename"/>
    <w:basedOn w:val="Normal"/>
    <w:link w:val="tablenameChar"/>
    <w:qFormat/>
    <w:rsid w:val="00d813c2"/>
    <w:pPr/>
    <w:rPr>
      <w:iCs/>
      <w:color w:val="C00000"/>
      <w:sz w:val="22"/>
    </w:rPr>
  </w:style>
  <w:style w:type="paragraph" w:styleId="NoSpacing">
    <w:name w:val="No Spacing"/>
    <w:uiPriority w:val="1"/>
    <w:qFormat/>
    <w:rsid w:val="009f7428"/>
    <w:pPr>
      <w:widowControl/>
      <w:bidi w:val="0"/>
      <w:spacing w:lineRule="auto" w:line="240" w:before="0" w:after="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kern w:val="0"/>
      <w:sz w:val="24"/>
      <w:szCs w:val="22"/>
      <w:lang w:val="en-US" w:eastAsia="ja-JP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b2705a"/>
    <w:pPr>
      <w:spacing w:lineRule="auto" w:line="240" w:before="0" w:after="0"/>
      <w:contextualSpacing/>
    </w:pPr>
    <w:rPr>
      <w:rFonts w:ascii="Calibri Light" w:hAnsi="Calibri Light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2705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2705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49587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yperlink" Target="mailto:email@domain.tld" TargetMode="External"/><Relationship Id="rId5" Type="http://schemas.openxmlformats.org/officeDocument/2006/relationships/hyperlink" Target="" TargetMode="External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LibreOffice/7.1.5.2$Linux_X86_64 LibreOffice_project/10$Build-2</Application>
  <AppVersion>15.0000</AppVersion>
  <Pages>6</Pages>
  <Words>493</Words>
  <Characters>2538</Characters>
  <CharactersWithSpaces>2913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2021-09-14T21:21:00Z</dcterms:created>
  <dc:creator>David Marrero</dc:creator>
  <dc:description/>
  <dc:language>en-US</dc:language>
  <cp:lastModifiedBy/>
  <dcterms:modified xsi:type="dcterms:W3CDTF">2021-09-21T17:57:54Z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