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919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Calculates correctly, succeeds all data entry tests.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No organization selected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 donation items selected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tld missing from email validation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Incorrect address format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Testing selection output with Confirm Selections button | print()</w:t>
      </w:r>
    </w:p>
    <w:p>
      <w:pPr>
        <w:pStyle w:val="Normal"/>
        <w:bidi w:val="0"/>
        <w:jc w:val="left"/>
        <w:rPr/>
      </w:pPr>
      <w:r>
        <w:rPr/>
        <w:t>Test function buttons for toggle ON/OFF | green/white state, incrementing and decrementing price</w:t>
      </w:r>
    </w:p>
    <w:p>
      <w:pPr>
        <w:pStyle w:val="Normal"/>
        <w:bidi w:val="0"/>
        <w:jc w:val="left"/>
        <w:rPr/>
      </w:pPr>
      <w:r>
        <w:rPr/>
        <w:t>Changed price calculation in ContinueMain function to test for button states | Removed global variable</w:t>
      </w:r>
    </w:p>
    <w:p>
      <w:pPr>
        <w:pStyle w:val="Normal"/>
        <w:bidi w:val="0"/>
        <w:jc w:val="left"/>
        <w:rPr/>
      </w:pPr>
      <w:r>
        <w:rPr/>
        <w:t>Test Clear All button for clearing button state and price variable</w:t>
      </w:r>
    </w:p>
    <w:p>
      <w:pPr>
        <w:pStyle w:val="Normal"/>
        <w:bidi w:val="0"/>
        <w:jc w:val="left"/>
        <w:rPr/>
      </w:pPr>
      <w:r>
        <w:rPr/>
        <w:t>Tested various item and organization combinations for calculation total</w:t>
      </w:r>
    </w:p>
    <w:p>
      <w:pPr>
        <w:pStyle w:val="Normal"/>
        <w:bidi w:val="0"/>
        <w:jc w:val="left"/>
        <w:rPr/>
      </w:pPr>
      <w:r>
        <w:rPr/>
        <w:t>Test various entry data for text entry fields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LibreOffice/7.1.6.2$Linux_X86_64 LibreOffice_project/10$Build-2</Application>
  <AppVersion>15.0000</AppVersion>
  <Pages>4</Pages>
  <Words>87</Words>
  <Characters>528</Characters>
  <CharactersWithSpaces>613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2021-10-12T00:15:05Z</dcterms:created>
  <dc:creator/>
  <dc:description/>
  <dc:language>en-US</dc:language>
  <cp:lastModifiedBy/>
  <dcterms:modified xsi:type="dcterms:W3CDTF">2021-10-12T00:20:22Z</dcterms:modified>
  <cp:revision>4</cp:revision>
  <dc:subject/>
  <dc:title/>
</cp:coreProperties>
</file>