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Default="006F03DA" w:rsidP="006F0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Exercise </w:t>
      </w:r>
      <w:r w:rsidR="007177F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r w:rsidR="007177F5">
        <w:rPr>
          <w:rFonts w:ascii="Arial" w:hAnsi="Arial" w:cs="Arial"/>
          <w:sz w:val="24"/>
          <w:szCs w:val="24"/>
        </w:rPr>
        <w:t>Linear or Logistic Regression</w:t>
      </w:r>
      <w:r>
        <w:rPr>
          <w:rFonts w:ascii="Arial" w:hAnsi="Arial" w:cs="Arial"/>
          <w:sz w:val="24"/>
          <w:szCs w:val="24"/>
        </w:rPr>
        <w:t xml:space="preserve"> – Task Outline</w:t>
      </w:r>
    </w:p>
    <w:p w:rsidR="007177F5" w:rsidRPr="007177F5" w:rsidRDefault="007177F5" w:rsidP="0071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data.txt file contained 100 individual’s S</w:t>
      </w:r>
      <w:r w:rsidRPr="007177F5">
        <w:rPr>
          <w:rFonts w:ascii="Arial" w:hAnsi="Arial" w:cs="Arial"/>
          <w:sz w:val="24"/>
          <w:szCs w:val="24"/>
        </w:rPr>
        <w:t xml:space="preserve">ex, </w:t>
      </w:r>
      <w:r>
        <w:rPr>
          <w:rFonts w:ascii="Arial" w:hAnsi="Arial" w:cs="Arial"/>
          <w:sz w:val="24"/>
          <w:szCs w:val="24"/>
        </w:rPr>
        <w:t>A</w:t>
      </w:r>
      <w:r w:rsidRPr="007177F5">
        <w:rPr>
          <w:rFonts w:ascii="Arial" w:hAnsi="Arial" w:cs="Arial"/>
          <w:sz w:val="24"/>
          <w:szCs w:val="24"/>
        </w:rPr>
        <w:t xml:space="preserve">ge, </w:t>
      </w:r>
      <w:r>
        <w:rPr>
          <w:rFonts w:ascii="Arial" w:hAnsi="Arial" w:cs="Arial"/>
          <w:sz w:val="24"/>
          <w:szCs w:val="24"/>
        </w:rPr>
        <w:t>H</w:t>
      </w:r>
      <w:r w:rsidRPr="007177F5">
        <w:rPr>
          <w:rFonts w:ascii="Arial" w:hAnsi="Arial" w:cs="Arial"/>
          <w:sz w:val="24"/>
          <w:szCs w:val="24"/>
        </w:rPr>
        <w:t xml:space="preserve">eight, </w:t>
      </w:r>
      <w:r>
        <w:rPr>
          <w:rFonts w:ascii="Arial" w:hAnsi="Arial" w:cs="Arial"/>
          <w:sz w:val="24"/>
          <w:szCs w:val="24"/>
        </w:rPr>
        <w:t>BMI</w:t>
      </w:r>
      <w:r w:rsidRPr="007177F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</w:t>
      </w:r>
      <w:r w:rsidRPr="007177F5">
        <w:rPr>
          <w:rFonts w:ascii="Arial" w:hAnsi="Arial" w:cs="Arial"/>
          <w:sz w:val="24"/>
          <w:szCs w:val="24"/>
        </w:rPr>
        <w:t xml:space="preserve">enotype and </w:t>
      </w:r>
      <w:r>
        <w:rPr>
          <w:rFonts w:ascii="Arial" w:hAnsi="Arial" w:cs="Arial"/>
          <w:sz w:val="24"/>
          <w:szCs w:val="24"/>
        </w:rPr>
        <w:t>D</w:t>
      </w:r>
      <w:r w:rsidRPr="007177F5">
        <w:rPr>
          <w:rFonts w:ascii="Arial" w:hAnsi="Arial" w:cs="Arial"/>
          <w:sz w:val="24"/>
          <w:szCs w:val="24"/>
        </w:rPr>
        <w:t>isease data</w:t>
      </w:r>
      <w:r>
        <w:rPr>
          <w:rFonts w:ascii="Arial" w:hAnsi="Arial" w:cs="Arial"/>
          <w:sz w:val="24"/>
          <w:szCs w:val="24"/>
        </w:rPr>
        <w:t xml:space="preserve">. </w:t>
      </w:r>
      <w:r w:rsidRPr="007177F5">
        <w:rPr>
          <w:rFonts w:ascii="Arial" w:hAnsi="Arial" w:cs="Arial"/>
          <w:sz w:val="24"/>
          <w:szCs w:val="24"/>
        </w:rPr>
        <w:t xml:space="preserve">A logistic regression was used to test the association between </w:t>
      </w:r>
      <w:r>
        <w:rPr>
          <w:rFonts w:ascii="Arial" w:hAnsi="Arial" w:cs="Arial"/>
          <w:sz w:val="24"/>
          <w:szCs w:val="24"/>
        </w:rPr>
        <w:t>the</w:t>
      </w:r>
      <w:r w:rsidRPr="007177F5">
        <w:rPr>
          <w:rFonts w:ascii="Arial" w:hAnsi="Arial" w:cs="Arial"/>
          <w:sz w:val="24"/>
          <w:szCs w:val="24"/>
        </w:rPr>
        <w:t xml:space="preserve"> genotype variable and </w:t>
      </w:r>
      <w:r>
        <w:rPr>
          <w:rFonts w:ascii="Arial" w:hAnsi="Arial" w:cs="Arial"/>
          <w:sz w:val="24"/>
          <w:szCs w:val="24"/>
        </w:rPr>
        <w:t>the</w:t>
      </w:r>
      <w:r w:rsidRPr="007177F5">
        <w:rPr>
          <w:rFonts w:ascii="Arial" w:hAnsi="Arial" w:cs="Arial"/>
          <w:sz w:val="24"/>
          <w:szCs w:val="24"/>
        </w:rPr>
        <w:t xml:space="preserve"> disease variable, with </w:t>
      </w:r>
      <w:r>
        <w:rPr>
          <w:rFonts w:ascii="Arial" w:hAnsi="Arial" w:cs="Arial"/>
          <w:sz w:val="24"/>
          <w:szCs w:val="24"/>
        </w:rPr>
        <w:t>the</w:t>
      </w:r>
      <w:r w:rsidRPr="007177F5">
        <w:rPr>
          <w:rFonts w:ascii="Arial" w:hAnsi="Arial" w:cs="Arial"/>
          <w:sz w:val="24"/>
          <w:szCs w:val="24"/>
        </w:rPr>
        <w:t xml:space="preserve"> other variables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S</w:t>
      </w:r>
      <w:r w:rsidRPr="007177F5">
        <w:rPr>
          <w:rFonts w:ascii="Arial" w:hAnsi="Arial" w:cs="Arial"/>
          <w:sz w:val="24"/>
          <w:szCs w:val="24"/>
        </w:rPr>
        <w:t xml:space="preserve">ex, </w:t>
      </w:r>
      <w:r>
        <w:rPr>
          <w:rFonts w:ascii="Arial" w:hAnsi="Arial" w:cs="Arial"/>
          <w:sz w:val="24"/>
          <w:szCs w:val="24"/>
        </w:rPr>
        <w:t>A</w:t>
      </w:r>
      <w:r w:rsidRPr="007177F5">
        <w:rPr>
          <w:rFonts w:ascii="Arial" w:hAnsi="Arial" w:cs="Arial"/>
          <w:sz w:val="24"/>
          <w:szCs w:val="24"/>
        </w:rPr>
        <w:t xml:space="preserve">ge, </w:t>
      </w:r>
      <w:r>
        <w:rPr>
          <w:rFonts w:ascii="Arial" w:hAnsi="Arial" w:cs="Arial"/>
          <w:sz w:val="24"/>
          <w:szCs w:val="24"/>
        </w:rPr>
        <w:t>H</w:t>
      </w:r>
      <w:r w:rsidRPr="007177F5">
        <w:rPr>
          <w:rFonts w:ascii="Arial" w:hAnsi="Arial" w:cs="Arial"/>
          <w:sz w:val="24"/>
          <w:szCs w:val="24"/>
        </w:rPr>
        <w:t xml:space="preserve">eight, </w:t>
      </w:r>
      <w:r>
        <w:rPr>
          <w:rFonts w:ascii="Arial" w:hAnsi="Arial" w:cs="Arial"/>
          <w:sz w:val="24"/>
          <w:szCs w:val="24"/>
        </w:rPr>
        <w:t>BMI</w:t>
      </w:r>
      <w:r>
        <w:rPr>
          <w:rFonts w:ascii="Arial" w:hAnsi="Arial" w:cs="Arial"/>
          <w:sz w:val="24"/>
          <w:szCs w:val="24"/>
        </w:rPr>
        <w:t>)</w:t>
      </w:r>
      <w:r w:rsidRPr="007177F5">
        <w:rPr>
          <w:rFonts w:ascii="Arial" w:hAnsi="Arial" w:cs="Arial"/>
          <w:sz w:val="24"/>
          <w:szCs w:val="24"/>
        </w:rPr>
        <w:t xml:space="preserve"> added as covariates into the regression model. Where P values and Beta values were reported. A double loop structure was</w:t>
      </w:r>
      <w:r>
        <w:rPr>
          <w:rFonts w:ascii="Arial" w:hAnsi="Arial" w:cs="Arial"/>
          <w:sz w:val="24"/>
          <w:szCs w:val="24"/>
        </w:rPr>
        <w:t xml:space="preserve"> then</w:t>
      </w:r>
      <w:r w:rsidRPr="007177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designed</w:t>
      </w:r>
      <w:r w:rsidRPr="007177F5">
        <w:rPr>
          <w:rFonts w:ascii="Arial" w:hAnsi="Arial" w:cs="Arial"/>
          <w:sz w:val="24"/>
          <w:szCs w:val="24"/>
        </w:rPr>
        <w:t xml:space="preserve"> to test the association between all possible pairs of columns, by selecting two columns and carrying out the association test.</w:t>
      </w:r>
    </w:p>
    <w:p w:rsidR="006F03DA" w:rsidRDefault="006F03DA">
      <w:bookmarkStart w:id="0" w:name="_GoBack"/>
      <w:bookmarkEnd w:id="0"/>
    </w:p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6F03DA"/>
    <w:rsid w:val="007177F5"/>
    <w:rsid w:val="00E4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6830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3</cp:revision>
  <dcterms:created xsi:type="dcterms:W3CDTF">2019-10-14T20:56:00Z</dcterms:created>
  <dcterms:modified xsi:type="dcterms:W3CDTF">2019-10-14T21:46:00Z</dcterms:modified>
</cp:coreProperties>
</file>