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6"/>
        <w:gridCol w:w="8241"/>
        <w:tblGridChange w:id="0">
          <w:tblGrid>
            <w:gridCol w:w="1386"/>
            <w:gridCol w:w="824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-13964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Square wrapText="bothSides" distB="0" distT="0" distL="114300" distR="114300"/>
                  <wp:docPr descr="Gerb-BMSTU_01" id="16" name="image1.jpg"/>
                  <a:graphic>
                    <a:graphicData uri="http://schemas.openxmlformats.org/drawingml/2006/picture">
                      <pic:pic>
                        <pic:nvPicPr>
                          <pic:cNvPr descr="Gerb-BMSTU_01"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Министерство образования и науки Российской Федерации</w:t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ind w:right="-2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ind w:right="-2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(МГТУ им. Н.Э. Баумана)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Bdr>
          <w:bottom w:color="000000" w:space="1" w:sz="24" w:val="single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36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ФАКУЛЬТЕТ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Робототехники и комплексной автоматизации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КАФЕДРА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Системы автоматизированного проектирования (РК-6)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u w:val="single"/>
          <w:rtl w:val="0"/>
        </w:rPr>
        <w:t xml:space="preserve">ОТЧЕТ О ВЫПОЛНЕНИИ ЛАБОРАТОРНОЙ РАБОТЫ</w:t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Студент</w:t>
        <w:tab/>
        <w:tab/>
        <w:tab/>
        <w:tab/>
        <w:t xml:space="preserve">Гусаров Аркадий Андреевич</w:t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Группа </w:t>
        <w:tab/>
        <w:tab/>
        <w:tab/>
        <w:tab/>
        <w:t xml:space="preserve">РК6-53Б</w:t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Тип задания</w:t>
        <w:tab/>
        <w:tab/>
        <w:tab/>
        <w:t xml:space="preserve">Лабораторная работа 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3540" w:hanging="35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Тема лабораторной работы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Игра с компьютером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_________________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Гусаров А.А.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709" w:right="565" w:firstLine="709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  <w:tab/>
        <w:tab/>
        <w:t xml:space="preserve"> подпись, дата                   </w:t>
        <w:tab/>
        <w:t xml:space="preserve">     фамилия, и.о.            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709" w:right="565"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709" w:right="565"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709" w:right="565"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709" w:right="565"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left="0" w:right="56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Оценка __________________________________   </w:t>
      </w:r>
    </w:p>
    <w:p w:rsidR="00000000" w:rsidDel="00000000" w:rsidP="00000000" w:rsidRDefault="00000000" w:rsidRPr="00000000" w14:paraId="0000002C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Москва,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2021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Задание на лабораторную работу</w:t>
      </w:r>
    </w:p>
    <w:p w:rsidR="00000000" w:rsidDel="00000000" w:rsidP="00000000" w:rsidRDefault="00000000" w:rsidRPr="00000000" w14:paraId="00000031">
      <w:pPr>
        <w:ind w:firstLine="708"/>
        <w:jc w:val="both"/>
        <w:rPr>
          <w:rFonts w:ascii="Verdana" w:cs="Verdana" w:eastAsia="Verdana" w:hAnsi="Verdana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Каждый игрок должен последовательно выполнить 2 попытки, а результат фиксируется как сумма выпавших очков. Состояние куба на экране должны индицировать циклические повторения символов из набора  |, /, -, \,  создавая эффект вращения.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osj56eigv41f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Consolas" w:cs="Consolas" w:eastAsia="Consolas" w:hAnsi="Consolas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Файл main.c: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&lt;unistd.h&gt;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&lt;signal.h&gt;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&lt;setjmp.h&gt;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typedef void (*sighandler)(int);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brake(int);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is_win();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jmp_buf pos;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static char *dice[] = {"|\b", "/\b", "-\b", "\\\b"};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static char *dice_values[] = {"1\n", "2\n", "3\n", "4\n", "5\n", "6\n"};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static int result[2] = {0, 0};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static char digit[3];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static char *who[] = {"First player: ", "Second player: ", "Bye.\n"};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dice_index = 0;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dice_value = 0;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main(int argc, char **argv)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int j = 0;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digit[0] = '1' + getpid() % 6;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digit[1] = '\b';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digit[2] = '\n';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signal(SIGINT, (sighandler)brake);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j = sigsetjmp(pos, 1);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if (j &lt; 4)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write(STDOUT_FILENO, who[(j &lt; 2 ? 0 : 1)], strlen(who[(j &lt; 2 ? 0 : 1)]));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for (;;)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ab/>
        <w:t xml:space="preserve">dice_index = (dice_index == 4) ? 0 : dice_index;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ab/>
        <w:t xml:space="preserve">dice_value = rand() % 6;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ab/>
        <w:t xml:space="preserve">write(STDOUT_FILENO, dice[dice_index++], 2);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ab/>
        <w:t xml:space="preserve">usleep(50000);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signal(SIGINT, SIG_DFL);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if (is_win() == 0)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write(STDOUT_FILENO, "First player win\n", 17);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if (is_win() == 1)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write(STDOUT_FILENO, "Second player win\n", 18);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if (is_win() == -1)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write(STDOUT_FILENO, "Players have the same number of points\n", 39);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exit(0);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is_win()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if (result[0] &gt; result[1])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if (result[0] &lt; result[1])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ab/>
        <w:t xml:space="preserve">return 1;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ab/>
        <w:t xml:space="preserve">return -1;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brake(int c)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static int j = 0;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dice_index = (dice_index == 4) ? 0 : dice_index;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dice_value = rand() % 6;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write(STDOUT_FILENO, dice_values[dice_value], strlen(dice_values[dice_value]));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int res = atoi(dice_values[dice_value]);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result[(j &lt; 2 ? 0 : 1)] = res + result[(j &lt; 2 ? 0 : 1)];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printf("%d player's current amount = %d\n", ((j &lt; 2 ? 0 : 1) + 1), result[(j &lt; 2 ? 0 : 1)]);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siglongjmp(pos, ++j);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1"/>
        <w:keepLines w:val="1"/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Результат работы программы </w:t>
      </w:r>
    </w:p>
    <w:p w:rsidR="00000000" w:rsidDel="00000000" w:rsidP="00000000" w:rsidRDefault="00000000" w:rsidRPr="00000000" w14:paraId="00000092">
      <w:pPr>
        <w:keepNext w:val="1"/>
        <w:keepLines w:val="1"/>
        <w:spacing w:after="0" w:line="360" w:lineRule="auto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34cme8sxat8l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Ввод: ./a.out</w:t>
      </w:r>
    </w:p>
    <w:p w:rsidR="00000000" w:rsidDel="00000000" w:rsidP="00000000" w:rsidRDefault="00000000" w:rsidRPr="00000000" w14:paraId="00000093">
      <w:pPr>
        <w:keepNext w:val="1"/>
        <w:keepLines w:val="1"/>
        <w:spacing w:after="0" w:line="360" w:lineRule="auto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570g7e7itt33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Вывод:</w:t>
      </w:r>
    </w:p>
    <w:p w:rsidR="00000000" w:rsidDel="00000000" w:rsidP="00000000" w:rsidRDefault="00000000" w:rsidRPr="00000000" w14:paraId="00000094">
      <w:pPr>
        <w:keepNext w:val="1"/>
        <w:keepLines w:val="1"/>
        <w:spacing w:after="0" w:line="360" w:lineRule="auto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ts3i4hm0aeh4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First player: ^C3</w:t>
      </w:r>
    </w:p>
    <w:p w:rsidR="00000000" w:rsidDel="00000000" w:rsidP="00000000" w:rsidRDefault="00000000" w:rsidRPr="00000000" w14:paraId="00000095">
      <w:pPr>
        <w:keepNext w:val="1"/>
        <w:keepLines w:val="1"/>
        <w:spacing w:after="0" w:line="360" w:lineRule="auto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8ndh105vwp08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 player's current amount = 3</w:t>
      </w:r>
    </w:p>
    <w:p w:rsidR="00000000" w:rsidDel="00000000" w:rsidP="00000000" w:rsidRDefault="00000000" w:rsidRPr="00000000" w14:paraId="00000096">
      <w:pPr>
        <w:keepNext w:val="1"/>
        <w:keepLines w:val="1"/>
        <w:spacing w:after="0" w:line="360" w:lineRule="auto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kst5wbpl86o6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First player: ^C4</w:t>
      </w:r>
    </w:p>
    <w:p w:rsidR="00000000" w:rsidDel="00000000" w:rsidP="00000000" w:rsidRDefault="00000000" w:rsidRPr="00000000" w14:paraId="00000097">
      <w:pPr>
        <w:keepNext w:val="1"/>
        <w:keepLines w:val="1"/>
        <w:spacing w:after="0" w:line="360" w:lineRule="auto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4c6m30lqcn45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 player's current amount = 7</w:t>
      </w:r>
    </w:p>
    <w:p w:rsidR="00000000" w:rsidDel="00000000" w:rsidP="00000000" w:rsidRDefault="00000000" w:rsidRPr="00000000" w14:paraId="00000098">
      <w:pPr>
        <w:keepNext w:val="1"/>
        <w:keepLines w:val="1"/>
        <w:spacing w:after="0" w:line="360" w:lineRule="auto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s1pbrn23krrt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Second player: ^C5</w:t>
      </w:r>
    </w:p>
    <w:p w:rsidR="00000000" w:rsidDel="00000000" w:rsidP="00000000" w:rsidRDefault="00000000" w:rsidRPr="00000000" w14:paraId="00000099">
      <w:pPr>
        <w:keepNext w:val="1"/>
        <w:keepLines w:val="1"/>
        <w:spacing w:after="0" w:line="360" w:lineRule="auto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alg1znshdmxc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 player's current amount = 5</w:t>
      </w:r>
    </w:p>
    <w:p w:rsidR="00000000" w:rsidDel="00000000" w:rsidP="00000000" w:rsidRDefault="00000000" w:rsidRPr="00000000" w14:paraId="0000009A">
      <w:pPr>
        <w:keepNext w:val="1"/>
        <w:keepLines w:val="1"/>
        <w:spacing w:after="0" w:line="360" w:lineRule="auto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8wdvmjzc6ldf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Second player: ^C1</w:t>
      </w:r>
    </w:p>
    <w:p w:rsidR="00000000" w:rsidDel="00000000" w:rsidP="00000000" w:rsidRDefault="00000000" w:rsidRPr="00000000" w14:paraId="0000009B">
      <w:pPr>
        <w:keepNext w:val="1"/>
        <w:keepLines w:val="1"/>
        <w:spacing w:after="0" w:line="360" w:lineRule="auto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khg4vraidmuf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 player's current amount = 6</w:t>
      </w:r>
    </w:p>
    <w:p w:rsidR="00000000" w:rsidDel="00000000" w:rsidP="00000000" w:rsidRDefault="00000000" w:rsidRPr="00000000" w14:paraId="0000009C">
      <w:pPr>
        <w:keepNext w:val="1"/>
        <w:keepLines w:val="1"/>
        <w:spacing w:after="0" w:line="360" w:lineRule="auto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pw0tmgmhj2c4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First player win</w:t>
      </w:r>
    </w:p>
    <w:sectPr>
      <w:footerReference r:id="rId8" w:type="default"/>
      <w:pgSz w:h="16838" w:w="11906" w:orient="portrait"/>
      <w:pgMar w:bottom="993" w:top="1134" w:left="1418" w:right="85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Times New Roman"/>
  <w:font w:name="Verdana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mbria" w:cs="Cambria" w:eastAsia="Cambria" w:hAnsi="Cambria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mbria" w:cs="Cambria" w:eastAsia="Cambria" w:hAnsi="Cambria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mbria" w:cs="Cambria" w:eastAsia="Cambria" w:hAnsi="Cambria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mbria" w:cs="Cambria" w:eastAsia="Cambria" w:hAnsi="Cambria"/>
      <w:sz w:val="56"/>
      <w:szCs w:val="56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CB7A75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4312C6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CB7A75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a3">
    <w:name w:val="TOC Heading"/>
    <w:basedOn w:val="1"/>
    <w:next w:val="a"/>
    <w:uiPriority w:val="39"/>
    <w:semiHidden w:val="1"/>
    <w:unhideWhenUsed w:val="1"/>
    <w:qFormat w:val="1"/>
    <w:rsid w:val="00F649D2"/>
    <w:pPr>
      <w:outlineLvl w:val="9"/>
    </w:pPr>
    <w:rPr>
      <w:lang w:eastAsia="en-US"/>
    </w:rPr>
  </w:style>
  <w:style w:type="paragraph" w:styleId="11">
    <w:name w:val="toc 1"/>
    <w:basedOn w:val="a"/>
    <w:next w:val="a"/>
    <w:autoRedefine w:val="1"/>
    <w:uiPriority w:val="39"/>
    <w:unhideWhenUsed w:val="1"/>
    <w:rsid w:val="005A69BE"/>
    <w:pPr>
      <w:tabs>
        <w:tab w:val="right" w:leader="dot" w:pos="9627"/>
      </w:tabs>
      <w:spacing w:after="100"/>
      <w:jc w:val="both"/>
    </w:pPr>
  </w:style>
  <w:style w:type="character" w:styleId="a4">
    <w:name w:val="Hyperlink"/>
    <w:basedOn w:val="a0"/>
    <w:uiPriority w:val="99"/>
    <w:unhideWhenUsed w:val="1"/>
    <w:rsid w:val="00F649D2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 w:val="1"/>
    <w:unhideWhenUsed w:val="1"/>
    <w:rsid w:val="00F649D2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 w:val="1"/>
    <w:rsid w:val="00F649D2"/>
    <w:rPr>
      <w:rFonts w:ascii="Tahoma" w:cs="Tahoma" w:hAnsi="Tahoma"/>
      <w:sz w:val="16"/>
      <w:szCs w:val="16"/>
    </w:rPr>
  </w:style>
  <w:style w:type="paragraph" w:styleId="a7">
    <w:name w:val="List Paragraph"/>
    <w:basedOn w:val="a"/>
    <w:uiPriority w:val="34"/>
    <w:qFormat w:val="1"/>
    <w:rsid w:val="00C50639"/>
    <w:pPr>
      <w:ind w:left="720"/>
      <w:contextualSpacing w:val="1"/>
    </w:pPr>
  </w:style>
  <w:style w:type="table" w:styleId="a8">
    <w:name w:val="Table Grid"/>
    <w:basedOn w:val="a1"/>
    <w:uiPriority w:val="59"/>
    <w:rsid w:val="0036141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9">
    <w:name w:val="Plain Text"/>
    <w:basedOn w:val="a"/>
    <w:link w:val="aa"/>
    <w:uiPriority w:val="99"/>
    <w:unhideWhenUsed w:val="1"/>
    <w:rsid w:val="009D715D"/>
    <w:pPr>
      <w:spacing w:after="0" w:line="240" w:lineRule="auto"/>
    </w:pPr>
    <w:rPr>
      <w:rFonts w:ascii="Consolas" w:cs="Consolas" w:hAnsi="Consolas" w:eastAsiaTheme="minorHAnsi"/>
      <w:sz w:val="21"/>
      <w:szCs w:val="21"/>
      <w:lang w:eastAsia="en-US"/>
    </w:rPr>
  </w:style>
  <w:style w:type="character" w:styleId="aa" w:customStyle="1">
    <w:name w:val="Текст Знак"/>
    <w:basedOn w:val="a0"/>
    <w:link w:val="a9"/>
    <w:uiPriority w:val="99"/>
    <w:rsid w:val="009D715D"/>
    <w:rPr>
      <w:rFonts w:ascii="Consolas" w:cs="Consolas" w:hAnsi="Consolas" w:eastAsiaTheme="minorHAnsi"/>
      <w:sz w:val="21"/>
      <w:szCs w:val="21"/>
      <w:lang w:eastAsia="en-US"/>
    </w:rPr>
  </w:style>
  <w:style w:type="character" w:styleId="ab">
    <w:name w:val="annotation reference"/>
    <w:basedOn w:val="a0"/>
    <w:uiPriority w:val="99"/>
    <w:semiHidden w:val="1"/>
    <w:unhideWhenUsed w:val="1"/>
    <w:rsid w:val="006E64E0"/>
    <w:rPr>
      <w:sz w:val="16"/>
      <w:szCs w:val="16"/>
    </w:rPr>
  </w:style>
  <w:style w:type="paragraph" w:styleId="ac">
    <w:name w:val="annotation text"/>
    <w:basedOn w:val="a"/>
    <w:link w:val="ad"/>
    <w:uiPriority w:val="99"/>
    <w:semiHidden w:val="1"/>
    <w:unhideWhenUsed w:val="1"/>
    <w:rsid w:val="006E64E0"/>
    <w:pPr>
      <w:spacing w:line="240" w:lineRule="auto"/>
    </w:pPr>
    <w:rPr>
      <w:sz w:val="20"/>
      <w:szCs w:val="20"/>
    </w:rPr>
  </w:style>
  <w:style w:type="character" w:styleId="ad" w:customStyle="1">
    <w:name w:val="Текст примечания Знак"/>
    <w:basedOn w:val="a0"/>
    <w:link w:val="ac"/>
    <w:uiPriority w:val="99"/>
    <w:semiHidden w:val="1"/>
    <w:rsid w:val="006E64E0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 w:val="1"/>
    <w:unhideWhenUsed w:val="1"/>
    <w:rsid w:val="006E64E0"/>
    <w:rPr>
      <w:b w:val="1"/>
      <w:bCs w:val="1"/>
    </w:rPr>
  </w:style>
  <w:style w:type="character" w:styleId="af" w:customStyle="1">
    <w:name w:val="Тема примечания Знак"/>
    <w:basedOn w:val="ad"/>
    <w:link w:val="ae"/>
    <w:uiPriority w:val="99"/>
    <w:semiHidden w:val="1"/>
    <w:rsid w:val="006E64E0"/>
    <w:rPr>
      <w:b w:val="1"/>
      <w:bCs w:val="1"/>
      <w:sz w:val="20"/>
      <w:szCs w:val="20"/>
    </w:rPr>
  </w:style>
  <w:style w:type="paragraph" w:styleId="af0">
    <w:name w:val="footnote text"/>
    <w:basedOn w:val="a"/>
    <w:link w:val="af1"/>
    <w:uiPriority w:val="99"/>
    <w:semiHidden w:val="1"/>
    <w:unhideWhenUsed w:val="1"/>
    <w:rsid w:val="00835E26"/>
    <w:pPr>
      <w:spacing w:after="0" w:line="240" w:lineRule="auto"/>
    </w:pPr>
    <w:rPr>
      <w:sz w:val="20"/>
      <w:szCs w:val="20"/>
    </w:rPr>
  </w:style>
  <w:style w:type="character" w:styleId="af1" w:customStyle="1">
    <w:name w:val="Текст сноски Знак"/>
    <w:basedOn w:val="a0"/>
    <w:link w:val="af0"/>
    <w:uiPriority w:val="99"/>
    <w:semiHidden w:val="1"/>
    <w:rsid w:val="00835E26"/>
    <w:rPr>
      <w:sz w:val="20"/>
      <w:szCs w:val="20"/>
    </w:rPr>
  </w:style>
  <w:style w:type="character" w:styleId="af2">
    <w:name w:val="footnote reference"/>
    <w:basedOn w:val="a0"/>
    <w:uiPriority w:val="99"/>
    <w:semiHidden w:val="1"/>
    <w:unhideWhenUsed w:val="1"/>
    <w:rsid w:val="00835E26"/>
    <w:rPr>
      <w:vertAlign w:val="superscript"/>
    </w:rPr>
  </w:style>
  <w:style w:type="paragraph" w:styleId="af3">
    <w:name w:val="caption"/>
    <w:basedOn w:val="a"/>
    <w:next w:val="a"/>
    <w:uiPriority w:val="35"/>
    <w:unhideWhenUsed w:val="1"/>
    <w:qFormat w:val="1"/>
    <w:rsid w:val="008E57E6"/>
    <w:pPr>
      <w:spacing w:line="240" w:lineRule="auto"/>
    </w:pPr>
    <w:rPr>
      <w:i w:val="1"/>
      <w:iCs w:val="1"/>
      <w:color w:val="1f497d" w:themeColor="text2"/>
      <w:sz w:val="18"/>
      <w:szCs w:val="18"/>
    </w:rPr>
  </w:style>
  <w:style w:type="character" w:styleId="af4">
    <w:name w:val="FollowedHyperlink"/>
    <w:basedOn w:val="a0"/>
    <w:uiPriority w:val="99"/>
    <w:semiHidden w:val="1"/>
    <w:unhideWhenUsed w:val="1"/>
    <w:rsid w:val="00287122"/>
    <w:rPr>
      <w:color w:val="800080" w:themeColor="followedHyperlink"/>
      <w:u w:val="single"/>
    </w:rPr>
  </w:style>
  <w:style w:type="paragraph" w:styleId="af5">
    <w:name w:val="Title"/>
    <w:basedOn w:val="a"/>
    <w:next w:val="a"/>
    <w:link w:val="af6"/>
    <w:uiPriority w:val="10"/>
    <w:qFormat w:val="1"/>
    <w:rsid w:val="000A1D72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f6" w:customStyle="1">
    <w:name w:val="Название Знак"/>
    <w:basedOn w:val="a0"/>
    <w:link w:val="af5"/>
    <w:uiPriority w:val="10"/>
    <w:rsid w:val="000A1D7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HTML">
    <w:name w:val="HTML Preformatted"/>
    <w:basedOn w:val="a"/>
    <w:link w:val="HTML0"/>
    <w:uiPriority w:val="99"/>
    <w:unhideWhenUsed w:val="1"/>
    <w:rsid w:val="000553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0" w:customStyle="1">
    <w:name w:val="Стандартный HTML Знак"/>
    <w:basedOn w:val="a0"/>
    <w:link w:val="HTML"/>
    <w:uiPriority w:val="99"/>
    <w:rsid w:val="00055340"/>
    <w:rPr>
      <w:rFonts w:ascii="Courier New" w:cs="Courier New" w:eastAsia="Times New Roman" w:hAnsi="Courier New"/>
      <w:sz w:val="20"/>
      <w:szCs w:val="20"/>
    </w:rPr>
  </w:style>
  <w:style w:type="paragraph" w:styleId="af7">
    <w:name w:val="header"/>
    <w:basedOn w:val="a"/>
    <w:link w:val="af8"/>
    <w:uiPriority w:val="99"/>
    <w:unhideWhenUsed w:val="1"/>
    <w:rsid w:val="00BB54CF"/>
    <w:pPr>
      <w:tabs>
        <w:tab w:val="center" w:pos="4677"/>
        <w:tab w:val="right" w:pos="9355"/>
      </w:tabs>
      <w:spacing w:after="0" w:line="240" w:lineRule="auto"/>
    </w:pPr>
  </w:style>
  <w:style w:type="character" w:styleId="af8" w:customStyle="1">
    <w:name w:val="Верхний колонтитул Знак"/>
    <w:basedOn w:val="a0"/>
    <w:link w:val="af7"/>
    <w:uiPriority w:val="99"/>
    <w:rsid w:val="00BB54CF"/>
  </w:style>
  <w:style w:type="paragraph" w:styleId="af9">
    <w:name w:val="footer"/>
    <w:basedOn w:val="a"/>
    <w:link w:val="afa"/>
    <w:uiPriority w:val="99"/>
    <w:unhideWhenUsed w:val="1"/>
    <w:rsid w:val="00BB54CF"/>
    <w:pPr>
      <w:tabs>
        <w:tab w:val="center" w:pos="4677"/>
        <w:tab w:val="right" w:pos="9355"/>
      </w:tabs>
      <w:spacing w:after="0" w:line="240" w:lineRule="auto"/>
    </w:pPr>
  </w:style>
  <w:style w:type="character" w:styleId="afa" w:customStyle="1">
    <w:name w:val="Нижний колонтитул Знак"/>
    <w:basedOn w:val="a0"/>
    <w:link w:val="af9"/>
    <w:uiPriority w:val="99"/>
    <w:rsid w:val="00BB54CF"/>
  </w:style>
  <w:style w:type="character" w:styleId="afb">
    <w:name w:val="Placeholder Text"/>
    <w:basedOn w:val="a0"/>
    <w:uiPriority w:val="99"/>
    <w:semiHidden w:val="1"/>
    <w:rsid w:val="00E55AD9"/>
    <w:rPr>
      <w:color w:val="808080"/>
    </w:rPr>
  </w:style>
  <w:style w:type="character" w:styleId="20" w:customStyle="1">
    <w:name w:val="Заголовок 2 Знак"/>
    <w:basedOn w:val="a0"/>
    <w:link w:val="2"/>
    <w:uiPriority w:val="9"/>
    <w:semiHidden w:val="1"/>
    <w:rsid w:val="004312C6"/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oCXU43pgASQcUqH/xjAgAYkDdg==">AMUW2mWtZUoK126bHrhocU5AEj3TZ/6Fknxba8uSHR2iKJl4iF3imaJ5pHAvtfP8NUi2VTSxr53vrAU0toDD2CFwuH3IwBCuafpO2VwXqoyWxSIiEUJ30HLNdTIpYGklgTd2565q8wbPKEwim1SIEdPes3dBsEylx5LJSXw7TGB+FPEBqCqA+QiEl07biZ/1P31J//M2t67DQau7wYVLdMpwaNdhl+Uome/fo/LGuf88Yw2hHdS+1SAjs1MI570vOaHCtC9zpZ2ZKBWE/qJZalm7U8s9NjmOyI03x0PAVFxg2hxPW99A7fbddXEHCqvVaKcA+SJkhG+2zC9ywfT/eNlZ1T5/j5MX9LcoNvgpAgXGvu5yu+tV+Fuq9kjOPU539kHArDEbPU66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2019-04-21T15:25:00Z</dcterms:created>
  <dc:creator>gurovkost@gmail.com</dc:creator>
</cp:coreProperties>
</file>