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C80F0" w14:textId="78876377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Fundamentals</w:t>
      </w:r>
    </w:p>
    <w:p w14:paraId="1503E498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51654B79" w14:textId="77777777" w:rsidR="00556EB7" w:rsidRPr="00556EB7" w:rsidRDefault="00556EB7" w:rsidP="00556EB7">
      <w:pPr>
        <w:numPr>
          <w:ilvl w:val="0"/>
          <w:numId w:val="1"/>
        </w:numPr>
      </w:pPr>
      <w:r w:rsidRPr="00556EB7">
        <w:t xml:space="preserve">Inicialización de proyectos en </w:t>
      </w:r>
      <w:proofErr w:type="spellStart"/>
      <w:r w:rsidRPr="00556EB7">
        <w:t>node</w:t>
      </w:r>
      <w:proofErr w:type="spellEnd"/>
      <w:r w:rsidRPr="00556EB7">
        <w:t>.</w:t>
      </w:r>
    </w:p>
    <w:p w14:paraId="360D39E6" w14:textId="77777777" w:rsidR="00556EB7" w:rsidRPr="00556EB7" w:rsidRDefault="00556EB7" w:rsidP="00556EB7">
      <w:pPr>
        <w:numPr>
          <w:ilvl w:val="0"/>
          <w:numId w:val="1"/>
        </w:numPr>
      </w:pPr>
      <w:r w:rsidRPr="00556EB7">
        <w:t>Configuración básica de un proyecto.</w:t>
      </w:r>
    </w:p>
    <w:p w14:paraId="5B5D726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2AFA76D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un proyecto en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Nest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JS bajo el nombre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ecommerce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-&lt;usuario de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github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&gt;.</w:t>
      </w:r>
    </w:p>
    <w:p w14:paraId="44374C2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02</w:t>
      </w:r>
    </w:p>
    <w:p w14:paraId="1871046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módulos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71C1B8E6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2FDF50F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sus respectivos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controllers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services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39653EA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04</w:t>
      </w:r>
    </w:p>
    <w:p w14:paraId="7C2279B7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,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066E9B14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05</w:t>
      </w:r>
    </w:p>
    <w:p w14:paraId="5C3FF8C0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un middleware global que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loguee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la ruta, método y la fecha-hora en que se llamó al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168A0830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4868D59B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78D76FAD" w14:textId="77777777" w:rsidR="00556EB7" w:rsidRPr="00556EB7" w:rsidRDefault="00556EB7" w:rsidP="00556EB7">
      <w:pPr>
        <w:numPr>
          <w:ilvl w:val="0"/>
          <w:numId w:val="2"/>
        </w:numPr>
      </w:pPr>
      <w:r w:rsidRPr="00556EB7">
        <w:t xml:space="preserve">Utiliza </w:t>
      </w:r>
      <w:proofErr w:type="spellStart"/>
      <w:r w:rsidRPr="00556EB7">
        <w:t>Nest</w:t>
      </w:r>
      <w:proofErr w:type="spellEnd"/>
      <w:r w:rsidRPr="00556EB7">
        <w:t xml:space="preserve"> CLI para inicializar el proyecto.</w:t>
      </w:r>
    </w:p>
    <w:p w14:paraId="7BE42DEA" w14:textId="77777777" w:rsidR="00556EB7" w:rsidRPr="00556EB7" w:rsidRDefault="00556EB7" w:rsidP="00556EB7">
      <w:pPr>
        <w:numPr>
          <w:ilvl w:val="0"/>
          <w:numId w:val="2"/>
        </w:numPr>
      </w:pPr>
      <w:r w:rsidRPr="00556EB7">
        <w:t>Recuerda “modularizar” el código para trabajar de forma ordenada.</w:t>
      </w:r>
    </w:p>
    <w:p w14:paraId="6B04B0C6" w14:textId="77777777" w:rsidR="00556EB7" w:rsidRDefault="00556EB7">
      <w:pPr>
        <w:rPr>
          <w:lang w:val="es-MX"/>
        </w:rPr>
      </w:pPr>
    </w:p>
    <w:p w14:paraId="0FDA393F" w14:textId="5C52B23A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Fundamentals 2</w:t>
      </w:r>
    </w:p>
    <w:p w14:paraId="7A6D698E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INSTRUCCIONES</w:t>
      </w:r>
    </w:p>
    <w:p w14:paraId="527757E2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47735723" w14:textId="77777777" w:rsidR="00556EB7" w:rsidRPr="00556EB7" w:rsidRDefault="00556EB7" w:rsidP="00556EB7">
      <w:pPr>
        <w:numPr>
          <w:ilvl w:val="0"/>
          <w:numId w:val="3"/>
        </w:numPr>
      </w:pPr>
      <w:r w:rsidRPr="00556EB7">
        <w:t xml:space="preserve">Creación y uso de repositorios de </w:t>
      </w:r>
      <w:proofErr w:type="spellStart"/>
      <w:r w:rsidRPr="00556EB7">
        <w:t>NestJS</w:t>
      </w:r>
      <w:proofErr w:type="spellEnd"/>
      <w:r w:rsidRPr="00556EB7">
        <w:t>.</w:t>
      </w:r>
    </w:p>
    <w:p w14:paraId="70CCBD8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799072E8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repositorios para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5C888B07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02</w:t>
      </w:r>
    </w:p>
    <w:p w14:paraId="7D4A64D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Guardar las entidades en un array en memoria.</w:t>
      </w:r>
    </w:p>
    <w:p w14:paraId="46314DA1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6C7BE217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Cargar algunas entidades de prueba </w:t>
      </w:r>
      <w:proofErr w:type="spellStart"/>
      <w:r w:rsidRPr="00556EB7">
        <w:rPr>
          <w:rFonts w:ascii="inherit" w:eastAsia="Times New Roman" w:hAnsi="inherit" w:cs="Times New Roman"/>
          <w:i/>
          <w:iCs/>
          <w:color w:val="000000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hardcodeadas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, con las siguientes propiedades...</w:t>
      </w:r>
    </w:p>
    <w:p w14:paraId="679D8CEE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22347AFA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Users</w:t>
      </w:r>
      <w:proofErr w:type="spellEnd"/>
    </w:p>
    <w:p w14:paraId="525E8D9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id:number</w:t>
      </w:r>
      <w:proofErr w:type="spellEnd"/>
      <w:proofErr w:type="gramEnd"/>
    </w:p>
    <w:p w14:paraId="106B4369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email: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7E05CD49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lastRenderedPageBreak/>
        <w:t>name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3FA167ED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password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2E1CB30F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address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1E0E16A0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phone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1D86B93D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country?: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|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undefined</w:t>
      </w:r>
      <w:proofErr w:type="spellEnd"/>
    </w:p>
    <w:p w14:paraId="547D2D1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city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?: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|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undefined</w:t>
      </w:r>
      <w:proofErr w:type="spellEnd"/>
    </w:p>
    <w:p w14:paraId="613742E3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200DEA8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Products</w:t>
      </w:r>
      <w:proofErr w:type="spellEnd"/>
    </w:p>
    <w:p w14:paraId="50EA7A9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id:number</w:t>
      </w:r>
      <w:proofErr w:type="spellEnd"/>
      <w:proofErr w:type="gramEnd"/>
    </w:p>
    <w:p w14:paraId="4E6D7B8C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name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5929866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description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2915B70C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price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number</w:t>
      </w:r>
      <w:proofErr w:type="spellEnd"/>
    </w:p>
    <w:p w14:paraId="411BFF7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stock: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boolean</w:t>
      </w:r>
      <w:proofErr w:type="spellEnd"/>
    </w:p>
    <w:p w14:paraId="6A24ED6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imgUrl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4718895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04</w:t>
      </w:r>
    </w:p>
    <w:p w14:paraId="13593DE6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Modificar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que devuelvan el array de entidades.</w:t>
      </w:r>
    </w:p>
    <w:p w14:paraId="24AB6F04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5FCEA89E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1627B022" w14:textId="77777777" w:rsidR="00556EB7" w:rsidRPr="00556EB7" w:rsidRDefault="00556EB7" w:rsidP="00556EB7">
      <w:pPr>
        <w:numPr>
          <w:ilvl w:val="0"/>
          <w:numId w:val="4"/>
        </w:numPr>
      </w:pPr>
      <w:r w:rsidRPr="00556EB7">
        <w:t xml:space="preserve">Recuerda que los </w:t>
      </w:r>
      <w:proofErr w:type="spellStart"/>
      <w:r w:rsidRPr="00556EB7">
        <w:t>controllers</w:t>
      </w:r>
      <w:proofErr w:type="spellEnd"/>
      <w:r w:rsidRPr="00556EB7">
        <w:t xml:space="preserve"> sólo pueden comunicarse con el repositorio a través de los servicios.</w:t>
      </w:r>
    </w:p>
    <w:p w14:paraId="0B9CD010" w14:textId="77777777" w:rsidR="00556EB7" w:rsidRPr="00556EB7" w:rsidRDefault="00556EB7" w:rsidP="00556EB7">
      <w:pPr>
        <w:numPr>
          <w:ilvl w:val="0"/>
          <w:numId w:val="4"/>
        </w:numPr>
      </w:pPr>
      <w:r w:rsidRPr="00556EB7">
        <w:t xml:space="preserve">No olvides actualizar el array de </w:t>
      </w:r>
      <w:proofErr w:type="spellStart"/>
      <w:proofErr w:type="gramStart"/>
      <w:r w:rsidRPr="00556EB7">
        <w:t>providers</w:t>
      </w:r>
      <w:proofErr w:type="spellEnd"/>
      <w:r w:rsidRPr="00556EB7">
        <w:t xml:space="preserve"> .</w:t>
      </w:r>
      <w:proofErr w:type="gramEnd"/>
    </w:p>
    <w:p w14:paraId="41DBA78B" w14:textId="77777777" w:rsidR="00556EB7" w:rsidRDefault="00556EB7" w:rsidP="00556EB7">
      <w:pPr>
        <w:rPr>
          <w:lang w:val="es-MX"/>
        </w:rPr>
      </w:pPr>
    </w:p>
    <w:p w14:paraId="114BD59B" w14:textId="615E846E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</w:t>
      </w:r>
      <w:proofErr w:type="spellStart"/>
      <w:r w:rsidRPr="00556EB7">
        <w:rPr>
          <w:b/>
          <w:bCs/>
          <w:sz w:val="40"/>
          <w:szCs w:val="40"/>
          <w:lang w:val="es-MX"/>
        </w:rPr>
        <w:t>Routing</w:t>
      </w:r>
      <w:proofErr w:type="spellEnd"/>
    </w:p>
    <w:p w14:paraId="3931AEB8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INSTRUCCIONES</w:t>
      </w:r>
    </w:p>
    <w:p w14:paraId="4208AAB3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61897768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Creación de rutas para el procesamiento de solicitudes correspondientes al CRUD de cada entidad.</w:t>
      </w:r>
    </w:p>
    <w:p w14:paraId="71B6BD93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Validación del cuerpo de las solicitudes.</w:t>
      </w:r>
    </w:p>
    <w:p w14:paraId="0A93A6B8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 xml:space="preserve">Implementar la paginación de resultados </w:t>
      </w:r>
      <w:proofErr w:type="gramStart"/>
      <w:r w:rsidRPr="00556EB7">
        <w:t>de acuerdo a</w:t>
      </w:r>
      <w:proofErr w:type="gramEnd"/>
      <w:r w:rsidRPr="00556EB7">
        <w:t xml:space="preserve"> la información recibida en la ruta.</w:t>
      </w:r>
    </w:p>
    <w:p w14:paraId="5D6F8D20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Uso de guardias para la protección de rutas.</w:t>
      </w:r>
    </w:p>
    <w:p w14:paraId="23AB7730" w14:textId="77777777" w:rsidR="00556EB7" w:rsidRPr="00556EB7" w:rsidRDefault="00556EB7" w:rsidP="00556EB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04083D37" w14:textId="77777777" w:rsidR="00556EB7" w:rsidRPr="00556EB7" w:rsidRDefault="00556EB7" w:rsidP="00556EB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todos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CRUD para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(GET,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id}, POST,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PUT{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id},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DELETE{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id}).</w:t>
      </w:r>
    </w:p>
    <w:p w14:paraId="4010204E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02</w:t>
      </w:r>
    </w:p>
    <w:p w14:paraId="45B4381D" w14:textId="77777777" w:rsidR="00556EB7" w:rsidRPr="00556EB7" w:rsidRDefault="00556EB7" w:rsidP="00556EB7">
      <w:r w:rsidRPr="00556EB7">
        <w:t xml:space="preserve">Desarrollar la lógica de creación, listado y eliminación desde el </w:t>
      </w:r>
      <w:proofErr w:type="spellStart"/>
      <w:r w:rsidRPr="00556EB7">
        <w:t>repository</w:t>
      </w:r>
      <w:proofErr w:type="spellEnd"/>
      <w:r w:rsidRPr="00556EB7">
        <w:t>.</w:t>
      </w:r>
    </w:p>
    <w:p w14:paraId="2DD979F7" w14:textId="77777777" w:rsidR="00556EB7" w:rsidRPr="00556EB7" w:rsidRDefault="00556EB7" w:rsidP="00556EB7"/>
    <w:p w14:paraId="0B28D2DF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lastRenderedPageBreak/>
        <w:t xml:space="preserve">GET debe devolver la lista de </w:t>
      </w:r>
      <w:proofErr w:type="gramStart"/>
      <w:r w:rsidRPr="00556EB7">
        <w:t>elementos ,</w:t>
      </w:r>
      <w:proofErr w:type="gramEnd"/>
      <w:r w:rsidRPr="00556EB7">
        <w:t xml:space="preserve"> y </w:t>
      </w:r>
      <w:proofErr w:type="spellStart"/>
      <w:r w:rsidRPr="00556EB7">
        <w:t>httpStatus</w:t>
      </w:r>
      <w:proofErr w:type="spellEnd"/>
      <w:r w:rsidRPr="00556EB7">
        <w:t xml:space="preserve"> = 200.</w:t>
      </w:r>
    </w:p>
    <w:p w14:paraId="382E7C32" w14:textId="77777777" w:rsidR="00556EB7" w:rsidRPr="00556EB7" w:rsidRDefault="00556EB7" w:rsidP="00556EB7">
      <w:pPr>
        <w:numPr>
          <w:ilvl w:val="0"/>
          <w:numId w:val="6"/>
        </w:numPr>
      </w:pPr>
      <w:proofErr w:type="gramStart"/>
      <w:r w:rsidRPr="00556EB7">
        <w:t>GET{</w:t>
      </w:r>
      <w:proofErr w:type="gramEnd"/>
      <w:r w:rsidRPr="00556EB7">
        <w:t xml:space="preserve">id} debe devolver el elemento con id pedido, y </w:t>
      </w:r>
      <w:proofErr w:type="spellStart"/>
      <w:r w:rsidRPr="00556EB7">
        <w:t>httpStatus</w:t>
      </w:r>
      <w:proofErr w:type="spellEnd"/>
      <w:r w:rsidRPr="00556EB7">
        <w:t xml:space="preserve"> = 200.</w:t>
      </w:r>
    </w:p>
    <w:p w14:paraId="6A5F5311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t xml:space="preserve">En el caso de </w:t>
      </w:r>
      <w:proofErr w:type="spellStart"/>
      <w:r w:rsidRPr="00556EB7">
        <w:t>Users</w:t>
      </w:r>
      <w:proofErr w:type="spellEnd"/>
      <w:r w:rsidRPr="00556EB7">
        <w:t xml:space="preserve">, no devolver </w:t>
      </w:r>
      <w:proofErr w:type="gramStart"/>
      <w:r w:rsidRPr="00556EB7">
        <w:t xml:space="preserve">el </w:t>
      </w:r>
      <w:proofErr w:type="spellStart"/>
      <w:r w:rsidRPr="00556EB7">
        <w:t>password</w:t>
      </w:r>
      <w:proofErr w:type="spellEnd"/>
      <w:proofErr w:type="gramEnd"/>
      <w:r w:rsidRPr="00556EB7">
        <w:t>.</w:t>
      </w:r>
    </w:p>
    <w:p w14:paraId="6602A943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t xml:space="preserve">POST debe devolver el id de la entidad creada, y </w:t>
      </w:r>
      <w:proofErr w:type="spellStart"/>
      <w:r w:rsidRPr="00556EB7">
        <w:t>httpStatus</w:t>
      </w:r>
      <w:proofErr w:type="spellEnd"/>
      <w:r w:rsidRPr="00556EB7">
        <w:t xml:space="preserve"> = 201.</w:t>
      </w:r>
    </w:p>
    <w:p w14:paraId="0F24535F" w14:textId="77777777" w:rsidR="00556EB7" w:rsidRPr="00556EB7" w:rsidRDefault="00556EB7" w:rsidP="00556EB7">
      <w:pPr>
        <w:numPr>
          <w:ilvl w:val="0"/>
          <w:numId w:val="6"/>
        </w:numPr>
      </w:pPr>
      <w:proofErr w:type="gramStart"/>
      <w:r w:rsidRPr="00556EB7">
        <w:t>PUT{</w:t>
      </w:r>
      <w:proofErr w:type="gramEnd"/>
      <w:r w:rsidRPr="00556EB7">
        <w:t xml:space="preserve">id} y </w:t>
      </w:r>
      <w:proofErr w:type="gramStart"/>
      <w:r w:rsidRPr="00556EB7">
        <w:t>DELETE{</w:t>
      </w:r>
      <w:proofErr w:type="gramEnd"/>
      <w:r w:rsidRPr="00556EB7">
        <w:t xml:space="preserve">id} pueden devolver el id de la entidad editada/eliminada y </w:t>
      </w:r>
      <w:proofErr w:type="spellStart"/>
      <w:r w:rsidRPr="00556EB7">
        <w:t>httpStatus</w:t>
      </w:r>
      <w:proofErr w:type="spellEnd"/>
      <w:r w:rsidRPr="00556EB7">
        <w:t xml:space="preserve"> 200.</w:t>
      </w:r>
    </w:p>
    <w:p w14:paraId="17EAB48F" w14:textId="77777777" w:rsidR="00556EB7" w:rsidRPr="00556EB7" w:rsidRDefault="00556EB7" w:rsidP="00556EB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221D8115" w14:textId="77777777" w:rsidR="00556EB7" w:rsidRPr="00556EB7" w:rsidRDefault="00556EB7" w:rsidP="00556EB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Validar en POST y PUT que la estructura de la entidad corresponda a la estructura de cada entidad.</w:t>
      </w:r>
    </w:p>
    <w:p w14:paraId="51BAB30A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04</w:t>
      </w:r>
    </w:p>
    <w:p w14:paraId="02736652" w14:textId="77777777" w:rsidR="00556EB7" w:rsidRPr="00556EB7" w:rsidRDefault="00556EB7" w:rsidP="00556EB7">
      <w:r w:rsidRPr="00556EB7">
        <w:t xml:space="preserve">El método GET puede recibir como </w:t>
      </w:r>
      <w:proofErr w:type="spellStart"/>
      <w:r w:rsidRPr="00556EB7">
        <w:t>query</w:t>
      </w:r>
      <w:proofErr w:type="spellEnd"/>
      <w:r w:rsidRPr="00556EB7">
        <w:t xml:space="preserve"> </w:t>
      </w:r>
      <w:proofErr w:type="spellStart"/>
      <w:r w:rsidRPr="00556EB7">
        <w:t>params</w:t>
      </w:r>
      <w:proofErr w:type="spellEnd"/>
      <w:r w:rsidRPr="00556EB7">
        <w:t xml:space="preserve"> los valores page y </w:t>
      </w:r>
      <w:proofErr w:type="spellStart"/>
      <w:r w:rsidRPr="00556EB7">
        <w:t>limit</w:t>
      </w:r>
      <w:proofErr w:type="spellEnd"/>
      <w:r w:rsidRPr="00556EB7">
        <w:t>.</w:t>
      </w:r>
    </w:p>
    <w:p w14:paraId="2029098B" w14:textId="77777777" w:rsidR="00556EB7" w:rsidRPr="00556EB7" w:rsidRDefault="00556EB7" w:rsidP="00556EB7"/>
    <w:p w14:paraId="615FE45A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>Si no recibe el parámetro page, el valor por defecto es 1.</w:t>
      </w:r>
    </w:p>
    <w:p w14:paraId="36C82CC8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 xml:space="preserve">Si no recibe el parámetro </w:t>
      </w:r>
      <w:proofErr w:type="spellStart"/>
      <w:r w:rsidRPr="00556EB7">
        <w:t>limit</w:t>
      </w:r>
      <w:proofErr w:type="spellEnd"/>
      <w:r w:rsidRPr="00556EB7">
        <w:t>, el valor por defecto es 5.</w:t>
      </w:r>
    </w:p>
    <w:p w14:paraId="386AD790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>Bonus: Implementar la lógica desde el repositorio, para paginar las entradas devuelvas.</w:t>
      </w:r>
    </w:p>
    <w:p w14:paraId="23BE2ED7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05</w:t>
      </w:r>
    </w:p>
    <w:p w14:paraId="5217B68F" w14:textId="77777777" w:rsidR="00556EB7" w:rsidRPr="00556EB7" w:rsidRDefault="00556EB7" w:rsidP="00556EB7">
      <w:r w:rsidRPr="00556EB7">
        <w:t xml:space="preserve">Crear el </w:t>
      </w:r>
      <w:proofErr w:type="spellStart"/>
      <w:r w:rsidRPr="00556EB7">
        <w:t>endpoint</w:t>
      </w:r>
      <w:proofErr w:type="spellEnd"/>
      <w:r w:rsidRPr="00556EB7">
        <w:t xml:space="preserve"> POST /</w:t>
      </w:r>
      <w:proofErr w:type="spellStart"/>
      <w:r w:rsidRPr="00556EB7">
        <w:t>auth</w:t>
      </w:r>
      <w:proofErr w:type="spellEnd"/>
      <w:r w:rsidRPr="00556EB7">
        <w:t>/</w:t>
      </w:r>
      <w:proofErr w:type="spellStart"/>
      <w:r w:rsidRPr="00556EB7">
        <w:t>signin</w:t>
      </w:r>
      <w:proofErr w:type="spellEnd"/>
      <w:r w:rsidRPr="00556EB7">
        <w:t xml:space="preserve">, que reciba email y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.</w:t>
      </w:r>
    </w:p>
    <w:p w14:paraId="72C37E96" w14:textId="77777777" w:rsidR="00556EB7" w:rsidRPr="00556EB7" w:rsidRDefault="00556EB7" w:rsidP="00556EB7"/>
    <w:p w14:paraId="50DC3D3F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Para el </w:t>
      </w:r>
      <w:proofErr w:type="spellStart"/>
      <w:r w:rsidRPr="00556EB7">
        <w:t>login</w:t>
      </w:r>
      <w:proofErr w:type="spellEnd"/>
      <w:r w:rsidRPr="00556EB7">
        <w:t xml:space="preserve"> se utilizarán las credenciales email /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.</w:t>
      </w:r>
    </w:p>
    <w:p w14:paraId="2C26845D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Inyectar el </w:t>
      </w:r>
      <w:proofErr w:type="spellStart"/>
      <w:r w:rsidRPr="00556EB7">
        <w:t>usersRepository</w:t>
      </w:r>
      <w:proofErr w:type="spellEnd"/>
      <w:r w:rsidRPr="00556EB7">
        <w:t xml:space="preserve"> para poder hacer consultas.</w:t>
      </w:r>
    </w:p>
    <w:p w14:paraId="5CB09B88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No se procederá al </w:t>
      </w:r>
      <w:proofErr w:type="spellStart"/>
      <w:r w:rsidRPr="00556EB7">
        <w:t>login</w:t>
      </w:r>
      <w:proofErr w:type="spellEnd"/>
      <w:r w:rsidRPr="00556EB7">
        <w:t xml:space="preserve"> si faltan alguna de las dos credenciales.</w:t>
      </w:r>
    </w:p>
    <w:p w14:paraId="7E4B8FA3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No se procederá con el </w:t>
      </w:r>
      <w:proofErr w:type="spellStart"/>
      <w:r w:rsidRPr="00556EB7">
        <w:t>login</w:t>
      </w:r>
      <w:proofErr w:type="spellEnd"/>
      <w:r w:rsidRPr="00556EB7">
        <w:t xml:space="preserve"> en caso de que no exista un usuario registrado con la dirección de email proporcionada.</w:t>
      </w:r>
    </w:p>
    <w:p w14:paraId="33D25B40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En caso de que el usuario no exista o la contraseña proporcionada no coincida con la registrada, se deberá enviar una única respuesta para cualquiera de los casos. </w:t>
      </w:r>
      <w:proofErr w:type="spellStart"/>
      <w:r w:rsidRPr="00556EB7">
        <w:t>Ej</w:t>
      </w:r>
      <w:proofErr w:type="spellEnd"/>
      <w:r w:rsidRPr="00556EB7">
        <w:t xml:space="preserve">: “Email o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 xml:space="preserve"> incorrectos”. NOTA: Por seguridad es preferible no especificar cuál de los dos datos ha fallado en su verificación.</w:t>
      </w:r>
    </w:p>
    <w:p w14:paraId="144FB2E7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06</w:t>
      </w:r>
    </w:p>
    <w:p w14:paraId="508EFAB8" w14:textId="77777777" w:rsidR="00556EB7" w:rsidRPr="00556EB7" w:rsidRDefault="00556EB7" w:rsidP="00556EB7">
      <w:r w:rsidRPr="00556EB7">
        <w:t xml:space="preserve">Dentro de la carpeta </w:t>
      </w:r>
      <w:proofErr w:type="spellStart"/>
      <w:r w:rsidRPr="00556EB7">
        <w:t>Auth</w:t>
      </w:r>
      <w:proofErr w:type="spellEnd"/>
      <w:r w:rsidRPr="00556EB7">
        <w:t xml:space="preserve">, crear una guarda </w:t>
      </w:r>
      <w:proofErr w:type="spellStart"/>
      <w:r w:rsidRPr="00556EB7">
        <w:t>AuthGuard</w:t>
      </w:r>
      <w:proofErr w:type="spellEnd"/>
      <w:r w:rsidRPr="00556EB7">
        <w:t>, que debe verificar lo siguiente...</w:t>
      </w:r>
    </w:p>
    <w:p w14:paraId="18354488" w14:textId="77777777" w:rsidR="00556EB7" w:rsidRPr="00556EB7" w:rsidRDefault="00556EB7" w:rsidP="00556EB7"/>
    <w:p w14:paraId="4E92C728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Debe existir un </w:t>
      </w:r>
      <w:proofErr w:type="spellStart"/>
      <w:r w:rsidRPr="00556EB7">
        <w:t>header</w:t>
      </w:r>
      <w:proofErr w:type="spellEnd"/>
      <w:r w:rsidRPr="00556EB7">
        <w:t xml:space="preserve"> </w:t>
      </w:r>
      <w:proofErr w:type="spellStart"/>
      <w:r w:rsidRPr="00556EB7">
        <w:t>Authorization</w:t>
      </w:r>
      <w:proofErr w:type="spellEnd"/>
      <w:r w:rsidRPr="00556EB7">
        <w:t>.</w:t>
      </w:r>
    </w:p>
    <w:p w14:paraId="6FEF3ABF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Dicho </w:t>
      </w:r>
      <w:proofErr w:type="spellStart"/>
      <w:r w:rsidRPr="00556EB7">
        <w:t>header</w:t>
      </w:r>
      <w:proofErr w:type="spellEnd"/>
      <w:r w:rsidRPr="00556EB7">
        <w:t xml:space="preserve">, </w:t>
      </w:r>
      <w:proofErr w:type="gramStart"/>
      <w:r w:rsidRPr="00556EB7">
        <w:t>tiene que tener</w:t>
      </w:r>
      <w:proofErr w:type="gramEnd"/>
      <w:r w:rsidRPr="00556EB7">
        <w:t xml:space="preserve"> una estructura como la siguiente: Basic: &lt;email&gt;:&lt;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&gt;.</w:t>
      </w:r>
    </w:p>
    <w:p w14:paraId="47AD9CD5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lastRenderedPageBreak/>
        <w:t xml:space="preserve">NO validaremos por ahora que sea un email y </w:t>
      </w:r>
      <w:proofErr w:type="gramStart"/>
      <w:r w:rsidRPr="00556EB7">
        <w:t xml:space="preserve">un </w:t>
      </w:r>
      <w:proofErr w:type="spellStart"/>
      <w:r w:rsidRPr="00556EB7">
        <w:t>password</w:t>
      </w:r>
      <w:proofErr w:type="spellEnd"/>
      <w:proofErr w:type="gramEnd"/>
      <w:r w:rsidRPr="00556EB7">
        <w:t xml:space="preserve"> válido, únicamente verificar si el </w:t>
      </w:r>
      <w:proofErr w:type="spellStart"/>
      <w:r w:rsidRPr="00556EB7">
        <w:t>header</w:t>
      </w:r>
      <w:proofErr w:type="spellEnd"/>
      <w:r w:rsidRPr="00556EB7">
        <w:t xml:space="preserve"> es enviado y continente un email y </w:t>
      </w:r>
      <w:proofErr w:type="gramStart"/>
      <w:r w:rsidRPr="00556EB7">
        <w:t xml:space="preserve">un </w:t>
      </w:r>
      <w:proofErr w:type="spellStart"/>
      <w:r w:rsidRPr="00556EB7">
        <w:t>password</w:t>
      </w:r>
      <w:proofErr w:type="spellEnd"/>
      <w:proofErr w:type="gramEnd"/>
      <w:r w:rsidRPr="00556EB7">
        <w:t>.</w:t>
      </w:r>
    </w:p>
    <w:p w14:paraId="6A668380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Todos los </w:t>
      </w:r>
      <w:proofErr w:type="spellStart"/>
      <w:r w:rsidRPr="00556EB7">
        <w:t>endpoints</w:t>
      </w:r>
      <w:proofErr w:type="spellEnd"/>
      <w:r w:rsidRPr="00556EB7">
        <w:t xml:space="preserve"> de </w:t>
      </w:r>
      <w:proofErr w:type="spellStart"/>
      <w:r w:rsidRPr="00556EB7">
        <w:t>Users</w:t>
      </w:r>
      <w:proofErr w:type="spellEnd"/>
      <w:r w:rsidRPr="00556EB7">
        <w:t>, salvo el POST, deben utilizar esta guarda.</w:t>
      </w:r>
    </w:p>
    <w:p w14:paraId="79CFA375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Todos los </w:t>
      </w:r>
      <w:proofErr w:type="spellStart"/>
      <w:r w:rsidRPr="00556EB7">
        <w:t>endpoints</w:t>
      </w:r>
      <w:proofErr w:type="spellEnd"/>
      <w:r w:rsidRPr="00556EB7">
        <w:t xml:space="preserve"> de </w:t>
      </w:r>
      <w:proofErr w:type="spellStart"/>
      <w:r w:rsidRPr="00556EB7">
        <w:t>Products</w:t>
      </w:r>
      <w:proofErr w:type="spellEnd"/>
      <w:r w:rsidRPr="00556EB7">
        <w:t xml:space="preserve">, salvo el GET y el </w:t>
      </w:r>
      <w:proofErr w:type="gramStart"/>
      <w:r w:rsidRPr="00556EB7">
        <w:t>GET{</w:t>
      </w:r>
      <w:proofErr w:type="gramEnd"/>
      <w:r w:rsidRPr="00556EB7">
        <w:t>id} deben utilizar esta guarda.</w:t>
      </w:r>
    </w:p>
    <w:p w14:paraId="2DC02500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3F58454B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38673559" w14:textId="77777777" w:rsidR="00556EB7" w:rsidRPr="00556EB7" w:rsidRDefault="00556EB7" w:rsidP="00556EB7">
      <w:pPr>
        <w:numPr>
          <w:ilvl w:val="0"/>
          <w:numId w:val="10"/>
        </w:numPr>
      </w:pPr>
      <w:r w:rsidRPr="00556EB7">
        <w:t xml:space="preserve">No te preocupes por ahora por el manejo de errores, la ruta de autenticación puede devolver </w:t>
      </w:r>
      <w:proofErr w:type="spellStart"/>
      <w:r w:rsidRPr="00556EB7">
        <w:t>strings</w:t>
      </w:r>
      <w:proofErr w:type="spellEnd"/>
      <w:r w:rsidRPr="00556EB7">
        <w:t xml:space="preserve"> únicamente.</w:t>
      </w:r>
    </w:p>
    <w:p w14:paraId="06BC07E8" w14:textId="77777777" w:rsidR="00556EB7" w:rsidRPr="00556EB7" w:rsidRDefault="00556EB7" w:rsidP="00556EB7">
      <w:pPr>
        <w:rPr>
          <w:lang w:val="es-MX"/>
        </w:rPr>
      </w:pPr>
    </w:p>
    <w:sectPr w:rsidR="00556EB7" w:rsidRPr="00556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7D4"/>
    <w:multiLevelType w:val="multilevel"/>
    <w:tmpl w:val="0B0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B7EE4"/>
    <w:multiLevelType w:val="multilevel"/>
    <w:tmpl w:val="798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E0B33"/>
    <w:multiLevelType w:val="multilevel"/>
    <w:tmpl w:val="9D3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A619D"/>
    <w:multiLevelType w:val="multilevel"/>
    <w:tmpl w:val="FFD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D23AE7"/>
    <w:multiLevelType w:val="multilevel"/>
    <w:tmpl w:val="DC6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5510B0"/>
    <w:multiLevelType w:val="multilevel"/>
    <w:tmpl w:val="CD4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D43D4A"/>
    <w:multiLevelType w:val="multilevel"/>
    <w:tmpl w:val="24B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0296D"/>
    <w:multiLevelType w:val="multilevel"/>
    <w:tmpl w:val="CF2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145595"/>
    <w:multiLevelType w:val="multilevel"/>
    <w:tmpl w:val="0E3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4E24DE"/>
    <w:multiLevelType w:val="multilevel"/>
    <w:tmpl w:val="329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357164">
    <w:abstractNumId w:val="6"/>
  </w:num>
  <w:num w:numId="2" w16cid:durableId="326596370">
    <w:abstractNumId w:val="1"/>
  </w:num>
  <w:num w:numId="3" w16cid:durableId="146242091">
    <w:abstractNumId w:val="9"/>
  </w:num>
  <w:num w:numId="4" w16cid:durableId="1405293854">
    <w:abstractNumId w:val="4"/>
  </w:num>
  <w:num w:numId="5" w16cid:durableId="1682658348">
    <w:abstractNumId w:val="2"/>
  </w:num>
  <w:num w:numId="6" w16cid:durableId="2070882350">
    <w:abstractNumId w:val="7"/>
  </w:num>
  <w:num w:numId="7" w16cid:durableId="1964728045">
    <w:abstractNumId w:val="5"/>
  </w:num>
  <w:num w:numId="8" w16cid:durableId="142042156">
    <w:abstractNumId w:val="0"/>
  </w:num>
  <w:num w:numId="9" w16cid:durableId="1007320890">
    <w:abstractNumId w:val="3"/>
  </w:num>
  <w:num w:numId="10" w16cid:durableId="2135825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B7"/>
    <w:rsid w:val="0010033A"/>
    <w:rsid w:val="00556EB7"/>
    <w:rsid w:val="00B0207F"/>
    <w:rsid w:val="00E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39BD"/>
  <w15:chartTrackingRefBased/>
  <w15:docId w15:val="{0727D747-64B9-4D71-A309-EEFAA03B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5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E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E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E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E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E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E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E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556EB7"/>
    <w:rPr>
      <w:i/>
      <w:iCs/>
    </w:rPr>
  </w:style>
  <w:style w:type="character" w:styleId="Textoennegrita">
    <w:name w:val="Strong"/>
    <w:basedOn w:val="Fuentedeprrafopredeter"/>
    <w:uiPriority w:val="22"/>
    <w:qFormat/>
    <w:rsid w:val="00556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fratamico</dc:creator>
  <cp:keywords/>
  <dc:description/>
  <cp:lastModifiedBy>fausto fratamico</cp:lastModifiedBy>
  <cp:revision>1</cp:revision>
  <dcterms:created xsi:type="dcterms:W3CDTF">2025-03-31T21:37:00Z</dcterms:created>
  <dcterms:modified xsi:type="dcterms:W3CDTF">2025-03-31T23:33:00Z</dcterms:modified>
</cp:coreProperties>
</file>