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sz w:val="38"/>
          <w:szCs w:val="38"/>
          <w:rtl w:val="0"/>
        </w:rPr>
        <w:t xml:space="preserve">Muhammad Fauzan Arkan - I.2210320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Halaman Home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Halaman Pengadaan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195447</wp:posOffset>
            </wp:positionV>
            <wp:extent cx="5943600" cy="1612900"/>
            <wp:effectExtent b="0" l="0" r="0" t="0"/>
            <wp:wrapTopAndBottom distB="114300" distT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Halaman Edit Penerbit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Halaman Admin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186235</wp:posOffset>
            </wp:positionV>
            <wp:extent cx="5943600" cy="1524000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195760</wp:posOffset>
            </wp:positionV>
            <wp:extent cx="5943600" cy="3340100"/>
            <wp:effectExtent b="0" l="0" r="0" t="0"/>
            <wp:wrapTopAndBottom distB="114300" distT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Halaman Edit Buku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171450</wp:posOffset>
            </wp:positionV>
            <wp:extent cx="5943600" cy="1778000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Halaman Tambah Buku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Halaman Tambah Penerbit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219075</wp:posOffset>
            </wp:positionV>
            <wp:extent cx="5943600" cy="1993900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2171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