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Group 07 Test Plan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Konrad Kapusta and Triet Lieu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SDSU Spring 2024: CS 250</w:t>
      </w:r>
    </w:p>
    <w:p w:rsidR="00000000" w:rsidDel="00000000" w:rsidP="00000000" w:rsidRDefault="00000000" w:rsidRPr="00000000" w14:paraId="00000004">
      <w:pPr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**submit as pdf when we’re done</w:t>
      </w:r>
    </w:p>
    <w:p w:rsidR="00000000" w:rsidDel="00000000" w:rsidP="00000000" w:rsidRDefault="00000000" w:rsidRPr="00000000" w14:paraId="00000005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TESTING</w:t>
      </w:r>
    </w:p>
    <w:p w:rsidR="00000000" w:rsidDel="00000000" w:rsidP="00000000" w:rsidRDefault="00000000" w:rsidRPr="00000000" w14:paraId="00000007">
      <w:pPr>
        <w:spacing w:line="276" w:lineRule="auto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SET 1: Transactions</w:t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4440"/>
        <w:gridCol w:w="2910"/>
        <w:tblGridChange w:id="0">
          <w:tblGrid>
            <w:gridCol w:w="1995"/>
            <w:gridCol w:w="4440"/>
            <w:gridCol w:w="2910"/>
          </w:tblGrid>
        </w:tblGridChange>
      </w:tblGrid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Testing total cost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 items with prices $10 and $5 to cart. Call getTotalCost().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output: $15.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Testing making a sale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Add item with ID number 20 to cart. getAllItems() under ItemType tells us there are 5 of </w:t>
            </w:r>
            <w:r w:rsidDel="00000000" w:rsidR="00000000" w:rsidRPr="00000000">
              <w:rPr>
                <w:rtl w:val="0"/>
              </w:rPr>
              <w:t xml:space="preserve">this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  <w:t xml:space="preserve">. Call makeSales() on the item </w:t>
            </w:r>
            <w:r w:rsidDel="00000000" w:rsidR="00000000" w:rsidRPr="00000000">
              <w:rPr>
                <w:rtl w:val="0"/>
              </w:rPr>
              <w:t xml:space="preserve">in cart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Expected output: getAllItems() returns 4.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Testing card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 valid Card card into transaction. Call verifyPayment(card).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Add invalid Card card into transaction. Call verifyPayment(card).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Expected output: True.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Expected output: False.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Testing cash 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getTotalCost() returns $15. Call payCash(16).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getTotalCost() returns $15. Call payCash(14).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Expected output: True.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Expected output: False. </w:t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SET 2: Transaction History</w:t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4245"/>
        <w:gridCol w:w="2955"/>
        <w:tblGridChange w:id="0">
          <w:tblGrid>
            <w:gridCol w:w="2160"/>
            <w:gridCol w:w="4245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adding transaction to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Initialize accessesTransactionHistory as an empty list.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addTransaction(Transaction_1)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Through Manager class, use Manager_1.accessesTransactionHistory.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output: a list with just the Transaction_1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removing transaction from history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Now, use removeTransaction(Transaction_1)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Use Manager_1.accessesTransactionHistory.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output: an empty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Testing removing nonexistent transaction to history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removeTransaction(Transaction_2)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output: Error, cannot remove transaction that does not exist. </w:t>
            </w:r>
          </w:p>
        </w:tc>
      </w:tr>
    </w:tbl>
    <w:p w:rsidR="00000000" w:rsidDel="00000000" w:rsidP="00000000" w:rsidRDefault="00000000" w:rsidRPr="00000000" w14:paraId="0000002B">
      <w:pPr>
        <w:spacing w:line="240" w:lineRule="auto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left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SET 3: Items</w:t>
      </w:r>
    </w:p>
    <w:p w:rsidR="00000000" w:rsidDel="00000000" w:rsidP="00000000" w:rsidRDefault="00000000" w:rsidRPr="00000000" w14:paraId="0000002E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3510"/>
        <w:gridCol w:w="3735"/>
        <w:tblGridChange w:id="0">
          <w:tblGrid>
            <w:gridCol w:w="2115"/>
            <w:gridCol w:w="3510"/>
            <w:gridCol w:w="3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item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setID for item_1 to be 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output: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item_1.ID returns 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item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setPrice for item_1 to be 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output: item_1.price returns 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selling an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item_1.makeSale()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output: True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ItemType.getAllItems(item_1) has decreased by 1.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date created for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setDateCreated for item_1 to be “03162024”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output: item_1.dateCreated returns “03162024”</w:t>
            </w:r>
          </w:p>
        </w:tc>
      </w:tr>
    </w:tbl>
    <w:p w:rsidR="00000000" w:rsidDel="00000000" w:rsidP="00000000" w:rsidRDefault="00000000" w:rsidRPr="00000000" w14:paraId="0000003D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SET 4: Cloud Server</w:t>
      </w:r>
    </w:p>
    <w:p w:rsidR="00000000" w:rsidDel="00000000" w:rsidP="00000000" w:rsidRDefault="00000000" w:rsidRPr="00000000" w14:paraId="0000003F">
      <w:pPr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4020"/>
        <w:gridCol w:w="3000"/>
        <w:tblGridChange w:id="0">
          <w:tblGrid>
            <w:gridCol w:w="2340"/>
            <w:gridCol w:w="402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Testing backup frequency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 backup to hourly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 backup to daily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Set backup to weekly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output: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Successful backup done each hour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Successful backup done once a day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Successful backup done once a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Testing encryption settings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Disable encryption in settings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Enable encryption in settings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output: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Server settings display encryption as OFF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Server settings display encryption as 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line="240" w:lineRule="auto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SYSTEM TESTING</w:t>
      </w:r>
    </w:p>
    <w:p w:rsidR="00000000" w:rsidDel="00000000" w:rsidP="00000000" w:rsidRDefault="00000000" w:rsidRPr="00000000" w14:paraId="00000053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SET 1: Cloud service server/backup</w:t>
      </w:r>
    </w:p>
    <w:p w:rsidR="00000000" w:rsidDel="00000000" w:rsidP="00000000" w:rsidRDefault="00000000" w:rsidRPr="00000000" w14:paraId="0000005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4080"/>
        <w:gridCol w:w="2925"/>
        <w:tblGridChange w:id="0">
          <w:tblGrid>
            <w:gridCol w:w="2355"/>
            <w:gridCol w:w="4080"/>
            <w:gridCol w:w="29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data backup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 backup manually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output: Successful backup notification and backup data matches actual system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data synchronization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inventory for item 1 in store ID 1 by setting items attribute for ItemType to 100.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output: </w:t>
              <w:br w:type="textWrapping"/>
              <w:t xml:space="preserve">Checking that in store with ID 2. The items count for item 1 is 100. </w:t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INTEGRATION TESTING</w:t>
      </w:r>
    </w:p>
    <w:p w:rsidR="00000000" w:rsidDel="00000000" w:rsidP="00000000" w:rsidRDefault="00000000" w:rsidRPr="00000000" w14:paraId="0000005E">
      <w:pPr>
        <w:spacing w:line="276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SET 1: Credit Card Processing</w:t>
      </w:r>
    </w:p>
    <w:p w:rsidR="00000000" w:rsidDel="00000000" w:rsidP="00000000" w:rsidRDefault="00000000" w:rsidRPr="00000000" w14:paraId="0000005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Testing makeSales() in transaction with credit cards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verifyPayment() on Test_Card (valid) before the transaction is confirmed.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output: Card class calls checkValidity(Test_Card) and the credit Card API returns true. Transaction processes.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