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6CC85CBD" w:rsidR="008C09F0" w:rsidRDefault="00195A2A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76ACB389" wp14:editId="6D125798">
                        <wp:extent cx="3396831" cy="687600"/>
                        <wp:effectExtent l="0" t="0" r="0" b="0"/>
                        <wp:docPr id="1130294401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6831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439F6D68" w:rsidR="008C09F0" w:rsidRDefault="00D2591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Nazarethplein 10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5683 AK Best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0499 36 26 00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95A2A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25913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2025-04-04T08:36:00Z</dcterms:modified>
</cp:coreProperties>
</file>