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858DEC" w14:textId="77777777" w:rsidR="00520167" w:rsidRPr="00520167" w:rsidRDefault="00520167" w:rsidP="00BD480C">
      <w:pPr>
        <w:pStyle w:val="NoSpacing"/>
        <w:jc w:val="center"/>
        <w:rPr>
          <w:rFonts w:ascii="Century Gothic" w:hAnsi="Century Gothic" w:cs="Times New Roman"/>
          <w:sz w:val="24"/>
          <w:szCs w:val="24"/>
        </w:rPr>
      </w:pPr>
    </w:p>
    <w:p w14:paraId="5FA25632" w14:textId="77777777" w:rsidR="00520167" w:rsidRPr="00520167" w:rsidRDefault="00520167" w:rsidP="00520167">
      <w:pPr>
        <w:pStyle w:val="NoSpacing"/>
        <w:ind w:right="879"/>
        <w:jc w:val="center"/>
        <w:rPr>
          <w:rFonts w:ascii="Algerian" w:hAnsi="Algerian" w:cs="Times New Roman"/>
          <w:color w:val="003300"/>
          <w:sz w:val="44"/>
          <w:szCs w:val="24"/>
        </w:rPr>
      </w:pPr>
      <w:r w:rsidRPr="00520167">
        <w:rPr>
          <w:rFonts w:ascii="Algerian" w:hAnsi="Algerian" w:cs="Times New Roman"/>
          <w:color w:val="003300"/>
          <w:sz w:val="44"/>
          <w:szCs w:val="24"/>
        </w:rPr>
        <w:t xml:space="preserve">ESTENIAS SCIENCE FOUNDATION SCHOOL </w:t>
      </w:r>
    </w:p>
    <w:p w14:paraId="71D1B698" w14:textId="77777777" w:rsidR="00520167" w:rsidRPr="00520167" w:rsidRDefault="00520167" w:rsidP="00520167">
      <w:pPr>
        <w:pStyle w:val="NoSpacing"/>
        <w:ind w:right="879"/>
        <w:jc w:val="center"/>
        <w:rPr>
          <w:rFonts w:ascii="Monotype Corsiva" w:hAnsi="Monotype Corsiva" w:cs="Times New Roman"/>
          <w:color w:val="003300"/>
          <w:sz w:val="44"/>
          <w:szCs w:val="24"/>
        </w:rPr>
      </w:pPr>
      <w:r w:rsidRPr="00520167">
        <w:rPr>
          <w:rFonts w:ascii="Monotype Corsiva" w:hAnsi="Monotype Corsiva" w:cs="Times New Roman"/>
          <w:color w:val="003300"/>
          <w:sz w:val="44"/>
          <w:szCs w:val="24"/>
        </w:rPr>
        <w:t>Maharlika Highway, Casiguran, Sorsogon</w:t>
      </w:r>
    </w:p>
    <w:p w14:paraId="1556DDC8" w14:textId="77777777" w:rsidR="00520167" w:rsidRPr="00520167" w:rsidRDefault="00520167" w:rsidP="00BD480C">
      <w:pPr>
        <w:pStyle w:val="NoSpacing"/>
        <w:jc w:val="center"/>
        <w:rPr>
          <w:rFonts w:ascii="Century Gothic" w:hAnsi="Century Gothic" w:cs="Times New Roman"/>
          <w:sz w:val="24"/>
          <w:szCs w:val="24"/>
        </w:rPr>
      </w:pPr>
    </w:p>
    <w:p w14:paraId="4086FF2C" w14:textId="77777777" w:rsidR="00520167" w:rsidRPr="00520167" w:rsidRDefault="00520167" w:rsidP="00BD480C">
      <w:pPr>
        <w:pStyle w:val="NoSpacing"/>
        <w:jc w:val="center"/>
        <w:rPr>
          <w:rFonts w:ascii="Century Gothic" w:hAnsi="Century Gothic" w:cs="Times New Roman"/>
          <w:sz w:val="24"/>
          <w:szCs w:val="24"/>
        </w:rPr>
      </w:pPr>
    </w:p>
    <w:p w14:paraId="15F819B2" w14:textId="77777777" w:rsidR="00520167" w:rsidRPr="00520167" w:rsidRDefault="00520167" w:rsidP="00BD480C">
      <w:pPr>
        <w:pStyle w:val="NoSpacing"/>
        <w:jc w:val="center"/>
        <w:rPr>
          <w:rFonts w:ascii="Century Gothic" w:hAnsi="Century Gothic" w:cs="Times New Roman"/>
          <w:sz w:val="24"/>
          <w:szCs w:val="24"/>
        </w:rPr>
      </w:pPr>
    </w:p>
    <w:p w14:paraId="69FE8BEA" w14:textId="77777777" w:rsidR="00520167" w:rsidRPr="00520167" w:rsidRDefault="00520167" w:rsidP="00BD480C">
      <w:pPr>
        <w:pStyle w:val="NoSpacing"/>
        <w:jc w:val="center"/>
        <w:rPr>
          <w:rFonts w:ascii="Century Gothic" w:hAnsi="Century Gothic" w:cs="Times New Roman"/>
          <w:sz w:val="24"/>
          <w:szCs w:val="24"/>
        </w:rPr>
      </w:pPr>
    </w:p>
    <w:p w14:paraId="654A906F" w14:textId="77777777" w:rsidR="00520167" w:rsidRPr="00520167" w:rsidRDefault="00520167" w:rsidP="00BD480C">
      <w:pPr>
        <w:pStyle w:val="NoSpacing"/>
        <w:jc w:val="center"/>
        <w:rPr>
          <w:rFonts w:ascii="Century Gothic" w:hAnsi="Century Gothic" w:cs="Times New Roman"/>
          <w:sz w:val="24"/>
          <w:szCs w:val="24"/>
        </w:rPr>
      </w:pPr>
    </w:p>
    <w:p w14:paraId="7893D8E6" w14:textId="77777777" w:rsidR="00520167" w:rsidRPr="00520167" w:rsidRDefault="00520167" w:rsidP="00BD480C">
      <w:pPr>
        <w:pStyle w:val="NoSpacing"/>
        <w:jc w:val="center"/>
        <w:rPr>
          <w:rFonts w:ascii="Century Gothic" w:hAnsi="Century Gothic" w:cs="Times New Roman"/>
          <w:sz w:val="24"/>
          <w:szCs w:val="24"/>
        </w:rPr>
      </w:pPr>
    </w:p>
    <w:p w14:paraId="5AF4E2F1" w14:textId="77777777" w:rsidR="00520167" w:rsidRPr="00520167" w:rsidRDefault="00520167" w:rsidP="00BD480C">
      <w:pPr>
        <w:pStyle w:val="NoSpacing"/>
        <w:jc w:val="center"/>
        <w:rPr>
          <w:rFonts w:ascii="Century Gothic" w:hAnsi="Century Gothic" w:cs="Times New Roman"/>
          <w:sz w:val="24"/>
          <w:szCs w:val="24"/>
        </w:rPr>
      </w:pPr>
    </w:p>
    <w:p w14:paraId="7FB32D42" w14:textId="6C0E6BD7" w:rsidR="00520167" w:rsidRPr="00520167" w:rsidRDefault="00520167" w:rsidP="00BD480C">
      <w:pPr>
        <w:pStyle w:val="NoSpacing"/>
        <w:jc w:val="center"/>
        <w:rPr>
          <w:rFonts w:ascii="Century Gothic" w:hAnsi="Century Gothic" w:cs="Times New Roman"/>
          <w:sz w:val="24"/>
          <w:szCs w:val="24"/>
        </w:rPr>
      </w:pPr>
    </w:p>
    <w:p w14:paraId="17DC4AE5" w14:textId="03DD4E3F" w:rsidR="00682D05" w:rsidRPr="00520167" w:rsidRDefault="00682D05" w:rsidP="00BD480C">
      <w:pPr>
        <w:pStyle w:val="NoSpacing"/>
        <w:jc w:val="center"/>
        <w:rPr>
          <w:rFonts w:ascii="Century Gothic" w:hAnsi="Century Gothic" w:cs="Times New Roman"/>
          <w:sz w:val="24"/>
          <w:szCs w:val="24"/>
        </w:rPr>
      </w:pPr>
    </w:p>
    <w:p w14:paraId="7931E7DD" w14:textId="0D9A2019" w:rsidR="00E751AC" w:rsidRDefault="00E751AC" w:rsidP="00BD480C">
      <w:pPr>
        <w:pStyle w:val="NoSpacing"/>
        <w:jc w:val="center"/>
        <w:rPr>
          <w:rFonts w:ascii="Century Gothic" w:hAnsi="Century Gothic"/>
          <w:b/>
          <w:sz w:val="24"/>
          <w:szCs w:val="24"/>
        </w:rPr>
      </w:pPr>
    </w:p>
    <w:p w14:paraId="6CCE0EA9" w14:textId="38155059" w:rsidR="00DE129C" w:rsidRDefault="00DE129C" w:rsidP="00BD480C">
      <w:pPr>
        <w:pStyle w:val="NoSpacing"/>
        <w:jc w:val="center"/>
        <w:rPr>
          <w:rFonts w:ascii="Century Gothic" w:hAnsi="Century Gothic"/>
          <w:b/>
          <w:sz w:val="24"/>
          <w:szCs w:val="24"/>
        </w:rPr>
      </w:pPr>
    </w:p>
    <w:p w14:paraId="634A1309" w14:textId="2BC930AA" w:rsidR="00DE129C" w:rsidRDefault="00DE129C" w:rsidP="005E51F6">
      <w:pPr>
        <w:pStyle w:val="NoSpacing"/>
        <w:rPr>
          <w:rFonts w:ascii="Century Gothic" w:hAnsi="Century Gothic"/>
          <w:b/>
          <w:sz w:val="24"/>
          <w:szCs w:val="24"/>
        </w:rPr>
      </w:pPr>
    </w:p>
    <w:p w14:paraId="605CAEEA" w14:textId="5EAF39F2" w:rsidR="00DE129C" w:rsidRDefault="00DE129C" w:rsidP="00BD480C">
      <w:pPr>
        <w:pStyle w:val="NoSpacing"/>
        <w:jc w:val="center"/>
        <w:rPr>
          <w:rFonts w:ascii="Century Gothic" w:hAnsi="Century Gothic"/>
          <w:b/>
          <w:sz w:val="24"/>
          <w:szCs w:val="24"/>
        </w:rPr>
      </w:pPr>
    </w:p>
    <w:p w14:paraId="034EEB2F" w14:textId="77777777" w:rsidR="00DE129C" w:rsidRPr="00520167" w:rsidRDefault="00DE129C" w:rsidP="00BD480C">
      <w:pPr>
        <w:pStyle w:val="NoSpacing"/>
        <w:jc w:val="center"/>
        <w:rPr>
          <w:rFonts w:ascii="Century Gothic" w:hAnsi="Century Gothic"/>
          <w:b/>
          <w:sz w:val="24"/>
          <w:szCs w:val="24"/>
        </w:rPr>
      </w:pPr>
    </w:p>
    <w:p w14:paraId="0A98FDBA" w14:textId="4C1722F0" w:rsidR="00682D05" w:rsidRPr="00520167" w:rsidRDefault="00906C45" w:rsidP="00BD480C">
      <w:pPr>
        <w:pStyle w:val="NoSpacing"/>
        <w:jc w:val="center"/>
        <w:rPr>
          <w:rFonts w:ascii="Century Gothic" w:hAnsi="Century Gothic"/>
          <w:b/>
          <w:sz w:val="24"/>
          <w:szCs w:val="24"/>
        </w:rPr>
      </w:pPr>
      <w:r>
        <w:rPr>
          <w:noProof/>
        </w:rPr>
        <mc:AlternateContent>
          <mc:Choice Requires="wps">
            <w:drawing>
              <wp:anchor distT="0" distB="0" distL="114300" distR="114300" simplePos="0" relativeHeight="251659264" behindDoc="0" locked="0" layoutInCell="1" allowOverlap="1" wp14:anchorId="2D71CB14" wp14:editId="58898872">
                <wp:simplePos x="0" y="0"/>
                <wp:positionH relativeFrom="column">
                  <wp:posOffset>709393</wp:posOffset>
                </wp:positionH>
                <wp:positionV relativeFrom="paragraph">
                  <wp:posOffset>50654</wp:posOffset>
                </wp:positionV>
                <wp:extent cx="1828800" cy="1828800"/>
                <wp:effectExtent l="0" t="0" r="16510" b="14605"/>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solidFill>
                            <a:srgbClr val="003300"/>
                          </a:solidFill>
                        </a:ln>
                      </wps:spPr>
                      <wps:txbx>
                        <w:txbxContent>
                          <w:p w14:paraId="74A746E1" w14:textId="77777777" w:rsidR="00520167" w:rsidRPr="00520167" w:rsidRDefault="00520167" w:rsidP="00520167">
                            <w:pPr>
                              <w:pStyle w:val="NoSpacing"/>
                              <w:jc w:val="center"/>
                              <w:rPr>
                                <w:rFonts w:ascii="Century Gothic" w:hAnsi="Century Gothic"/>
                                <w:b/>
                                <w:color w:val="FFC000" w:themeColor="accent4"/>
                                <w:sz w:val="72"/>
                                <w:szCs w:val="72"/>
                                <w:lang w:val="en-PH"/>
                                <w14:textOutline w14:w="9525" w14:cap="flat" w14:cmpd="sng" w14:algn="ctr">
                                  <w14:solidFill>
                                    <w14:srgbClr w14:val="006600"/>
                                  </w14:solidFill>
                                  <w14:prstDash w14:val="solid"/>
                                  <w14:round/>
                                </w14:textOutline>
                                <w14:props3d w14:extrusionH="57150" w14:contourW="0" w14:prstMaterial="softEdge">
                                  <w14:bevelT w14:w="25400" w14:h="38100" w14:prst="circle"/>
                                </w14:props3d>
                              </w:rPr>
                            </w:pPr>
                            <w:r w:rsidRPr="00520167">
                              <w:rPr>
                                <w:rFonts w:ascii="Century Gothic" w:hAnsi="Century Gothic"/>
                                <w:b/>
                                <w:color w:val="FFC000" w:themeColor="accent4"/>
                                <w:sz w:val="72"/>
                                <w:szCs w:val="72"/>
                                <w:lang w:val="en-PH"/>
                                <w14:textOutline w14:w="9525" w14:cap="flat" w14:cmpd="sng" w14:algn="ctr">
                                  <w14:solidFill>
                                    <w14:srgbClr w14:val="006600"/>
                                  </w14:solidFill>
                                  <w14:prstDash w14:val="solid"/>
                                  <w14:round/>
                                </w14:textOutline>
                                <w14:props3d w14:extrusionH="57150" w14:contourW="0" w14:prstMaterial="softEdge">
                                  <w14:bevelT w14:w="25400" w14:h="38100" w14:prst="circle"/>
                                </w14:props3d>
                              </w:rPr>
                              <w:t>STUDENT HANDBOOK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type w14:anchorId="2D71CB14" id="_x0000_t202" coordsize="21600,21600" o:spt="202" path="m,l,21600r21600,l21600,xe">
                <v:stroke joinstyle="miter"/>
                <v:path gradientshapeok="t" o:connecttype="rect"/>
              </v:shapetype>
              <v:shape id="Text Box 1" o:spid="_x0000_s1026" type="#_x0000_t202" style="position:absolute;left:0;text-align:left;margin-left:55.85pt;margin-top:4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" filled="f" strokecolor="#030">
                <v:textbox style="mso-fit-shape-to-text:t">
                  <w:txbxContent>
                    <w:p w14:paraId="74A746E1" w14:textId="77777777" w:rsidR="00520167" w:rsidRPr="00520167" w:rsidRDefault="00520167" w:rsidP="00520167">
                      <w:pPr>
                        <w:pStyle w:val="NoSpacing"/>
                        <w:jc w:val="center"/>
                        <w:rPr>
                          <w:rFonts w:ascii="Century Gothic" w:hAnsi="Century Gothic"/>
                          <w:b/>
                          <w:color w:val="FFC000" w:themeColor="accent4"/>
                          <w:sz w:val="72"/>
                          <w:szCs w:val="72"/>
                          <w:lang w:val="en-PH"/>
                          <w14:textOutline w14:w="9525" w14:cap="flat" w14:cmpd="sng" w14:algn="ctr">
                            <w14:solidFill>
                              <w14:srgbClr w14:val="006600"/>
                            </w14:solidFill>
                            <w14:prstDash w14:val="solid"/>
                            <w14:round/>
                          </w14:textOutline>
                          <w14:props3d w14:extrusionH="57150" w14:contourW="0" w14:prstMaterial="softEdge">
                            <w14:bevelT w14:w="25400" w14:h="38100" w14:prst="circle"/>
                          </w14:props3d>
                        </w:rPr>
                      </w:pPr>
                      <w:r w:rsidRPr="00520167">
                        <w:rPr>
                          <w:rFonts w:ascii="Century Gothic" w:hAnsi="Century Gothic"/>
                          <w:b/>
                          <w:color w:val="FFC000" w:themeColor="accent4"/>
                          <w:sz w:val="72"/>
                          <w:szCs w:val="72"/>
                          <w:lang w:val="en-PH"/>
                          <w14:textOutline w14:w="9525" w14:cap="flat" w14:cmpd="sng" w14:algn="ctr">
                            <w14:solidFill>
                              <w14:srgbClr w14:val="006600"/>
                            </w14:solidFill>
                            <w14:prstDash w14:val="solid"/>
                            <w14:round/>
                          </w14:textOutline>
                          <w14:props3d w14:extrusionH="57150" w14:contourW="0" w14:prstMaterial="softEdge">
                            <w14:bevelT w14:w="25400" w14:h="38100" w14:prst="circle"/>
                          </w14:props3d>
                        </w:rPr>
                        <w:t>STUDENT HANDBOOK</w:t>
                      </w:r>
                    </w:p>
                  </w:txbxContent>
                </v:textbox>
              </v:shape>
            </w:pict>
          </mc:Fallback>
        </mc:AlternateContent>
      </w:r>
    </w:p>
    <w:p w14:paraId="2A4A868A" w14:textId="6B1BD6D8" w:rsidR="00682D05" w:rsidRPr="00520167" w:rsidRDefault="00682D05" w:rsidP="00BD480C">
      <w:pPr>
        <w:pStyle w:val="NoSpacing"/>
        <w:jc w:val="center"/>
        <w:rPr>
          <w:rFonts w:ascii="Century Gothic" w:hAnsi="Century Gothic"/>
          <w:b/>
          <w:sz w:val="24"/>
          <w:szCs w:val="24"/>
        </w:rPr>
      </w:pPr>
    </w:p>
    <w:p w14:paraId="1F5AB6FE" w14:textId="3C8FBB1E" w:rsidR="00995B6E" w:rsidRPr="00520167" w:rsidRDefault="00995B6E" w:rsidP="00BD480C">
      <w:pPr>
        <w:pStyle w:val="NoSpacing"/>
        <w:jc w:val="center"/>
        <w:rPr>
          <w:rFonts w:ascii="Century Gothic" w:hAnsi="Century Gothic"/>
          <w:b/>
          <w:sz w:val="24"/>
          <w:szCs w:val="24"/>
        </w:rPr>
      </w:pPr>
    </w:p>
    <w:p w14:paraId="762AE438" w14:textId="14DBAB6F" w:rsidR="00E641EC" w:rsidRPr="00520167" w:rsidRDefault="00E641EC" w:rsidP="00995B6E">
      <w:pPr>
        <w:pStyle w:val="NoSpacing"/>
        <w:rPr>
          <w:rFonts w:ascii="Century Gothic" w:hAnsi="Century Gothic"/>
          <w:b/>
          <w:sz w:val="24"/>
          <w:szCs w:val="24"/>
        </w:rPr>
      </w:pPr>
    </w:p>
    <w:p w14:paraId="66823027" w14:textId="4FE2D521" w:rsidR="00E641EC" w:rsidRPr="00520167" w:rsidRDefault="00E641EC" w:rsidP="00995B6E">
      <w:pPr>
        <w:pStyle w:val="NoSpacing"/>
        <w:rPr>
          <w:rFonts w:ascii="Century Gothic" w:hAnsi="Century Gothic"/>
          <w:b/>
          <w:sz w:val="24"/>
          <w:szCs w:val="24"/>
        </w:rPr>
      </w:pPr>
    </w:p>
    <w:p w14:paraId="2B7E3318" w14:textId="77777777" w:rsidR="00E641EC" w:rsidRPr="00520167" w:rsidRDefault="00E641EC" w:rsidP="00995B6E">
      <w:pPr>
        <w:pStyle w:val="NoSpacing"/>
        <w:rPr>
          <w:rFonts w:ascii="Century Gothic" w:hAnsi="Century Gothic"/>
          <w:b/>
          <w:sz w:val="24"/>
          <w:szCs w:val="24"/>
        </w:rPr>
      </w:pPr>
    </w:p>
    <w:p w14:paraId="237ADAEA" w14:textId="77777777" w:rsidR="00E641EC" w:rsidRPr="00520167" w:rsidRDefault="00E641EC" w:rsidP="00995B6E">
      <w:pPr>
        <w:pStyle w:val="NoSpacing"/>
        <w:rPr>
          <w:rFonts w:ascii="Century Gothic" w:hAnsi="Century Gothic"/>
          <w:b/>
          <w:sz w:val="24"/>
          <w:szCs w:val="24"/>
        </w:rPr>
      </w:pPr>
    </w:p>
    <w:p w14:paraId="3B2D0984" w14:textId="77777777" w:rsidR="00E641EC" w:rsidRPr="00520167" w:rsidRDefault="00E641EC" w:rsidP="00995B6E">
      <w:pPr>
        <w:pStyle w:val="NoSpacing"/>
        <w:rPr>
          <w:rFonts w:ascii="Century Gothic" w:hAnsi="Century Gothic"/>
          <w:b/>
          <w:sz w:val="24"/>
          <w:szCs w:val="24"/>
        </w:rPr>
      </w:pPr>
    </w:p>
    <w:p w14:paraId="42DDEED6" w14:textId="77777777" w:rsidR="00E641EC" w:rsidRPr="00520167" w:rsidRDefault="00E641EC" w:rsidP="00995B6E">
      <w:pPr>
        <w:pStyle w:val="NoSpacing"/>
        <w:rPr>
          <w:rFonts w:ascii="Century Gothic" w:hAnsi="Century Gothic"/>
          <w:b/>
          <w:sz w:val="24"/>
          <w:szCs w:val="24"/>
        </w:rPr>
      </w:pPr>
    </w:p>
    <w:p w14:paraId="572065DA" w14:textId="77777777" w:rsidR="00E641EC" w:rsidRPr="00520167" w:rsidRDefault="00E641EC" w:rsidP="00995B6E">
      <w:pPr>
        <w:pStyle w:val="NoSpacing"/>
        <w:rPr>
          <w:rFonts w:ascii="Century Gothic" w:hAnsi="Century Gothic"/>
          <w:b/>
          <w:sz w:val="24"/>
          <w:szCs w:val="24"/>
        </w:rPr>
      </w:pPr>
    </w:p>
    <w:p w14:paraId="10F03B6F" w14:textId="77777777" w:rsidR="00E641EC" w:rsidRPr="00520167" w:rsidRDefault="00E641EC" w:rsidP="00995B6E">
      <w:pPr>
        <w:pStyle w:val="NoSpacing"/>
        <w:rPr>
          <w:rFonts w:ascii="Century Gothic" w:hAnsi="Century Gothic"/>
          <w:b/>
          <w:sz w:val="24"/>
          <w:szCs w:val="24"/>
        </w:rPr>
      </w:pPr>
    </w:p>
    <w:p w14:paraId="6B24BFA1" w14:textId="05A11DA1" w:rsidR="00E641EC" w:rsidRDefault="00E641EC" w:rsidP="00995B6E">
      <w:pPr>
        <w:pStyle w:val="NoSpacing"/>
        <w:rPr>
          <w:rFonts w:ascii="Century Gothic" w:hAnsi="Century Gothic"/>
          <w:b/>
          <w:sz w:val="24"/>
          <w:szCs w:val="24"/>
        </w:rPr>
      </w:pPr>
    </w:p>
    <w:p w14:paraId="10FA5BC5" w14:textId="6F9F5A76" w:rsidR="00DE129C" w:rsidRDefault="00DE129C" w:rsidP="00995B6E">
      <w:pPr>
        <w:pStyle w:val="NoSpacing"/>
        <w:rPr>
          <w:rFonts w:ascii="Century Gothic" w:hAnsi="Century Gothic"/>
          <w:b/>
          <w:sz w:val="24"/>
          <w:szCs w:val="24"/>
        </w:rPr>
      </w:pPr>
    </w:p>
    <w:p w14:paraId="4F5E63E1" w14:textId="732A8C79" w:rsidR="00DE129C" w:rsidRDefault="00DE129C" w:rsidP="00995B6E">
      <w:pPr>
        <w:pStyle w:val="NoSpacing"/>
        <w:rPr>
          <w:rFonts w:ascii="Century Gothic" w:hAnsi="Century Gothic"/>
          <w:b/>
          <w:sz w:val="24"/>
          <w:szCs w:val="24"/>
        </w:rPr>
      </w:pPr>
    </w:p>
    <w:p w14:paraId="7E3790C6" w14:textId="77777777" w:rsidR="00DE129C" w:rsidRPr="00520167" w:rsidRDefault="00DE129C" w:rsidP="00995B6E">
      <w:pPr>
        <w:pStyle w:val="NoSpacing"/>
        <w:rPr>
          <w:rFonts w:ascii="Century Gothic" w:hAnsi="Century Gothic"/>
          <w:b/>
          <w:sz w:val="24"/>
          <w:szCs w:val="24"/>
        </w:rPr>
      </w:pPr>
    </w:p>
    <w:p w14:paraId="7BD86711" w14:textId="77777777" w:rsidR="00E641EC" w:rsidRPr="00520167" w:rsidRDefault="00E641EC" w:rsidP="00995B6E">
      <w:pPr>
        <w:pStyle w:val="NoSpacing"/>
        <w:rPr>
          <w:rFonts w:ascii="Century Gothic" w:hAnsi="Century Gothic"/>
          <w:b/>
          <w:sz w:val="24"/>
          <w:szCs w:val="24"/>
        </w:rPr>
      </w:pPr>
    </w:p>
    <w:p w14:paraId="37F6E073" w14:textId="77777777" w:rsidR="00995B6E" w:rsidRPr="00520167" w:rsidRDefault="00995B6E" w:rsidP="00995B6E">
      <w:pPr>
        <w:pStyle w:val="NoSpacing"/>
        <w:rPr>
          <w:rFonts w:ascii="Century Gothic" w:hAnsi="Century Gothic"/>
          <w:b/>
          <w:sz w:val="24"/>
          <w:szCs w:val="24"/>
        </w:rPr>
      </w:pPr>
      <w:r w:rsidRPr="00520167">
        <w:rPr>
          <w:rFonts w:ascii="Century Gothic" w:hAnsi="Century Gothic"/>
          <w:b/>
          <w:sz w:val="24"/>
          <w:szCs w:val="24"/>
        </w:rPr>
        <w:t>This Student Handbook is issued to:</w:t>
      </w:r>
    </w:p>
    <w:p w14:paraId="150D7D90" w14:textId="77777777" w:rsidR="00995B6E" w:rsidRPr="00520167" w:rsidRDefault="00995B6E" w:rsidP="00BD480C">
      <w:pPr>
        <w:pStyle w:val="NoSpacing"/>
        <w:jc w:val="center"/>
        <w:rPr>
          <w:rFonts w:ascii="Century Gothic" w:hAnsi="Century Gothic"/>
          <w:b/>
          <w:sz w:val="24"/>
          <w:szCs w:val="24"/>
        </w:rPr>
      </w:pPr>
    </w:p>
    <w:tbl>
      <w:tblPr>
        <w:tblStyle w:val="TableGrid"/>
        <w:tblW w:w="9493" w:type="dxa"/>
        <w:tblLook w:val="04A0" w:firstRow="1" w:lastRow="0" w:firstColumn="1" w:lastColumn="0" w:noHBand="0" w:noVBand="1"/>
      </w:tblPr>
      <w:tblGrid>
        <w:gridCol w:w="4673"/>
        <w:gridCol w:w="992"/>
        <w:gridCol w:w="3828"/>
      </w:tblGrid>
      <w:tr w:rsidR="00995B6E" w:rsidRPr="00520167" w14:paraId="4D456457" w14:textId="77777777" w:rsidTr="00427F4E">
        <w:tc>
          <w:tcPr>
            <w:tcW w:w="9493" w:type="dxa"/>
            <w:gridSpan w:val="3"/>
          </w:tcPr>
          <w:p w14:paraId="4196B25D" w14:textId="77777777" w:rsidR="00995B6E" w:rsidRPr="00520167" w:rsidRDefault="00995B6E" w:rsidP="00995B6E">
            <w:pPr>
              <w:pStyle w:val="NoSpacing"/>
              <w:jc w:val="both"/>
              <w:rPr>
                <w:rFonts w:ascii="Century Gothic" w:hAnsi="Century Gothic"/>
                <w:sz w:val="24"/>
                <w:szCs w:val="24"/>
              </w:rPr>
            </w:pPr>
            <w:r w:rsidRPr="00520167">
              <w:rPr>
                <w:rFonts w:ascii="Century Gothic" w:hAnsi="Century Gothic"/>
                <w:sz w:val="24"/>
                <w:szCs w:val="24"/>
              </w:rPr>
              <w:t xml:space="preserve">Name of Student: </w:t>
            </w:r>
          </w:p>
        </w:tc>
      </w:tr>
      <w:tr w:rsidR="00995B6E" w:rsidRPr="00520167" w14:paraId="4BFD13CE" w14:textId="77777777" w:rsidTr="00427F4E">
        <w:tc>
          <w:tcPr>
            <w:tcW w:w="9493" w:type="dxa"/>
            <w:gridSpan w:val="3"/>
          </w:tcPr>
          <w:p w14:paraId="7A272D2D" w14:textId="77777777" w:rsidR="00995B6E" w:rsidRPr="00520167" w:rsidRDefault="00995B6E" w:rsidP="00995B6E">
            <w:pPr>
              <w:pStyle w:val="NoSpacing"/>
              <w:jc w:val="both"/>
              <w:rPr>
                <w:rFonts w:ascii="Century Gothic" w:hAnsi="Century Gothic"/>
                <w:b/>
                <w:sz w:val="24"/>
                <w:szCs w:val="24"/>
              </w:rPr>
            </w:pPr>
            <w:r w:rsidRPr="00520167">
              <w:rPr>
                <w:rFonts w:ascii="Century Gothic" w:hAnsi="Century Gothic"/>
                <w:sz w:val="24"/>
                <w:szCs w:val="24"/>
              </w:rPr>
              <w:t xml:space="preserve">Address: </w:t>
            </w:r>
          </w:p>
        </w:tc>
      </w:tr>
      <w:tr w:rsidR="00995B6E" w:rsidRPr="00520167" w14:paraId="5B1A991B" w14:textId="77777777" w:rsidTr="00427F4E">
        <w:tc>
          <w:tcPr>
            <w:tcW w:w="4673" w:type="dxa"/>
            <w:tcBorders>
              <w:bottom w:val="nil"/>
            </w:tcBorders>
          </w:tcPr>
          <w:p w14:paraId="46ED9470" w14:textId="03FDBE6A" w:rsidR="00995B6E" w:rsidRPr="00520167" w:rsidRDefault="00995B6E" w:rsidP="004E1A33">
            <w:pPr>
              <w:pStyle w:val="NoSpacing"/>
              <w:rPr>
                <w:rFonts w:ascii="Century Gothic" w:hAnsi="Century Gothic"/>
                <w:sz w:val="24"/>
                <w:szCs w:val="24"/>
              </w:rPr>
            </w:pPr>
            <w:r w:rsidRPr="00520167">
              <w:rPr>
                <w:rFonts w:ascii="Century Gothic" w:hAnsi="Century Gothic"/>
                <w:sz w:val="24"/>
                <w:szCs w:val="24"/>
              </w:rPr>
              <w:t>Date of Birth:   __</w:t>
            </w:r>
            <w:r w:rsidR="004E1A33">
              <w:rPr>
                <w:rFonts w:ascii="Century Gothic" w:hAnsi="Century Gothic"/>
                <w:sz w:val="24"/>
                <w:szCs w:val="24"/>
              </w:rPr>
              <w:t>_____________</w:t>
            </w:r>
            <w:r w:rsidRPr="00520167">
              <w:rPr>
                <w:rFonts w:ascii="Century Gothic" w:hAnsi="Century Gothic"/>
                <w:sz w:val="24"/>
                <w:szCs w:val="24"/>
              </w:rPr>
              <w:t>______________________</w:t>
            </w:r>
          </w:p>
        </w:tc>
        <w:tc>
          <w:tcPr>
            <w:tcW w:w="4820" w:type="dxa"/>
            <w:gridSpan w:val="2"/>
            <w:vMerge w:val="restart"/>
          </w:tcPr>
          <w:p w14:paraId="236454EC" w14:textId="77777777" w:rsidR="00995B6E" w:rsidRPr="00520167" w:rsidRDefault="00995B6E" w:rsidP="00995B6E">
            <w:pPr>
              <w:pStyle w:val="NoSpacing"/>
              <w:jc w:val="both"/>
              <w:rPr>
                <w:rFonts w:ascii="Century Gothic" w:hAnsi="Century Gothic"/>
                <w:sz w:val="24"/>
                <w:szCs w:val="24"/>
              </w:rPr>
            </w:pPr>
            <w:r w:rsidRPr="00520167">
              <w:rPr>
                <w:rFonts w:ascii="Century Gothic" w:hAnsi="Century Gothic"/>
                <w:sz w:val="24"/>
                <w:szCs w:val="24"/>
              </w:rPr>
              <w:t xml:space="preserve">Contact No. </w:t>
            </w:r>
          </w:p>
        </w:tc>
      </w:tr>
      <w:tr w:rsidR="00995B6E" w:rsidRPr="00520167" w14:paraId="1146A034" w14:textId="77777777" w:rsidTr="00427F4E">
        <w:tc>
          <w:tcPr>
            <w:tcW w:w="4673" w:type="dxa"/>
            <w:tcBorders>
              <w:top w:val="nil"/>
            </w:tcBorders>
          </w:tcPr>
          <w:p w14:paraId="26708391" w14:textId="6269957C" w:rsidR="00995B6E" w:rsidRPr="004E1A33" w:rsidRDefault="004E1A33" w:rsidP="00995B6E">
            <w:pPr>
              <w:pStyle w:val="NoSpacing"/>
              <w:jc w:val="both"/>
              <w:rPr>
                <w:rFonts w:ascii="Century Gothic" w:hAnsi="Century Gothic"/>
                <w:i/>
                <w:iCs/>
                <w:sz w:val="24"/>
                <w:szCs w:val="24"/>
              </w:rPr>
            </w:pPr>
            <w:r>
              <w:rPr>
                <w:rFonts w:ascii="Century Gothic" w:hAnsi="Century Gothic"/>
                <w:i/>
                <w:iCs/>
                <w:sz w:val="24"/>
                <w:szCs w:val="24"/>
              </w:rPr>
              <w:t xml:space="preserve">    </w:t>
            </w:r>
            <w:r w:rsidR="00995B6E" w:rsidRPr="004E1A33">
              <w:rPr>
                <w:rFonts w:ascii="Century Gothic" w:hAnsi="Century Gothic"/>
                <w:i/>
                <w:iCs/>
                <w:sz w:val="24"/>
                <w:szCs w:val="24"/>
              </w:rPr>
              <w:t xml:space="preserve">Month       </w:t>
            </w:r>
            <w:r>
              <w:rPr>
                <w:rFonts w:ascii="Century Gothic" w:hAnsi="Century Gothic"/>
                <w:i/>
                <w:iCs/>
                <w:sz w:val="24"/>
                <w:szCs w:val="24"/>
              </w:rPr>
              <w:t xml:space="preserve">            </w:t>
            </w:r>
            <w:r w:rsidR="00995B6E" w:rsidRPr="004E1A33">
              <w:rPr>
                <w:rFonts w:ascii="Century Gothic" w:hAnsi="Century Gothic"/>
                <w:i/>
                <w:iCs/>
                <w:sz w:val="24"/>
                <w:szCs w:val="24"/>
              </w:rPr>
              <w:t xml:space="preserve">Day         </w:t>
            </w:r>
            <w:r>
              <w:rPr>
                <w:rFonts w:ascii="Century Gothic" w:hAnsi="Century Gothic"/>
                <w:i/>
                <w:iCs/>
                <w:sz w:val="24"/>
                <w:szCs w:val="24"/>
              </w:rPr>
              <w:t xml:space="preserve">   </w:t>
            </w:r>
            <w:r w:rsidR="00995B6E" w:rsidRPr="004E1A33">
              <w:rPr>
                <w:rFonts w:ascii="Century Gothic" w:hAnsi="Century Gothic"/>
                <w:i/>
                <w:iCs/>
                <w:sz w:val="24"/>
                <w:szCs w:val="24"/>
              </w:rPr>
              <w:t xml:space="preserve">  Year</w:t>
            </w:r>
          </w:p>
        </w:tc>
        <w:tc>
          <w:tcPr>
            <w:tcW w:w="4820" w:type="dxa"/>
            <w:gridSpan w:val="2"/>
            <w:vMerge/>
          </w:tcPr>
          <w:p w14:paraId="45741496" w14:textId="77777777" w:rsidR="00995B6E" w:rsidRPr="00520167" w:rsidRDefault="00995B6E" w:rsidP="00995B6E">
            <w:pPr>
              <w:pStyle w:val="NoSpacing"/>
              <w:jc w:val="both"/>
              <w:rPr>
                <w:rFonts w:ascii="Century Gothic" w:hAnsi="Century Gothic"/>
                <w:b/>
                <w:sz w:val="24"/>
                <w:szCs w:val="24"/>
              </w:rPr>
            </w:pPr>
          </w:p>
        </w:tc>
      </w:tr>
      <w:tr w:rsidR="00995B6E" w:rsidRPr="00520167" w14:paraId="10055723" w14:textId="77777777" w:rsidTr="00427F4E">
        <w:tc>
          <w:tcPr>
            <w:tcW w:w="9493" w:type="dxa"/>
            <w:gridSpan w:val="3"/>
          </w:tcPr>
          <w:p w14:paraId="5D7C98F8" w14:textId="77777777" w:rsidR="00995B6E" w:rsidRPr="00520167" w:rsidRDefault="00995B6E" w:rsidP="00995B6E">
            <w:pPr>
              <w:pStyle w:val="NoSpacing"/>
              <w:jc w:val="both"/>
              <w:rPr>
                <w:rFonts w:ascii="Century Gothic" w:hAnsi="Century Gothic"/>
                <w:b/>
                <w:sz w:val="24"/>
                <w:szCs w:val="24"/>
              </w:rPr>
            </w:pPr>
            <w:r w:rsidRPr="00520167">
              <w:rPr>
                <w:rFonts w:ascii="Century Gothic" w:hAnsi="Century Gothic"/>
                <w:sz w:val="24"/>
                <w:szCs w:val="24"/>
              </w:rPr>
              <w:t xml:space="preserve">In case of emergency, please contact: </w:t>
            </w:r>
          </w:p>
        </w:tc>
      </w:tr>
      <w:tr w:rsidR="00995B6E" w:rsidRPr="00520167" w14:paraId="075934D7" w14:textId="77777777" w:rsidTr="00427F4E">
        <w:tc>
          <w:tcPr>
            <w:tcW w:w="9493" w:type="dxa"/>
            <w:gridSpan w:val="3"/>
          </w:tcPr>
          <w:p w14:paraId="37EC828D" w14:textId="77777777" w:rsidR="00995B6E" w:rsidRPr="00520167" w:rsidRDefault="00995B6E" w:rsidP="00995B6E">
            <w:pPr>
              <w:pStyle w:val="NoSpacing"/>
              <w:jc w:val="both"/>
              <w:rPr>
                <w:rFonts w:ascii="Century Gothic" w:hAnsi="Century Gothic"/>
                <w:b/>
                <w:sz w:val="24"/>
                <w:szCs w:val="24"/>
              </w:rPr>
            </w:pPr>
            <w:r w:rsidRPr="00520167">
              <w:rPr>
                <w:rFonts w:ascii="Century Gothic" w:hAnsi="Century Gothic"/>
                <w:sz w:val="24"/>
                <w:szCs w:val="24"/>
              </w:rPr>
              <w:t xml:space="preserve">Name: </w:t>
            </w:r>
          </w:p>
        </w:tc>
      </w:tr>
      <w:tr w:rsidR="00995B6E" w:rsidRPr="00520167" w14:paraId="1EAAD44F" w14:textId="77777777" w:rsidTr="00427F4E">
        <w:tc>
          <w:tcPr>
            <w:tcW w:w="5665" w:type="dxa"/>
            <w:gridSpan w:val="2"/>
          </w:tcPr>
          <w:p w14:paraId="044CD8E0" w14:textId="77777777" w:rsidR="00995B6E" w:rsidRPr="00520167" w:rsidRDefault="00995B6E" w:rsidP="00995B6E">
            <w:pPr>
              <w:pStyle w:val="NoSpacing"/>
              <w:jc w:val="both"/>
              <w:rPr>
                <w:rFonts w:ascii="Century Gothic" w:hAnsi="Century Gothic"/>
                <w:sz w:val="24"/>
                <w:szCs w:val="24"/>
              </w:rPr>
            </w:pPr>
            <w:r w:rsidRPr="00520167">
              <w:rPr>
                <w:rFonts w:ascii="Century Gothic" w:hAnsi="Century Gothic"/>
                <w:sz w:val="24"/>
                <w:szCs w:val="24"/>
              </w:rPr>
              <w:t>Address:</w:t>
            </w:r>
          </w:p>
        </w:tc>
        <w:tc>
          <w:tcPr>
            <w:tcW w:w="3828" w:type="dxa"/>
          </w:tcPr>
          <w:p w14:paraId="1328C8C4" w14:textId="77777777" w:rsidR="00995B6E" w:rsidRPr="00520167" w:rsidRDefault="00995B6E" w:rsidP="00995B6E">
            <w:pPr>
              <w:pStyle w:val="NoSpacing"/>
              <w:jc w:val="both"/>
              <w:rPr>
                <w:rFonts w:ascii="Century Gothic" w:hAnsi="Century Gothic"/>
                <w:sz w:val="24"/>
                <w:szCs w:val="24"/>
              </w:rPr>
            </w:pPr>
            <w:r w:rsidRPr="00520167">
              <w:rPr>
                <w:rFonts w:ascii="Century Gothic" w:hAnsi="Century Gothic"/>
                <w:sz w:val="24"/>
                <w:szCs w:val="24"/>
              </w:rPr>
              <w:t xml:space="preserve">Contact No. </w:t>
            </w:r>
          </w:p>
        </w:tc>
      </w:tr>
      <w:tr w:rsidR="00E641EC" w:rsidRPr="00520167" w14:paraId="3EB7F658" w14:textId="77777777" w:rsidTr="00427F4E">
        <w:tc>
          <w:tcPr>
            <w:tcW w:w="5665" w:type="dxa"/>
            <w:gridSpan w:val="2"/>
          </w:tcPr>
          <w:p w14:paraId="1A9F8AA8" w14:textId="77777777" w:rsidR="00E641EC" w:rsidRPr="00520167" w:rsidRDefault="00E641EC" w:rsidP="00995B6E">
            <w:pPr>
              <w:pStyle w:val="NoSpacing"/>
              <w:jc w:val="both"/>
              <w:rPr>
                <w:rFonts w:ascii="Century Gothic" w:hAnsi="Century Gothic"/>
                <w:sz w:val="24"/>
                <w:szCs w:val="24"/>
              </w:rPr>
            </w:pPr>
            <w:r w:rsidRPr="00520167">
              <w:rPr>
                <w:rFonts w:ascii="Century Gothic" w:hAnsi="Century Gothic"/>
                <w:sz w:val="24"/>
                <w:szCs w:val="24"/>
              </w:rPr>
              <w:t>Allergies:</w:t>
            </w:r>
          </w:p>
        </w:tc>
        <w:tc>
          <w:tcPr>
            <w:tcW w:w="3828" w:type="dxa"/>
          </w:tcPr>
          <w:p w14:paraId="75970C18" w14:textId="77777777" w:rsidR="00E641EC" w:rsidRPr="00520167" w:rsidRDefault="00E641EC" w:rsidP="00995B6E">
            <w:pPr>
              <w:pStyle w:val="NoSpacing"/>
              <w:jc w:val="both"/>
              <w:rPr>
                <w:rFonts w:ascii="Century Gothic" w:hAnsi="Century Gothic"/>
                <w:sz w:val="24"/>
                <w:szCs w:val="24"/>
              </w:rPr>
            </w:pPr>
            <w:r w:rsidRPr="00520167">
              <w:rPr>
                <w:rFonts w:ascii="Century Gothic" w:hAnsi="Century Gothic"/>
                <w:sz w:val="24"/>
                <w:szCs w:val="24"/>
              </w:rPr>
              <w:t>Blood Type:</w:t>
            </w:r>
          </w:p>
        </w:tc>
      </w:tr>
      <w:tr w:rsidR="00E641EC" w:rsidRPr="00520167" w14:paraId="6B69B1D5" w14:textId="77777777" w:rsidTr="00427F4E">
        <w:tc>
          <w:tcPr>
            <w:tcW w:w="9493" w:type="dxa"/>
            <w:gridSpan w:val="3"/>
          </w:tcPr>
          <w:p w14:paraId="3272711A" w14:textId="77777777" w:rsidR="00E641EC" w:rsidRPr="00520167" w:rsidRDefault="00E641EC" w:rsidP="00995B6E">
            <w:pPr>
              <w:pStyle w:val="NoSpacing"/>
              <w:jc w:val="both"/>
              <w:rPr>
                <w:rFonts w:ascii="Century Gothic" w:hAnsi="Century Gothic"/>
                <w:sz w:val="24"/>
                <w:szCs w:val="24"/>
              </w:rPr>
            </w:pPr>
            <w:r w:rsidRPr="00520167">
              <w:rPr>
                <w:rFonts w:ascii="Century Gothic" w:hAnsi="Century Gothic"/>
                <w:sz w:val="24"/>
                <w:szCs w:val="24"/>
              </w:rPr>
              <w:t>If taking any medication, please specify:</w:t>
            </w:r>
          </w:p>
        </w:tc>
      </w:tr>
    </w:tbl>
    <w:p w14:paraId="50D82BD8" w14:textId="07989296" w:rsidR="00682D05" w:rsidRPr="00520167" w:rsidRDefault="00682D05" w:rsidP="00BD480C">
      <w:pPr>
        <w:pStyle w:val="NoSpacing"/>
        <w:jc w:val="center"/>
        <w:rPr>
          <w:rFonts w:ascii="Britannic Bold" w:hAnsi="Britannic Bold"/>
          <w:color w:val="C00000"/>
          <w:sz w:val="36"/>
          <w:szCs w:val="24"/>
        </w:rPr>
      </w:pPr>
      <w:r w:rsidRPr="00520167">
        <w:rPr>
          <w:rFonts w:ascii="Britannic Bold" w:hAnsi="Britannic Bold"/>
          <w:color w:val="C00000"/>
          <w:sz w:val="36"/>
          <w:szCs w:val="24"/>
        </w:rPr>
        <w:lastRenderedPageBreak/>
        <w:t>FOREWORD</w:t>
      </w:r>
    </w:p>
    <w:p w14:paraId="1016D3DD" w14:textId="77777777" w:rsidR="00520167" w:rsidRPr="00520167" w:rsidRDefault="00520167" w:rsidP="00BD480C">
      <w:pPr>
        <w:pStyle w:val="NoSpacing"/>
        <w:jc w:val="center"/>
        <w:rPr>
          <w:rFonts w:ascii="Britannic Bold" w:hAnsi="Britannic Bold"/>
          <w:color w:val="C00000"/>
          <w:sz w:val="24"/>
          <w:szCs w:val="24"/>
        </w:rPr>
      </w:pPr>
    </w:p>
    <w:p w14:paraId="56CA8952" w14:textId="77777777" w:rsidR="007E06D5" w:rsidRPr="00520167" w:rsidRDefault="007E06D5" w:rsidP="00BD480C">
      <w:pPr>
        <w:pStyle w:val="NoSpacing"/>
        <w:jc w:val="both"/>
        <w:rPr>
          <w:rFonts w:ascii="Century Gothic" w:hAnsi="Century Gothic"/>
          <w:sz w:val="24"/>
          <w:szCs w:val="24"/>
        </w:rPr>
      </w:pPr>
    </w:p>
    <w:p w14:paraId="3302E5EF" w14:textId="77777777" w:rsidR="00682D05" w:rsidRPr="00520167" w:rsidRDefault="00E751AC" w:rsidP="00BD480C">
      <w:pPr>
        <w:pStyle w:val="NoSpacing"/>
        <w:jc w:val="both"/>
        <w:rPr>
          <w:rFonts w:ascii="Brush Script MT" w:hAnsi="Brush Script MT"/>
          <w:sz w:val="28"/>
          <w:szCs w:val="24"/>
        </w:rPr>
      </w:pPr>
      <w:r w:rsidRPr="00520167">
        <w:rPr>
          <w:rFonts w:ascii="Brush Script MT" w:hAnsi="Brush Script MT"/>
          <w:sz w:val="28"/>
          <w:szCs w:val="24"/>
        </w:rPr>
        <w:t xml:space="preserve">Dear </w:t>
      </w:r>
      <w:proofErr w:type="spellStart"/>
      <w:r w:rsidRPr="00520167">
        <w:rPr>
          <w:rFonts w:ascii="Brush Script MT" w:hAnsi="Brush Script MT"/>
          <w:sz w:val="28"/>
          <w:szCs w:val="24"/>
        </w:rPr>
        <w:t>Estenian</w:t>
      </w:r>
      <w:proofErr w:type="spellEnd"/>
      <w:r w:rsidRPr="00520167">
        <w:rPr>
          <w:rFonts w:ascii="Brush Script MT" w:hAnsi="Brush Script MT"/>
          <w:sz w:val="28"/>
          <w:szCs w:val="24"/>
        </w:rPr>
        <w:t>,</w:t>
      </w:r>
    </w:p>
    <w:p w14:paraId="113BBED2" w14:textId="77777777" w:rsidR="00E751AC" w:rsidRPr="00520167" w:rsidRDefault="00E751AC" w:rsidP="00BD480C">
      <w:pPr>
        <w:pStyle w:val="NoSpacing"/>
        <w:jc w:val="both"/>
        <w:rPr>
          <w:rFonts w:ascii="Brush Script MT" w:hAnsi="Brush Script MT"/>
          <w:sz w:val="28"/>
          <w:szCs w:val="24"/>
        </w:rPr>
      </w:pPr>
    </w:p>
    <w:p w14:paraId="3C142C38" w14:textId="77777777" w:rsidR="00E751AC" w:rsidRPr="00520167" w:rsidRDefault="00E751AC" w:rsidP="00BD480C">
      <w:pPr>
        <w:pStyle w:val="NoSpacing"/>
        <w:ind w:firstLine="720"/>
        <w:jc w:val="both"/>
        <w:rPr>
          <w:rFonts w:ascii="Brush Script MT" w:hAnsi="Brush Script MT"/>
          <w:sz w:val="28"/>
          <w:szCs w:val="24"/>
        </w:rPr>
      </w:pPr>
      <w:r w:rsidRPr="00520167">
        <w:rPr>
          <w:rFonts w:ascii="Brush Script MT" w:hAnsi="Brush Script MT"/>
          <w:sz w:val="28"/>
          <w:szCs w:val="24"/>
        </w:rPr>
        <w:t xml:space="preserve">Welcome to the </w:t>
      </w:r>
      <w:proofErr w:type="spellStart"/>
      <w:r w:rsidRPr="00520167">
        <w:rPr>
          <w:rFonts w:ascii="Brush Script MT" w:hAnsi="Brush Script MT"/>
          <w:sz w:val="28"/>
          <w:szCs w:val="24"/>
        </w:rPr>
        <w:t>Estenias</w:t>
      </w:r>
      <w:proofErr w:type="spellEnd"/>
      <w:r w:rsidRPr="00520167">
        <w:rPr>
          <w:rFonts w:ascii="Brush Script MT" w:hAnsi="Brush Script MT"/>
          <w:sz w:val="28"/>
          <w:szCs w:val="24"/>
        </w:rPr>
        <w:t xml:space="preserve"> Family!  </w:t>
      </w:r>
    </w:p>
    <w:p w14:paraId="6CF14771" w14:textId="77777777" w:rsidR="00E751AC" w:rsidRPr="00520167" w:rsidRDefault="00E751AC" w:rsidP="00BD480C">
      <w:pPr>
        <w:pStyle w:val="NoSpacing"/>
        <w:ind w:firstLine="720"/>
        <w:jc w:val="both"/>
        <w:rPr>
          <w:rFonts w:ascii="Brush Script MT" w:hAnsi="Brush Script MT"/>
          <w:sz w:val="10"/>
          <w:szCs w:val="24"/>
        </w:rPr>
      </w:pPr>
    </w:p>
    <w:p w14:paraId="7F4EB7DA" w14:textId="77777777" w:rsidR="007E06D5" w:rsidRPr="00520167" w:rsidRDefault="00E751AC" w:rsidP="00BD480C">
      <w:pPr>
        <w:pStyle w:val="NoSpacing"/>
        <w:ind w:firstLine="720"/>
        <w:jc w:val="both"/>
        <w:rPr>
          <w:rFonts w:ascii="Brush Script MT" w:hAnsi="Brush Script MT"/>
          <w:sz w:val="28"/>
          <w:szCs w:val="24"/>
        </w:rPr>
      </w:pPr>
      <w:r w:rsidRPr="00520167">
        <w:rPr>
          <w:rFonts w:ascii="Brush Script MT" w:hAnsi="Brush Script MT"/>
          <w:sz w:val="28"/>
          <w:szCs w:val="24"/>
        </w:rPr>
        <w:t xml:space="preserve">We are very pleased and grateful for the trust and confidence </w:t>
      </w:r>
      <w:r w:rsidR="007E06D5" w:rsidRPr="00520167">
        <w:rPr>
          <w:rFonts w:ascii="Brush Script MT" w:hAnsi="Brush Script MT"/>
          <w:sz w:val="28"/>
          <w:szCs w:val="24"/>
        </w:rPr>
        <w:t xml:space="preserve">bestowed upon </w:t>
      </w:r>
      <w:proofErr w:type="spellStart"/>
      <w:r w:rsidR="007E06D5" w:rsidRPr="00520167">
        <w:rPr>
          <w:rFonts w:ascii="Brush Script MT" w:hAnsi="Brush Script MT"/>
          <w:sz w:val="28"/>
          <w:szCs w:val="24"/>
        </w:rPr>
        <w:t>Estenias</w:t>
      </w:r>
      <w:proofErr w:type="spellEnd"/>
      <w:r w:rsidR="007E06D5" w:rsidRPr="00520167">
        <w:rPr>
          <w:rFonts w:ascii="Brush Script MT" w:hAnsi="Brush Script MT"/>
          <w:sz w:val="28"/>
          <w:szCs w:val="24"/>
        </w:rPr>
        <w:t xml:space="preserve"> as </w:t>
      </w:r>
      <w:r w:rsidR="00A77041" w:rsidRPr="00520167">
        <w:rPr>
          <w:rFonts w:ascii="Brush Script MT" w:hAnsi="Brush Script MT"/>
          <w:sz w:val="28"/>
          <w:szCs w:val="24"/>
        </w:rPr>
        <w:t xml:space="preserve">your </w:t>
      </w:r>
      <w:r w:rsidR="007E06D5" w:rsidRPr="00520167">
        <w:rPr>
          <w:rFonts w:ascii="Brush Script MT" w:hAnsi="Brush Script MT"/>
          <w:sz w:val="28"/>
          <w:szCs w:val="24"/>
        </w:rPr>
        <w:t>partner in the development of the future leaders of our country.</w:t>
      </w:r>
    </w:p>
    <w:p w14:paraId="09F02581" w14:textId="77777777" w:rsidR="007E06D5" w:rsidRPr="00520167" w:rsidRDefault="007E06D5" w:rsidP="00BD480C">
      <w:pPr>
        <w:pStyle w:val="NoSpacing"/>
        <w:ind w:firstLine="720"/>
        <w:jc w:val="both"/>
        <w:rPr>
          <w:rFonts w:ascii="Brush Script MT" w:hAnsi="Brush Script MT"/>
          <w:sz w:val="10"/>
          <w:szCs w:val="24"/>
        </w:rPr>
      </w:pPr>
    </w:p>
    <w:p w14:paraId="5CDB6A5A" w14:textId="77777777" w:rsidR="00682D05" w:rsidRPr="00520167" w:rsidRDefault="00682D05" w:rsidP="00BD480C">
      <w:pPr>
        <w:pStyle w:val="NoSpacing"/>
        <w:ind w:firstLine="720"/>
        <w:jc w:val="both"/>
        <w:rPr>
          <w:rFonts w:ascii="Brush Script MT" w:hAnsi="Brush Script MT"/>
          <w:sz w:val="28"/>
          <w:szCs w:val="24"/>
        </w:rPr>
      </w:pPr>
      <w:r w:rsidRPr="00520167">
        <w:rPr>
          <w:rFonts w:ascii="Brush Script MT" w:hAnsi="Brush Script MT"/>
          <w:sz w:val="28"/>
          <w:szCs w:val="24"/>
        </w:rPr>
        <w:t>The set of policies, rules and regulations which are contai</w:t>
      </w:r>
      <w:r w:rsidR="007E06D5" w:rsidRPr="00520167">
        <w:rPr>
          <w:rFonts w:ascii="Brush Script MT" w:hAnsi="Brush Script MT"/>
          <w:sz w:val="28"/>
          <w:szCs w:val="24"/>
        </w:rPr>
        <w:t>ned in this handbook shall provide</w:t>
      </w:r>
      <w:r w:rsidRPr="00520167">
        <w:rPr>
          <w:rFonts w:ascii="Brush Script MT" w:hAnsi="Brush Script MT"/>
          <w:sz w:val="28"/>
          <w:szCs w:val="24"/>
        </w:rPr>
        <w:t xml:space="preserve"> every </w:t>
      </w:r>
      <w:proofErr w:type="spellStart"/>
      <w:r w:rsidRPr="00520167">
        <w:rPr>
          <w:rFonts w:ascii="Brush Script MT" w:hAnsi="Brush Script MT"/>
          <w:sz w:val="28"/>
          <w:szCs w:val="24"/>
        </w:rPr>
        <w:t>Estenian</w:t>
      </w:r>
      <w:proofErr w:type="spellEnd"/>
      <w:r w:rsidR="00E751AC" w:rsidRPr="00520167">
        <w:rPr>
          <w:rFonts w:ascii="Brush Script MT" w:hAnsi="Brush Script MT"/>
          <w:sz w:val="28"/>
          <w:szCs w:val="24"/>
        </w:rPr>
        <w:t xml:space="preserve"> </w:t>
      </w:r>
      <w:r w:rsidRPr="00520167">
        <w:rPr>
          <w:rFonts w:ascii="Brush Script MT" w:hAnsi="Brush Script MT"/>
          <w:sz w:val="28"/>
          <w:szCs w:val="24"/>
        </w:rPr>
        <w:t xml:space="preserve">valuable information </w:t>
      </w:r>
      <w:r w:rsidR="007E06D5" w:rsidRPr="00520167">
        <w:rPr>
          <w:rFonts w:ascii="Brush Script MT" w:hAnsi="Brush Script MT"/>
          <w:sz w:val="28"/>
          <w:szCs w:val="24"/>
        </w:rPr>
        <w:t>that will serve as his/her guide in coping with the r</w:t>
      </w:r>
      <w:r w:rsidRPr="00520167">
        <w:rPr>
          <w:rFonts w:ascii="Brush Script MT" w:hAnsi="Brush Script MT"/>
          <w:sz w:val="28"/>
          <w:szCs w:val="24"/>
        </w:rPr>
        <w:t>igid acade</w:t>
      </w:r>
      <w:r w:rsidR="007E06D5" w:rsidRPr="00520167">
        <w:rPr>
          <w:rFonts w:ascii="Brush Script MT" w:hAnsi="Brush Script MT"/>
          <w:sz w:val="28"/>
          <w:szCs w:val="24"/>
        </w:rPr>
        <w:t xml:space="preserve">mic and non-academic activities that </w:t>
      </w:r>
      <w:r w:rsidRPr="00520167">
        <w:rPr>
          <w:rFonts w:ascii="Brush Script MT" w:hAnsi="Brush Script MT"/>
          <w:sz w:val="28"/>
          <w:szCs w:val="24"/>
        </w:rPr>
        <w:t xml:space="preserve">the school offers through its </w:t>
      </w:r>
      <w:r w:rsidR="007E06D5" w:rsidRPr="00520167">
        <w:rPr>
          <w:rFonts w:ascii="Brush Script MT" w:hAnsi="Brush Script MT"/>
          <w:sz w:val="28"/>
          <w:szCs w:val="24"/>
        </w:rPr>
        <w:t xml:space="preserve">basic education courses, vocational as well as </w:t>
      </w:r>
      <w:r w:rsidRPr="00520167">
        <w:rPr>
          <w:rFonts w:ascii="Brush Script MT" w:hAnsi="Brush Script MT"/>
          <w:sz w:val="28"/>
          <w:szCs w:val="24"/>
        </w:rPr>
        <w:t>degree and non-degree programs.</w:t>
      </w:r>
    </w:p>
    <w:p w14:paraId="688BEA24" w14:textId="77777777" w:rsidR="00682D05" w:rsidRPr="00520167" w:rsidRDefault="00682D05" w:rsidP="00BD480C">
      <w:pPr>
        <w:pStyle w:val="NoSpacing"/>
        <w:ind w:firstLine="720"/>
        <w:jc w:val="both"/>
        <w:rPr>
          <w:rFonts w:ascii="Brush Script MT" w:hAnsi="Brush Script MT"/>
          <w:sz w:val="10"/>
          <w:szCs w:val="24"/>
        </w:rPr>
      </w:pPr>
    </w:p>
    <w:p w14:paraId="5AA2530C" w14:textId="77777777" w:rsidR="00682D05" w:rsidRPr="00520167" w:rsidRDefault="00682D05" w:rsidP="00BD480C">
      <w:pPr>
        <w:pStyle w:val="NoSpacing"/>
        <w:ind w:firstLine="720"/>
        <w:jc w:val="both"/>
        <w:rPr>
          <w:rFonts w:ascii="Brush Script MT" w:hAnsi="Brush Script MT"/>
          <w:sz w:val="28"/>
          <w:szCs w:val="24"/>
        </w:rPr>
      </w:pPr>
      <w:r w:rsidRPr="00520167">
        <w:rPr>
          <w:rFonts w:ascii="Brush Script MT" w:hAnsi="Brush Script MT"/>
          <w:sz w:val="28"/>
          <w:szCs w:val="24"/>
        </w:rPr>
        <w:t xml:space="preserve">The School Administration expects every </w:t>
      </w:r>
      <w:proofErr w:type="spellStart"/>
      <w:r w:rsidRPr="00520167">
        <w:rPr>
          <w:rFonts w:ascii="Brush Script MT" w:hAnsi="Brush Script MT"/>
          <w:sz w:val="28"/>
          <w:szCs w:val="24"/>
        </w:rPr>
        <w:t>Estenian</w:t>
      </w:r>
      <w:proofErr w:type="spellEnd"/>
      <w:r w:rsidRPr="00520167">
        <w:rPr>
          <w:rFonts w:ascii="Brush Script MT" w:hAnsi="Brush Script MT"/>
          <w:sz w:val="28"/>
          <w:szCs w:val="24"/>
        </w:rPr>
        <w:t xml:space="preserve"> to get acquainted with the contents of this handbook. </w:t>
      </w:r>
      <w:r w:rsidR="00E751AC" w:rsidRPr="00520167">
        <w:rPr>
          <w:rFonts w:ascii="Brush Script MT" w:hAnsi="Brush Script MT"/>
          <w:sz w:val="28"/>
          <w:szCs w:val="24"/>
        </w:rPr>
        <w:t xml:space="preserve">  </w:t>
      </w:r>
      <w:r w:rsidRPr="00520167">
        <w:rPr>
          <w:rFonts w:ascii="Brush Script MT" w:hAnsi="Brush Script MT"/>
          <w:sz w:val="28"/>
          <w:szCs w:val="24"/>
        </w:rPr>
        <w:t xml:space="preserve">An </w:t>
      </w:r>
      <w:proofErr w:type="spellStart"/>
      <w:r w:rsidRPr="00520167">
        <w:rPr>
          <w:rFonts w:ascii="Brush Script MT" w:hAnsi="Brush Script MT"/>
          <w:sz w:val="28"/>
          <w:szCs w:val="24"/>
        </w:rPr>
        <w:t>Estenian</w:t>
      </w:r>
      <w:proofErr w:type="spellEnd"/>
      <w:r w:rsidRPr="00520167">
        <w:rPr>
          <w:rFonts w:ascii="Brush Script MT" w:hAnsi="Brush Script MT"/>
          <w:sz w:val="28"/>
          <w:szCs w:val="24"/>
        </w:rPr>
        <w:t xml:space="preserve"> is expected to abide by all the </w:t>
      </w:r>
      <w:r w:rsidR="007E06D5" w:rsidRPr="00520167">
        <w:rPr>
          <w:rFonts w:ascii="Brush Script MT" w:hAnsi="Brush Script MT"/>
          <w:sz w:val="28"/>
          <w:szCs w:val="24"/>
        </w:rPr>
        <w:t xml:space="preserve">policies, rules and regulations of this institution. </w:t>
      </w:r>
    </w:p>
    <w:p w14:paraId="2058E9C0" w14:textId="77777777" w:rsidR="007E06D5" w:rsidRPr="00520167" w:rsidRDefault="007E06D5" w:rsidP="00BD480C">
      <w:pPr>
        <w:pStyle w:val="NoSpacing"/>
        <w:jc w:val="both"/>
        <w:rPr>
          <w:rFonts w:ascii="Brush Script MT" w:hAnsi="Brush Script MT"/>
          <w:sz w:val="10"/>
          <w:szCs w:val="24"/>
        </w:rPr>
      </w:pPr>
    </w:p>
    <w:p w14:paraId="0E0C1DEE" w14:textId="77777777" w:rsidR="007E06D5" w:rsidRPr="00520167" w:rsidRDefault="007E06D5" w:rsidP="00BD480C">
      <w:pPr>
        <w:pStyle w:val="NoSpacing"/>
        <w:jc w:val="both"/>
        <w:rPr>
          <w:rFonts w:ascii="Brush Script MT" w:hAnsi="Brush Script MT"/>
          <w:sz w:val="28"/>
          <w:szCs w:val="24"/>
        </w:rPr>
      </w:pPr>
      <w:r w:rsidRPr="00520167">
        <w:rPr>
          <w:rFonts w:ascii="Brush Script MT" w:hAnsi="Brush Script MT"/>
          <w:sz w:val="28"/>
          <w:szCs w:val="24"/>
        </w:rPr>
        <w:tab/>
        <w:t xml:space="preserve">May God’s unending love bless us with years full of wisdom and understanding. </w:t>
      </w:r>
    </w:p>
    <w:p w14:paraId="01E4E943" w14:textId="77777777" w:rsidR="007E06D5" w:rsidRPr="00520167" w:rsidRDefault="007E06D5" w:rsidP="00BD480C">
      <w:pPr>
        <w:pStyle w:val="NoSpacing"/>
        <w:jc w:val="both"/>
        <w:rPr>
          <w:rFonts w:ascii="Brush Script MT" w:hAnsi="Brush Script MT"/>
          <w:sz w:val="28"/>
          <w:szCs w:val="24"/>
        </w:rPr>
      </w:pPr>
    </w:p>
    <w:p w14:paraId="45D572DA" w14:textId="77777777" w:rsidR="007E06D5" w:rsidRPr="00520167" w:rsidRDefault="007E06D5" w:rsidP="00BD480C">
      <w:pPr>
        <w:pStyle w:val="NoSpacing"/>
        <w:jc w:val="both"/>
        <w:rPr>
          <w:rFonts w:ascii="Brush Script MT" w:hAnsi="Brush Script MT"/>
          <w:sz w:val="28"/>
          <w:szCs w:val="24"/>
        </w:rPr>
      </w:pPr>
      <w:r w:rsidRPr="00520167">
        <w:rPr>
          <w:rFonts w:ascii="Brush Script MT" w:hAnsi="Brush Script MT"/>
          <w:sz w:val="28"/>
          <w:szCs w:val="24"/>
        </w:rPr>
        <w:tab/>
      </w:r>
      <w:r w:rsidRPr="00520167">
        <w:rPr>
          <w:rFonts w:ascii="Brush Script MT" w:hAnsi="Brush Script MT"/>
          <w:sz w:val="28"/>
          <w:szCs w:val="24"/>
        </w:rPr>
        <w:tab/>
      </w:r>
      <w:r w:rsidRPr="00520167">
        <w:rPr>
          <w:rFonts w:ascii="Brush Script MT" w:hAnsi="Brush Script MT"/>
          <w:sz w:val="28"/>
          <w:szCs w:val="24"/>
        </w:rPr>
        <w:tab/>
      </w:r>
      <w:r w:rsidRPr="00520167">
        <w:rPr>
          <w:rFonts w:ascii="Brush Script MT" w:hAnsi="Brush Script MT"/>
          <w:sz w:val="28"/>
          <w:szCs w:val="24"/>
        </w:rPr>
        <w:tab/>
      </w:r>
      <w:r w:rsidRPr="00520167">
        <w:rPr>
          <w:rFonts w:ascii="Brush Script MT" w:hAnsi="Brush Script MT"/>
          <w:sz w:val="28"/>
          <w:szCs w:val="24"/>
        </w:rPr>
        <w:tab/>
      </w:r>
      <w:r w:rsidRPr="00520167">
        <w:rPr>
          <w:rFonts w:ascii="Brush Script MT" w:hAnsi="Brush Script MT"/>
          <w:sz w:val="28"/>
          <w:szCs w:val="24"/>
        </w:rPr>
        <w:tab/>
      </w:r>
      <w:r w:rsidRPr="00520167">
        <w:rPr>
          <w:rFonts w:ascii="Brush Script MT" w:hAnsi="Brush Script MT"/>
          <w:sz w:val="28"/>
          <w:szCs w:val="24"/>
        </w:rPr>
        <w:tab/>
      </w:r>
      <w:r w:rsidRPr="00520167">
        <w:rPr>
          <w:rFonts w:ascii="Brush Script MT" w:hAnsi="Brush Script MT"/>
          <w:sz w:val="28"/>
          <w:szCs w:val="24"/>
        </w:rPr>
        <w:tab/>
        <w:t>The Administration &amp; Faculty</w:t>
      </w:r>
    </w:p>
    <w:p w14:paraId="28A3E1ED" w14:textId="77777777" w:rsidR="00115A42" w:rsidRPr="00520167" w:rsidRDefault="00115A42" w:rsidP="00BD480C">
      <w:pPr>
        <w:pStyle w:val="NoSpacing"/>
        <w:jc w:val="both"/>
        <w:rPr>
          <w:rFonts w:ascii="Brush Script MT" w:hAnsi="Brush Script MT"/>
          <w:sz w:val="24"/>
          <w:szCs w:val="24"/>
        </w:rPr>
      </w:pPr>
    </w:p>
    <w:p w14:paraId="321F0B94" w14:textId="77777777" w:rsidR="00520167" w:rsidRPr="00520167" w:rsidRDefault="00520167" w:rsidP="00BD480C">
      <w:pPr>
        <w:pStyle w:val="NoSpacing"/>
        <w:jc w:val="both"/>
        <w:rPr>
          <w:rFonts w:ascii="Brush Script MT" w:hAnsi="Brush Script MT"/>
          <w:sz w:val="24"/>
          <w:szCs w:val="24"/>
        </w:rPr>
      </w:pPr>
    </w:p>
    <w:p w14:paraId="6C0BF55E" w14:textId="77777777" w:rsidR="00115A42" w:rsidRPr="00520167" w:rsidRDefault="00115A42" w:rsidP="00BD480C">
      <w:pPr>
        <w:pStyle w:val="NoSpacing"/>
        <w:jc w:val="both"/>
        <w:rPr>
          <w:rFonts w:ascii="Century Gothic" w:hAnsi="Century Gothic"/>
          <w:b/>
          <w:sz w:val="24"/>
          <w:szCs w:val="24"/>
        </w:rPr>
      </w:pPr>
      <w:r w:rsidRPr="00520167">
        <w:rPr>
          <w:rFonts w:ascii="Century Gothic" w:hAnsi="Century Gothic"/>
          <w:b/>
          <w:sz w:val="24"/>
          <w:szCs w:val="24"/>
        </w:rPr>
        <w:t>Legal Basis: Department of Education (</w:t>
      </w:r>
      <w:proofErr w:type="spellStart"/>
      <w:r w:rsidRPr="00520167">
        <w:rPr>
          <w:rFonts w:ascii="Century Gothic" w:hAnsi="Century Gothic"/>
          <w:b/>
          <w:sz w:val="24"/>
          <w:szCs w:val="24"/>
        </w:rPr>
        <w:t>DepED</w:t>
      </w:r>
      <w:proofErr w:type="spellEnd"/>
      <w:r w:rsidRPr="00520167">
        <w:rPr>
          <w:rFonts w:ascii="Century Gothic" w:hAnsi="Century Gothic"/>
          <w:b/>
          <w:sz w:val="24"/>
          <w:szCs w:val="24"/>
        </w:rPr>
        <w:t>) Order No. 88, s, 2010</w:t>
      </w:r>
    </w:p>
    <w:p w14:paraId="21D117BA" w14:textId="6F051466" w:rsidR="00115A42" w:rsidRDefault="00115A42" w:rsidP="00115A42">
      <w:pPr>
        <w:pStyle w:val="NoSpacing"/>
        <w:ind w:firstLine="720"/>
        <w:jc w:val="both"/>
        <w:rPr>
          <w:rFonts w:ascii="Century Gothic" w:hAnsi="Century Gothic"/>
          <w:i/>
          <w:sz w:val="24"/>
          <w:szCs w:val="24"/>
        </w:rPr>
      </w:pPr>
      <w:r w:rsidRPr="00520167">
        <w:rPr>
          <w:rFonts w:ascii="Century Gothic" w:hAnsi="Century Gothic"/>
          <w:i/>
          <w:sz w:val="24"/>
          <w:szCs w:val="24"/>
        </w:rPr>
        <w:t>“Section 132.  Authority to Promulgate School Rules. Each private school shall have the authority and prerogative to promulgate such reasonable norms, rules and regulations as it may deem necessary for the maintenance of good discipline, which shall be effective as of the date of their promulgation, unless otherwise specified.  The school rules governing student discipline and the corresponding sanctions therefore must be clearly specified and defined in writing and made available to the students, or their parents or guardians.”</w:t>
      </w:r>
    </w:p>
    <w:p w14:paraId="30EC6EFD" w14:textId="77777777" w:rsidR="0017276A" w:rsidRPr="00520167" w:rsidRDefault="0017276A" w:rsidP="00115A42">
      <w:pPr>
        <w:pStyle w:val="NoSpacing"/>
        <w:ind w:firstLine="720"/>
        <w:jc w:val="both"/>
        <w:rPr>
          <w:rFonts w:ascii="Century Gothic" w:hAnsi="Century Gothic"/>
          <w:i/>
          <w:sz w:val="24"/>
          <w:szCs w:val="24"/>
        </w:rPr>
      </w:pPr>
    </w:p>
    <w:p w14:paraId="6D8808B8" w14:textId="77777777" w:rsidR="00A77041" w:rsidRPr="00520167" w:rsidRDefault="00A77041" w:rsidP="00115A42">
      <w:pPr>
        <w:pStyle w:val="NoSpacing"/>
        <w:ind w:firstLine="720"/>
        <w:jc w:val="both"/>
        <w:rPr>
          <w:rFonts w:ascii="Century Gothic" w:hAnsi="Century Gothic"/>
          <w:i/>
          <w:sz w:val="24"/>
          <w:szCs w:val="24"/>
        </w:rPr>
      </w:pPr>
    </w:p>
    <w:p w14:paraId="16C365FE" w14:textId="77777777" w:rsidR="00115A42" w:rsidRDefault="00115A42" w:rsidP="00115A42">
      <w:pPr>
        <w:pStyle w:val="NoSpacing"/>
        <w:ind w:firstLine="720"/>
        <w:jc w:val="both"/>
        <w:rPr>
          <w:rFonts w:ascii="Century Gothic" w:hAnsi="Century Gothic"/>
          <w:i/>
          <w:sz w:val="24"/>
          <w:szCs w:val="24"/>
        </w:rPr>
      </w:pPr>
    </w:p>
    <w:p w14:paraId="2903AAC1" w14:textId="77777777" w:rsidR="00427F4E" w:rsidRDefault="00427F4E" w:rsidP="00115A42">
      <w:pPr>
        <w:pStyle w:val="NoSpacing"/>
        <w:ind w:firstLine="720"/>
        <w:jc w:val="both"/>
        <w:rPr>
          <w:rFonts w:ascii="Century Gothic" w:hAnsi="Century Gothic"/>
          <w:i/>
          <w:sz w:val="24"/>
          <w:szCs w:val="24"/>
        </w:rPr>
      </w:pPr>
    </w:p>
    <w:p w14:paraId="6652A31C" w14:textId="77777777" w:rsidR="00427F4E" w:rsidRDefault="00427F4E" w:rsidP="00115A42">
      <w:pPr>
        <w:pStyle w:val="NoSpacing"/>
        <w:ind w:firstLine="720"/>
        <w:jc w:val="both"/>
        <w:rPr>
          <w:rFonts w:ascii="Century Gothic" w:hAnsi="Century Gothic"/>
          <w:i/>
          <w:sz w:val="24"/>
          <w:szCs w:val="24"/>
        </w:rPr>
      </w:pPr>
    </w:p>
    <w:p w14:paraId="72222F03" w14:textId="77777777" w:rsidR="00427F4E" w:rsidRDefault="00427F4E" w:rsidP="00115A42">
      <w:pPr>
        <w:pStyle w:val="NoSpacing"/>
        <w:ind w:firstLine="720"/>
        <w:jc w:val="both"/>
        <w:rPr>
          <w:rFonts w:ascii="Century Gothic" w:hAnsi="Century Gothic"/>
          <w:i/>
          <w:sz w:val="24"/>
          <w:szCs w:val="24"/>
        </w:rPr>
      </w:pPr>
    </w:p>
    <w:p w14:paraId="578E48E4" w14:textId="77777777" w:rsidR="00427F4E" w:rsidRDefault="00427F4E" w:rsidP="00115A42">
      <w:pPr>
        <w:pStyle w:val="NoSpacing"/>
        <w:ind w:firstLine="720"/>
        <w:jc w:val="both"/>
        <w:rPr>
          <w:rFonts w:ascii="Century Gothic" w:hAnsi="Century Gothic"/>
          <w:i/>
          <w:sz w:val="24"/>
          <w:szCs w:val="24"/>
        </w:rPr>
      </w:pPr>
    </w:p>
    <w:p w14:paraId="77FF0A4C" w14:textId="77777777" w:rsidR="00427F4E" w:rsidRDefault="00427F4E" w:rsidP="00115A42">
      <w:pPr>
        <w:pStyle w:val="NoSpacing"/>
        <w:ind w:firstLine="720"/>
        <w:jc w:val="both"/>
        <w:rPr>
          <w:rFonts w:ascii="Century Gothic" w:hAnsi="Century Gothic"/>
          <w:i/>
          <w:sz w:val="24"/>
          <w:szCs w:val="24"/>
        </w:rPr>
      </w:pPr>
    </w:p>
    <w:p w14:paraId="09DC286B" w14:textId="77777777" w:rsidR="00427F4E" w:rsidRDefault="00427F4E" w:rsidP="00115A42">
      <w:pPr>
        <w:pStyle w:val="NoSpacing"/>
        <w:ind w:firstLine="720"/>
        <w:jc w:val="both"/>
        <w:rPr>
          <w:rFonts w:ascii="Century Gothic" w:hAnsi="Century Gothic"/>
          <w:i/>
          <w:sz w:val="24"/>
          <w:szCs w:val="24"/>
        </w:rPr>
      </w:pPr>
    </w:p>
    <w:p w14:paraId="58B8F1C9" w14:textId="77777777" w:rsidR="00427F4E" w:rsidRPr="00520167" w:rsidRDefault="00427F4E" w:rsidP="00115A42">
      <w:pPr>
        <w:pStyle w:val="NoSpacing"/>
        <w:ind w:firstLine="720"/>
        <w:jc w:val="both"/>
        <w:rPr>
          <w:rFonts w:ascii="Century Gothic" w:hAnsi="Century Gothic"/>
          <w:i/>
          <w:sz w:val="24"/>
          <w:szCs w:val="24"/>
        </w:rPr>
      </w:pPr>
    </w:p>
    <w:p w14:paraId="612C9185" w14:textId="77777777" w:rsidR="00682D05" w:rsidRPr="00520167" w:rsidRDefault="00682D05" w:rsidP="00BD480C">
      <w:pPr>
        <w:pStyle w:val="NoSpacing"/>
        <w:jc w:val="center"/>
        <w:rPr>
          <w:rFonts w:ascii="Century Gothic" w:hAnsi="Century Gothic"/>
          <w:color w:val="C00000"/>
          <w:sz w:val="28"/>
          <w:szCs w:val="24"/>
        </w:rPr>
      </w:pPr>
      <w:r w:rsidRPr="00520167">
        <w:rPr>
          <w:rFonts w:ascii="Century Gothic" w:hAnsi="Century Gothic"/>
          <w:b/>
          <w:color w:val="C00000"/>
          <w:sz w:val="28"/>
          <w:szCs w:val="24"/>
        </w:rPr>
        <w:lastRenderedPageBreak/>
        <w:t>BRIEF HISTORY OF THE SCHOOL</w:t>
      </w:r>
    </w:p>
    <w:p w14:paraId="05D789C4" w14:textId="77777777" w:rsidR="00682D05" w:rsidRPr="00520167" w:rsidRDefault="00682D05" w:rsidP="00BD480C">
      <w:pPr>
        <w:pStyle w:val="NoSpacing"/>
        <w:jc w:val="center"/>
        <w:rPr>
          <w:rFonts w:ascii="Century Gothic" w:hAnsi="Century Gothic"/>
          <w:sz w:val="24"/>
          <w:szCs w:val="24"/>
        </w:rPr>
      </w:pPr>
    </w:p>
    <w:p w14:paraId="38CCCDA4" w14:textId="4A20991D" w:rsidR="00682D05" w:rsidRPr="00520167" w:rsidRDefault="00682D05" w:rsidP="00BD480C">
      <w:pPr>
        <w:pStyle w:val="NoSpacing"/>
        <w:jc w:val="both"/>
        <w:rPr>
          <w:rFonts w:ascii="Century Gothic" w:hAnsi="Century Gothic"/>
          <w:sz w:val="24"/>
          <w:szCs w:val="24"/>
        </w:rPr>
      </w:pPr>
      <w:r w:rsidRPr="00520167">
        <w:rPr>
          <w:rFonts w:ascii="Century Gothic" w:hAnsi="Century Gothic"/>
          <w:sz w:val="24"/>
          <w:szCs w:val="24"/>
        </w:rPr>
        <w:tab/>
      </w:r>
      <w:proofErr w:type="spellStart"/>
      <w:r w:rsidR="00E56575" w:rsidRPr="00520167">
        <w:rPr>
          <w:rFonts w:ascii="Century Gothic" w:hAnsi="Century Gothic"/>
          <w:sz w:val="24"/>
          <w:szCs w:val="24"/>
        </w:rPr>
        <w:t>Estenias</w:t>
      </w:r>
      <w:proofErr w:type="spellEnd"/>
      <w:r w:rsidR="00E56575" w:rsidRPr="00520167">
        <w:rPr>
          <w:rFonts w:ascii="Century Gothic" w:hAnsi="Century Gothic"/>
          <w:sz w:val="24"/>
          <w:szCs w:val="24"/>
        </w:rPr>
        <w:t xml:space="preserve"> </w:t>
      </w:r>
      <w:r w:rsidRPr="00520167">
        <w:rPr>
          <w:rFonts w:ascii="Century Gothic" w:hAnsi="Century Gothic"/>
          <w:sz w:val="24"/>
          <w:szCs w:val="24"/>
        </w:rPr>
        <w:t>s</w:t>
      </w:r>
      <w:r w:rsidR="00E56575" w:rsidRPr="00520167">
        <w:rPr>
          <w:rFonts w:ascii="Century Gothic" w:hAnsi="Century Gothic"/>
          <w:sz w:val="24"/>
          <w:szCs w:val="24"/>
        </w:rPr>
        <w:t>tarted with humble beginnings, i</w:t>
      </w:r>
      <w:r w:rsidRPr="00520167">
        <w:rPr>
          <w:rFonts w:ascii="Century Gothic" w:hAnsi="Century Gothic"/>
          <w:sz w:val="24"/>
          <w:szCs w:val="24"/>
        </w:rPr>
        <w:t xml:space="preserve">n 1979, the couple, </w:t>
      </w:r>
      <w:r w:rsidR="00E56575" w:rsidRPr="00520167">
        <w:rPr>
          <w:rFonts w:ascii="Century Gothic" w:hAnsi="Century Gothic"/>
          <w:sz w:val="24"/>
          <w:szCs w:val="24"/>
        </w:rPr>
        <w:t>Dr. Ananias B. Hibo, Sr. and Dr</w:t>
      </w:r>
      <w:r w:rsidRPr="00520167">
        <w:rPr>
          <w:rFonts w:ascii="Century Gothic" w:hAnsi="Century Gothic"/>
          <w:sz w:val="24"/>
          <w:szCs w:val="24"/>
        </w:rPr>
        <w:t xml:space="preserve">. </w:t>
      </w:r>
      <w:proofErr w:type="spellStart"/>
      <w:r w:rsidRPr="00520167">
        <w:rPr>
          <w:rFonts w:ascii="Century Gothic" w:hAnsi="Century Gothic"/>
          <w:sz w:val="24"/>
          <w:szCs w:val="24"/>
        </w:rPr>
        <w:t>Estelita</w:t>
      </w:r>
      <w:proofErr w:type="spellEnd"/>
      <w:r w:rsidRPr="00520167">
        <w:rPr>
          <w:rFonts w:ascii="Century Gothic" w:hAnsi="Century Gothic"/>
          <w:sz w:val="24"/>
          <w:szCs w:val="24"/>
        </w:rPr>
        <w:t xml:space="preserve"> N. Francisco-Hibo, mindful of a felt need of the Municipality of Casiguran, planned and successfully executed </w:t>
      </w:r>
      <w:r w:rsidR="00E56575" w:rsidRPr="00520167">
        <w:rPr>
          <w:rFonts w:ascii="Century Gothic" w:hAnsi="Century Gothic"/>
          <w:sz w:val="24"/>
          <w:szCs w:val="24"/>
        </w:rPr>
        <w:t>putting up an educational institution that will offer affordable quality education to Casiguran and neighboring towns.   I</w:t>
      </w:r>
      <w:r w:rsidRPr="00520167">
        <w:rPr>
          <w:rFonts w:ascii="Century Gothic" w:hAnsi="Century Gothic"/>
          <w:sz w:val="24"/>
          <w:szCs w:val="24"/>
        </w:rPr>
        <w:t>nitially, it offered short term courses in Men’s Tailoring, Automotive, Cosmetology and the Junior Secretarial Course.</w:t>
      </w:r>
    </w:p>
    <w:p w14:paraId="23F9D137" w14:textId="77777777" w:rsidR="007E06D5" w:rsidRPr="00520167" w:rsidRDefault="007E06D5" w:rsidP="00BD480C">
      <w:pPr>
        <w:pStyle w:val="NoSpacing"/>
        <w:jc w:val="both"/>
        <w:rPr>
          <w:rFonts w:ascii="Century Gothic" w:hAnsi="Century Gothic"/>
          <w:sz w:val="10"/>
          <w:szCs w:val="24"/>
        </w:rPr>
      </w:pPr>
    </w:p>
    <w:p w14:paraId="41DBED24" w14:textId="77777777" w:rsidR="00682D05" w:rsidRPr="00520167" w:rsidRDefault="00682D05" w:rsidP="00BD480C">
      <w:pPr>
        <w:pStyle w:val="NoSpacing"/>
        <w:jc w:val="both"/>
        <w:rPr>
          <w:rFonts w:ascii="Century Gothic" w:hAnsi="Century Gothic"/>
          <w:sz w:val="24"/>
          <w:szCs w:val="24"/>
        </w:rPr>
      </w:pPr>
      <w:r w:rsidRPr="00520167">
        <w:rPr>
          <w:rFonts w:ascii="Century Gothic" w:hAnsi="Century Gothic"/>
          <w:sz w:val="24"/>
          <w:szCs w:val="24"/>
        </w:rPr>
        <w:tab/>
        <w:t xml:space="preserve">In June 1982, it gained recognition as a complete science-oriented secondary school and held its first graduation in March 1983 with 17 graduates. </w:t>
      </w:r>
      <w:r w:rsidR="00E56575" w:rsidRPr="00520167">
        <w:rPr>
          <w:rFonts w:ascii="Century Gothic" w:hAnsi="Century Gothic"/>
          <w:sz w:val="24"/>
          <w:szCs w:val="24"/>
        </w:rPr>
        <w:t xml:space="preserve">  Since then, </w:t>
      </w:r>
      <w:proofErr w:type="spellStart"/>
      <w:r w:rsidR="00E56575" w:rsidRPr="00520167">
        <w:rPr>
          <w:rFonts w:ascii="Century Gothic" w:hAnsi="Century Gothic"/>
          <w:sz w:val="24"/>
          <w:szCs w:val="24"/>
        </w:rPr>
        <w:t>Estenias</w:t>
      </w:r>
      <w:proofErr w:type="spellEnd"/>
      <w:r w:rsidR="00E56575" w:rsidRPr="00520167">
        <w:rPr>
          <w:rFonts w:ascii="Century Gothic" w:hAnsi="Century Gothic"/>
          <w:sz w:val="24"/>
          <w:szCs w:val="24"/>
        </w:rPr>
        <w:t xml:space="preserve"> produced graduates with</w:t>
      </w:r>
      <w:r w:rsidRPr="00520167">
        <w:rPr>
          <w:rFonts w:ascii="Century Gothic" w:hAnsi="Century Gothic"/>
          <w:sz w:val="24"/>
          <w:szCs w:val="24"/>
        </w:rPr>
        <w:t xml:space="preserve"> an average of 50 students every end of the school year.</w:t>
      </w:r>
    </w:p>
    <w:p w14:paraId="2D2566D4" w14:textId="77777777" w:rsidR="007E06D5" w:rsidRPr="00520167" w:rsidRDefault="007E06D5" w:rsidP="00BD480C">
      <w:pPr>
        <w:pStyle w:val="NoSpacing"/>
        <w:jc w:val="both"/>
        <w:rPr>
          <w:rFonts w:ascii="Century Gothic" w:hAnsi="Century Gothic"/>
          <w:sz w:val="10"/>
          <w:szCs w:val="24"/>
        </w:rPr>
      </w:pPr>
    </w:p>
    <w:p w14:paraId="0EE6AA4F" w14:textId="77777777" w:rsidR="00682D05" w:rsidRPr="00520167" w:rsidRDefault="00682D05" w:rsidP="00BD480C">
      <w:pPr>
        <w:pStyle w:val="NoSpacing"/>
        <w:jc w:val="both"/>
        <w:rPr>
          <w:rFonts w:ascii="Century Gothic" w:hAnsi="Century Gothic"/>
          <w:sz w:val="24"/>
          <w:szCs w:val="24"/>
        </w:rPr>
      </w:pPr>
      <w:r w:rsidRPr="00520167">
        <w:rPr>
          <w:rFonts w:ascii="Century Gothic" w:hAnsi="Century Gothic"/>
          <w:sz w:val="24"/>
          <w:szCs w:val="24"/>
        </w:rPr>
        <w:tab/>
        <w:t xml:space="preserve">However, </w:t>
      </w:r>
      <w:r w:rsidR="00E56575" w:rsidRPr="00520167">
        <w:rPr>
          <w:rFonts w:ascii="Century Gothic" w:hAnsi="Century Gothic"/>
          <w:sz w:val="24"/>
          <w:szCs w:val="24"/>
        </w:rPr>
        <w:t xml:space="preserve">due </w:t>
      </w:r>
      <w:r w:rsidRPr="00520167">
        <w:rPr>
          <w:rFonts w:ascii="Century Gothic" w:hAnsi="Century Gothic"/>
          <w:sz w:val="24"/>
          <w:szCs w:val="24"/>
        </w:rPr>
        <w:t xml:space="preserve">to persistent demand of the community and the absence of medical and educational institution in the province, the couple established the ESTENIAS FOUNDATION </w:t>
      </w:r>
      <w:r w:rsidR="00B809BA" w:rsidRPr="00520167">
        <w:rPr>
          <w:rFonts w:ascii="Century Gothic" w:hAnsi="Century Gothic"/>
          <w:sz w:val="24"/>
          <w:szCs w:val="24"/>
        </w:rPr>
        <w:t>SCHOOL</w:t>
      </w:r>
      <w:r w:rsidR="00520167">
        <w:rPr>
          <w:rFonts w:ascii="Century Gothic" w:hAnsi="Century Gothic"/>
          <w:sz w:val="24"/>
          <w:szCs w:val="24"/>
        </w:rPr>
        <w:t xml:space="preserve"> (EFC) </w:t>
      </w:r>
      <w:r w:rsidRPr="00520167">
        <w:rPr>
          <w:rFonts w:ascii="Century Gothic" w:hAnsi="Century Gothic"/>
          <w:sz w:val="24"/>
          <w:szCs w:val="24"/>
        </w:rPr>
        <w:t xml:space="preserve">in the City of Sorsogon, the </w:t>
      </w:r>
      <w:r w:rsidR="00B809BA" w:rsidRPr="00520167">
        <w:rPr>
          <w:rFonts w:ascii="Century Gothic" w:hAnsi="Century Gothic"/>
          <w:sz w:val="24"/>
          <w:szCs w:val="24"/>
        </w:rPr>
        <w:t>school</w:t>
      </w:r>
      <w:r w:rsidRPr="00520167">
        <w:rPr>
          <w:rFonts w:ascii="Century Gothic" w:hAnsi="Century Gothic"/>
          <w:sz w:val="24"/>
          <w:szCs w:val="24"/>
        </w:rPr>
        <w:t xml:space="preserve"> was established in 1984.</w:t>
      </w:r>
    </w:p>
    <w:p w14:paraId="422063A1" w14:textId="77777777" w:rsidR="007E06D5" w:rsidRPr="00520167" w:rsidRDefault="007E06D5" w:rsidP="00BD480C">
      <w:pPr>
        <w:pStyle w:val="NoSpacing"/>
        <w:jc w:val="both"/>
        <w:rPr>
          <w:rFonts w:ascii="Century Gothic" w:hAnsi="Century Gothic"/>
          <w:sz w:val="10"/>
          <w:szCs w:val="24"/>
        </w:rPr>
      </w:pPr>
    </w:p>
    <w:p w14:paraId="6F9AE38A" w14:textId="77777777" w:rsidR="00682D05" w:rsidRPr="00520167" w:rsidRDefault="00682D05" w:rsidP="00BD480C">
      <w:pPr>
        <w:pStyle w:val="NoSpacing"/>
        <w:jc w:val="both"/>
        <w:rPr>
          <w:rFonts w:ascii="Century Gothic" w:hAnsi="Century Gothic"/>
          <w:sz w:val="24"/>
          <w:szCs w:val="24"/>
        </w:rPr>
      </w:pPr>
      <w:r w:rsidRPr="00520167">
        <w:rPr>
          <w:rFonts w:ascii="Century Gothic" w:hAnsi="Century Gothic"/>
          <w:sz w:val="24"/>
          <w:szCs w:val="24"/>
        </w:rPr>
        <w:tab/>
        <w:t xml:space="preserve">The </w:t>
      </w:r>
      <w:proofErr w:type="gramStart"/>
      <w:r w:rsidR="00B809BA" w:rsidRPr="00520167">
        <w:rPr>
          <w:rFonts w:ascii="Century Gothic" w:hAnsi="Century Gothic"/>
          <w:sz w:val="24"/>
          <w:szCs w:val="24"/>
        </w:rPr>
        <w:t>School</w:t>
      </w:r>
      <w:proofErr w:type="gramEnd"/>
      <w:r w:rsidRPr="00520167">
        <w:rPr>
          <w:rFonts w:ascii="Century Gothic" w:hAnsi="Century Gothic"/>
          <w:sz w:val="24"/>
          <w:szCs w:val="24"/>
        </w:rPr>
        <w:t xml:space="preserve"> offered unique and distinct courses not heretofore offered in any </w:t>
      </w:r>
      <w:r w:rsidR="00B809BA" w:rsidRPr="00520167">
        <w:rPr>
          <w:rFonts w:ascii="Century Gothic" w:hAnsi="Century Gothic"/>
          <w:sz w:val="24"/>
          <w:szCs w:val="24"/>
        </w:rPr>
        <w:t>school</w:t>
      </w:r>
      <w:r w:rsidRPr="00520167">
        <w:rPr>
          <w:rFonts w:ascii="Century Gothic" w:hAnsi="Century Gothic"/>
          <w:sz w:val="24"/>
          <w:szCs w:val="24"/>
        </w:rPr>
        <w:t xml:space="preserve">s in the province. </w:t>
      </w:r>
      <w:r w:rsidR="00E56575" w:rsidRPr="00520167">
        <w:rPr>
          <w:rFonts w:ascii="Century Gothic" w:hAnsi="Century Gothic"/>
          <w:sz w:val="24"/>
          <w:szCs w:val="24"/>
        </w:rPr>
        <w:t xml:space="preserve">  </w:t>
      </w:r>
      <w:r w:rsidRPr="00520167">
        <w:rPr>
          <w:rFonts w:ascii="Century Gothic" w:hAnsi="Century Gothic"/>
          <w:sz w:val="24"/>
          <w:szCs w:val="24"/>
        </w:rPr>
        <w:t>The Junior Secretarial Course leads to a course in Medical Secretary (JSC-Med. Sec), Associate in Tourism (AT)</w:t>
      </w:r>
      <w:r w:rsidR="00E56575" w:rsidRPr="00520167">
        <w:rPr>
          <w:rFonts w:ascii="Century Gothic" w:hAnsi="Century Gothic"/>
          <w:sz w:val="24"/>
          <w:szCs w:val="24"/>
        </w:rPr>
        <w:t>.  EFC also offered</w:t>
      </w:r>
      <w:r w:rsidRPr="00520167">
        <w:rPr>
          <w:rFonts w:ascii="Century Gothic" w:hAnsi="Century Gothic"/>
          <w:sz w:val="24"/>
          <w:szCs w:val="24"/>
        </w:rPr>
        <w:t xml:space="preserve"> Bachelor of Arts (AB) in Psychology, a Four-Year course</w:t>
      </w:r>
      <w:r w:rsidR="00E56575" w:rsidRPr="00520167">
        <w:rPr>
          <w:rFonts w:ascii="Century Gothic" w:hAnsi="Century Gothic"/>
          <w:sz w:val="24"/>
          <w:szCs w:val="24"/>
        </w:rPr>
        <w:t>, that was</w:t>
      </w:r>
      <w:r w:rsidRPr="00520167">
        <w:rPr>
          <w:rFonts w:ascii="Century Gothic" w:hAnsi="Century Gothic"/>
          <w:sz w:val="24"/>
          <w:szCs w:val="24"/>
        </w:rPr>
        <w:t xml:space="preserve"> the only degree program and the first of its kind in the province of Sorsogon.</w:t>
      </w:r>
    </w:p>
    <w:p w14:paraId="24180CFC" w14:textId="77777777" w:rsidR="00682D05" w:rsidRPr="00520167" w:rsidRDefault="00682D05" w:rsidP="00BD480C">
      <w:pPr>
        <w:pStyle w:val="NoSpacing"/>
        <w:jc w:val="both"/>
        <w:rPr>
          <w:rFonts w:ascii="Century Gothic" w:hAnsi="Century Gothic"/>
          <w:sz w:val="24"/>
          <w:szCs w:val="24"/>
        </w:rPr>
      </w:pPr>
      <w:r w:rsidRPr="00520167">
        <w:rPr>
          <w:rFonts w:ascii="Century Gothic" w:hAnsi="Century Gothic"/>
          <w:sz w:val="24"/>
          <w:szCs w:val="24"/>
        </w:rPr>
        <w:tab/>
        <w:t xml:space="preserve">The </w:t>
      </w:r>
      <w:proofErr w:type="gramStart"/>
      <w:r w:rsidR="00B809BA" w:rsidRPr="00520167">
        <w:rPr>
          <w:rFonts w:ascii="Century Gothic" w:hAnsi="Century Gothic"/>
          <w:sz w:val="24"/>
          <w:szCs w:val="24"/>
        </w:rPr>
        <w:t>School</w:t>
      </w:r>
      <w:proofErr w:type="gramEnd"/>
      <w:r w:rsidRPr="00520167">
        <w:rPr>
          <w:rFonts w:ascii="Century Gothic" w:hAnsi="Century Gothic"/>
          <w:sz w:val="24"/>
          <w:szCs w:val="24"/>
        </w:rPr>
        <w:t xml:space="preserve"> had its first graduation in March 1987 with 25 graduates.</w:t>
      </w:r>
      <w:r w:rsidR="00E56575" w:rsidRPr="00520167">
        <w:rPr>
          <w:rFonts w:ascii="Century Gothic" w:hAnsi="Century Gothic"/>
          <w:sz w:val="24"/>
          <w:szCs w:val="24"/>
        </w:rPr>
        <w:t xml:space="preserve">  </w:t>
      </w:r>
      <w:r w:rsidRPr="00520167">
        <w:rPr>
          <w:rFonts w:ascii="Century Gothic" w:hAnsi="Century Gothic"/>
          <w:sz w:val="24"/>
          <w:szCs w:val="24"/>
        </w:rPr>
        <w:t xml:space="preserve"> Enrollment continued to grow as the community perceived the </w:t>
      </w:r>
      <w:r w:rsidR="00B809BA" w:rsidRPr="00520167">
        <w:rPr>
          <w:rFonts w:ascii="Century Gothic" w:hAnsi="Century Gothic"/>
          <w:sz w:val="24"/>
          <w:szCs w:val="24"/>
        </w:rPr>
        <w:t>school</w:t>
      </w:r>
      <w:r w:rsidRPr="00520167">
        <w:rPr>
          <w:rFonts w:ascii="Century Gothic" w:hAnsi="Century Gothic"/>
          <w:sz w:val="24"/>
          <w:szCs w:val="24"/>
        </w:rPr>
        <w:t xml:space="preserve"> the best of intentions to offer quality education. The policy of open admission and selective retention was strictly implemented.</w:t>
      </w:r>
    </w:p>
    <w:p w14:paraId="49B6F018" w14:textId="77777777" w:rsidR="007E06D5" w:rsidRPr="00520167" w:rsidRDefault="007E06D5" w:rsidP="00BD480C">
      <w:pPr>
        <w:pStyle w:val="NoSpacing"/>
        <w:jc w:val="both"/>
        <w:rPr>
          <w:rFonts w:ascii="Century Gothic" w:hAnsi="Century Gothic"/>
          <w:sz w:val="10"/>
          <w:szCs w:val="24"/>
        </w:rPr>
      </w:pPr>
    </w:p>
    <w:p w14:paraId="0A25ACAD" w14:textId="77777777" w:rsidR="00682D05" w:rsidRPr="00520167" w:rsidRDefault="00682D05" w:rsidP="00BD480C">
      <w:pPr>
        <w:pStyle w:val="NoSpacing"/>
        <w:jc w:val="both"/>
        <w:rPr>
          <w:rFonts w:ascii="Century Gothic" w:hAnsi="Century Gothic"/>
          <w:sz w:val="24"/>
          <w:szCs w:val="24"/>
        </w:rPr>
      </w:pPr>
      <w:r w:rsidRPr="00520167">
        <w:rPr>
          <w:rFonts w:ascii="Century Gothic" w:hAnsi="Century Gothic"/>
          <w:sz w:val="24"/>
          <w:szCs w:val="24"/>
        </w:rPr>
        <w:tab/>
        <w:t xml:space="preserve">It was </w:t>
      </w:r>
      <w:proofErr w:type="gramStart"/>
      <w:r w:rsidRPr="00520167">
        <w:rPr>
          <w:rFonts w:ascii="Century Gothic" w:hAnsi="Century Gothic"/>
          <w:sz w:val="24"/>
          <w:szCs w:val="24"/>
        </w:rPr>
        <w:t>in the midst of</w:t>
      </w:r>
      <w:proofErr w:type="gramEnd"/>
      <w:r w:rsidRPr="00520167">
        <w:rPr>
          <w:rFonts w:ascii="Century Gothic" w:hAnsi="Century Gothic"/>
          <w:sz w:val="24"/>
          <w:szCs w:val="24"/>
        </w:rPr>
        <w:t xml:space="preserve"> the prestigious status of the </w:t>
      </w:r>
      <w:proofErr w:type="spellStart"/>
      <w:r w:rsidRPr="00520167">
        <w:rPr>
          <w:rFonts w:ascii="Century Gothic" w:hAnsi="Century Gothic"/>
          <w:sz w:val="24"/>
          <w:szCs w:val="24"/>
        </w:rPr>
        <w:t>Estenias</w:t>
      </w:r>
      <w:proofErr w:type="spellEnd"/>
      <w:r w:rsidRPr="00520167">
        <w:rPr>
          <w:rFonts w:ascii="Century Gothic" w:hAnsi="Century Gothic"/>
          <w:sz w:val="24"/>
          <w:szCs w:val="24"/>
        </w:rPr>
        <w:t xml:space="preserve"> Foundation </w:t>
      </w:r>
      <w:r w:rsidR="00B809BA" w:rsidRPr="00520167">
        <w:rPr>
          <w:rFonts w:ascii="Century Gothic" w:hAnsi="Century Gothic"/>
          <w:sz w:val="24"/>
          <w:szCs w:val="24"/>
        </w:rPr>
        <w:t>School</w:t>
      </w:r>
      <w:r w:rsidRPr="00520167">
        <w:rPr>
          <w:rFonts w:ascii="Century Gothic" w:hAnsi="Century Gothic"/>
          <w:sz w:val="24"/>
          <w:szCs w:val="24"/>
        </w:rPr>
        <w:t xml:space="preserve"> when some unforeseen circumstances hampered its existence. </w:t>
      </w:r>
      <w:r w:rsidR="00E56575" w:rsidRPr="00520167">
        <w:rPr>
          <w:rFonts w:ascii="Century Gothic" w:hAnsi="Century Gothic"/>
          <w:sz w:val="24"/>
          <w:szCs w:val="24"/>
        </w:rPr>
        <w:t xml:space="preserve">  </w:t>
      </w:r>
      <w:r w:rsidRPr="00520167">
        <w:rPr>
          <w:rFonts w:ascii="Century Gothic" w:hAnsi="Century Gothic"/>
          <w:sz w:val="24"/>
          <w:szCs w:val="24"/>
        </w:rPr>
        <w:t>It has been temp</w:t>
      </w:r>
      <w:r w:rsidR="00E56575" w:rsidRPr="00520167">
        <w:rPr>
          <w:rFonts w:ascii="Century Gothic" w:hAnsi="Century Gothic"/>
          <w:sz w:val="24"/>
          <w:szCs w:val="24"/>
        </w:rPr>
        <w:t xml:space="preserve">orarily closed in the year 2005, 6 years after the Hibo Family migrated to the United States of America wherein they lived for more than 18 years. </w:t>
      </w:r>
    </w:p>
    <w:p w14:paraId="625E2829" w14:textId="77777777" w:rsidR="007E06D5" w:rsidRPr="00520167" w:rsidRDefault="007E06D5" w:rsidP="00BD480C">
      <w:pPr>
        <w:pStyle w:val="NoSpacing"/>
        <w:jc w:val="both"/>
        <w:rPr>
          <w:rFonts w:ascii="Century Gothic" w:hAnsi="Century Gothic"/>
          <w:sz w:val="10"/>
          <w:szCs w:val="24"/>
        </w:rPr>
      </w:pPr>
    </w:p>
    <w:p w14:paraId="51379964" w14:textId="77777777" w:rsidR="00AA7DD0" w:rsidRPr="00520167" w:rsidRDefault="00682D05" w:rsidP="00BD480C">
      <w:pPr>
        <w:pStyle w:val="NoSpacing"/>
        <w:ind w:firstLine="720"/>
        <w:jc w:val="both"/>
        <w:rPr>
          <w:rFonts w:ascii="Century Gothic" w:hAnsi="Century Gothic"/>
          <w:sz w:val="24"/>
          <w:szCs w:val="24"/>
        </w:rPr>
      </w:pPr>
      <w:r w:rsidRPr="00520167">
        <w:rPr>
          <w:rFonts w:ascii="Century Gothic" w:hAnsi="Century Gothic"/>
          <w:sz w:val="24"/>
          <w:szCs w:val="24"/>
        </w:rPr>
        <w:t>In the year 2008, when the family decided to</w:t>
      </w:r>
      <w:r w:rsidR="00E56575" w:rsidRPr="00520167">
        <w:rPr>
          <w:rFonts w:ascii="Century Gothic" w:hAnsi="Century Gothic"/>
          <w:sz w:val="24"/>
          <w:szCs w:val="24"/>
        </w:rPr>
        <w:t xml:space="preserve"> migrate back to the Philippines.  After almost 20 years, only the Secondary Department of the school in Casiguran, Sorsogon remained operational.   The </w:t>
      </w:r>
      <w:r w:rsidR="00B809BA" w:rsidRPr="00520167">
        <w:rPr>
          <w:rFonts w:ascii="Century Gothic" w:hAnsi="Century Gothic"/>
          <w:sz w:val="24"/>
          <w:szCs w:val="24"/>
        </w:rPr>
        <w:t>school</w:t>
      </w:r>
      <w:r w:rsidR="00E56575" w:rsidRPr="00520167">
        <w:rPr>
          <w:rFonts w:ascii="Century Gothic" w:hAnsi="Century Gothic"/>
          <w:sz w:val="24"/>
          <w:szCs w:val="24"/>
        </w:rPr>
        <w:t xml:space="preserve"> department was reopened in the Casiguran campus.  </w:t>
      </w:r>
      <w:r w:rsidRPr="00520167">
        <w:rPr>
          <w:rFonts w:ascii="Century Gothic" w:hAnsi="Century Gothic"/>
          <w:sz w:val="24"/>
          <w:szCs w:val="24"/>
        </w:rPr>
        <w:t xml:space="preserve"> The Commission on Higher Education in Region V has granted a Government Permit to operate the Diploma in Midwifery and after 2 years of operation was granted Government Recognition. There were 4 graduates in the Diploma in Midwifery who finished last March 31, 2011. </w:t>
      </w:r>
      <w:r w:rsidR="00E56575" w:rsidRPr="00520167">
        <w:rPr>
          <w:rFonts w:ascii="Century Gothic" w:hAnsi="Century Gothic"/>
          <w:sz w:val="24"/>
          <w:szCs w:val="24"/>
        </w:rPr>
        <w:t xml:space="preserve">  </w:t>
      </w:r>
    </w:p>
    <w:p w14:paraId="5D046BC4" w14:textId="77777777" w:rsidR="00AA7DD0" w:rsidRPr="00520167" w:rsidRDefault="00AA7DD0" w:rsidP="00BD480C">
      <w:pPr>
        <w:pStyle w:val="NoSpacing"/>
        <w:ind w:firstLine="720"/>
        <w:jc w:val="both"/>
        <w:rPr>
          <w:rFonts w:ascii="Century Gothic" w:hAnsi="Century Gothic"/>
          <w:sz w:val="10"/>
          <w:szCs w:val="24"/>
        </w:rPr>
      </w:pPr>
    </w:p>
    <w:p w14:paraId="0DA72143" w14:textId="77777777" w:rsidR="00682D05" w:rsidRPr="00520167" w:rsidRDefault="00E56575" w:rsidP="00BD480C">
      <w:pPr>
        <w:pStyle w:val="NoSpacing"/>
        <w:ind w:firstLine="720"/>
        <w:jc w:val="both"/>
        <w:rPr>
          <w:rFonts w:ascii="Century Gothic" w:hAnsi="Century Gothic"/>
          <w:sz w:val="24"/>
          <w:szCs w:val="24"/>
        </w:rPr>
      </w:pPr>
      <w:proofErr w:type="spellStart"/>
      <w:r w:rsidRPr="00520167">
        <w:rPr>
          <w:rFonts w:ascii="Century Gothic" w:hAnsi="Century Gothic"/>
          <w:sz w:val="24"/>
          <w:szCs w:val="24"/>
        </w:rPr>
        <w:t>Estenias</w:t>
      </w:r>
      <w:proofErr w:type="spellEnd"/>
      <w:r w:rsidRPr="00520167">
        <w:rPr>
          <w:rFonts w:ascii="Century Gothic" w:hAnsi="Century Gothic"/>
          <w:sz w:val="24"/>
          <w:szCs w:val="24"/>
        </w:rPr>
        <w:t xml:space="preserve"> revived its commitment to technical-vocational courses by offering courses that were accredited by the Technical Education Skill</w:t>
      </w:r>
      <w:r w:rsidR="00AA7DD0" w:rsidRPr="00520167">
        <w:rPr>
          <w:rFonts w:ascii="Century Gothic" w:hAnsi="Century Gothic"/>
          <w:sz w:val="24"/>
          <w:szCs w:val="24"/>
        </w:rPr>
        <w:t xml:space="preserve">s Development Authority (TESDA).  The following TESDA-accredited courses were offered beginning 2009 onwards, to wit:  Household Services NCII, Housekeeping NCII, </w:t>
      </w:r>
      <w:proofErr w:type="spellStart"/>
      <w:r w:rsidR="00AA7DD0" w:rsidRPr="00520167">
        <w:rPr>
          <w:rFonts w:ascii="Century Gothic" w:hAnsi="Century Gothic"/>
          <w:sz w:val="24"/>
          <w:szCs w:val="24"/>
        </w:rPr>
        <w:t>Hilot</w:t>
      </w:r>
      <w:proofErr w:type="spellEnd"/>
      <w:r w:rsidR="00AA7DD0" w:rsidRPr="00520167">
        <w:rPr>
          <w:rFonts w:ascii="Century Gothic" w:hAnsi="Century Gothic"/>
          <w:sz w:val="24"/>
          <w:szCs w:val="24"/>
        </w:rPr>
        <w:t xml:space="preserve"> Wellness Massage NCII, and Barangay Health Services NCII.  </w:t>
      </w:r>
      <w:r w:rsidR="00682D05" w:rsidRPr="00520167">
        <w:rPr>
          <w:rFonts w:ascii="Century Gothic" w:hAnsi="Century Gothic"/>
          <w:sz w:val="24"/>
          <w:szCs w:val="24"/>
        </w:rPr>
        <w:t xml:space="preserve"> </w:t>
      </w:r>
      <w:r w:rsidR="00AA7DD0" w:rsidRPr="00520167">
        <w:rPr>
          <w:rFonts w:ascii="Century Gothic" w:hAnsi="Century Gothic"/>
          <w:sz w:val="24"/>
          <w:szCs w:val="24"/>
        </w:rPr>
        <w:t xml:space="preserve">In 2011, </w:t>
      </w:r>
      <w:proofErr w:type="spellStart"/>
      <w:r w:rsidR="00AA7DD0" w:rsidRPr="00520167">
        <w:rPr>
          <w:rFonts w:ascii="Century Gothic" w:hAnsi="Century Gothic"/>
          <w:sz w:val="24"/>
          <w:szCs w:val="24"/>
        </w:rPr>
        <w:t>Estenias</w:t>
      </w:r>
      <w:proofErr w:type="spellEnd"/>
      <w:r w:rsidR="00AA7DD0" w:rsidRPr="00520167">
        <w:rPr>
          <w:rFonts w:ascii="Century Gothic" w:hAnsi="Century Gothic"/>
          <w:sz w:val="24"/>
          <w:szCs w:val="24"/>
        </w:rPr>
        <w:t xml:space="preserve"> received commendation from TESDA Sorsogon Provincial Office for the excellent performance rating in certification, assessment as well as employment.  </w:t>
      </w:r>
      <w:r w:rsidR="00977A6B" w:rsidRPr="00520167">
        <w:rPr>
          <w:rFonts w:ascii="Century Gothic" w:hAnsi="Century Gothic"/>
          <w:sz w:val="24"/>
          <w:szCs w:val="24"/>
        </w:rPr>
        <w:t xml:space="preserve"> Six years </w:t>
      </w:r>
      <w:r w:rsidR="00977A6B" w:rsidRPr="00520167">
        <w:rPr>
          <w:rFonts w:ascii="Century Gothic" w:hAnsi="Century Gothic"/>
          <w:sz w:val="24"/>
          <w:szCs w:val="24"/>
        </w:rPr>
        <w:lastRenderedPageBreak/>
        <w:t xml:space="preserve">onwards, </w:t>
      </w:r>
      <w:proofErr w:type="spellStart"/>
      <w:r w:rsidR="00977A6B" w:rsidRPr="00520167">
        <w:rPr>
          <w:rFonts w:ascii="Century Gothic" w:hAnsi="Century Gothic"/>
          <w:sz w:val="24"/>
          <w:szCs w:val="24"/>
        </w:rPr>
        <w:t>Estenias</w:t>
      </w:r>
      <w:proofErr w:type="spellEnd"/>
      <w:r w:rsidR="00977A6B" w:rsidRPr="00520167">
        <w:rPr>
          <w:rFonts w:ascii="Century Gothic" w:hAnsi="Century Gothic"/>
          <w:sz w:val="24"/>
          <w:szCs w:val="24"/>
        </w:rPr>
        <w:t xml:space="preserve"> added </w:t>
      </w:r>
      <w:proofErr w:type="spellStart"/>
      <w:r w:rsidR="00977A6B" w:rsidRPr="00520167">
        <w:rPr>
          <w:rFonts w:ascii="Century Gothic" w:hAnsi="Century Gothic"/>
          <w:sz w:val="24"/>
          <w:szCs w:val="24"/>
        </w:rPr>
        <w:t>Hilot</w:t>
      </w:r>
      <w:proofErr w:type="spellEnd"/>
      <w:r w:rsidR="00977A6B" w:rsidRPr="00520167">
        <w:rPr>
          <w:rFonts w:ascii="Century Gothic" w:hAnsi="Century Gothic"/>
          <w:sz w:val="24"/>
          <w:szCs w:val="24"/>
        </w:rPr>
        <w:t xml:space="preserve"> Wellness NCII accredited Assessment Center to its services provided under TESDA.</w:t>
      </w:r>
    </w:p>
    <w:p w14:paraId="5FB3BFC2" w14:textId="77777777" w:rsidR="006406FD" w:rsidRPr="00520167" w:rsidRDefault="006406FD" w:rsidP="00BD480C">
      <w:pPr>
        <w:pStyle w:val="NoSpacing"/>
        <w:ind w:firstLine="720"/>
        <w:jc w:val="both"/>
        <w:rPr>
          <w:rFonts w:ascii="Century Gothic" w:hAnsi="Century Gothic"/>
          <w:sz w:val="10"/>
          <w:szCs w:val="24"/>
        </w:rPr>
      </w:pPr>
    </w:p>
    <w:p w14:paraId="0DD06D11" w14:textId="77777777" w:rsidR="006406FD" w:rsidRPr="00520167" w:rsidRDefault="006406FD" w:rsidP="00BD480C">
      <w:pPr>
        <w:pStyle w:val="NoSpacing"/>
        <w:ind w:firstLine="720"/>
        <w:jc w:val="both"/>
        <w:rPr>
          <w:rFonts w:ascii="Century Gothic" w:hAnsi="Century Gothic"/>
          <w:sz w:val="24"/>
          <w:szCs w:val="24"/>
        </w:rPr>
      </w:pPr>
      <w:r w:rsidRPr="00520167">
        <w:rPr>
          <w:rFonts w:ascii="Century Gothic" w:hAnsi="Century Gothic"/>
          <w:sz w:val="24"/>
          <w:szCs w:val="24"/>
        </w:rPr>
        <w:t xml:space="preserve">As a testament of the commitment to a complete education that will mold a person in the vision of a true </w:t>
      </w:r>
      <w:proofErr w:type="spellStart"/>
      <w:r w:rsidRPr="00520167">
        <w:rPr>
          <w:rFonts w:ascii="Century Gothic" w:hAnsi="Century Gothic"/>
          <w:sz w:val="24"/>
          <w:szCs w:val="24"/>
        </w:rPr>
        <w:t>Estenian</w:t>
      </w:r>
      <w:proofErr w:type="spellEnd"/>
      <w:r w:rsidRPr="00520167">
        <w:rPr>
          <w:rFonts w:ascii="Century Gothic" w:hAnsi="Century Gothic"/>
          <w:sz w:val="24"/>
          <w:szCs w:val="24"/>
        </w:rPr>
        <w:t xml:space="preserve">, the school started offering Pre-Elementary Education and Elementary Education.    The two departments are mainly guided by the principle of contributing to the society an upright citizen with Filipino values that is </w:t>
      </w:r>
      <w:proofErr w:type="gramStart"/>
      <w:r w:rsidRPr="00520167">
        <w:rPr>
          <w:rFonts w:ascii="Century Gothic" w:hAnsi="Century Gothic"/>
          <w:sz w:val="24"/>
          <w:szCs w:val="24"/>
        </w:rPr>
        <w:t>family-centered</w:t>
      </w:r>
      <w:proofErr w:type="gramEnd"/>
      <w:r w:rsidRPr="00520167">
        <w:rPr>
          <w:rFonts w:ascii="Century Gothic" w:hAnsi="Century Gothic"/>
          <w:sz w:val="24"/>
          <w:szCs w:val="24"/>
        </w:rPr>
        <w:t xml:space="preserve">. God-fearing as well as law abiding and environmentally friendly individual. </w:t>
      </w:r>
    </w:p>
    <w:p w14:paraId="0FF4D4C2" w14:textId="77777777" w:rsidR="00977A6B" w:rsidRPr="00520167" w:rsidRDefault="00977A6B" w:rsidP="00BD480C">
      <w:pPr>
        <w:pStyle w:val="NoSpacing"/>
        <w:ind w:firstLine="720"/>
        <w:jc w:val="both"/>
        <w:rPr>
          <w:rFonts w:ascii="Century Gothic" w:hAnsi="Century Gothic"/>
          <w:sz w:val="10"/>
          <w:szCs w:val="24"/>
        </w:rPr>
      </w:pPr>
    </w:p>
    <w:p w14:paraId="3E92D711" w14:textId="77777777" w:rsidR="00977A6B" w:rsidRPr="00520167" w:rsidRDefault="00977A6B" w:rsidP="00BD480C">
      <w:pPr>
        <w:pStyle w:val="NoSpacing"/>
        <w:ind w:firstLine="720"/>
        <w:jc w:val="both"/>
        <w:rPr>
          <w:rFonts w:ascii="Century Gothic" w:hAnsi="Century Gothic"/>
          <w:sz w:val="24"/>
          <w:szCs w:val="24"/>
        </w:rPr>
      </w:pPr>
      <w:r w:rsidRPr="00520167">
        <w:rPr>
          <w:rFonts w:ascii="Century Gothic" w:hAnsi="Century Gothic"/>
          <w:sz w:val="24"/>
          <w:szCs w:val="24"/>
        </w:rPr>
        <w:t xml:space="preserve">In school year 2014 – 2015, the Chief Executive Officer, Atty. Annalyn Sherry F. Hibo-Gamboa, initiated the </w:t>
      </w:r>
      <w:proofErr w:type="spellStart"/>
      <w:r w:rsidRPr="00520167">
        <w:rPr>
          <w:rFonts w:ascii="Century Gothic" w:hAnsi="Century Gothic"/>
          <w:sz w:val="24"/>
          <w:szCs w:val="24"/>
        </w:rPr>
        <w:t>Estenias</w:t>
      </w:r>
      <w:proofErr w:type="spellEnd"/>
      <w:r w:rsidRPr="00520167">
        <w:rPr>
          <w:rFonts w:ascii="Century Gothic" w:hAnsi="Century Gothic"/>
          <w:sz w:val="24"/>
          <w:szCs w:val="24"/>
        </w:rPr>
        <w:t xml:space="preserve"> – Philippine Army Scholarship Program by providing free tuition fee to Philippine Army dependents as well as civilian beneficiaries.  The program is still being implemented and had produced numerous registered midwives and licensed professional teachers.</w:t>
      </w:r>
    </w:p>
    <w:p w14:paraId="225170AF" w14:textId="77777777" w:rsidR="00AA7DD0" w:rsidRPr="00735A9F" w:rsidRDefault="00AA7DD0" w:rsidP="00BD480C">
      <w:pPr>
        <w:pStyle w:val="NoSpacing"/>
        <w:ind w:firstLine="720"/>
        <w:jc w:val="both"/>
        <w:rPr>
          <w:rFonts w:ascii="Century Gothic" w:hAnsi="Century Gothic"/>
          <w:sz w:val="10"/>
          <w:szCs w:val="24"/>
        </w:rPr>
      </w:pPr>
    </w:p>
    <w:p w14:paraId="295CA452" w14:textId="77777777" w:rsidR="00AA7DD0" w:rsidRPr="00520167" w:rsidRDefault="00AA7DD0" w:rsidP="00BD480C">
      <w:pPr>
        <w:pStyle w:val="NoSpacing"/>
        <w:ind w:firstLine="720"/>
        <w:jc w:val="both"/>
        <w:rPr>
          <w:rFonts w:ascii="Century Gothic" w:hAnsi="Century Gothic"/>
          <w:sz w:val="24"/>
          <w:szCs w:val="24"/>
        </w:rPr>
      </w:pPr>
      <w:r w:rsidRPr="00520167">
        <w:rPr>
          <w:rFonts w:ascii="Century Gothic" w:hAnsi="Century Gothic"/>
          <w:sz w:val="24"/>
          <w:szCs w:val="24"/>
        </w:rPr>
        <w:t xml:space="preserve">The year 2016 was very memorable for </w:t>
      </w:r>
      <w:proofErr w:type="spellStart"/>
      <w:r w:rsidRPr="00520167">
        <w:rPr>
          <w:rFonts w:ascii="Century Gothic" w:hAnsi="Century Gothic"/>
          <w:sz w:val="24"/>
          <w:szCs w:val="24"/>
        </w:rPr>
        <w:t>Estenias</w:t>
      </w:r>
      <w:proofErr w:type="spellEnd"/>
      <w:r w:rsidRPr="00520167">
        <w:rPr>
          <w:rFonts w:ascii="Century Gothic" w:hAnsi="Century Gothic"/>
          <w:sz w:val="24"/>
          <w:szCs w:val="24"/>
        </w:rPr>
        <w:t xml:space="preserve">.  The fourth batch of Diploma in Midwifery produced a topnotcher in Ms. Maribel D. </w:t>
      </w:r>
      <w:proofErr w:type="spellStart"/>
      <w:r w:rsidRPr="00520167">
        <w:rPr>
          <w:rFonts w:ascii="Century Gothic" w:hAnsi="Century Gothic"/>
          <w:sz w:val="24"/>
          <w:szCs w:val="24"/>
        </w:rPr>
        <w:t>Sabenia</w:t>
      </w:r>
      <w:proofErr w:type="spellEnd"/>
      <w:r w:rsidRPr="00520167">
        <w:rPr>
          <w:rFonts w:ascii="Century Gothic" w:hAnsi="Century Gothic"/>
          <w:sz w:val="24"/>
          <w:szCs w:val="24"/>
        </w:rPr>
        <w:t xml:space="preserve">, RM when garnered the rating of 90.10 in the Philippine Midwifery Licensure Examination – November 2016.  </w:t>
      </w:r>
      <w:proofErr w:type="spellStart"/>
      <w:r w:rsidRPr="00520167">
        <w:rPr>
          <w:rFonts w:ascii="Century Gothic" w:hAnsi="Century Gothic"/>
          <w:sz w:val="24"/>
          <w:szCs w:val="24"/>
        </w:rPr>
        <w:t>Estenias</w:t>
      </w:r>
      <w:proofErr w:type="spellEnd"/>
      <w:r w:rsidRPr="00520167">
        <w:rPr>
          <w:rFonts w:ascii="Century Gothic" w:hAnsi="Century Gothic"/>
          <w:sz w:val="24"/>
          <w:szCs w:val="24"/>
        </w:rPr>
        <w:t xml:space="preserve"> was No. 1 in the whole Philippines!   A momentous achievement indeed that affirmed th</w:t>
      </w:r>
      <w:r w:rsidR="00977A6B" w:rsidRPr="00520167">
        <w:rPr>
          <w:rFonts w:ascii="Century Gothic" w:hAnsi="Century Gothic"/>
          <w:sz w:val="24"/>
          <w:szCs w:val="24"/>
        </w:rPr>
        <w:t>e fruition of its mission and a</w:t>
      </w:r>
      <w:r w:rsidRPr="00520167">
        <w:rPr>
          <w:rFonts w:ascii="Century Gothic" w:hAnsi="Century Gothic"/>
          <w:sz w:val="24"/>
          <w:szCs w:val="24"/>
        </w:rPr>
        <w:t xml:space="preserve"> confirmation of its vision, to provide quality education at affordable price.  It is also noteworthy to mention the Ms. </w:t>
      </w:r>
      <w:proofErr w:type="spellStart"/>
      <w:r w:rsidRPr="00520167">
        <w:rPr>
          <w:rFonts w:ascii="Century Gothic" w:hAnsi="Century Gothic"/>
          <w:sz w:val="24"/>
          <w:szCs w:val="24"/>
        </w:rPr>
        <w:t>Sabenia</w:t>
      </w:r>
      <w:proofErr w:type="spellEnd"/>
      <w:r w:rsidRPr="00520167">
        <w:rPr>
          <w:rFonts w:ascii="Century Gothic" w:hAnsi="Century Gothic"/>
          <w:sz w:val="24"/>
          <w:szCs w:val="24"/>
        </w:rPr>
        <w:t xml:space="preserve"> was a Hibo-Francisco Scholarship grantee and was also awarded financial assistance even up to the day she took an oath as a Registered Midwife on D</w:t>
      </w:r>
      <w:r w:rsidR="00977A6B" w:rsidRPr="00520167">
        <w:rPr>
          <w:rFonts w:ascii="Century Gothic" w:hAnsi="Century Gothic"/>
          <w:sz w:val="24"/>
          <w:szCs w:val="24"/>
        </w:rPr>
        <w:t>e</w:t>
      </w:r>
      <w:r w:rsidRPr="00520167">
        <w:rPr>
          <w:rFonts w:ascii="Century Gothic" w:hAnsi="Century Gothic"/>
          <w:sz w:val="24"/>
          <w:szCs w:val="24"/>
        </w:rPr>
        <w:t>cember 11, 2016.</w:t>
      </w:r>
      <w:r w:rsidR="00977A6B" w:rsidRPr="00520167">
        <w:rPr>
          <w:rFonts w:ascii="Century Gothic" w:hAnsi="Century Gothic"/>
          <w:sz w:val="24"/>
          <w:szCs w:val="24"/>
        </w:rPr>
        <w:t xml:space="preserve">   </w:t>
      </w:r>
      <w:proofErr w:type="spellStart"/>
      <w:r w:rsidR="00977A6B" w:rsidRPr="00520167">
        <w:rPr>
          <w:rFonts w:ascii="Century Gothic" w:hAnsi="Century Gothic"/>
          <w:sz w:val="24"/>
          <w:szCs w:val="24"/>
        </w:rPr>
        <w:t>Estenias</w:t>
      </w:r>
      <w:proofErr w:type="spellEnd"/>
      <w:r w:rsidR="00977A6B" w:rsidRPr="00520167">
        <w:rPr>
          <w:rFonts w:ascii="Century Gothic" w:hAnsi="Century Gothic"/>
          <w:sz w:val="24"/>
          <w:szCs w:val="24"/>
        </w:rPr>
        <w:t xml:space="preserve"> now offers Bachelor of Science in Midwifery with numerous students coming from all over </w:t>
      </w:r>
      <w:proofErr w:type="spellStart"/>
      <w:r w:rsidR="00977A6B" w:rsidRPr="00520167">
        <w:rPr>
          <w:rFonts w:ascii="Century Gothic" w:hAnsi="Century Gothic"/>
          <w:sz w:val="24"/>
          <w:szCs w:val="24"/>
        </w:rPr>
        <w:t>Bicolandia</w:t>
      </w:r>
      <w:proofErr w:type="spellEnd"/>
      <w:r w:rsidR="00977A6B" w:rsidRPr="00520167">
        <w:rPr>
          <w:rFonts w:ascii="Century Gothic" w:hAnsi="Century Gothic"/>
          <w:sz w:val="24"/>
          <w:szCs w:val="24"/>
        </w:rPr>
        <w:t>.</w:t>
      </w:r>
    </w:p>
    <w:p w14:paraId="6218A0D9" w14:textId="77777777" w:rsidR="00AA7DD0" w:rsidRPr="00735A9F" w:rsidRDefault="00AA7DD0" w:rsidP="00BD480C">
      <w:pPr>
        <w:pStyle w:val="NoSpacing"/>
        <w:ind w:firstLine="720"/>
        <w:jc w:val="both"/>
        <w:rPr>
          <w:rFonts w:ascii="Century Gothic" w:hAnsi="Century Gothic"/>
          <w:sz w:val="10"/>
          <w:szCs w:val="24"/>
        </w:rPr>
      </w:pPr>
    </w:p>
    <w:p w14:paraId="65DF9479" w14:textId="77777777" w:rsidR="00AA7DD0" w:rsidRPr="00520167" w:rsidRDefault="00AA7DD0" w:rsidP="00BD480C">
      <w:pPr>
        <w:pStyle w:val="NoSpacing"/>
        <w:ind w:firstLine="720"/>
        <w:jc w:val="both"/>
        <w:rPr>
          <w:rFonts w:ascii="Century Gothic" w:hAnsi="Century Gothic"/>
          <w:sz w:val="24"/>
          <w:szCs w:val="24"/>
        </w:rPr>
      </w:pPr>
      <w:proofErr w:type="spellStart"/>
      <w:r w:rsidRPr="00520167">
        <w:rPr>
          <w:rFonts w:ascii="Century Gothic" w:hAnsi="Century Gothic"/>
          <w:sz w:val="24"/>
          <w:szCs w:val="24"/>
        </w:rPr>
        <w:t>Estenias</w:t>
      </w:r>
      <w:proofErr w:type="spellEnd"/>
      <w:r w:rsidRPr="00520167">
        <w:rPr>
          <w:rFonts w:ascii="Century Gothic" w:hAnsi="Century Gothic"/>
          <w:sz w:val="24"/>
          <w:szCs w:val="24"/>
        </w:rPr>
        <w:t xml:space="preserve"> also offered Bachelor in Elementary Education, General Education as well as with concentration in Pre-Elementary Education.  To date, the performance rating of the </w:t>
      </w:r>
      <w:r w:rsidR="00B809BA" w:rsidRPr="00520167">
        <w:rPr>
          <w:rFonts w:ascii="Century Gothic" w:hAnsi="Century Gothic"/>
          <w:sz w:val="24"/>
          <w:szCs w:val="24"/>
        </w:rPr>
        <w:t>School</w:t>
      </w:r>
      <w:r w:rsidRPr="00520167">
        <w:rPr>
          <w:rFonts w:ascii="Century Gothic" w:hAnsi="Century Gothic"/>
          <w:sz w:val="24"/>
          <w:szCs w:val="24"/>
        </w:rPr>
        <w:t xml:space="preserve"> of Education had always been higher than the national average.  Another indication that </w:t>
      </w:r>
      <w:proofErr w:type="spellStart"/>
      <w:r w:rsidRPr="00520167">
        <w:rPr>
          <w:rFonts w:ascii="Century Gothic" w:hAnsi="Century Gothic"/>
          <w:sz w:val="24"/>
          <w:szCs w:val="24"/>
        </w:rPr>
        <w:t>Estenias</w:t>
      </w:r>
      <w:proofErr w:type="spellEnd"/>
      <w:r w:rsidRPr="00520167">
        <w:rPr>
          <w:rFonts w:ascii="Century Gothic" w:hAnsi="Century Gothic"/>
          <w:sz w:val="24"/>
          <w:szCs w:val="24"/>
        </w:rPr>
        <w:t>, true to its promise, continuously provides excellent education at a very minimal cost.</w:t>
      </w:r>
    </w:p>
    <w:p w14:paraId="4D4FD886" w14:textId="77777777" w:rsidR="00977A6B" w:rsidRPr="003C3D9F" w:rsidRDefault="00977A6B" w:rsidP="00BD480C">
      <w:pPr>
        <w:pStyle w:val="NoSpacing"/>
        <w:ind w:firstLine="720"/>
        <w:jc w:val="both"/>
        <w:rPr>
          <w:rFonts w:ascii="Century Gothic" w:hAnsi="Century Gothic"/>
          <w:sz w:val="8"/>
          <w:szCs w:val="8"/>
        </w:rPr>
      </w:pPr>
    </w:p>
    <w:p w14:paraId="56A535B5" w14:textId="77777777" w:rsidR="005E51F6" w:rsidRDefault="005E51F6" w:rsidP="005E51F6">
      <w:pPr>
        <w:pStyle w:val="NoSpacing"/>
        <w:ind w:firstLine="720"/>
        <w:jc w:val="both"/>
        <w:rPr>
          <w:rFonts w:ascii="Century Gothic" w:hAnsi="Century Gothic" w:cs="Times New Roman"/>
          <w:sz w:val="24"/>
        </w:rPr>
      </w:pPr>
      <w:r w:rsidRPr="00091D55">
        <w:rPr>
          <w:rFonts w:ascii="Century Gothic" w:hAnsi="Century Gothic" w:cs="Times New Roman"/>
          <w:sz w:val="24"/>
        </w:rPr>
        <w:t xml:space="preserve">As </w:t>
      </w:r>
      <w:proofErr w:type="spellStart"/>
      <w:r w:rsidRPr="00091D55">
        <w:rPr>
          <w:rFonts w:ascii="Century Gothic" w:hAnsi="Century Gothic" w:cs="Times New Roman"/>
          <w:sz w:val="24"/>
        </w:rPr>
        <w:t>Estenias</w:t>
      </w:r>
      <w:proofErr w:type="spellEnd"/>
      <w:r w:rsidRPr="00091D55">
        <w:rPr>
          <w:rFonts w:ascii="Century Gothic" w:hAnsi="Century Gothic" w:cs="Times New Roman"/>
          <w:sz w:val="24"/>
        </w:rPr>
        <w:t xml:space="preserve"> continues to grow and expand, CHED-accredited courses were also added to the course offerings.  In the academic year 2019 – 2020, </w:t>
      </w:r>
      <w:proofErr w:type="spellStart"/>
      <w:r w:rsidRPr="00091D55">
        <w:rPr>
          <w:rFonts w:ascii="Century Gothic" w:hAnsi="Century Gothic" w:cs="Times New Roman"/>
          <w:sz w:val="24"/>
        </w:rPr>
        <w:t>Estenias</w:t>
      </w:r>
      <w:proofErr w:type="spellEnd"/>
      <w:r w:rsidRPr="00091D55">
        <w:rPr>
          <w:rFonts w:ascii="Century Gothic" w:hAnsi="Century Gothic" w:cs="Times New Roman"/>
          <w:sz w:val="24"/>
        </w:rPr>
        <w:t xml:space="preserve"> launched the offering of Bachelor of Science in Criminology with 50 enrollees.  In the same school year.  </w:t>
      </w:r>
      <w:proofErr w:type="spellStart"/>
      <w:r w:rsidRPr="00091D55">
        <w:rPr>
          <w:rFonts w:ascii="Century Gothic" w:hAnsi="Century Gothic" w:cs="Times New Roman"/>
          <w:sz w:val="24"/>
        </w:rPr>
        <w:t>Estenias</w:t>
      </w:r>
      <w:proofErr w:type="spellEnd"/>
      <w:r w:rsidRPr="00091D55">
        <w:rPr>
          <w:rFonts w:ascii="Century Gothic" w:hAnsi="Century Gothic" w:cs="Times New Roman"/>
          <w:sz w:val="24"/>
        </w:rPr>
        <w:t xml:space="preserve"> had been accredited also as a Universal Financial Assistance in Tertiary Education Scholarship (</w:t>
      </w:r>
      <w:proofErr w:type="spellStart"/>
      <w:r w:rsidRPr="00091D55">
        <w:rPr>
          <w:rFonts w:ascii="Century Gothic" w:hAnsi="Century Gothic" w:cs="Times New Roman"/>
          <w:sz w:val="24"/>
        </w:rPr>
        <w:t>UniFAST</w:t>
      </w:r>
      <w:proofErr w:type="spellEnd"/>
      <w:r w:rsidRPr="00091D55">
        <w:rPr>
          <w:rFonts w:ascii="Century Gothic" w:hAnsi="Century Gothic" w:cs="Times New Roman"/>
          <w:sz w:val="24"/>
        </w:rPr>
        <w:t xml:space="preserve"> TES) provided by the CHED.  </w:t>
      </w:r>
    </w:p>
    <w:p w14:paraId="1B0A52A6" w14:textId="77777777" w:rsidR="005E51F6" w:rsidRPr="005E51F6" w:rsidRDefault="005E51F6" w:rsidP="005E51F6">
      <w:pPr>
        <w:pStyle w:val="NoSpacing"/>
        <w:ind w:firstLine="720"/>
        <w:jc w:val="both"/>
        <w:rPr>
          <w:rFonts w:ascii="Century Gothic" w:hAnsi="Century Gothic" w:cs="Times New Roman"/>
          <w:sz w:val="10"/>
          <w:szCs w:val="8"/>
        </w:rPr>
      </w:pPr>
    </w:p>
    <w:p w14:paraId="76116160" w14:textId="77777777" w:rsidR="005E51F6" w:rsidRPr="00091D55" w:rsidRDefault="005E51F6" w:rsidP="005E51F6">
      <w:pPr>
        <w:pStyle w:val="NoSpacing"/>
        <w:jc w:val="both"/>
        <w:rPr>
          <w:rFonts w:ascii="Century Gothic" w:hAnsi="Century Gothic" w:cs="Times New Roman"/>
          <w:sz w:val="24"/>
        </w:rPr>
      </w:pPr>
      <w:r>
        <w:rPr>
          <w:rFonts w:ascii="Century Gothic" w:hAnsi="Century Gothic" w:cs="Times New Roman"/>
          <w:sz w:val="24"/>
        </w:rPr>
        <w:tab/>
        <w:t xml:space="preserve">On March 14, 2020, the world came into a halt with the spread of the COVID-19 virus thereby causing a pandemic.  Classes were suspended.  For A.Y. 2020 – 2021, all classes were held in modular, online or blended learning modality.  It was also during the COVID-19 pandemic that </w:t>
      </w:r>
      <w:proofErr w:type="spellStart"/>
      <w:r>
        <w:rPr>
          <w:rFonts w:ascii="Century Gothic" w:hAnsi="Century Gothic" w:cs="Times New Roman"/>
          <w:sz w:val="24"/>
        </w:rPr>
        <w:t>Estenias</w:t>
      </w:r>
      <w:proofErr w:type="spellEnd"/>
      <w:r>
        <w:rPr>
          <w:rFonts w:ascii="Century Gothic" w:hAnsi="Century Gothic" w:cs="Times New Roman"/>
          <w:sz w:val="24"/>
        </w:rPr>
        <w:t xml:space="preserve"> lost its founders, Dr. Ananias B. Hibo, Sr. passed away on August 29, 2020.  A year after,  </w:t>
      </w:r>
      <w:proofErr w:type="spellStart"/>
      <w:r>
        <w:rPr>
          <w:rFonts w:ascii="Century Gothic" w:hAnsi="Century Gothic" w:cs="Times New Roman"/>
          <w:sz w:val="24"/>
        </w:rPr>
        <w:t>Estenias</w:t>
      </w:r>
      <w:proofErr w:type="spellEnd"/>
      <w:r>
        <w:rPr>
          <w:rFonts w:ascii="Century Gothic" w:hAnsi="Century Gothic" w:cs="Times New Roman"/>
          <w:sz w:val="24"/>
        </w:rPr>
        <w:t xml:space="preserve"> family was again mourning for the loss of the eldest son of the founders, Ananias Francisco Hibo, Jr. on September 4, 2021 and three days later, founder, Dr. </w:t>
      </w:r>
      <w:proofErr w:type="spellStart"/>
      <w:r>
        <w:rPr>
          <w:rFonts w:ascii="Century Gothic" w:hAnsi="Century Gothic" w:cs="Times New Roman"/>
          <w:sz w:val="24"/>
        </w:rPr>
        <w:t>Estelita</w:t>
      </w:r>
      <w:proofErr w:type="spellEnd"/>
      <w:r>
        <w:rPr>
          <w:rFonts w:ascii="Century Gothic" w:hAnsi="Century Gothic" w:cs="Times New Roman"/>
          <w:sz w:val="24"/>
        </w:rPr>
        <w:t xml:space="preserve"> N. Francisco-Hibo passed away from COVID-19 on September 7, 2021.  It was a very difficult time for the whole school community.  Atty. Annalyn Sherry F. Hibo-Gamboa assumed the position of the President/Chairman of the Board.  </w:t>
      </w:r>
    </w:p>
    <w:p w14:paraId="13D18D20" w14:textId="77777777" w:rsidR="005E51F6" w:rsidRPr="00091D55" w:rsidRDefault="005E51F6" w:rsidP="005E51F6">
      <w:pPr>
        <w:pStyle w:val="NoSpacing"/>
        <w:jc w:val="both"/>
        <w:rPr>
          <w:rFonts w:ascii="Century Gothic" w:hAnsi="Century Gothic" w:cs="Times New Roman"/>
          <w:sz w:val="10"/>
        </w:rPr>
      </w:pPr>
    </w:p>
    <w:p w14:paraId="3C60C3B8" w14:textId="11F302F6" w:rsidR="005E51F6" w:rsidRPr="00EC6D64" w:rsidRDefault="005E51F6" w:rsidP="005E51F6">
      <w:pPr>
        <w:pStyle w:val="NoSpacing"/>
        <w:ind w:firstLine="720"/>
        <w:jc w:val="both"/>
        <w:rPr>
          <w:rFonts w:ascii="Century Gothic" w:hAnsi="Century Gothic" w:cs="Times New Roman"/>
          <w:sz w:val="24"/>
        </w:rPr>
      </w:pPr>
      <w:proofErr w:type="spellStart"/>
      <w:r w:rsidRPr="00091D55">
        <w:rPr>
          <w:rFonts w:ascii="Century Gothic" w:hAnsi="Century Gothic" w:cs="Times New Roman"/>
          <w:sz w:val="24"/>
        </w:rPr>
        <w:lastRenderedPageBreak/>
        <w:t>Estenias</w:t>
      </w:r>
      <w:proofErr w:type="spellEnd"/>
      <w:r w:rsidRPr="00091D55">
        <w:rPr>
          <w:rFonts w:ascii="Century Gothic" w:hAnsi="Century Gothic" w:cs="Times New Roman"/>
          <w:sz w:val="24"/>
        </w:rPr>
        <w:t xml:space="preserve"> will continue to grow and provide excellent quality education imbued with the guiding values of love, care and service to humanity</w:t>
      </w:r>
      <w:r>
        <w:rPr>
          <w:rFonts w:ascii="Century Gothic" w:hAnsi="Century Gothic" w:cs="Times New Roman"/>
          <w:sz w:val="24"/>
        </w:rPr>
        <w:t>.</w:t>
      </w:r>
    </w:p>
    <w:p w14:paraId="5F709803" w14:textId="77777777" w:rsidR="00735A9F" w:rsidRPr="00520167" w:rsidRDefault="00735A9F" w:rsidP="00BD480C">
      <w:pPr>
        <w:pStyle w:val="NoSpacing"/>
        <w:ind w:firstLine="720"/>
        <w:jc w:val="both"/>
        <w:rPr>
          <w:rFonts w:ascii="Century Gothic" w:hAnsi="Century Gothic"/>
          <w:sz w:val="24"/>
          <w:szCs w:val="24"/>
        </w:rPr>
      </w:pPr>
    </w:p>
    <w:p w14:paraId="7D8493FC" w14:textId="77777777" w:rsidR="00682D05" w:rsidRPr="00735A9F" w:rsidRDefault="00682D05" w:rsidP="00356106">
      <w:pPr>
        <w:pStyle w:val="NoSpacing"/>
        <w:jc w:val="center"/>
        <w:rPr>
          <w:rFonts w:ascii="Century Gothic" w:hAnsi="Century Gothic"/>
          <w:b/>
          <w:color w:val="C00000"/>
          <w:sz w:val="28"/>
          <w:szCs w:val="24"/>
        </w:rPr>
      </w:pPr>
      <w:r w:rsidRPr="00735A9F">
        <w:rPr>
          <w:rFonts w:ascii="Century Gothic" w:hAnsi="Century Gothic"/>
          <w:b/>
          <w:color w:val="C00000"/>
          <w:sz w:val="28"/>
          <w:szCs w:val="24"/>
        </w:rPr>
        <w:t>VIS</w:t>
      </w:r>
      <w:r w:rsidR="00356106" w:rsidRPr="00735A9F">
        <w:rPr>
          <w:rFonts w:ascii="Century Gothic" w:hAnsi="Century Gothic"/>
          <w:b/>
          <w:color w:val="C00000"/>
          <w:sz w:val="28"/>
          <w:szCs w:val="24"/>
        </w:rPr>
        <w:t>ION</w:t>
      </w:r>
    </w:p>
    <w:p w14:paraId="622E3623" w14:textId="77777777" w:rsidR="00682D05" w:rsidRPr="00520167" w:rsidRDefault="005D498D" w:rsidP="00BD480C">
      <w:pPr>
        <w:pStyle w:val="NoSpacing"/>
        <w:ind w:firstLine="540"/>
        <w:jc w:val="both"/>
        <w:rPr>
          <w:rFonts w:ascii="Century Gothic" w:hAnsi="Century Gothic"/>
          <w:sz w:val="24"/>
          <w:szCs w:val="24"/>
        </w:rPr>
      </w:pPr>
      <w:proofErr w:type="spellStart"/>
      <w:r w:rsidRPr="00520167">
        <w:rPr>
          <w:rFonts w:ascii="Century Gothic" w:hAnsi="Century Gothic"/>
          <w:sz w:val="24"/>
          <w:szCs w:val="24"/>
        </w:rPr>
        <w:t>E</w:t>
      </w:r>
      <w:r w:rsidR="00682D05" w:rsidRPr="00520167">
        <w:rPr>
          <w:rFonts w:ascii="Century Gothic" w:hAnsi="Century Gothic"/>
          <w:sz w:val="24"/>
          <w:szCs w:val="24"/>
        </w:rPr>
        <w:t>stenias</w:t>
      </w:r>
      <w:proofErr w:type="spellEnd"/>
      <w:r w:rsidRPr="00520167">
        <w:rPr>
          <w:rFonts w:ascii="Century Gothic" w:hAnsi="Century Gothic"/>
          <w:sz w:val="24"/>
          <w:szCs w:val="24"/>
        </w:rPr>
        <w:t xml:space="preserve"> </w:t>
      </w:r>
      <w:r w:rsidR="00682D05" w:rsidRPr="00520167">
        <w:rPr>
          <w:rFonts w:ascii="Century Gothic" w:hAnsi="Century Gothic"/>
          <w:sz w:val="24"/>
          <w:szCs w:val="24"/>
        </w:rPr>
        <w:t>is an innovative educational institution with highly competent educators committed to produce technologically skilled and globally competitive graduates to love, care and serve humanity.</w:t>
      </w:r>
    </w:p>
    <w:p w14:paraId="21DFC5D7" w14:textId="77777777" w:rsidR="00682D05" w:rsidRPr="00520167" w:rsidRDefault="00682D05" w:rsidP="00BD480C">
      <w:pPr>
        <w:pStyle w:val="NoSpacing"/>
        <w:jc w:val="both"/>
        <w:rPr>
          <w:rFonts w:ascii="Century Gothic" w:hAnsi="Century Gothic"/>
          <w:b/>
          <w:sz w:val="24"/>
          <w:szCs w:val="24"/>
        </w:rPr>
      </w:pPr>
    </w:p>
    <w:p w14:paraId="20B59CE1" w14:textId="77777777" w:rsidR="00682D05" w:rsidRPr="00735A9F" w:rsidRDefault="00356106" w:rsidP="00356106">
      <w:pPr>
        <w:pStyle w:val="NoSpacing"/>
        <w:jc w:val="center"/>
        <w:rPr>
          <w:rFonts w:ascii="Century Gothic" w:hAnsi="Century Gothic"/>
          <w:b/>
          <w:color w:val="C00000"/>
          <w:sz w:val="28"/>
          <w:szCs w:val="24"/>
        </w:rPr>
      </w:pPr>
      <w:r w:rsidRPr="00735A9F">
        <w:rPr>
          <w:rFonts w:ascii="Century Gothic" w:hAnsi="Century Gothic"/>
          <w:b/>
          <w:color w:val="C00000"/>
          <w:sz w:val="28"/>
          <w:szCs w:val="24"/>
        </w:rPr>
        <w:t>MISSION</w:t>
      </w:r>
    </w:p>
    <w:p w14:paraId="72501A0F" w14:textId="77777777" w:rsidR="00682D05" w:rsidRDefault="00682D05" w:rsidP="00BD480C">
      <w:pPr>
        <w:pStyle w:val="NoSpacing"/>
        <w:jc w:val="both"/>
        <w:rPr>
          <w:rFonts w:ascii="Century Gothic" w:hAnsi="Century Gothic"/>
          <w:sz w:val="24"/>
          <w:szCs w:val="24"/>
        </w:rPr>
      </w:pPr>
      <w:r w:rsidRPr="00520167">
        <w:rPr>
          <w:rFonts w:ascii="Century Gothic" w:hAnsi="Century Gothic"/>
          <w:b/>
          <w:sz w:val="24"/>
          <w:szCs w:val="24"/>
        </w:rPr>
        <w:tab/>
      </w:r>
      <w:r w:rsidRPr="00520167">
        <w:rPr>
          <w:rFonts w:ascii="Century Gothic" w:hAnsi="Century Gothic"/>
          <w:sz w:val="24"/>
          <w:szCs w:val="24"/>
        </w:rPr>
        <w:t xml:space="preserve">By 2030, </w:t>
      </w:r>
      <w:proofErr w:type="spellStart"/>
      <w:r w:rsidR="005D498D" w:rsidRPr="00520167">
        <w:rPr>
          <w:rFonts w:ascii="Century Gothic" w:hAnsi="Century Gothic"/>
          <w:sz w:val="24"/>
          <w:szCs w:val="24"/>
        </w:rPr>
        <w:t>Estenias</w:t>
      </w:r>
      <w:proofErr w:type="spellEnd"/>
      <w:r w:rsidR="005D498D" w:rsidRPr="00520167">
        <w:rPr>
          <w:rFonts w:ascii="Century Gothic" w:hAnsi="Century Gothic"/>
          <w:sz w:val="24"/>
          <w:szCs w:val="24"/>
        </w:rPr>
        <w:t xml:space="preserve"> </w:t>
      </w:r>
      <w:r w:rsidRPr="00520167">
        <w:rPr>
          <w:rFonts w:ascii="Century Gothic" w:hAnsi="Century Gothic"/>
          <w:sz w:val="24"/>
          <w:szCs w:val="24"/>
        </w:rPr>
        <w:t>is a Center of Excellence for Quality Education through relevant curricula and up-to-date modern facilities that will enhance the intellectual, psychological, emotional, moral, spiritual and environmental awareness through participative stakeholders and school personnel.</w:t>
      </w:r>
    </w:p>
    <w:p w14:paraId="0604A5BE" w14:textId="77777777" w:rsidR="00735A9F" w:rsidRPr="00520167" w:rsidRDefault="00735A9F" w:rsidP="00BD480C">
      <w:pPr>
        <w:pStyle w:val="NoSpacing"/>
        <w:jc w:val="both"/>
        <w:rPr>
          <w:rFonts w:ascii="Century Gothic" w:hAnsi="Century Gothic"/>
          <w:sz w:val="24"/>
          <w:szCs w:val="24"/>
        </w:rPr>
      </w:pPr>
    </w:p>
    <w:p w14:paraId="7B5719E6" w14:textId="77777777" w:rsidR="00682D05" w:rsidRPr="00735A9F" w:rsidRDefault="00682D05" w:rsidP="00356106">
      <w:pPr>
        <w:pStyle w:val="NoSpacing"/>
        <w:jc w:val="center"/>
        <w:rPr>
          <w:rFonts w:ascii="Century Gothic" w:hAnsi="Century Gothic"/>
          <w:b/>
          <w:color w:val="C00000"/>
          <w:sz w:val="28"/>
          <w:szCs w:val="24"/>
        </w:rPr>
      </w:pPr>
      <w:r w:rsidRPr="00735A9F">
        <w:rPr>
          <w:rFonts w:ascii="Century Gothic" w:hAnsi="Century Gothic"/>
          <w:b/>
          <w:color w:val="C00000"/>
          <w:sz w:val="28"/>
          <w:szCs w:val="24"/>
        </w:rPr>
        <w:t>CORE VALU</w:t>
      </w:r>
      <w:r w:rsidR="00356106" w:rsidRPr="00735A9F">
        <w:rPr>
          <w:rFonts w:ascii="Century Gothic" w:hAnsi="Century Gothic"/>
          <w:b/>
          <w:color w:val="C00000"/>
          <w:sz w:val="28"/>
          <w:szCs w:val="24"/>
        </w:rPr>
        <w:t>ES</w:t>
      </w:r>
    </w:p>
    <w:p w14:paraId="57898F61" w14:textId="77777777" w:rsidR="00682D05" w:rsidRPr="00520167" w:rsidRDefault="00682D05" w:rsidP="006A1C8C">
      <w:pPr>
        <w:pStyle w:val="NoSpacing"/>
        <w:numPr>
          <w:ilvl w:val="0"/>
          <w:numId w:val="16"/>
        </w:numPr>
        <w:jc w:val="both"/>
        <w:rPr>
          <w:rFonts w:ascii="Century Gothic" w:hAnsi="Century Gothic"/>
          <w:sz w:val="24"/>
          <w:szCs w:val="24"/>
        </w:rPr>
      </w:pPr>
      <w:r w:rsidRPr="00520167">
        <w:rPr>
          <w:rFonts w:ascii="Century Gothic" w:hAnsi="Century Gothic"/>
          <w:sz w:val="24"/>
          <w:szCs w:val="24"/>
        </w:rPr>
        <w:t>ACCOUNTABILITY – Responsible for one’s thought and action. Accountable for the future of the community</w:t>
      </w:r>
    </w:p>
    <w:p w14:paraId="534E5BC5" w14:textId="77777777" w:rsidR="00682D05" w:rsidRPr="00520167" w:rsidRDefault="00682D05" w:rsidP="006A1C8C">
      <w:pPr>
        <w:pStyle w:val="NoSpacing"/>
        <w:numPr>
          <w:ilvl w:val="0"/>
          <w:numId w:val="16"/>
        </w:numPr>
        <w:jc w:val="both"/>
        <w:rPr>
          <w:rFonts w:ascii="Century Gothic" w:hAnsi="Century Gothic"/>
          <w:sz w:val="24"/>
          <w:szCs w:val="24"/>
        </w:rPr>
      </w:pPr>
      <w:r w:rsidRPr="00520167">
        <w:rPr>
          <w:rFonts w:ascii="Century Gothic" w:hAnsi="Century Gothic"/>
          <w:sz w:val="24"/>
          <w:szCs w:val="24"/>
        </w:rPr>
        <w:t>EXCELLENCE – In all endeavors, always strive for the best.</w:t>
      </w:r>
    </w:p>
    <w:p w14:paraId="0023851D" w14:textId="77777777" w:rsidR="00682D05" w:rsidRPr="00520167" w:rsidRDefault="00682D05" w:rsidP="006A1C8C">
      <w:pPr>
        <w:pStyle w:val="NoSpacing"/>
        <w:numPr>
          <w:ilvl w:val="0"/>
          <w:numId w:val="16"/>
        </w:numPr>
        <w:jc w:val="both"/>
        <w:rPr>
          <w:rFonts w:ascii="Century Gothic" w:hAnsi="Century Gothic"/>
          <w:sz w:val="24"/>
          <w:szCs w:val="24"/>
        </w:rPr>
      </w:pPr>
      <w:r w:rsidRPr="00520167">
        <w:rPr>
          <w:rFonts w:ascii="Century Gothic" w:hAnsi="Century Gothic"/>
          <w:sz w:val="24"/>
          <w:szCs w:val="24"/>
        </w:rPr>
        <w:t>INTEGRITY – Uprightness of character, an ideal way of living.</w:t>
      </w:r>
    </w:p>
    <w:p w14:paraId="6DB65644" w14:textId="77777777" w:rsidR="001B77A1" w:rsidRPr="00520167" w:rsidRDefault="001B77A1" w:rsidP="00356106">
      <w:pPr>
        <w:pStyle w:val="NoSpacing"/>
        <w:jc w:val="center"/>
        <w:rPr>
          <w:rFonts w:ascii="Century Gothic" w:hAnsi="Century Gothic"/>
          <w:b/>
          <w:sz w:val="24"/>
          <w:szCs w:val="24"/>
        </w:rPr>
      </w:pPr>
    </w:p>
    <w:p w14:paraId="07185968" w14:textId="77777777" w:rsidR="00682D05" w:rsidRPr="00520167" w:rsidRDefault="00356106" w:rsidP="00356106">
      <w:pPr>
        <w:pStyle w:val="NoSpacing"/>
        <w:jc w:val="center"/>
        <w:rPr>
          <w:rFonts w:ascii="Century Gothic" w:hAnsi="Century Gothic"/>
          <w:b/>
          <w:sz w:val="24"/>
          <w:szCs w:val="24"/>
        </w:rPr>
      </w:pPr>
      <w:r w:rsidRPr="00735A9F">
        <w:rPr>
          <w:rFonts w:ascii="Century Gothic" w:hAnsi="Century Gothic"/>
          <w:b/>
          <w:color w:val="C00000"/>
          <w:sz w:val="28"/>
          <w:szCs w:val="24"/>
        </w:rPr>
        <w:t>COMMITMENT</w:t>
      </w:r>
    </w:p>
    <w:p w14:paraId="4C2A9F75" w14:textId="77777777" w:rsidR="00682D05" w:rsidRPr="00520167" w:rsidRDefault="005D498D" w:rsidP="00BD480C">
      <w:pPr>
        <w:pStyle w:val="NoSpacing"/>
        <w:ind w:firstLine="540"/>
        <w:jc w:val="both"/>
        <w:rPr>
          <w:rFonts w:ascii="Century Gothic" w:hAnsi="Century Gothic"/>
          <w:sz w:val="24"/>
          <w:szCs w:val="24"/>
        </w:rPr>
      </w:pPr>
      <w:proofErr w:type="spellStart"/>
      <w:r w:rsidRPr="00520167">
        <w:rPr>
          <w:rFonts w:ascii="Century Gothic" w:hAnsi="Century Gothic"/>
          <w:sz w:val="24"/>
          <w:szCs w:val="24"/>
        </w:rPr>
        <w:t>Estenias</w:t>
      </w:r>
      <w:proofErr w:type="spellEnd"/>
      <w:r w:rsidRPr="00520167">
        <w:rPr>
          <w:rFonts w:ascii="Century Gothic" w:hAnsi="Century Gothic"/>
          <w:sz w:val="24"/>
          <w:szCs w:val="24"/>
        </w:rPr>
        <w:t xml:space="preserve"> </w:t>
      </w:r>
      <w:r w:rsidR="00682D05" w:rsidRPr="00520167">
        <w:rPr>
          <w:rFonts w:ascii="Century Gothic" w:hAnsi="Century Gothic"/>
          <w:sz w:val="24"/>
          <w:szCs w:val="24"/>
        </w:rPr>
        <w:t xml:space="preserve"> is committed to the task of developing the morally intelligent person who will serve the best interest of God and Country in the contemporary world. It strives to provide the students ample opportunity to grow personally and professionally. It endeavors to produce men and women able and willing to provide constructive leadership in the local and larger community.</w:t>
      </w:r>
    </w:p>
    <w:p w14:paraId="1A341995" w14:textId="77777777" w:rsidR="001246A7" w:rsidRPr="00735A9F" w:rsidRDefault="001246A7" w:rsidP="00BD480C">
      <w:pPr>
        <w:pStyle w:val="NoSpacing"/>
        <w:ind w:firstLine="540"/>
        <w:jc w:val="both"/>
        <w:rPr>
          <w:rFonts w:ascii="Century Gothic" w:hAnsi="Century Gothic"/>
          <w:sz w:val="10"/>
          <w:szCs w:val="24"/>
        </w:rPr>
      </w:pPr>
    </w:p>
    <w:p w14:paraId="5BC626F2" w14:textId="77777777" w:rsidR="00682D05" w:rsidRPr="00520167" w:rsidRDefault="00682D05" w:rsidP="00BD480C">
      <w:pPr>
        <w:pStyle w:val="NoSpacing"/>
        <w:ind w:firstLine="540"/>
        <w:jc w:val="both"/>
        <w:rPr>
          <w:rFonts w:ascii="Century Gothic" w:hAnsi="Century Gothic"/>
          <w:sz w:val="24"/>
          <w:szCs w:val="24"/>
        </w:rPr>
      </w:pPr>
      <w:r w:rsidRPr="00520167">
        <w:rPr>
          <w:rFonts w:ascii="Century Gothic" w:hAnsi="Century Gothic"/>
          <w:sz w:val="24"/>
          <w:szCs w:val="24"/>
        </w:rPr>
        <w:t>As an institution of learning, the school provides a well-rounded program of education stressing progressive teaching by well-chosen teaching personnel and up-to-date modern facilities.</w:t>
      </w:r>
    </w:p>
    <w:p w14:paraId="5BD0E622" w14:textId="77777777" w:rsidR="00682D05" w:rsidRPr="00735A9F" w:rsidRDefault="00682D05" w:rsidP="00356106">
      <w:pPr>
        <w:pStyle w:val="NoSpacing"/>
        <w:jc w:val="center"/>
        <w:rPr>
          <w:rFonts w:ascii="Century Gothic" w:hAnsi="Century Gothic"/>
          <w:b/>
          <w:color w:val="C00000"/>
          <w:sz w:val="18"/>
          <w:szCs w:val="24"/>
        </w:rPr>
      </w:pPr>
    </w:p>
    <w:p w14:paraId="7819867B" w14:textId="77777777" w:rsidR="00682D05" w:rsidRPr="00735A9F" w:rsidRDefault="00356106" w:rsidP="00356106">
      <w:pPr>
        <w:pStyle w:val="NoSpacing"/>
        <w:jc w:val="center"/>
        <w:rPr>
          <w:rFonts w:ascii="Century Gothic" w:hAnsi="Century Gothic"/>
          <w:b/>
          <w:color w:val="C00000"/>
          <w:sz w:val="28"/>
          <w:szCs w:val="24"/>
        </w:rPr>
      </w:pPr>
      <w:r w:rsidRPr="00735A9F">
        <w:rPr>
          <w:rFonts w:ascii="Century Gothic" w:hAnsi="Century Gothic"/>
          <w:b/>
          <w:color w:val="C00000"/>
          <w:sz w:val="28"/>
          <w:szCs w:val="24"/>
        </w:rPr>
        <w:t>INSTITUTIONAL GOALS</w:t>
      </w:r>
    </w:p>
    <w:p w14:paraId="06491E9D" w14:textId="77777777" w:rsidR="00682D05" w:rsidRPr="00520167" w:rsidRDefault="00682D05" w:rsidP="006A1C8C">
      <w:pPr>
        <w:pStyle w:val="NoSpacing"/>
        <w:numPr>
          <w:ilvl w:val="0"/>
          <w:numId w:val="14"/>
        </w:numPr>
        <w:ind w:left="360"/>
        <w:jc w:val="both"/>
        <w:rPr>
          <w:rFonts w:ascii="Century Gothic" w:hAnsi="Century Gothic"/>
          <w:sz w:val="24"/>
          <w:szCs w:val="24"/>
        </w:rPr>
      </w:pPr>
      <w:r w:rsidRPr="00520167">
        <w:rPr>
          <w:rFonts w:ascii="Century Gothic" w:hAnsi="Century Gothic"/>
          <w:sz w:val="24"/>
          <w:szCs w:val="24"/>
        </w:rPr>
        <w:t>Develop student’s orientation in line with the recent development program of the government in industry, technology and science by providing the necessary skills and knowledge which will enable the students to contribute to the economic well-being of the community.</w:t>
      </w:r>
    </w:p>
    <w:p w14:paraId="3E281F50" w14:textId="77777777" w:rsidR="00682D05" w:rsidRPr="00520167" w:rsidRDefault="00682D05" w:rsidP="006A1C8C">
      <w:pPr>
        <w:pStyle w:val="NoSpacing"/>
        <w:numPr>
          <w:ilvl w:val="0"/>
          <w:numId w:val="14"/>
        </w:numPr>
        <w:ind w:left="360"/>
        <w:jc w:val="both"/>
        <w:rPr>
          <w:rFonts w:ascii="Century Gothic" w:hAnsi="Century Gothic"/>
          <w:sz w:val="24"/>
          <w:szCs w:val="24"/>
        </w:rPr>
      </w:pPr>
      <w:r w:rsidRPr="00520167">
        <w:rPr>
          <w:rFonts w:ascii="Century Gothic" w:hAnsi="Century Gothic"/>
          <w:sz w:val="24"/>
          <w:szCs w:val="24"/>
        </w:rPr>
        <w:t>Cultivate an active interest in other economic activities which will add input to the socio-economic welfare of the nation.</w:t>
      </w:r>
    </w:p>
    <w:p w14:paraId="24461555" w14:textId="77777777" w:rsidR="00682D05" w:rsidRPr="00520167" w:rsidRDefault="00682D05" w:rsidP="006A1C8C">
      <w:pPr>
        <w:pStyle w:val="NoSpacing"/>
        <w:numPr>
          <w:ilvl w:val="0"/>
          <w:numId w:val="14"/>
        </w:numPr>
        <w:ind w:left="360"/>
        <w:jc w:val="both"/>
        <w:rPr>
          <w:rFonts w:ascii="Century Gothic" w:hAnsi="Century Gothic"/>
          <w:sz w:val="24"/>
          <w:szCs w:val="24"/>
        </w:rPr>
      </w:pPr>
      <w:r w:rsidRPr="00520167">
        <w:rPr>
          <w:rFonts w:ascii="Century Gothic" w:hAnsi="Century Gothic"/>
          <w:sz w:val="24"/>
          <w:szCs w:val="24"/>
        </w:rPr>
        <w:t xml:space="preserve">Provide the students with a type of curriculum which are basically science, technology and </w:t>
      </w:r>
      <w:proofErr w:type="gramStart"/>
      <w:r w:rsidRPr="00520167">
        <w:rPr>
          <w:rFonts w:ascii="Century Gothic" w:hAnsi="Century Gothic"/>
          <w:sz w:val="24"/>
          <w:szCs w:val="24"/>
        </w:rPr>
        <w:t>value-oriented</w:t>
      </w:r>
      <w:proofErr w:type="gramEnd"/>
      <w:r w:rsidRPr="00520167">
        <w:rPr>
          <w:rFonts w:ascii="Century Gothic" w:hAnsi="Century Gothic"/>
          <w:sz w:val="24"/>
          <w:szCs w:val="24"/>
        </w:rPr>
        <w:t>.</w:t>
      </w:r>
    </w:p>
    <w:p w14:paraId="2FAD2C7B" w14:textId="77777777" w:rsidR="00682D05" w:rsidRPr="00520167" w:rsidRDefault="00682D05" w:rsidP="006A1C8C">
      <w:pPr>
        <w:pStyle w:val="NoSpacing"/>
        <w:numPr>
          <w:ilvl w:val="0"/>
          <w:numId w:val="14"/>
        </w:numPr>
        <w:ind w:left="360"/>
        <w:jc w:val="both"/>
        <w:rPr>
          <w:rFonts w:ascii="Century Gothic" w:hAnsi="Century Gothic"/>
          <w:sz w:val="24"/>
          <w:szCs w:val="24"/>
        </w:rPr>
      </w:pPr>
      <w:r w:rsidRPr="00520167">
        <w:rPr>
          <w:rFonts w:ascii="Century Gothic" w:hAnsi="Century Gothic"/>
          <w:sz w:val="24"/>
          <w:szCs w:val="24"/>
        </w:rPr>
        <w:t xml:space="preserve">Improve the quality of instruction </w:t>
      </w:r>
      <w:proofErr w:type="gramStart"/>
      <w:r w:rsidRPr="00520167">
        <w:rPr>
          <w:rFonts w:ascii="Century Gothic" w:hAnsi="Century Gothic"/>
          <w:sz w:val="24"/>
          <w:szCs w:val="24"/>
        </w:rPr>
        <w:t>through the use of</w:t>
      </w:r>
      <w:proofErr w:type="gramEnd"/>
      <w:r w:rsidRPr="00520167">
        <w:rPr>
          <w:rFonts w:ascii="Century Gothic" w:hAnsi="Century Gothic"/>
          <w:sz w:val="24"/>
          <w:szCs w:val="24"/>
        </w:rPr>
        <w:t xml:space="preserve"> modern techniques and the introduction of teaching strategies and technologies.</w:t>
      </w:r>
    </w:p>
    <w:p w14:paraId="219032EB" w14:textId="77777777" w:rsidR="00682D05" w:rsidRPr="00520167" w:rsidRDefault="00682D05" w:rsidP="006A1C8C">
      <w:pPr>
        <w:pStyle w:val="NoSpacing"/>
        <w:numPr>
          <w:ilvl w:val="0"/>
          <w:numId w:val="14"/>
        </w:numPr>
        <w:ind w:left="360"/>
        <w:jc w:val="both"/>
        <w:rPr>
          <w:rFonts w:ascii="Century Gothic" w:hAnsi="Century Gothic"/>
          <w:sz w:val="24"/>
          <w:szCs w:val="24"/>
        </w:rPr>
      </w:pPr>
      <w:r w:rsidRPr="00520167">
        <w:rPr>
          <w:rFonts w:ascii="Century Gothic" w:hAnsi="Century Gothic"/>
          <w:sz w:val="24"/>
          <w:szCs w:val="24"/>
        </w:rPr>
        <w:t>Strive for excellence by providing the student with a well-balanced curriculum suited to his talents and abilities.</w:t>
      </w:r>
    </w:p>
    <w:p w14:paraId="33FE18BF" w14:textId="77777777" w:rsidR="00682D05" w:rsidRPr="00520167" w:rsidRDefault="00682D05" w:rsidP="006A1C8C">
      <w:pPr>
        <w:pStyle w:val="NoSpacing"/>
        <w:numPr>
          <w:ilvl w:val="0"/>
          <w:numId w:val="14"/>
        </w:numPr>
        <w:ind w:left="360"/>
        <w:jc w:val="both"/>
        <w:rPr>
          <w:rFonts w:ascii="Century Gothic" w:hAnsi="Century Gothic"/>
          <w:sz w:val="24"/>
          <w:szCs w:val="24"/>
        </w:rPr>
      </w:pPr>
      <w:r w:rsidRPr="00520167">
        <w:rPr>
          <w:rFonts w:ascii="Century Gothic" w:hAnsi="Century Gothic"/>
          <w:sz w:val="24"/>
          <w:szCs w:val="24"/>
        </w:rPr>
        <w:t xml:space="preserve">Train and develop students to become responsible, honest and productive global Filipinos to meet the challenges of the times brought about by the </w:t>
      </w:r>
      <w:r w:rsidRPr="00520167">
        <w:rPr>
          <w:rFonts w:ascii="Century Gothic" w:hAnsi="Century Gothic"/>
          <w:sz w:val="24"/>
          <w:szCs w:val="24"/>
        </w:rPr>
        <w:lastRenderedPageBreak/>
        <w:t xml:space="preserve">advancement of science and technology and overcome the threats of a </w:t>
      </w:r>
      <w:proofErr w:type="gramStart"/>
      <w:r w:rsidRPr="00520167">
        <w:rPr>
          <w:rFonts w:ascii="Century Gothic" w:hAnsi="Century Gothic"/>
          <w:sz w:val="24"/>
          <w:szCs w:val="24"/>
        </w:rPr>
        <w:t>fast changing</w:t>
      </w:r>
      <w:proofErr w:type="gramEnd"/>
      <w:r w:rsidRPr="00520167">
        <w:rPr>
          <w:rFonts w:ascii="Century Gothic" w:hAnsi="Century Gothic"/>
          <w:sz w:val="24"/>
          <w:szCs w:val="24"/>
        </w:rPr>
        <w:t xml:space="preserve"> global society.</w:t>
      </w:r>
    </w:p>
    <w:p w14:paraId="360813C8" w14:textId="77777777" w:rsidR="00682D05" w:rsidRPr="00520167" w:rsidRDefault="00682D05" w:rsidP="006A1C8C">
      <w:pPr>
        <w:pStyle w:val="NoSpacing"/>
        <w:numPr>
          <w:ilvl w:val="0"/>
          <w:numId w:val="14"/>
        </w:numPr>
        <w:ind w:left="360"/>
        <w:jc w:val="both"/>
        <w:rPr>
          <w:rFonts w:ascii="Century Gothic" w:hAnsi="Century Gothic"/>
          <w:sz w:val="24"/>
          <w:szCs w:val="24"/>
        </w:rPr>
      </w:pPr>
      <w:r w:rsidRPr="00520167">
        <w:rPr>
          <w:rFonts w:ascii="Century Gothic" w:hAnsi="Century Gothic"/>
          <w:sz w:val="24"/>
          <w:szCs w:val="24"/>
        </w:rPr>
        <w:t>Establish in the student’s mind a firm conviction of the family as a source of temporal and eternal happiness and the guarantee of the welfare of the state.</w:t>
      </w:r>
    </w:p>
    <w:p w14:paraId="6EEBA291" w14:textId="77777777" w:rsidR="00682D05" w:rsidRPr="00520167" w:rsidRDefault="00682D05" w:rsidP="006A1C8C">
      <w:pPr>
        <w:pStyle w:val="NoSpacing"/>
        <w:numPr>
          <w:ilvl w:val="0"/>
          <w:numId w:val="14"/>
        </w:numPr>
        <w:ind w:left="360"/>
        <w:jc w:val="both"/>
        <w:rPr>
          <w:rFonts w:ascii="Century Gothic" w:hAnsi="Century Gothic"/>
          <w:sz w:val="24"/>
          <w:szCs w:val="24"/>
        </w:rPr>
      </w:pPr>
      <w:r w:rsidRPr="00520167">
        <w:rPr>
          <w:rFonts w:ascii="Century Gothic" w:hAnsi="Century Gothic"/>
          <w:sz w:val="24"/>
          <w:szCs w:val="24"/>
        </w:rPr>
        <w:t>Awaken in the individual consciousness of national goals, like moral, cultural and socio-economic development.</w:t>
      </w:r>
    </w:p>
    <w:p w14:paraId="60C87661" w14:textId="77777777" w:rsidR="00682D05" w:rsidRPr="00520167" w:rsidRDefault="00682D05" w:rsidP="006A1C8C">
      <w:pPr>
        <w:pStyle w:val="NoSpacing"/>
        <w:numPr>
          <w:ilvl w:val="0"/>
          <w:numId w:val="14"/>
        </w:numPr>
        <w:ind w:left="360"/>
        <w:jc w:val="both"/>
        <w:rPr>
          <w:rFonts w:ascii="Century Gothic" w:hAnsi="Century Gothic"/>
          <w:sz w:val="24"/>
          <w:szCs w:val="24"/>
        </w:rPr>
      </w:pPr>
      <w:r w:rsidRPr="00520167">
        <w:rPr>
          <w:rFonts w:ascii="Century Gothic" w:hAnsi="Century Gothic"/>
          <w:sz w:val="24"/>
          <w:szCs w:val="24"/>
        </w:rPr>
        <w:t>Fit the student for leadership by providing opportunities for initiative and creativity.</w:t>
      </w:r>
    </w:p>
    <w:p w14:paraId="0572620D" w14:textId="77777777" w:rsidR="00682D05" w:rsidRPr="00520167" w:rsidRDefault="00682D05" w:rsidP="006A1C8C">
      <w:pPr>
        <w:pStyle w:val="NoSpacing"/>
        <w:numPr>
          <w:ilvl w:val="0"/>
          <w:numId w:val="14"/>
        </w:numPr>
        <w:ind w:left="360"/>
        <w:jc w:val="both"/>
        <w:rPr>
          <w:rFonts w:ascii="Century Gothic" w:hAnsi="Century Gothic"/>
          <w:sz w:val="24"/>
          <w:szCs w:val="24"/>
        </w:rPr>
      </w:pPr>
      <w:r w:rsidRPr="00520167">
        <w:rPr>
          <w:rFonts w:ascii="Century Gothic" w:hAnsi="Century Gothic"/>
          <w:sz w:val="24"/>
          <w:szCs w:val="24"/>
        </w:rPr>
        <w:t>Enable the individual to develop a strong and healthy body through the medium of definite student services and worthwhile leisure time activities.</w:t>
      </w:r>
    </w:p>
    <w:p w14:paraId="31F39490" w14:textId="77777777" w:rsidR="00906C45" w:rsidRPr="00520167" w:rsidRDefault="00906C45" w:rsidP="00BD480C">
      <w:pPr>
        <w:pStyle w:val="NoSpacing"/>
        <w:jc w:val="center"/>
        <w:rPr>
          <w:rFonts w:ascii="Century Gothic" w:hAnsi="Century Gothic"/>
          <w:b/>
          <w:sz w:val="24"/>
          <w:szCs w:val="24"/>
        </w:rPr>
      </w:pPr>
    </w:p>
    <w:p w14:paraId="71876977" w14:textId="77777777" w:rsidR="00682D05" w:rsidRPr="00735A9F" w:rsidRDefault="00682D05" w:rsidP="00BD480C">
      <w:pPr>
        <w:pStyle w:val="NoSpacing"/>
        <w:jc w:val="center"/>
        <w:rPr>
          <w:rFonts w:ascii="Century Gothic" w:hAnsi="Century Gothic"/>
          <w:b/>
          <w:color w:val="C00000"/>
          <w:sz w:val="28"/>
          <w:szCs w:val="24"/>
        </w:rPr>
      </w:pPr>
      <w:r w:rsidRPr="00735A9F">
        <w:rPr>
          <w:rFonts w:ascii="Century Gothic" w:hAnsi="Century Gothic"/>
          <w:b/>
          <w:color w:val="C00000"/>
          <w:sz w:val="28"/>
          <w:szCs w:val="24"/>
        </w:rPr>
        <w:t>ADMINISTRATION</w:t>
      </w:r>
    </w:p>
    <w:p w14:paraId="72E5FA35" w14:textId="77777777" w:rsidR="002D04B0" w:rsidRPr="00735A9F" w:rsidRDefault="002D04B0" w:rsidP="00BD480C">
      <w:pPr>
        <w:pStyle w:val="NoSpacing"/>
        <w:jc w:val="center"/>
        <w:rPr>
          <w:rFonts w:ascii="Century Gothic" w:hAnsi="Century Gothic"/>
          <w:b/>
          <w:sz w:val="10"/>
          <w:szCs w:val="24"/>
        </w:rPr>
      </w:pPr>
    </w:p>
    <w:p w14:paraId="7BBCA661" w14:textId="77777777" w:rsidR="00682D05" w:rsidRPr="00520167" w:rsidRDefault="00076B2C" w:rsidP="00BD480C">
      <w:pPr>
        <w:pStyle w:val="NoSpacing"/>
        <w:jc w:val="both"/>
        <w:rPr>
          <w:rFonts w:ascii="Century Gothic" w:hAnsi="Century Gothic"/>
          <w:sz w:val="24"/>
          <w:szCs w:val="24"/>
        </w:rPr>
      </w:pPr>
      <w:r w:rsidRPr="00520167">
        <w:rPr>
          <w:rFonts w:ascii="Century Gothic" w:hAnsi="Century Gothic"/>
          <w:sz w:val="24"/>
          <w:szCs w:val="24"/>
        </w:rPr>
        <w:tab/>
      </w:r>
      <w:r w:rsidR="00682D05" w:rsidRPr="00520167">
        <w:rPr>
          <w:rFonts w:ascii="Century Gothic" w:hAnsi="Century Gothic"/>
          <w:sz w:val="24"/>
          <w:szCs w:val="24"/>
        </w:rPr>
        <w:t>The BOARD OF TRUSTEES</w:t>
      </w:r>
      <w:r w:rsidR="005D498D" w:rsidRPr="00520167">
        <w:rPr>
          <w:rFonts w:ascii="Century Gothic" w:hAnsi="Century Gothic"/>
          <w:sz w:val="24"/>
          <w:szCs w:val="24"/>
        </w:rPr>
        <w:t xml:space="preserve"> </w:t>
      </w:r>
      <w:r w:rsidR="00682D05" w:rsidRPr="00520167">
        <w:rPr>
          <w:rFonts w:ascii="Century Gothic" w:hAnsi="Century Gothic"/>
          <w:sz w:val="24"/>
          <w:szCs w:val="24"/>
        </w:rPr>
        <w:t xml:space="preserve"> – </w:t>
      </w:r>
      <w:r w:rsidR="005D498D" w:rsidRPr="00520167">
        <w:rPr>
          <w:rFonts w:ascii="Century Gothic" w:hAnsi="Century Gothic"/>
          <w:sz w:val="24"/>
          <w:szCs w:val="24"/>
        </w:rPr>
        <w:t xml:space="preserve"> </w:t>
      </w:r>
      <w:r w:rsidR="00682D05" w:rsidRPr="00520167">
        <w:rPr>
          <w:rFonts w:ascii="Century Gothic" w:hAnsi="Century Gothic"/>
          <w:sz w:val="24"/>
          <w:szCs w:val="24"/>
        </w:rPr>
        <w:t>is</w:t>
      </w:r>
      <w:r w:rsidR="005D498D" w:rsidRPr="00520167">
        <w:rPr>
          <w:rFonts w:ascii="Century Gothic" w:hAnsi="Century Gothic"/>
          <w:sz w:val="24"/>
          <w:szCs w:val="24"/>
        </w:rPr>
        <w:t xml:space="preserve"> </w:t>
      </w:r>
      <w:r w:rsidR="00682D05" w:rsidRPr="00520167">
        <w:rPr>
          <w:rFonts w:ascii="Century Gothic" w:hAnsi="Century Gothic"/>
          <w:sz w:val="24"/>
          <w:szCs w:val="24"/>
        </w:rPr>
        <w:t xml:space="preserve"> the highest</w:t>
      </w:r>
      <w:r w:rsidR="005D498D" w:rsidRPr="00520167">
        <w:rPr>
          <w:rFonts w:ascii="Century Gothic" w:hAnsi="Century Gothic"/>
          <w:sz w:val="24"/>
          <w:szCs w:val="24"/>
        </w:rPr>
        <w:t xml:space="preserve"> </w:t>
      </w:r>
      <w:r w:rsidR="00682D05" w:rsidRPr="00520167">
        <w:rPr>
          <w:rFonts w:ascii="Century Gothic" w:hAnsi="Century Gothic"/>
          <w:sz w:val="24"/>
          <w:szCs w:val="24"/>
        </w:rPr>
        <w:t xml:space="preserve"> policy-making body of the school. </w:t>
      </w:r>
      <w:r w:rsidRPr="00520167">
        <w:rPr>
          <w:rFonts w:ascii="Century Gothic" w:hAnsi="Century Gothic"/>
          <w:sz w:val="24"/>
          <w:szCs w:val="24"/>
        </w:rPr>
        <w:t xml:space="preserve"> </w:t>
      </w:r>
      <w:r w:rsidR="00682D05" w:rsidRPr="00520167">
        <w:rPr>
          <w:rFonts w:ascii="Century Gothic" w:hAnsi="Century Gothic"/>
          <w:sz w:val="24"/>
          <w:szCs w:val="24"/>
        </w:rPr>
        <w:t xml:space="preserve">As such, it </w:t>
      </w:r>
      <w:r w:rsidR="005D498D" w:rsidRPr="00520167">
        <w:rPr>
          <w:rFonts w:ascii="Century Gothic" w:hAnsi="Century Gothic"/>
          <w:sz w:val="24"/>
          <w:szCs w:val="24"/>
        </w:rPr>
        <w:t>is</w:t>
      </w:r>
      <w:r w:rsidRPr="00520167">
        <w:rPr>
          <w:rFonts w:ascii="Century Gothic" w:hAnsi="Century Gothic"/>
          <w:sz w:val="24"/>
          <w:szCs w:val="24"/>
        </w:rPr>
        <w:t xml:space="preserve"> </w:t>
      </w:r>
      <w:r w:rsidR="00C43349" w:rsidRPr="00520167">
        <w:rPr>
          <w:rFonts w:ascii="Century Gothic" w:hAnsi="Century Gothic"/>
          <w:sz w:val="24"/>
          <w:szCs w:val="24"/>
        </w:rPr>
        <w:t>responsible</w:t>
      </w:r>
      <w:r w:rsidR="005D498D" w:rsidRPr="00520167">
        <w:rPr>
          <w:rFonts w:ascii="Century Gothic" w:hAnsi="Century Gothic"/>
          <w:sz w:val="24"/>
          <w:szCs w:val="24"/>
        </w:rPr>
        <w:t xml:space="preserve"> </w:t>
      </w:r>
      <w:r w:rsidR="00682D05" w:rsidRPr="00520167">
        <w:rPr>
          <w:rFonts w:ascii="Century Gothic" w:hAnsi="Century Gothic"/>
          <w:sz w:val="24"/>
          <w:szCs w:val="24"/>
        </w:rPr>
        <w:t>of making decisions and plans for the entire institution.</w:t>
      </w:r>
    </w:p>
    <w:p w14:paraId="0F47E36F" w14:textId="77777777" w:rsidR="00A77041" w:rsidRPr="00735A9F" w:rsidRDefault="00A77041" w:rsidP="00BD480C">
      <w:pPr>
        <w:pStyle w:val="NoSpacing"/>
        <w:jc w:val="both"/>
        <w:rPr>
          <w:rFonts w:ascii="Century Gothic" w:hAnsi="Century Gothic"/>
          <w:sz w:val="10"/>
          <w:szCs w:val="24"/>
        </w:rPr>
      </w:pPr>
    </w:p>
    <w:p w14:paraId="53ECC71B" w14:textId="77777777" w:rsidR="00682D05" w:rsidRPr="00520167" w:rsidRDefault="00076B2C" w:rsidP="00BD480C">
      <w:pPr>
        <w:pStyle w:val="NoSpacing"/>
        <w:jc w:val="both"/>
        <w:rPr>
          <w:rFonts w:ascii="Century Gothic" w:hAnsi="Century Gothic"/>
          <w:sz w:val="24"/>
          <w:szCs w:val="24"/>
        </w:rPr>
      </w:pPr>
      <w:r w:rsidRPr="00520167">
        <w:rPr>
          <w:rFonts w:ascii="Century Gothic" w:hAnsi="Century Gothic"/>
          <w:sz w:val="24"/>
          <w:szCs w:val="24"/>
        </w:rPr>
        <w:tab/>
        <w:t>The PRESIDENT</w:t>
      </w:r>
      <w:r w:rsidR="00682D05" w:rsidRPr="00520167">
        <w:rPr>
          <w:rFonts w:ascii="Century Gothic" w:hAnsi="Century Gothic"/>
          <w:sz w:val="24"/>
          <w:szCs w:val="24"/>
        </w:rPr>
        <w:t xml:space="preserve"> is the general manager of the school, </w:t>
      </w:r>
      <w:r w:rsidRPr="00520167">
        <w:rPr>
          <w:rFonts w:ascii="Century Gothic" w:hAnsi="Century Gothic"/>
          <w:sz w:val="24"/>
          <w:szCs w:val="24"/>
        </w:rPr>
        <w:t xml:space="preserve">he/she is responsible of the overall </w:t>
      </w:r>
      <w:r w:rsidR="005D498D" w:rsidRPr="00520167">
        <w:rPr>
          <w:rFonts w:ascii="Century Gothic" w:hAnsi="Century Gothic"/>
          <w:sz w:val="24"/>
          <w:szCs w:val="24"/>
        </w:rPr>
        <w:t>management</w:t>
      </w:r>
      <w:r w:rsidRPr="00520167">
        <w:rPr>
          <w:rFonts w:ascii="Century Gothic" w:hAnsi="Century Gothic"/>
          <w:sz w:val="24"/>
          <w:szCs w:val="24"/>
        </w:rPr>
        <w:t xml:space="preserve"> </w:t>
      </w:r>
      <w:r w:rsidR="005D498D" w:rsidRPr="00520167">
        <w:rPr>
          <w:rFonts w:ascii="Century Gothic" w:hAnsi="Century Gothic"/>
          <w:sz w:val="24"/>
          <w:szCs w:val="24"/>
        </w:rPr>
        <w:tab/>
      </w:r>
      <w:r w:rsidR="00682D05" w:rsidRPr="00520167">
        <w:rPr>
          <w:rFonts w:ascii="Century Gothic" w:hAnsi="Century Gothic"/>
          <w:sz w:val="24"/>
          <w:szCs w:val="24"/>
        </w:rPr>
        <w:t>and operations of the school as envisioned by the Board of Trustees.</w:t>
      </w:r>
    </w:p>
    <w:p w14:paraId="3D9F2FF9" w14:textId="77777777" w:rsidR="00A77041" w:rsidRPr="00735A9F" w:rsidRDefault="00A77041" w:rsidP="00BD480C">
      <w:pPr>
        <w:pStyle w:val="NoSpacing"/>
        <w:jc w:val="both"/>
        <w:rPr>
          <w:rFonts w:ascii="Century Gothic" w:hAnsi="Century Gothic"/>
          <w:sz w:val="10"/>
          <w:szCs w:val="24"/>
        </w:rPr>
      </w:pPr>
    </w:p>
    <w:p w14:paraId="1F004325" w14:textId="77777777" w:rsidR="00682D05" w:rsidRPr="00520167" w:rsidRDefault="00076B2C" w:rsidP="00BD480C">
      <w:pPr>
        <w:pStyle w:val="NoSpacing"/>
        <w:jc w:val="both"/>
        <w:rPr>
          <w:rFonts w:ascii="Century Gothic" w:hAnsi="Century Gothic"/>
          <w:sz w:val="24"/>
          <w:szCs w:val="24"/>
        </w:rPr>
      </w:pPr>
      <w:r w:rsidRPr="00520167">
        <w:rPr>
          <w:rFonts w:ascii="Century Gothic" w:hAnsi="Century Gothic"/>
          <w:sz w:val="24"/>
          <w:szCs w:val="24"/>
        </w:rPr>
        <w:tab/>
        <w:t xml:space="preserve">The CHIEF EXECUTIVE OFFICER </w:t>
      </w:r>
      <w:r w:rsidR="00682D05" w:rsidRPr="00520167">
        <w:rPr>
          <w:rFonts w:ascii="Century Gothic" w:hAnsi="Century Gothic"/>
          <w:sz w:val="24"/>
          <w:szCs w:val="24"/>
        </w:rPr>
        <w:t xml:space="preserve">is the administrative official who has the authority and </w:t>
      </w:r>
      <w:r w:rsidRPr="00520167">
        <w:rPr>
          <w:rFonts w:ascii="Century Gothic" w:hAnsi="Century Gothic"/>
          <w:sz w:val="24"/>
          <w:szCs w:val="24"/>
        </w:rPr>
        <w:t xml:space="preserve">corresponding </w:t>
      </w:r>
      <w:r w:rsidR="00682D05" w:rsidRPr="00520167">
        <w:rPr>
          <w:rFonts w:ascii="Century Gothic" w:hAnsi="Century Gothic"/>
          <w:sz w:val="24"/>
          <w:szCs w:val="24"/>
        </w:rPr>
        <w:t>responsibility for effective operation of the school organization for</w:t>
      </w:r>
      <w:r w:rsidR="002D04B0" w:rsidRPr="00520167">
        <w:rPr>
          <w:rFonts w:ascii="Century Gothic" w:hAnsi="Century Gothic"/>
          <w:sz w:val="24"/>
          <w:szCs w:val="24"/>
        </w:rPr>
        <w:t xml:space="preserve"> and in the absence of the </w:t>
      </w:r>
      <w:r w:rsidR="00682D05" w:rsidRPr="00520167">
        <w:rPr>
          <w:rFonts w:ascii="Century Gothic" w:hAnsi="Century Gothic"/>
          <w:sz w:val="24"/>
          <w:szCs w:val="24"/>
        </w:rPr>
        <w:t>President.</w:t>
      </w:r>
      <w:r w:rsidR="002D04B0" w:rsidRPr="00520167">
        <w:rPr>
          <w:rFonts w:ascii="Century Gothic" w:hAnsi="Century Gothic"/>
          <w:sz w:val="24"/>
          <w:szCs w:val="24"/>
        </w:rPr>
        <w:t xml:space="preserve">   </w:t>
      </w:r>
      <w:proofErr w:type="spellStart"/>
      <w:r w:rsidR="002D04B0" w:rsidRPr="00520167">
        <w:rPr>
          <w:rFonts w:ascii="Century Gothic" w:hAnsi="Century Gothic"/>
          <w:sz w:val="24"/>
          <w:szCs w:val="24"/>
        </w:rPr>
        <w:t>He/She</w:t>
      </w:r>
      <w:proofErr w:type="spellEnd"/>
      <w:r w:rsidR="002D04B0" w:rsidRPr="00520167">
        <w:rPr>
          <w:rFonts w:ascii="Century Gothic" w:hAnsi="Century Gothic"/>
          <w:sz w:val="24"/>
          <w:szCs w:val="24"/>
        </w:rPr>
        <w:t xml:space="preserve"> is also the </w:t>
      </w:r>
      <w:r w:rsidR="00682D05" w:rsidRPr="00520167">
        <w:rPr>
          <w:rFonts w:ascii="Century Gothic" w:hAnsi="Century Gothic"/>
          <w:sz w:val="24"/>
          <w:szCs w:val="24"/>
        </w:rPr>
        <w:t>chairperson of the Institutional Executive Committee. He/she executes and implements the collective decisions of the Executive Committee as far as the efficient and effective operations of the school system is concerned.</w:t>
      </w:r>
    </w:p>
    <w:p w14:paraId="681C9431" w14:textId="77777777" w:rsidR="00A77041" w:rsidRPr="00735A9F" w:rsidRDefault="00A77041" w:rsidP="00BD480C">
      <w:pPr>
        <w:pStyle w:val="NoSpacing"/>
        <w:jc w:val="both"/>
        <w:rPr>
          <w:rFonts w:ascii="Century Gothic" w:hAnsi="Century Gothic"/>
          <w:sz w:val="10"/>
          <w:szCs w:val="24"/>
        </w:rPr>
      </w:pPr>
    </w:p>
    <w:p w14:paraId="2B6E0D05" w14:textId="77777777" w:rsidR="00682D05" w:rsidRPr="00520167" w:rsidRDefault="002D04B0" w:rsidP="00BD480C">
      <w:pPr>
        <w:pStyle w:val="NoSpacing"/>
        <w:jc w:val="both"/>
        <w:rPr>
          <w:rFonts w:ascii="Century Gothic" w:hAnsi="Century Gothic"/>
          <w:sz w:val="24"/>
          <w:szCs w:val="24"/>
        </w:rPr>
      </w:pPr>
      <w:r w:rsidRPr="00520167">
        <w:rPr>
          <w:rFonts w:ascii="Century Gothic" w:hAnsi="Century Gothic"/>
          <w:sz w:val="24"/>
          <w:szCs w:val="24"/>
        </w:rPr>
        <w:tab/>
      </w:r>
      <w:r w:rsidR="00682D05" w:rsidRPr="00520167">
        <w:rPr>
          <w:rFonts w:ascii="Century Gothic" w:hAnsi="Century Gothic"/>
          <w:sz w:val="24"/>
          <w:szCs w:val="24"/>
        </w:rPr>
        <w:t>The VICE-P</w:t>
      </w:r>
      <w:r w:rsidRPr="00520167">
        <w:rPr>
          <w:rFonts w:ascii="Century Gothic" w:hAnsi="Century Gothic"/>
          <w:sz w:val="24"/>
          <w:szCs w:val="24"/>
        </w:rPr>
        <w:t xml:space="preserve">RESIDENT FOR ADMINISTRATION is responsible for the </w:t>
      </w:r>
      <w:r w:rsidR="00682D05" w:rsidRPr="00520167">
        <w:rPr>
          <w:rFonts w:ascii="Century Gothic" w:hAnsi="Century Gothic"/>
          <w:sz w:val="24"/>
          <w:szCs w:val="24"/>
        </w:rPr>
        <w:t>over-all supervision of all the departments of the school.</w:t>
      </w:r>
    </w:p>
    <w:p w14:paraId="37F63DE7" w14:textId="77777777" w:rsidR="00A77041" w:rsidRPr="00735A9F" w:rsidRDefault="00A77041" w:rsidP="00BD480C">
      <w:pPr>
        <w:pStyle w:val="NoSpacing"/>
        <w:jc w:val="both"/>
        <w:rPr>
          <w:rFonts w:ascii="Century Gothic" w:hAnsi="Century Gothic"/>
          <w:sz w:val="10"/>
          <w:szCs w:val="24"/>
        </w:rPr>
      </w:pPr>
    </w:p>
    <w:p w14:paraId="7CB18C86" w14:textId="77777777" w:rsidR="002D04B0" w:rsidRPr="00520167" w:rsidRDefault="002D04B0" w:rsidP="00BD480C">
      <w:pPr>
        <w:pStyle w:val="NoSpacing"/>
        <w:jc w:val="both"/>
        <w:rPr>
          <w:rFonts w:ascii="Century Gothic" w:hAnsi="Century Gothic"/>
          <w:sz w:val="24"/>
          <w:szCs w:val="24"/>
        </w:rPr>
      </w:pPr>
      <w:r w:rsidRPr="00520167">
        <w:rPr>
          <w:rFonts w:ascii="Century Gothic" w:hAnsi="Century Gothic"/>
          <w:sz w:val="24"/>
          <w:szCs w:val="24"/>
        </w:rPr>
        <w:tab/>
      </w:r>
      <w:r w:rsidR="00682D05" w:rsidRPr="00520167">
        <w:rPr>
          <w:rFonts w:ascii="Century Gothic" w:hAnsi="Century Gothic"/>
          <w:sz w:val="24"/>
          <w:szCs w:val="24"/>
        </w:rPr>
        <w:t xml:space="preserve">The VICE-PRESIDENT FOR FINANCE </w:t>
      </w:r>
      <w:r w:rsidRPr="00520167">
        <w:rPr>
          <w:rFonts w:ascii="Century Gothic" w:hAnsi="Century Gothic"/>
          <w:sz w:val="24"/>
          <w:szCs w:val="24"/>
        </w:rPr>
        <w:t xml:space="preserve">supervises and </w:t>
      </w:r>
      <w:r w:rsidR="00682D05" w:rsidRPr="00520167">
        <w:rPr>
          <w:rFonts w:ascii="Century Gothic" w:hAnsi="Century Gothic"/>
          <w:sz w:val="24"/>
          <w:szCs w:val="24"/>
        </w:rPr>
        <w:t>control</w:t>
      </w:r>
      <w:r w:rsidRPr="00520167">
        <w:rPr>
          <w:rFonts w:ascii="Century Gothic" w:hAnsi="Century Gothic"/>
          <w:sz w:val="24"/>
          <w:szCs w:val="24"/>
        </w:rPr>
        <w:t xml:space="preserve"> the financial business </w:t>
      </w:r>
      <w:r w:rsidR="00682D05" w:rsidRPr="00520167">
        <w:rPr>
          <w:rFonts w:ascii="Century Gothic" w:hAnsi="Century Gothic"/>
          <w:sz w:val="24"/>
          <w:szCs w:val="24"/>
        </w:rPr>
        <w:t>of the institution.</w:t>
      </w:r>
    </w:p>
    <w:p w14:paraId="4268E711" w14:textId="77777777" w:rsidR="002D04B0" w:rsidRPr="00520167" w:rsidRDefault="002D04B0" w:rsidP="00BD480C">
      <w:pPr>
        <w:pStyle w:val="NoSpacing"/>
        <w:jc w:val="both"/>
        <w:rPr>
          <w:rFonts w:ascii="Century Gothic" w:hAnsi="Century Gothic"/>
          <w:sz w:val="24"/>
          <w:szCs w:val="24"/>
        </w:rPr>
      </w:pPr>
    </w:p>
    <w:p w14:paraId="4D7550B7" w14:textId="77777777" w:rsidR="00682D05" w:rsidRPr="00735A9F" w:rsidRDefault="00682D05" w:rsidP="00BD480C">
      <w:pPr>
        <w:pStyle w:val="NoSpacing"/>
        <w:jc w:val="center"/>
        <w:rPr>
          <w:rFonts w:ascii="Century Gothic" w:hAnsi="Century Gothic"/>
          <w:color w:val="C00000"/>
          <w:sz w:val="28"/>
          <w:szCs w:val="24"/>
        </w:rPr>
      </w:pPr>
      <w:r w:rsidRPr="00735A9F">
        <w:rPr>
          <w:rFonts w:ascii="Century Gothic" w:hAnsi="Century Gothic"/>
          <w:b/>
          <w:color w:val="C00000"/>
          <w:sz w:val="28"/>
          <w:szCs w:val="24"/>
          <w:u w:val="single"/>
        </w:rPr>
        <w:t>Board of Trustees</w:t>
      </w:r>
      <w:r w:rsidRPr="00735A9F">
        <w:rPr>
          <w:rFonts w:ascii="Century Gothic" w:hAnsi="Century Gothic"/>
          <w:b/>
          <w:color w:val="C00000"/>
          <w:sz w:val="28"/>
          <w:szCs w:val="24"/>
        </w:rPr>
        <w:t>:</w:t>
      </w:r>
    </w:p>
    <w:p w14:paraId="28A658A5" w14:textId="77777777" w:rsidR="002D04B0" w:rsidRPr="00735A9F" w:rsidRDefault="002D04B0" w:rsidP="00BD480C">
      <w:pPr>
        <w:pStyle w:val="NoSpacing"/>
        <w:ind w:left="1440"/>
        <w:jc w:val="center"/>
        <w:rPr>
          <w:rFonts w:ascii="Century Gothic" w:hAnsi="Century Gothic"/>
          <w:b/>
          <w:sz w:val="10"/>
          <w:szCs w:val="24"/>
        </w:rPr>
      </w:pPr>
    </w:p>
    <w:p w14:paraId="10A37574" w14:textId="4C11BC99" w:rsidR="00682D05" w:rsidRPr="00520167" w:rsidRDefault="003C3D9F" w:rsidP="00BD480C">
      <w:pPr>
        <w:pStyle w:val="NoSpacing"/>
        <w:jc w:val="both"/>
        <w:rPr>
          <w:rFonts w:ascii="Century Gothic" w:hAnsi="Century Gothic"/>
          <w:sz w:val="24"/>
          <w:szCs w:val="24"/>
        </w:rPr>
      </w:pPr>
      <w:r w:rsidRPr="00520167">
        <w:rPr>
          <w:rFonts w:ascii="Century Gothic" w:hAnsi="Century Gothic"/>
          <w:sz w:val="24"/>
          <w:szCs w:val="24"/>
        </w:rPr>
        <w:t xml:space="preserve">ATTY. ANNALYN SHERRY F. HIBO-GAMBOA </w:t>
      </w:r>
      <w:r w:rsidR="00356106" w:rsidRPr="00520167">
        <w:rPr>
          <w:rFonts w:ascii="Century Gothic" w:hAnsi="Century Gothic"/>
          <w:sz w:val="24"/>
          <w:szCs w:val="24"/>
        </w:rPr>
        <w:t xml:space="preserve">– President/Chairman of the Board </w:t>
      </w:r>
    </w:p>
    <w:p w14:paraId="69DDAFDD" w14:textId="05779B77" w:rsidR="00682D05" w:rsidRPr="00520167" w:rsidRDefault="003C3D9F" w:rsidP="00356106">
      <w:pPr>
        <w:pStyle w:val="NoSpacing"/>
        <w:ind w:right="-563"/>
        <w:jc w:val="both"/>
        <w:rPr>
          <w:rFonts w:ascii="Century Gothic" w:hAnsi="Century Gothic"/>
          <w:sz w:val="24"/>
          <w:szCs w:val="24"/>
        </w:rPr>
      </w:pPr>
      <w:r w:rsidRPr="00520167">
        <w:rPr>
          <w:rFonts w:ascii="Century Gothic" w:hAnsi="Century Gothic"/>
          <w:sz w:val="24"/>
          <w:szCs w:val="24"/>
        </w:rPr>
        <w:t xml:space="preserve">ANNALITO F. HIBO </w:t>
      </w:r>
      <w:r w:rsidR="00682D05" w:rsidRPr="00520167">
        <w:rPr>
          <w:rFonts w:ascii="Century Gothic" w:hAnsi="Century Gothic"/>
          <w:sz w:val="24"/>
          <w:szCs w:val="24"/>
        </w:rPr>
        <w:t>– Executive Vice-President</w:t>
      </w:r>
    </w:p>
    <w:p w14:paraId="34492A10" w14:textId="55CD9AE2" w:rsidR="003C3D9F" w:rsidRDefault="003C3D9F" w:rsidP="00BD480C">
      <w:pPr>
        <w:pStyle w:val="NoSpacing"/>
        <w:jc w:val="both"/>
        <w:rPr>
          <w:rFonts w:ascii="Century Gothic" w:hAnsi="Century Gothic"/>
          <w:sz w:val="24"/>
          <w:szCs w:val="24"/>
        </w:rPr>
      </w:pPr>
      <w:r w:rsidRPr="00520167">
        <w:rPr>
          <w:rFonts w:ascii="Century Gothic" w:hAnsi="Century Gothic"/>
          <w:sz w:val="24"/>
          <w:szCs w:val="24"/>
        </w:rPr>
        <w:t xml:space="preserve">KYRA LIANNE H. GAMBOA, RN – </w:t>
      </w:r>
      <w:r>
        <w:rPr>
          <w:rFonts w:ascii="Century Gothic" w:hAnsi="Century Gothic"/>
          <w:sz w:val="24"/>
          <w:szCs w:val="24"/>
        </w:rPr>
        <w:t>Corporate Secretary/Treasurer</w:t>
      </w:r>
    </w:p>
    <w:p w14:paraId="78B0B17C" w14:textId="49A3B378" w:rsidR="002D04B0" w:rsidRPr="00520167" w:rsidRDefault="003C3D9F" w:rsidP="00BD480C">
      <w:pPr>
        <w:pStyle w:val="NoSpacing"/>
        <w:jc w:val="both"/>
        <w:rPr>
          <w:rFonts w:ascii="Century Gothic" w:hAnsi="Century Gothic"/>
          <w:sz w:val="24"/>
          <w:szCs w:val="24"/>
        </w:rPr>
      </w:pPr>
      <w:r w:rsidRPr="00520167">
        <w:rPr>
          <w:rFonts w:ascii="Century Gothic" w:hAnsi="Century Gothic"/>
          <w:sz w:val="24"/>
          <w:szCs w:val="24"/>
        </w:rPr>
        <w:t xml:space="preserve">JOSHUA TYLER H. GAMBOA </w:t>
      </w:r>
      <w:r w:rsidR="002D04B0" w:rsidRPr="00520167">
        <w:rPr>
          <w:rFonts w:ascii="Century Gothic" w:hAnsi="Century Gothic"/>
          <w:sz w:val="24"/>
          <w:szCs w:val="24"/>
        </w:rPr>
        <w:t xml:space="preserve">– </w:t>
      </w:r>
      <w:r>
        <w:rPr>
          <w:rFonts w:ascii="Century Gothic" w:hAnsi="Century Gothic"/>
          <w:sz w:val="24"/>
          <w:szCs w:val="24"/>
        </w:rPr>
        <w:t>Member, Board of Trustee</w:t>
      </w:r>
    </w:p>
    <w:p w14:paraId="68DC312B" w14:textId="09E939D6" w:rsidR="00682D05" w:rsidRPr="00520167" w:rsidRDefault="003C3D9F" w:rsidP="00BD480C">
      <w:pPr>
        <w:pStyle w:val="NoSpacing"/>
        <w:jc w:val="both"/>
        <w:rPr>
          <w:rFonts w:ascii="Century Gothic" w:hAnsi="Century Gothic"/>
          <w:sz w:val="24"/>
          <w:szCs w:val="24"/>
        </w:rPr>
      </w:pPr>
      <w:r>
        <w:rPr>
          <w:rFonts w:ascii="Century Gothic" w:hAnsi="Century Gothic"/>
          <w:sz w:val="24"/>
          <w:szCs w:val="24"/>
        </w:rPr>
        <w:t xml:space="preserve">AURORA BALAGUER HIBO, RN </w:t>
      </w:r>
      <w:r w:rsidR="00735A9F">
        <w:rPr>
          <w:rFonts w:ascii="Century Gothic" w:hAnsi="Century Gothic"/>
          <w:sz w:val="24"/>
          <w:szCs w:val="24"/>
        </w:rPr>
        <w:t xml:space="preserve"> </w:t>
      </w:r>
      <w:r w:rsidR="002D04B0" w:rsidRPr="00520167">
        <w:rPr>
          <w:rFonts w:ascii="Century Gothic" w:hAnsi="Century Gothic"/>
          <w:sz w:val="24"/>
          <w:szCs w:val="24"/>
        </w:rPr>
        <w:t>– Member</w:t>
      </w:r>
    </w:p>
    <w:p w14:paraId="41D6B222" w14:textId="77777777" w:rsidR="002D04B0" w:rsidRPr="00520167" w:rsidRDefault="002D04B0" w:rsidP="00BD480C">
      <w:pPr>
        <w:pStyle w:val="NoSpacing"/>
        <w:jc w:val="both"/>
        <w:rPr>
          <w:rFonts w:ascii="Century Gothic" w:hAnsi="Century Gothic"/>
          <w:b/>
          <w:sz w:val="24"/>
          <w:szCs w:val="24"/>
        </w:rPr>
      </w:pPr>
      <w:r w:rsidRPr="00520167">
        <w:rPr>
          <w:rFonts w:ascii="Century Gothic" w:hAnsi="Century Gothic"/>
          <w:sz w:val="24"/>
          <w:szCs w:val="24"/>
        </w:rPr>
        <w:tab/>
      </w:r>
    </w:p>
    <w:p w14:paraId="647C9C30" w14:textId="77777777" w:rsidR="00682D05" w:rsidRPr="00735A9F" w:rsidRDefault="002D04B0" w:rsidP="00BD480C">
      <w:pPr>
        <w:pStyle w:val="NoSpacing"/>
        <w:jc w:val="center"/>
        <w:rPr>
          <w:rFonts w:ascii="Century Gothic" w:hAnsi="Century Gothic"/>
          <w:b/>
          <w:color w:val="C00000"/>
          <w:sz w:val="28"/>
          <w:szCs w:val="24"/>
        </w:rPr>
      </w:pPr>
      <w:r w:rsidRPr="00735A9F">
        <w:rPr>
          <w:rFonts w:ascii="Century Gothic" w:hAnsi="Century Gothic"/>
          <w:b/>
          <w:color w:val="C00000"/>
          <w:sz w:val="28"/>
          <w:szCs w:val="24"/>
          <w:u w:val="single"/>
        </w:rPr>
        <w:t>Executive Committee/Administrative</w:t>
      </w:r>
      <w:r w:rsidR="00682D05" w:rsidRPr="00735A9F">
        <w:rPr>
          <w:rFonts w:ascii="Century Gothic" w:hAnsi="Century Gothic"/>
          <w:b/>
          <w:color w:val="C00000"/>
          <w:sz w:val="28"/>
          <w:szCs w:val="24"/>
          <w:u w:val="single"/>
        </w:rPr>
        <w:t xml:space="preserve"> Officers</w:t>
      </w:r>
      <w:r w:rsidR="00682D05" w:rsidRPr="00735A9F">
        <w:rPr>
          <w:rFonts w:ascii="Century Gothic" w:hAnsi="Century Gothic"/>
          <w:b/>
          <w:color w:val="C00000"/>
          <w:sz w:val="28"/>
          <w:szCs w:val="24"/>
        </w:rPr>
        <w:t>:</w:t>
      </w:r>
    </w:p>
    <w:p w14:paraId="1B80D57A" w14:textId="77777777" w:rsidR="002D04B0" w:rsidRPr="00520167" w:rsidRDefault="002D04B0" w:rsidP="00BD480C">
      <w:pPr>
        <w:pStyle w:val="NoSpacing"/>
        <w:rPr>
          <w:rFonts w:ascii="Century Gothic" w:hAnsi="Century Gothic"/>
          <w:b/>
          <w:sz w:val="24"/>
          <w:szCs w:val="24"/>
        </w:rPr>
      </w:pPr>
    </w:p>
    <w:p w14:paraId="388A5C59" w14:textId="1AEC8B50" w:rsidR="00682D05" w:rsidRPr="00520167" w:rsidRDefault="002D04B0" w:rsidP="00BD480C">
      <w:pPr>
        <w:pStyle w:val="NoSpacing"/>
        <w:rPr>
          <w:rFonts w:ascii="Century Gothic" w:hAnsi="Century Gothic"/>
          <w:sz w:val="24"/>
          <w:szCs w:val="24"/>
        </w:rPr>
      </w:pPr>
      <w:r w:rsidRPr="00520167">
        <w:rPr>
          <w:rFonts w:ascii="Century Gothic" w:hAnsi="Century Gothic"/>
          <w:sz w:val="24"/>
          <w:szCs w:val="24"/>
        </w:rPr>
        <w:t xml:space="preserve">ATTY. ANNALYN SHERRY F. HIBO-GAMBOA </w:t>
      </w:r>
      <w:r w:rsidRPr="00520167">
        <w:rPr>
          <w:rFonts w:ascii="Century Gothic" w:hAnsi="Century Gothic"/>
          <w:sz w:val="24"/>
          <w:szCs w:val="24"/>
        </w:rPr>
        <w:tab/>
        <w:t xml:space="preserve">– </w:t>
      </w:r>
      <w:r w:rsidR="003C3D9F">
        <w:rPr>
          <w:rFonts w:ascii="Century Gothic" w:hAnsi="Century Gothic"/>
          <w:sz w:val="24"/>
          <w:szCs w:val="24"/>
        </w:rPr>
        <w:t>President</w:t>
      </w:r>
    </w:p>
    <w:p w14:paraId="038789B5" w14:textId="2770295D" w:rsidR="00682D05" w:rsidRPr="00520167" w:rsidRDefault="003C3D9F" w:rsidP="00BD480C">
      <w:pPr>
        <w:pStyle w:val="NoSpacing"/>
        <w:rPr>
          <w:rFonts w:ascii="Century Gothic" w:hAnsi="Century Gothic"/>
          <w:sz w:val="24"/>
          <w:szCs w:val="24"/>
        </w:rPr>
      </w:pPr>
      <w:r>
        <w:rPr>
          <w:rFonts w:ascii="Century Gothic" w:hAnsi="Century Gothic"/>
          <w:sz w:val="24"/>
          <w:szCs w:val="24"/>
        </w:rPr>
        <w:t xml:space="preserve">SEGUNDINO B. GUAB, JR. </w:t>
      </w:r>
      <w:proofErr w:type="spellStart"/>
      <w:r w:rsidR="00356106" w:rsidRPr="00520167">
        <w:rPr>
          <w:rFonts w:ascii="Century Gothic" w:hAnsi="Century Gothic"/>
          <w:sz w:val="24"/>
          <w:szCs w:val="24"/>
        </w:rPr>
        <w:t>MaED</w:t>
      </w:r>
      <w:proofErr w:type="spellEnd"/>
      <w:r w:rsidR="00356106" w:rsidRPr="00520167">
        <w:rPr>
          <w:rFonts w:ascii="Century Gothic" w:hAnsi="Century Gothic"/>
          <w:sz w:val="24"/>
          <w:szCs w:val="24"/>
        </w:rPr>
        <w:t>, PhD</w:t>
      </w:r>
      <w:r w:rsidR="00356106" w:rsidRPr="00520167">
        <w:rPr>
          <w:rFonts w:ascii="Century Gothic" w:hAnsi="Century Gothic"/>
          <w:sz w:val="24"/>
          <w:szCs w:val="24"/>
        </w:rPr>
        <w:tab/>
      </w:r>
      <w:r w:rsidR="002D04B0" w:rsidRPr="00520167">
        <w:rPr>
          <w:rFonts w:ascii="Century Gothic" w:hAnsi="Century Gothic"/>
          <w:sz w:val="24"/>
          <w:szCs w:val="24"/>
        </w:rPr>
        <w:t xml:space="preserve">– Dean, </w:t>
      </w:r>
      <w:r w:rsidR="00B809BA" w:rsidRPr="00520167">
        <w:rPr>
          <w:rFonts w:ascii="Century Gothic" w:hAnsi="Century Gothic"/>
          <w:sz w:val="24"/>
          <w:szCs w:val="24"/>
        </w:rPr>
        <w:t>School</w:t>
      </w:r>
      <w:r w:rsidR="002D04B0" w:rsidRPr="00520167">
        <w:rPr>
          <w:rFonts w:ascii="Century Gothic" w:hAnsi="Century Gothic"/>
          <w:sz w:val="24"/>
          <w:szCs w:val="24"/>
        </w:rPr>
        <w:t xml:space="preserve"> of Education</w:t>
      </w:r>
    </w:p>
    <w:p w14:paraId="01BA8A5F" w14:textId="77777777" w:rsidR="002D04B0" w:rsidRPr="00520167" w:rsidRDefault="00356106" w:rsidP="00BD480C">
      <w:pPr>
        <w:pStyle w:val="NoSpacing"/>
        <w:rPr>
          <w:rFonts w:ascii="Century Gothic" w:hAnsi="Century Gothic"/>
          <w:sz w:val="24"/>
          <w:szCs w:val="24"/>
        </w:rPr>
      </w:pPr>
      <w:r w:rsidRPr="00520167">
        <w:rPr>
          <w:rFonts w:ascii="Century Gothic" w:hAnsi="Century Gothic"/>
          <w:sz w:val="24"/>
          <w:szCs w:val="24"/>
        </w:rPr>
        <w:t xml:space="preserve">MAHAN JOY LABADOR, RM RN MAN </w:t>
      </w:r>
      <w:r w:rsidR="002D04B0" w:rsidRPr="00520167">
        <w:rPr>
          <w:rFonts w:ascii="Century Gothic" w:hAnsi="Century Gothic"/>
          <w:sz w:val="24"/>
          <w:szCs w:val="24"/>
        </w:rPr>
        <w:t xml:space="preserve">– Dean, </w:t>
      </w:r>
      <w:r w:rsidR="00B809BA" w:rsidRPr="00520167">
        <w:rPr>
          <w:rFonts w:ascii="Century Gothic" w:hAnsi="Century Gothic"/>
          <w:sz w:val="24"/>
          <w:szCs w:val="24"/>
        </w:rPr>
        <w:t>School</w:t>
      </w:r>
      <w:r w:rsidR="002D04B0" w:rsidRPr="00520167">
        <w:rPr>
          <w:rFonts w:ascii="Century Gothic" w:hAnsi="Century Gothic"/>
          <w:sz w:val="24"/>
          <w:szCs w:val="24"/>
        </w:rPr>
        <w:t xml:space="preserve"> of Midwifery </w:t>
      </w:r>
    </w:p>
    <w:p w14:paraId="6C5B1907" w14:textId="5ECB8501" w:rsidR="002D04B0" w:rsidRPr="00520167" w:rsidRDefault="003C3D9F" w:rsidP="00BD480C">
      <w:pPr>
        <w:pStyle w:val="NoSpacing"/>
        <w:rPr>
          <w:rFonts w:ascii="Century Gothic" w:hAnsi="Century Gothic"/>
          <w:sz w:val="24"/>
          <w:szCs w:val="24"/>
        </w:rPr>
      </w:pPr>
      <w:r>
        <w:rPr>
          <w:rFonts w:ascii="Century Gothic" w:hAnsi="Century Gothic"/>
          <w:sz w:val="24"/>
          <w:szCs w:val="24"/>
        </w:rPr>
        <w:t xml:space="preserve">CECILE MAE C. CANILON, PhD, </w:t>
      </w:r>
      <w:proofErr w:type="spellStart"/>
      <w:r>
        <w:rPr>
          <w:rFonts w:ascii="Century Gothic" w:hAnsi="Century Gothic"/>
          <w:sz w:val="24"/>
          <w:szCs w:val="24"/>
        </w:rPr>
        <w:t>RCrim</w:t>
      </w:r>
      <w:proofErr w:type="spellEnd"/>
      <w:r w:rsidR="00356106" w:rsidRPr="00520167">
        <w:rPr>
          <w:rFonts w:ascii="Century Gothic" w:hAnsi="Century Gothic"/>
          <w:sz w:val="24"/>
          <w:szCs w:val="24"/>
        </w:rPr>
        <w:t xml:space="preserve">  </w:t>
      </w:r>
      <w:r w:rsidR="00B82309" w:rsidRPr="00520167">
        <w:rPr>
          <w:rFonts w:ascii="Century Gothic" w:hAnsi="Century Gothic"/>
          <w:sz w:val="24"/>
          <w:szCs w:val="24"/>
        </w:rPr>
        <w:t xml:space="preserve">– Dean, </w:t>
      </w:r>
      <w:r w:rsidR="00B809BA" w:rsidRPr="00520167">
        <w:rPr>
          <w:rFonts w:ascii="Century Gothic" w:hAnsi="Century Gothic"/>
          <w:sz w:val="24"/>
          <w:szCs w:val="24"/>
        </w:rPr>
        <w:t>School</w:t>
      </w:r>
      <w:r w:rsidR="00B82309" w:rsidRPr="00520167">
        <w:rPr>
          <w:rFonts w:ascii="Century Gothic" w:hAnsi="Century Gothic"/>
          <w:sz w:val="24"/>
          <w:szCs w:val="24"/>
        </w:rPr>
        <w:t xml:space="preserve"> of Criminology</w:t>
      </w:r>
    </w:p>
    <w:p w14:paraId="7DDC1C6D" w14:textId="67370F84" w:rsidR="00682D05" w:rsidRPr="00520167" w:rsidRDefault="003C3D9F" w:rsidP="00BD480C">
      <w:pPr>
        <w:pStyle w:val="NoSpacing"/>
        <w:rPr>
          <w:rFonts w:ascii="Century Gothic" w:hAnsi="Century Gothic"/>
          <w:sz w:val="24"/>
          <w:szCs w:val="24"/>
        </w:rPr>
      </w:pPr>
      <w:r>
        <w:rPr>
          <w:rFonts w:ascii="Century Gothic" w:hAnsi="Century Gothic"/>
          <w:sz w:val="24"/>
          <w:szCs w:val="24"/>
        </w:rPr>
        <w:t xml:space="preserve">JAYPEE B. HACAR </w:t>
      </w:r>
      <w:r w:rsidR="002D04B0" w:rsidRPr="00520167">
        <w:rPr>
          <w:rFonts w:ascii="Century Gothic" w:hAnsi="Century Gothic"/>
          <w:sz w:val="24"/>
          <w:szCs w:val="24"/>
        </w:rPr>
        <w:t>– Cashier</w:t>
      </w:r>
    </w:p>
    <w:p w14:paraId="003B6E53" w14:textId="1B0CB2BE" w:rsidR="00682D05" w:rsidRPr="00520167" w:rsidRDefault="003C3D9F" w:rsidP="00BD480C">
      <w:pPr>
        <w:pStyle w:val="NoSpacing"/>
        <w:rPr>
          <w:rFonts w:ascii="Century Gothic" w:hAnsi="Century Gothic"/>
          <w:sz w:val="24"/>
          <w:szCs w:val="24"/>
        </w:rPr>
      </w:pPr>
      <w:r>
        <w:rPr>
          <w:rFonts w:ascii="Century Gothic" w:hAnsi="Century Gothic"/>
          <w:sz w:val="24"/>
          <w:szCs w:val="24"/>
        </w:rPr>
        <w:t xml:space="preserve">REBECCA A. GREFALDEO, LPT </w:t>
      </w:r>
      <w:r w:rsidR="00682D05" w:rsidRPr="00520167">
        <w:rPr>
          <w:rFonts w:ascii="Century Gothic" w:hAnsi="Century Gothic"/>
          <w:sz w:val="24"/>
          <w:szCs w:val="24"/>
        </w:rPr>
        <w:t>– Guidance Counselor</w:t>
      </w:r>
    </w:p>
    <w:p w14:paraId="030408D9" w14:textId="77777777" w:rsidR="00682D05" w:rsidRDefault="002D04B0" w:rsidP="00BD480C">
      <w:pPr>
        <w:pStyle w:val="NoSpacing"/>
        <w:rPr>
          <w:rFonts w:ascii="Century Gothic" w:hAnsi="Century Gothic"/>
          <w:sz w:val="24"/>
          <w:szCs w:val="24"/>
        </w:rPr>
      </w:pPr>
      <w:r w:rsidRPr="00520167">
        <w:rPr>
          <w:rFonts w:ascii="Century Gothic" w:hAnsi="Century Gothic"/>
          <w:sz w:val="24"/>
          <w:szCs w:val="24"/>
        </w:rPr>
        <w:t>ERLINDA MALMIS</w:t>
      </w:r>
      <w:r w:rsidR="00356106" w:rsidRPr="00520167">
        <w:rPr>
          <w:rFonts w:ascii="Century Gothic" w:hAnsi="Century Gothic"/>
          <w:sz w:val="24"/>
          <w:szCs w:val="24"/>
        </w:rPr>
        <w:t xml:space="preserve">, LPT </w:t>
      </w:r>
      <w:r w:rsidR="00682D05" w:rsidRPr="00520167">
        <w:rPr>
          <w:rFonts w:ascii="Century Gothic" w:hAnsi="Century Gothic"/>
          <w:sz w:val="24"/>
          <w:szCs w:val="24"/>
        </w:rPr>
        <w:t>– Librarian</w:t>
      </w:r>
    </w:p>
    <w:p w14:paraId="4CD42421" w14:textId="77777777" w:rsidR="00735A9F" w:rsidRDefault="00735A9F" w:rsidP="00BD480C">
      <w:pPr>
        <w:pStyle w:val="NoSpacing"/>
        <w:rPr>
          <w:rFonts w:ascii="Century Gothic" w:hAnsi="Century Gothic"/>
          <w:sz w:val="24"/>
          <w:szCs w:val="24"/>
        </w:rPr>
      </w:pPr>
    </w:p>
    <w:p w14:paraId="017AF027" w14:textId="77777777" w:rsidR="00735A9F" w:rsidRDefault="00735A9F" w:rsidP="00BD480C">
      <w:pPr>
        <w:pStyle w:val="NoSpacing"/>
        <w:rPr>
          <w:rFonts w:ascii="Century Gothic" w:hAnsi="Century Gothic"/>
          <w:sz w:val="24"/>
          <w:szCs w:val="24"/>
        </w:rPr>
      </w:pPr>
    </w:p>
    <w:p w14:paraId="645BCA7A" w14:textId="68971CF2" w:rsidR="00735A9F" w:rsidRDefault="00735A9F" w:rsidP="00BD480C">
      <w:pPr>
        <w:pStyle w:val="NoSpacing"/>
        <w:rPr>
          <w:rFonts w:ascii="Century Gothic" w:hAnsi="Century Gothic"/>
          <w:sz w:val="24"/>
          <w:szCs w:val="24"/>
        </w:rPr>
      </w:pPr>
    </w:p>
    <w:p w14:paraId="5EF4A43D" w14:textId="77777777" w:rsidR="00735A9F" w:rsidRPr="00520167" w:rsidRDefault="00735A9F" w:rsidP="00BD480C">
      <w:pPr>
        <w:pStyle w:val="NoSpacing"/>
        <w:rPr>
          <w:rFonts w:ascii="Century Gothic" w:hAnsi="Century Gothic"/>
          <w:sz w:val="24"/>
          <w:szCs w:val="24"/>
        </w:rPr>
      </w:pPr>
    </w:p>
    <w:p w14:paraId="6A4DA22E" w14:textId="77777777" w:rsidR="00332F6B" w:rsidRPr="00520167" w:rsidRDefault="00332F6B" w:rsidP="00BD480C">
      <w:pPr>
        <w:pStyle w:val="NoSpacing"/>
        <w:rPr>
          <w:rFonts w:ascii="Century Gothic" w:hAnsi="Century Gothic"/>
          <w:sz w:val="24"/>
          <w:szCs w:val="24"/>
        </w:rPr>
      </w:pPr>
    </w:p>
    <w:p w14:paraId="3F53BFBD" w14:textId="77777777" w:rsidR="00332F6B" w:rsidRPr="00735A9F" w:rsidRDefault="00332F6B" w:rsidP="00332F6B">
      <w:pPr>
        <w:pStyle w:val="NoSpacing"/>
        <w:jc w:val="center"/>
        <w:rPr>
          <w:rFonts w:ascii="Century Gothic" w:hAnsi="Century Gothic"/>
          <w:b/>
          <w:color w:val="C00000"/>
          <w:sz w:val="32"/>
          <w:szCs w:val="24"/>
        </w:rPr>
      </w:pPr>
      <w:r w:rsidRPr="00735A9F">
        <w:rPr>
          <w:rFonts w:ascii="Century Gothic" w:hAnsi="Century Gothic"/>
          <w:b/>
          <w:color w:val="C00000"/>
          <w:sz w:val="32"/>
          <w:szCs w:val="24"/>
        </w:rPr>
        <w:t>RIGHTS AND DUTIES OF A STUDENT</w:t>
      </w:r>
    </w:p>
    <w:p w14:paraId="0AEF8743" w14:textId="77777777" w:rsidR="00332F6B" w:rsidRPr="00735A9F" w:rsidRDefault="00332F6B" w:rsidP="00332F6B">
      <w:pPr>
        <w:pStyle w:val="NoSpacing"/>
        <w:jc w:val="center"/>
        <w:rPr>
          <w:rFonts w:ascii="Century Gothic" w:hAnsi="Century Gothic"/>
          <w:sz w:val="16"/>
          <w:szCs w:val="24"/>
        </w:rPr>
      </w:pPr>
    </w:p>
    <w:p w14:paraId="2224C166" w14:textId="77777777" w:rsidR="00332F6B" w:rsidRPr="00735A9F" w:rsidRDefault="00332F6B" w:rsidP="00332F6B">
      <w:pPr>
        <w:pStyle w:val="NoSpacing"/>
        <w:jc w:val="center"/>
        <w:rPr>
          <w:rFonts w:ascii="Century Gothic" w:hAnsi="Century Gothic"/>
          <w:b/>
          <w:color w:val="385623" w:themeColor="accent6" w:themeShade="80"/>
          <w:sz w:val="28"/>
          <w:szCs w:val="24"/>
        </w:rPr>
      </w:pPr>
      <w:r w:rsidRPr="00735A9F">
        <w:rPr>
          <w:rFonts w:ascii="Century Gothic" w:hAnsi="Century Gothic"/>
          <w:b/>
          <w:color w:val="385623" w:themeColor="accent6" w:themeShade="80"/>
          <w:sz w:val="28"/>
          <w:szCs w:val="24"/>
        </w:rPr>
        <w:t>RIGHTS OF A STUDENT</w:t>
      </w:r>
    </w:p>
    <w:p w14:paraId="771C3866" w14:textId="77777777" w:rsidR="00332F6B" w:rsidRPr="00735A9F" w:rsidRDefault="00332F6B" w:rsidP="00332F6B">
      <w:pPr>
        <w:pStyle w:val="NoSpacing"/>
        <w:jc w:val="center"/>
        <w:rPr>
          <w:rFonts w:ascii="Century Gothic" w:hAnsi="Century Gothic"/>
          <w:sz w:val="10"/>
          <w:szCs w:val="24"/>
        </w:rPr>
      </w:pPr>
    </w:p>
    <w:p w14:paraId="10AC92CD" w14:textId="77777777" w:rsidR="00332F6B" w:rsidRPr="00520167" w:rsidRDefault="00332F6B" w:rsidP="00332F6B">
      <w:pPr>
        <w:pStyle w:val="NoSpacing"/>
        <w:ind w:firstLine="720"/>
        <w:jc w:val="both"/>
        <w:rPr>
          <w:rFonts w:ascii="Century Gothic" w:hAnsi="Century Gothic"/>
          <w:sz w:val="24"/>
          <w:szCs w:val="24"/>
        </w:rPr>
      </w:pPr>
      <w:r w:rsidRPr="00520167">
        <w:rPr>
          <w:rFonts w:ascii="Century Gothic" w:hAnsi="Century Gothic"/>
          <w:sz w:val="24"/>
          <w:szCs w:val="24"/>
        </w:rPr>
        <w:t xml:space="preserve">Subject to the limitations prescribed by law and the school policies and regulations, the rights of an </w:t>
      </w:r>
      <w:proofErr w:type="spellStart"/>
      <w:r w:rsidRPr="00520167">
        <w:rPr>
          <w:rFonts w:ascii="Century Gothic" w:hAnsi="Century Gothic"/>
          <w:sz w:val="24"/>
          <w:szCs w:val="24"/>
        </w:rPr>
        <w:t>Estenian</w:t>
      </w:r>
      <w:proofErr w:type="spellEnd"/>
      <w:r w:rsidRPr="00520167">
        <w:rPr>
          <w:rFonts w:ascii="Century Gothic" w:hAnsi="Century Gothic"/>
          <w:sz w:val="24"/>
          <w:szCs w:val="24"/>
        </w:rPr>
        <w:t xml:space="preserve"> shall be:</w:t>
      </w:r>
    </w:p>
    <w:p w14:paraId="47886BC2" w14:textId="77777777" w:rsidR="00332F6B" w:rsidRPr="00520167" w:rsidRDefault="00332F6B" w:rsidP="006A1C8C">
      <w:pPr>
        <w:pStyle w:val="NoSpacing"/>
        <w:numPr>
          <w:ilvl w:val="0"/>
          <w:numId w:val="24"/>
        </w:numPr>
        <w:ind w:left="709" w:hanging="283"/>
        <w:jc w:val="both"/>
        <w:rPr>
          <w:rFonts w:ascii="Century Gothic" w:hAnsi="Century Gothic"/>
          <w:sz w:val="24"/>
          <w:szCs w:val="24"/>
        </w:rPr>
      </w:pPr>
      <w:r w:rsidRPr="00520167">
        <w:rPr>
          <w:rFonts w:ascii="Century Gothic" w:hAnsi="Century Gothic"/>
          <w:sz w:val="24"/>
          <w:szCs w:val="24"/>
        </w:rPr>
        <w:t xml:space="preserve">To receive proper and satisfactory instruction in accordance with the approved curriculum, educational objectives and </w:t>
      </w:r>
      <w:proofErr w:type="gramStart"/>
      <w:r w:rsidRPr="00520167">
        <w:rPr>
          <w:rFonts w:ascii="Century Gothic" w:hAnsi="Century Gothic"/>
          <w:sz w:val="24"/>
          <w:szCs w:val="24"/>
        </w:rPr>
        <w:t>standards;</w:t>
      </w:r>
      <w:proofErr w:type="gramEnd"/>
    </w:p>
    <w:p w14:paraId="579ACE89" w14:textId="77777777" w:rsidR="00332F6B" w:rsidRPr="00520167" w:rsidRDefault="00332F6B" w:rsidP="006A1C8C">
      <w:pPr>
        <w:pStyle w:val="NoSpacing"/>
        <w:numPr>
          <w:ilvl w:val="0"/>
          <w:numId w:val="24"/>
        </w:numPr>
        <w:ind w:left="709" w:hanging="283"/>
        <w:jc w:val="both"/>
        <w:rPr>
          <w:rFonts w:ascii="Century Gothic" w:hAnsi="Century Gothic"/>
          <w:sz w:val="24"/>
          <w:szCs w:val="24"/>
        </w:rPr>
      </w:pPr>
      <w:r w:rsidRPr="00520167">
        <w:rPr>
          <w:rFonts w:ascii="Century Gothic" w:hAnsi="Century Gothic"/>
          <w:sz w:val="24"/>
          <w:szCs w:val="24"/>
        </w:rPr>
        <w:t>To be respected in his/her rights</w:t>
      </w:r>
      <w:r w:rsidR="00AB33A4" w:rsidRPr="00520167">
        <w:rPr>
          <w:rFonts w:ascii="Century Gothic" w:hAnsi="Century Gothic"/>
          <w:sz w:val="24"/>
          <w:szCs w:val="24"/>
        </w:rPr>
        <w:t xml:space="preserve">, and to be reasonable and fairly treated as a student and as a person consistent with the Universal Rights of a </w:t>
      </w:r>
      <w:proofErr w:type="gramStart"/>
      <w:r w:rsidR="00AB33A4" w:rsidRPr="00520167">
        <w:rPr>
          <w:rFonts w:ascii="Century Gothic" w:hAnsi="Century Gothic"/>
          <w:sz w:val="24"/>
          <w:szCs w:val="24"/>
        </w:rPr>
        <w:t>Child;</w:t>
      </w:r>
      <w:proofErr w:type="gramEnd"/>
    </w:p>
    <w:p w14:paraId="68F24E89" w14:textId="77777777" w:rsidR="00AB33A4" w:rsidRPr="00520167" w:rsidRDefault="00AB33A4" w:rsidP="006A1C8C">
      <w:pPr>
        <w:pStyle w:val="NoSpacing"/>
        <w:numPr>
          <w:ilvl w:val="0"/>
          <w:numId w:val="24"/>
        </w:numPr>
        <w:ind w:left="709" w:hanging="283"/>
        <w:jc w:val="both"/>
        <w:rPr>
          <w:rFonts w:ascii="Century Gothic" w:hAnsi="Century Gothic"/>
          <w:sz w:val="24"/>
          <w:szCs w:val="24"/>
        </w:rPr>
      </w:pPr>
      <w:r w:rsidRPr="00520167">
        <w:rPr>
          <w:rFonts w:ascii="Century Gothic" w:hAnsi="Century Gothic"/>
          <w:sz w:val="24"/>
          <w:szCs w:val="24"/>
        </w:rPr>
        <w:t xml:space="preserve">To form, join or lead in organizations or clubs recognized and authorized by the </w:t>
      </w:r>
      <w:proofErr w:type="gramStart"/>
      <w:r w:rsidRPr="00520167">
        <w:rPr>
          <w:rFonts w:ascii="Century Gothic" w:hAnsi="Century Gothic"/>
          <w:sz w:val="24"/>
          <w:szCs w:val="24"/>
        </w:rPr>
        <w:t>school;</w:t>
      </w:r>
      <w:proofErr w:type="gramEnd"/>
    </w:p>
    <w:p w14:paraId="32BBC5C5" w14:textId="77777777" w:rsidR="00AB33A4" w:rsidRPr="00520167" w:rsidRDefault="00AB33A4" w:rsidP="006A1C8C">
      <w:pPr>
        <w:pStyle w:val="NoSpacing"/>
        <w:numPr>
          <w:ilvl w:val="0"/>
          <w:numId w:val="24"/>
        </w:numPr>
        <w:ind w:left="709" w:hanging="283"/>
        <w:jc w:val="both"/>
        <w:rPr>
          <w:rFonts w:ascii="Century Gothic" w:hAnsi="Century Gothic"/>
          <w:sz w:val="24"/>
          <w:szCs w:val="24"/>
        </w:rPr>
      </w:pPr>
      <w:r w:rsidRPr="00520167">
        <w:rPr>
          <w:rFonts w:ascii="Century Gothic" w:hAnsi="Century Gothic"/>
          <w:sz w:val="24"/>
          <w:szCs w:val="24"/>
        </w:rPr>
        <w:t xml:space="preserve">To avail of the use of school facilities for any activity so authorized by the </w:t>
      </w:r>
      <w:proofErr w:type="gramStart"/>
      <w:r w:rsidRPr="00520167">
        <w:rPr>
          <w:rFonts w:ascii="Century Gothic" w:hAnsi="Century Gothic"/>
          <w:sz w:val="24"/>
          <w:szCs w:val="24"/>
        </w:rPr>
        <w:t>school;</w:t>
      </w:r>
      <w:proofErr w:type="gramEnd"/>
    </w:p>
    <w:p w14:paraId="689EF4E6" w14:textId="77777777" w:rsidR="00AB33A4" w:rsidRPr="00520167" w:rsidRDefault="00AB33A4" w:rsidP="006A1C8C">
      <w:pPr>
        <w:pStyle w:val="NoSpacing"/>
        <w:numPr>
          <w:ilvl w:val="0"/>
          <w:numId w:val="24"/>
        </w:numPr>
        <w:ind w:left="709" w:hanging="283"/>
        <w:jc w:val="both"/>
        <w:rPr>
          <w:rFonts w:ascii="Century Gothic" w:hAnsi="Century Gothic"/>
          <w:sz w:val="24"/>
          <w:szCs w:val="24"/>
        </w:rPr>
      </w:pPr>
      <w:r w:rsidRPr="00520167">
        <w:rPr>
          <w:rFonts w:ascii="Century Gothic" w:hAnsi="Century Gothic"/>
          <w:sz w:val="24"/>
          <w:szCs w:val="24"/>
        </w:rPr>
        <w:t>To be accorded due process in any complaint against the pupil or student, to be heard by themselves or through counsel, to present evidence for their defense, to confront and cross-examine witnesses, to be informed of the decision on his case, and to appeal the decision to proper authorities when appropriate; and</w:t>
      </w:r>
    </w:p>
    <w:p w14:paraId="35260FB2" w14:textId="77777777" w:rsidR="00AB33A4" w:rsidRPr="00520167" w:rsidRDefault="00AB33A4" w:rsidP="006A1C8C">
      <w:pPr>
        <w:pStyle w:val="NoSpacing"/>
        <w:numPr>
          <w:ilvl w:val="0"/>
          <w:numId w:val="24"/>
        </w:numPr>
        <w:ind w:left="709" w:hanging="283"/>
        <w:jc w:val="both"/>
        <w:rPr>
          <w:rFonts w:ascii="Century Gothic" w:hAnsi="Century Gothic"/>
          <w:sz w:val="24"/>
          <w:szCs w:val="24"/>
        </w:rPr>
      </w:pPr>
      <w:r w:rsidRPr="00520167">
        <w:rPr>
          <w:rFonts w:ascii="Century Gothic" w:hAnsi="Century Gothic"/>
          <w:sz w:val="24"/>
          <w:szCs w:val="24"/>
        </w:rPr>
        <w:t>To redress of grievances against any wrong or injustice committed against him/her by any member of the school in accordance with the procedure provided.</w:t>
      </w:r>
    </w:p>
    <w:p w14:paraId="1034E7F9" w14:textId="77777777" w:rsidR="00356106" w:rsidRPr="00520167" w:rsidRDefault="00356106" w:rsidP="00356106">
      <w:pPr>
        <w:pStyle w:val="NoSpacing"/>
        <w:jc w:val="both"/>
        <w:rPr>
          <w:rFonts w:ascii="Century Gothic" w:hAnsi="Century Gothic"/>
          <w:sz w:val="24"/>
          <w:szCs w:val="24"/>
        </w:rPr>
      </w:pPr>
    </w:p>
    <w:p w14:paraId="58B3F9CC" w14:textId="77777777" w:rsidR="00AB33A4" w:rsidRPr="00735A9F" w:rsidRDefault="00AB33A4" w:rsidP="00AB33A4">
      <w:pPr>
        <w:pStyle w:val="NoSpacing"/>
        <w:jc w:val="center"/>
        <w:rPr>
          <w:rFonts w:ascii="Century Gothic" w:hAnsi="Century Gothic"/>
          <w:b/>
          <w:noProof/>
          <w:color w:val="385623" w:themeColor="accent6" w:themeShade="80"/>
          <w:sz w:val="28"/>
          <w:szCs w:val="24"/>
          <w:lang w:val="en-PH" w:eastAsia="en-PH"/>
        </w:rPr>
      </w:pPr>
      <w:r w:rsidRPr="00735A9F">
        <w:rPr>
          <w:rFonts w:ascii="Century Gothic" w:hAnsi="Century Gothic"/>
          <w:b/>
          <w:noProof/>
          <w:color w:val="385623" w:themeColor="accent6" w:themeShade="80"/>
          <w:sz w:val="28"/>
          <w:szCs w:val="24"/>
          <w:lang w:val="en-PH" w:eastAsia="en-PH"/>
        </w:rPr>
        <w:t>DUTIES OF A STUDENT</w:t>
      </w:r>
    </w:p>
    <w:p w14:paraId="0B82E5BF" w14:textId="77777777" w:rsidR="00AB33A4" w:rsidRPr="00735A9F" w:rsidRDefault="00AB33A4" w:rsidP="00AB33A4">
      <w:pPr>
        <w:pStyle w:val="NoSpacing"/>
        <w:jc w:val="center"/>
        <w:rPr>
          <w:rFonts w:ascii="Century Gothic" w:hAnsi="Century Gothic"/>
          <w:b/>
          <w:noProof/>
          <w:sz w:val="10"/>
          <w:szCs w:val="24"/>
          <w:lang w:val="en-PH" w:eastAsia="en-PH"/>
        </w:rPr>
      </w:pPr>
    </w:p>
    <w:p w14:paraId="37B493AC" w14:textId="77777777" w:rsidR="00AB33A4" w:rsidRPr="00520167" w:rsidRDefault="00AB33A4" w:rsidP="00AB33A4">
      <w:pPr>
        <w:pStyle w:val="NoSpacing"/>
        <w:jc w:val="both"/>
        <w:rPr>
          <w:rFonts w:ascii="Century Gothic" w:hAnsi="Century Gothic"/>
          <w:noProof/>
          <w:sz w:val="24"/>
          <w:szCs w:val="24"/>
          <w:lang w:val="en-PH" w:eastAsia="en-PH"/>
        </w:rPr>
      </w:pPr>
      <w:r w:rsidRPr="00520167">
        <w:rPr>
          <w:rFonts w:ascii="Century Gothic" w:hAnsi="Century Gothic"/>
          <w:noProof/>
          <w:sz w:val="24"/>
          <w:szCs w:val="24"/>
          <w:lang w:val="en-PH" w:eastAsia="en-PH"/>
        </w:rPr>
        <w:tab/>
        <w:t>The following are the duties of an Estenian:</w:t>
      </w:r>
    </w:p>
    <w:p w14:paraId="25920BAC" w14:textId="77777777" w:rsidR="00AB33A4" w:rsidRPr="00520167" w:rsidRDefault="00AB33A4" w:rsidP="006A1C8C">
      <w:pPr>
        <w:pStyle w:val="NoSpacing"/>
        <w:numPr>
          <w:ilvl w:val="0"/>
          <w:numId w:val="25"/>
        </w:numPr>
        <w:jc w:val="both"/>
        <w:rPr>
          <w:rFonts w:ascii="Century Gothic" w:hAnsi="Century Gothic"/>
          <w:noProof/>
          <w:sz w:val="24"/>
          <w:szCs w:val="24"/>
          <w:lang w:val="en-PH" w:eastAsia="en-PH"/>
        </w:rPr>
      </w:pPr>
      <w:r w:rsidRPr="00520167">
        <w:rPr>
          <w:rFonts w:ascii="Century Gothic" w:hAnsi="Century Gothic"/>
          <w:noProof/>
          <w:sz w:val="24"/>
          <w:szCs w:val="24"/>
          <w:lang w:val="en-PH" w:eastAsia="en-PH"/>
        </w:rPr>
        <w:t>To observe and obey all laws and prescribed school rules and regulations;</w:t>
      </w:r>
    </w:p>
    <w:p w14:paraId="6ED68552" w14:textId="77777777" w:rsidR="00AB33A4" w:rsidRPr="00520167" w:rsidRDefault="00AB33A4" w:rsidP="006A1C8C">
      <w:pPr>
        <w:pStyle w:val="NoSpacing"/>
        <w:numPr>
          <w:ilvl w:val="0"/>
          <w:numId w:val="25"/>
        </w:numPr>
        <w:jc w:val="both"/>
        <w:rPr>
          <w:rFonts w:ascii="Century Gothic" w:hAnsi="Century Gothic"/>
          <w:noProof/>
          <w:sz w:val="24"/>
          <w:szCs w:val="24"/>
          <w:lang w:val="en-PH" w:eastAsia="en-PH"/>
        </w:rPr>
      </w:pPr>
      <w:r w:rsidRPr="00520167">
        <w:rPr>
          <w:rFonts w:ascii="Century Gothic" w:hAnsi="Century Gothic"/>
          <w:noProof/>
          <w:sz w:val="24"/>
          <w:szCs w:val="24"/>
          <w:lang w:val="en-PH" w:eastAsia="en-PH"/>
        </w:rPr>
        <w:t xml:space="preserve">To respect </w:t>
      </w:r>
      <w:r w:rsidR="00C0052D" w:rsidRPr="00520167">
        <w:rPr>
          <w:rFonts w:ascii="Century Gothic" w:hAnsi="Century Gothic"/>
          <w:noProof/>
          <w:sz w:val="24"/>
          <w:szCs w:val="24"/>
          <w:lang w:val="en-PH" w:eastAsia="en-PH"/>
        </w:rPr>
        <w:t>the rights and feelings of fellow students, parents, school personnel, visitors and guests,</w:t>
      </w:r>
      <w:r w:rsidRPr="00520167">
        <w:rPr>
          <w:rFonts w:ascii="Century Gothic" w:hAnsi="Century Gothic"/>
          <w:noProof/>
          <w:sz w:val="24"/>
          <w:szCs w:val="24"/>
          <w:lang w:val="en-PH" w:eastAsia="en-PH"/>
        </w:rPr>
        <w:t xml:space="preserve"> whether inside or outside of the campus;</w:t>
      </w:r>
    </w:p>
    <w:p w14:paraId="36C591B3" w14:textId="77777777" w:rsidR="00AB33A4" w:rsidRPr="00520167" w:rsidRDefault="00AB33A4" w:rsidP="006A1C8C">
      <w:pPr>
        <w:pStyle w:val="NoSpacing"/>
        <w:numPr>
          <w:ilvl w:val="0"/>
          <w:numId w:val="25"/>
        </w:numPr>
        <w:jc w:val="both"/>
        <w:rPr>
          <w:rFonts w:ascii="Century Gothic" w:hAnsi="Century Gothic"/>
          <w:noProof/>
          <w:sz w:val="24"/>
          <w:szCs w:val="24"/>
          <w:lang w:val="en-PH" w:eastAsia="en-PH"/>
        </w:rPr>
      </w:pPr>
      <w:r w:rsidRPr="00520167">
        <w:rPr>
          <w:rFonts w:ascii="Century Gothic" w:hAnsi="Century Gothic"/>
          <w:noProof/>
          <w:sz w:val="24"/>
          <w:szCs w:val="24"/>
          <w:lang w:val="en-PH" w:eastAsia="en-PH"/>
        </w:rPr>
        <w:t>To uphold the aims, ideals and integrity of Estenias;</w:t>
      </w:r>
    </w:p>
    <w:p w14:paraId="5473640E" w14:textId="77777777" w:rsidR="00AB33A4" w:rsidRPr="00520167" w:rsidRDefault="00AB33A4" w:rsidP="006A1C8C">
      <w:pPr>
        <w:pStyle w:val="NoSpacing"/>
        <w:numPr>
          <w:ilvl w:val="0"/>
          <w:numId w:val="25"/>
        </w:numPr>
        <w:jc w:val="both"/>
        <w:rPr>
          <w:rFonts w:ascii="Century Gothic" w:hAnsi="Century Gothic"/>
          <w:noProof/>
          <w:sz w:val="24"/>
          <w:szCs w:val="24"/>
          <w:lang w:val="en-PH" w:eastAsia="en-PH"/>
        </w:rPr>
      </w:pPr>
      <w:r w:rsidRPr="00520167">
        <w:rPr>
          <w:rFonts w:ascii="Century Gothic" w:hAnsi="Century Gothic"/>
          <w:noProof/>
          <w:sz w:val="24"/>
          <w:szCs w:val="24"/>
          <w:lang w:val="en-PH" w:eastAsia="en-PH"/>
        </w:rPr>
        <w:t>To abide by, comply with and maintain the prescribed academic standards of the school;</w:t>
      </w:r>
    </w:p>
    <w:p w14:paraId="69D259BB" w14:textId="77777777" w:rsidR="00AB33A4" w:rsidRPr="00520167" w:rsidRDefault="00AB33A4" w:rsidP="006A1C8C">
      <w:pPr>
        <w:pStyle w:val="NoSpacing"/>
        <w:numPr>
          <w:ilvl w:val="0"/>
          <w:numId w:val="25"/>
        </w:numPr>
        <w:jc w:val="both"/>
        <w:rPr>
          <w:rFonts w:ascii="Century Gothic" w:hAnsi="Century Gothic"/>
          <w:noProof/>
          <w:sz w:val="24"/>
          <w:szCs w:val="24"/>
          <w:lang w:val="en-PH" w:eastAsia="en-PH"/>
        </w:rPr>
      </w:pPr>
      <w:r w:rsidRPr="00520167">
        <w:rPr>
          <w:rFonts w:ascii="Century Gothic" w:hAnsi="Century Gothic"/>
          <w:noProof/>
          <w:sz w:val="24"/>
          <w:szCs w:val="24"/>
          <w:lang w:val="en-PH" w:eastAsia="en-PH"/>
        </w:rPr>
        <w:t>To conduct himself/herself in a proper and irreproachable manner in his relations and dealings with all members of the school;</w:t>
      </w:r>
    </w:p>
    <w:p w14:paraId="45C9434F" w14:textId="77777777" w:rsidR="00AB33A4" w:rsidRPr="00520167" w:rsidRDefault="00C0052D" w:rsidP="006A1C8C">
      <w:pPr>
        <w:pStyle w:val="NoSpacing"/>
        <w:numPr>
          <w:ilvl w:val="0"/>
          <w:numId w:val="25"/>
        </w:numPr>
        <w:jc w:val="both"/>
        <w:rPr>
          <w:rFonts w:ascii="Century Gothic" w:hAnsi="Century Gothic"/>
          <w:noProof/>
          <w:sz w:val="24"/>
          <w:szCs w:val="24"/>
          <w:lang w:val="en-PH" w:eastAsia="en-PH"/>
        </w:rPr>
      </w:pPr>
      <w:r w:rsidRPr="00520167">
        <w:rPr>
          <w:rFonts w:ascii="Century Gothic" w:hAnsi="Century Gothic"/>
          <w:noProof/>
          <w:sz w:val="24"/>
          <w:szCs w:val="24"/>
          <w:lang w:val="en-PH" w:eastAsia="en-PH"/>
        </w:rPr>
        <w:t>To respect the materials, equipment, and property of the school</w:t>
      </w:r>
      <w:r w:rsidR="00AB33A4" w:rsidRPr="00520167">
        <w:rPr>
          <w:rFonts w:ascii="Century Gothic" w:hAnsi="Century Gothic"/>
          <w:noProof/>
          <w:sz w:val="24"/>
          <w:szCs w:val="24"/>
          <w:lang w:val="en-PH" w:eastAsia="en-PH"/>
        </w:rPr>
        <w:t xml:space="preserve">; and </w:t>
      </w:r>
    </w:p>
    <w:p w14:paraId="55280883" w14:textId="77777777" w:rsidR="00AB33A4" w:rsidRPr="00520167" w:rsidRDefault="00AB33A4" w:rsidP="006A1C8C">
      <w:pPr>
        <w:pStyle w:val="NoSpacing"/>
        <w:numPr>
          <w:ilvl w:val="0"/>
          <w:numId w:val="25"/>
        </w:numPr>
        <w:jc w:val="both"/>
        <w:rPr>
          <w:rFonts w:ascii="Century Gothic" w:hAnsi="Century Gothic"/>
          <w:noProof/>
          <w:sz w:val="24"/>
          <w:szCs w:val="24"/>
          <w:lang w:val="en-PH" w:eastAsia="en-PH"/>
        </w:rPr>
      </w:pPr>
      <w:r w:rsidRPr="00520167">
        <w:rPr>
          <w:rFonts w:ascii="Century Gothic" w:hAnsi="Century Gothic"/>
          <w:noProof/>
          <w:sz w:val="24"/>
          <w:szCs w:val="24"/>
          <w:lang w:val="en-PH" w:eastAsia="en-PH"/>
        </w:rPr>
        <w:t>To meet promptly the financial and property obligations to the school.</w:t>
      </w:r>
    </w:p>
    <w:p w14:paraId="7BDB691F" w14:textId="77777777" w:rsidR="00520167" w:rsidRPr="00520167" w:rsidRDefault="00520167" w:rsidP="00AB33A4">
      <w:pPr>
        <w:pStyle w:val="NoSpacing"/>
        <w:jc w:val="both"/>
        <w:rPr>
          <w:rFonts w:ascii="Century Gothic" w:hAnsi="Century Gothic"/>
          <w:sz w:val="24"/>
          <w:szCs w:val="24"/>
        </w:rPr>
      </w:pPr>
    </w:p>
    <w:p w14:paraId="2B5CBACE" w14:textId="77777777" w:rsidR="00C0052D" w:rsidRPr="00735A9F" w:rsidRDefault="00C0052D" w:rsidP="00C0052D">
      <w:pPr>
        <w:pStyle w:val="NoSpacing"/>
        <w:jc w:val="center"/>
        <w:rPr>
          <w:rFonts w:ascii="Century Gothic" w:hAnsi="Century Gothic"/>
          <w:b/>
          <w:color w:val="385623" w:themeColor="accent6" w:themeShade="80"/>
          <w:sz w:val="28"/>
          <w:szCs w:val="24"/>
        </w:rPr>
      </w:pPr>
      <w:r w:rsidRPr="00735A9F">
        <w:rPr>
          <w:rFonts w:ascii="Century Gothic" w:hAnsi="Century Gothic"/>
          <w:b/>
          <w:color w:val="385623" w:themeColor="accent6" w:themeShade="80"/>
          <w:sz w:val="28"/>
          <w:szCs w:val="24"/>
        </w:rPr>
        <w:t>DUTIES OF PARENT(S)/GUARDIAN(S)</w:t>
      </w:r>
    </w:p>
    <w:p w14:paraId="1F774415" w14:textId="77777777" w:rsidR="00C0052D" w:rsidRPr="00735A9F" w:rsidRDefault="00C0052D" w:rsidP="00C0052D">
      <w:pPr>
        <w:pStyle w:val="NoSpacing"/>
        <w:jc w:val="center"/>
        <w:rPr>
          <w:rFonts w:ascii="Century Gothic" w:hAnsi="Century Gothic"/>
          <w:b/>
          <w:sz w:val="10"/>
          <w:szCs w:val="24"/>
        </w:rPr>
      </w:pPr>
    </w:p>
    <w:p w14:paraId="3D7BABE7" w14:textId="77777777" w:rsidR="00C0052D" w:rsidRPr="00520167" w:rsidRDefault="00C0052D" w:rsidP="00C0052D">
      <w:pPr>
        <w:pStyle w:val="NoSpacing"/>
        <w:jc w:val="both"/>
        <w:rPr>
          <w:rFonts w:ascii="Century Gothic" w:hAnsi="Century Gothic"/>
          <w:sz w:val="24"/>
          <w:szCs w:val="24"/>
        </w:rPr>
      </w:pPr>
      <w:r w:rsidRPr="00520167">
        <w:rPr>
          <w:rFonts w:ascii="Century Gothic" w:hAnsi="Century Gothic"/>
          <w:b/>
          <w:sz w:val="24"/>
          <w:szCs w:val="24"/>
        </w:rPr>
        <w:tab/>
      </w:r>
      <w:r w:rsidRPr="00520167">
        <w:rPr>
          <w:rFonts w:ascii="Century Gothic" w:hAnsi="Century Gothic"/>
          <w:sz w:val="24"/>
          <w:szCs w:val="24"/>
        </w:rPr>
        <w:t>The parent(s)/guardian(s) have a responsibility to:</w:t>
      </w:r>
    </w:p>
    <w:p w14:paraId="4C7E8154" w14:textId="77777777" w:rsidR="00C0052D" w:rsidRPr="00520167" w:rsidRDefault="00C0052D" w:rsidP="006A1C8C">
      <w:pPr>
        <w:pStyle w:val="NoSpacing"/>
        <w:numPr>
          <w:ilvl w:val="0"/>
          <w:numId w:val="34"/>
        </w:numPr>
        <w:jc w:val="both"/>
        <w:rPr>
          <w:rFonts w:ascii="Century Gothic" w:hAnsi="Century Gothic"/>
          <w:sz w:val="24"/>
          <w:szCs w:val="24"/>
        </w:rPr>
      </w:pPr>
      <w:r w:rsidRPr="00520167">
        <w:rPr>
          <w:rFonts w:ascii="Century Gothic" w:hAnsi="Century Gothic"/>
          <w:sz w:val="24"/>
          <w:szCs w:val="24"/>
        </w:rPr>
        <w:t xml:space="preserve">Provide affection for the child and allow each child to be an important member of the </w:t>
      </w:r>
      <w:proofErr w:type="gramStart"/>
      <w:r w:rsidRPr="00520167">
        <w:rPr>
          <w:rFonts w:ascii="Century Gothic" w:hAnsi="Century Gothic"/>
          <w:sz w:val="24"/>
          <w:szCs w:val="24"/>
        </w:rPr>
        <w:t>family;</w:t>
      </w:r>
      <w:proofErr w:type="gramEnd"/>
    </w:p>
    <w:p w14:paraId="2C344723" w14:textId="77777777" w:rsidR="00C0052D" w:rsidRPr="00520167" w:rsidRDefault="00C0052D" w:rsidP="006A1C8C">
      <w:pPr>
        <w:pStyle w:val="NoSpacing"/>
        <w:numPr>
          <w:ilvl w:val="0"/>
          <w:numId w:val="34"/>
        </w:numPr>
        <w:jc w:val="both"/>
        <w:rPr>
          <w:rFonts w:ascii="Century Gothic" w:hAnsi="Century Gothic"/>
          <w:sz w:val="24"/>
          <w:szCs w:val="24"/>
        </w:rPr>
      </w:pPr>
      <w:r w:rsidRPr="00520167">
        <w:rPr>
          <w:rFonts w:ascii="Century Gothic" w:hAnsi="Century Gothic"/>
          <w:sz w:val="24"/>
          <w:szCs w:val="24"/>
        </w:rPr>
        <w:t xml:space="preserve">Take care of the child’s health and personal </w:t>
      </w:r>
      <w:proofErr w:type="gramStart"/>
      <w:r w:rsidRPr="00520167">
        <w:rPr>
          <w:rFonts w:ascii="Century Gothic" w:hAnsi="Century Gothic"/>
          <w:sz w:val="24"/>
          <w:szCs w:val="24"/>
        </w:rPr>
        <w:t>cleanliness;</w:t>
      </w:r>
      <w:proofErr w:type="gramEnd"/>
    </w:p>
    <w:p w14:paraId="6C99D876" w14:textId="77777777" w:rsidR="00C0052D" w:rsidRPr="00520167" w:rsidRDefault="00C0052D" w:rsidP="006A1C8C">
      <w:pPr>
        <w:pStyle w:val="NoSpacing"/>
        <w:numPr>
          <w:ilvl w:val="0"/>
          <w:numId w:val="34"/>
        </w:numPr>
        <w:jc w:val="both"/>
        <w:rPr>
          <w:rFonts w:ascii="Century Gothic" w:hAnsi="Century Gothic"/>
          <w:sz w:val="24"/>
          <w:szCs w:val="24"/>
        </w:rPr>
      </w:pPr>
      <w:r w:rsidRPr="00520167">
        <w:rPr>
          <w:rFonts w:ascii="Century Gothic" w:hAnsi="Century Gothic"/>
          <w:sz w:val="24"/>
          <w:szCs w:val="24"/>
        </w:rPr>
        <w:lastRenderedPageBreak/>
        <w:t xml:space="preserve">Cooperate with school personnel and community agencies in solving student-related </w:t>
      </w:r>
      <w:proofErr w:type="gramStart"/>
      <w:r w:rsidRPr="00520167">
        <w:rPr>
          <w:rFonts w:ascii="Century Gothic" w:hAnsi="Century Gothic"/>
          <w:sz w:val="24"/>
          <w:szCs w:val="24"/>
        </w:rPr>
        <w:t>problems;</w:t>
      </w:r>
      <w:proofErr w:type="gramEnd"/>
    </w:p>
    <w:p w14:paraId="65122365" w14:textId="77777777" w:rsidR="00C0052D" w:rsidRPr="00520167" w:rsidRDefault="00C0052D" w:rsidP="006A1C8C">
      <w:pPr>
        <w:pStyle w:val="NoSpacing"/>
        <w:numPr>
          <w:ilvl w:val="0"/>
          <w:numId w:val="34"/>
        </w:numPr>
        <w:jc w:val="both"/>
        <w:rPr>
          <w:rFonts w:ascii="Century Gothic" w:hAnsi="Century Gothic"/>
          <w:sz w:val="24"/>
          <w:szCs w:val="24"/>
        </w:rPr>
      </w:pPr>
      <w:r w:rsidRPr="00520167">
        <w:rPr>
          <w:rFonts w:ascii="Century Gothic" w:hAnsi="Century Gothic"/>
          <w:sz w:val="24"/>
          <w:szCs w:val="24"/>
        </w:rPr>
        <w:t xml:space="preserve">See that their child attends school regularly and on </w:t>
      </w:r>
      <w:proofErr w:type="gramStart"/>
      <w:r w:rsidRPr="00520167">
        <w:rPr>
          <w:rFonts w:ascii="Century Gothic" w:hAnsi="Century Gothic"/>
          <w:sz w:val="24"/>
          <w:szCs w:val="24"/>
        </w:rPr>
        <w:t>time;</w:t>
      </w:r>
      <w:proofErr w:type="gramEnd"/>
    </w:p>
    <w:p w14:paraId="03E4D5B4" w14:textId="77777777" w:rsidR="00C0052D" w:rsidRPr="00520167" w:rsidRDefault="00C0052D" w:rsidP="006A1C8C">
      <w:pPr>
        <w:pStyle w:val="NoSpacing"/>
        <w:numPr>
          <w:ilvl w:val="0"/>
          <w:numId w:val="34"/>
        </w:numPr>
        <w:jc w:val="both"/>
        <w:rPr>
          <w:rFonts w:ascii="Century Gothic" w:hAnsi="Century Gothic"/>
          <w:sz w:val="24"/>
          <w:szCs w:val="24"/>
        </w:rPr>
      </w:pPr>
      <w:r w:rsidRPr="00520167">
        <w:rPr>
          <w:rFonts w:ascii="Century Gothic" w:hAnsi="Century Gothic"/>
          <w:sz w:val="24"/>
          <w:szCs w:val="24"/>
        </w:rPr>
        <w:t xml:space="preserve">Provide an atmosphere suited for learning and development of good study </w:t>
      </w:r>
      <w:proofErr w:type="gramStart"/>
      <w:r w:rsidRPr="00520167">
        <w:rPr>
          <w:rFonts w:ascii="Century Gothic" w:hAnsi="Century Gothic"/>
          <w:sz w:val="24"/>
          <w:szCs w:val="24"/>
        </w:rPr>
        <w:t>habits;</w:t>
      </w:r>
      <w:proofErr w:type="gramEnd"/>
    </w:p>
    <w:p w14:paraId="7CE6FF1A" w14:textId="77777777" w:rsidR="00C0052D" w:rsidRPr="00520167" w:rsidRDefault="00C0052D" w:rsidP="006A1C8C">
      <w:pPr>
        <w:pStyle w:val="NoSpacing"/>
        <w:numPr>
          <w:ilvl w:val="0"/>
          <w:numId w:val="34"/>
        </w:numPr>
        <w:jc w:val="both"/>
        <w:rPr>
          <w:rFonts w:ascii="Century Gothic" w:hAnsi="Century Gothic"/>
          <w:sz w:val="24"/>
          <w:szCs w:val="24"/>
        </w:rPr>
      </w:pPr>
      <w:r w:rsidRPr="00520167">
        <w:rPr>
          <w:rFonts w:ascii="Century Gothic" w:hAnsi="Century Gothic"/>
          <w:sz w:val="24"/>
          <w:szCs w:val="24"/>
        </w:rPr>
        <w:t>See that a student who is ill does not attend school; and</w:t>
      </w:r>
    </w:p>
    <w:p w14:paraId="44D588CC" w14:textId="77777777" w:rsidR="00735A9F" w:rsidRPr="00735A9F" w:rsidRDefault="00C0052D" w:rsidP="00735A9F">
      <w:pPr>
        <w:pStyle w:val="NoSpacing"/>
        <w:numPr>
          <w:ilvl w:val="0"/>
          <w:numId w:val="34"/>
        </w:numPr>
        <w:jc w:val="both"/>
        <w:rPr>
          <w:rFonts w:ascii="Century Gothic" w:hAnsi="Century Gothic"/>
          <w:sz w:val="24"/>
          <w:szCs w:val="24"/>
        </w:rPr>
      </w:pPr>
      <w:r w:rsidRPr="00520167">
        <w:rPr>
          <w:rFonts w:ascii="Century Gothic" w:hAnsi="Century Gothic"/>
          <w:sz w:val="24"/>
          <w:szCs w:val="24"/>
        </w:rPr>
        <w:t>Meet the financial obligations they have accepted.</w:t>
      </w:r>
    </w:p>
    <w:p w14:paraId="4EEDD9CB" w14:textId="77777777" w:rsidR="00332F6B" w:rsidRPr="00520167" w:rsidRDefault="00332F6B" w:rsidP="00BD480C">
      <w:pPr>
        <w:pStyle w:val="NoSpacing"/>
        <w:jc w:val="center"/>
        <w:rPr>
          <w:rFonts w:ascii="Century Gothic" w:hAnsi="Century Gothic"/>
          <w:b/>
          <w:sz w:val="24"/>
          <w:szCs w:val="24"/>
        </w:rPr>
      </w:pPr>
    </w:p>
    <w:p w14:paraId="15C918DD" w14:textId="77777777" w:rsidR="00682D05" w:rsidRPr="00735A9F" w:rsidRDefault="00682D05" w:rsidP="00BD480C">
      <w:pPr>
        <w:pStyle w:val="NoSpacing"/>
        <w:jc w:val="center"/>
        <w:rPr>
          <w:rFonts w:ascii="Century Gothic" w:hAnsi="Century Gothic"/>
          <w:color w:val="C00000"/>
          <w:sz w:val="32"/>
          <w:szCs w:val="24"/>
        </w:rPr>
      </w:pPr>
      <w:r w:rsidRPr="00735A9F">
        <w:rPr>
          <w:rFonts w:ascii="Century Gothic" w:hAnsi="Century Gothic"/>
          <w:b/>
          <w:color w:val="C00000"/>
          <w:sz w:val="32"/>
          <w:szCs w:val="24"/>
        </w:rPr>
        <w:t>A</w:t>
      </w:r>
      <w:r w:rsidR="00B82309" w:rsidRPr="00735A9F">
        <w:rPr>
          <w:rFonts w:ascii="Century Gothic" w:hAnsi="Century Gothic"/>
          <w:b/>
          <w:color w:val="C00000"/>
          <w:sz w:val="32"/>
          <w:szCs w:val="24"/>
        </w:rPr>
        <w:t>CA</w:t>
      </w:r>
      <w:r w:rsidRPr="00735A9F">
        <w:rPr>
          <w:rFonts w:ascii="Century Gothic" w:hAnsi="Century Gothic"/>
          <w:b/>
          <w:color w:val="C00000"/>
          <w:sz w:val="32"/>
          <w:szCs w:val="24"/>
        </w:rPr>
        <w:t>DEMIC REGULATIONS</w:t>
      </w:r>
    </w:p>
    <w:p w14:paraId="5ECBA123" w14:textId="77777777" w:rsidR="005447BB" w:rsidRPr="00735A9F" w:rsidRDefault="005447BB" w:rsidP="005447BB">
      <w:pPr>
        <w:pStyle w:val="NoSpacing"/>
        <w:rPr>
          <w:rFonts w:ascii="Century Gothic" w:hAnsi="Century Gothic"/>
          <w:sz w:val="18"/>
          <w:szCs w:val="24"/>
        </w:rPr>
      </w:pPr>
    </w:p>
    <w:p w14:paraId="44F1A729" w14:textId="77777777" w:rsidR="00B82309" w:rsidRPr="00735A9F" w:rsidRDefault="00B82309" w:rsidP="005447BB">
      <w:pPr>
        <w:pStyle w:val="NoSpacing"/>
        <w:jc w:val="center"/>
        <w:rPr>
          <w:rFonts w:ascii="Century Gothic" w:hAnsi="Century Gothic"/>
          <w:b/>
          <w:sz w:val="28"/>
          <w:szCs w:val="24"/>
        </w:rPr>
      </w:pPr>
      <w:r w:rsidRPr="00735A9F">
        <w:rPr>
          <w:rFonts w:ascii="Century Gothic" w:hAnsi="Century Gothic"/>
          <w:b/>
          <w:sz w:val="28"/>
          <w:szCs w:val="24"/>
        </w:rPr>
        <w:t>ADMISSION POLICIES</w:t>
      </w:r>
    </w:p>
    <w:p w14:paraId="05A6BBDF" w14:textId="77777777" w:rsidR="00B82309" w:rsidRPr="00735A9F" w:rsidRDefault="00B82309" w:rsidP="00BD480C">
      <w:pPr>
        <w:pStyle w:val="NoSpacing"/>
        <w:jc w:val="both"/>
        <w:rPr>
          <w:rFonts w:ascii="Century Gothic" w:hAnsi="Century Gothic"/>
          <w:sz w:val="10"/>
          <w:szCs w:val="24"/>
        </w:rPr>
      </w:pPr>
      <w:r w:rsidRPr="00520167">
        <w:rPr>
          <w:rFonts w:ascii="Century Gothic" w:hAnsi="Century Gothic"/>
          <w:sz w:val="24"/>
          <w:szCs w:val="24"/>
        </w:rPr>
        <w:tab/>
      </w:r>
    </w:p>
    <w:p w14:paraId="688203AB" w14:textId="77777777" w:rsidR="00682D05" w:rsidRPr="00520167" w:rsidRDefault="00B82309" w:rsidP="00BD480C">
      <w:pPr>
        <w:pStyle w:val="NoSpacing"/>
        <w:jc w:val="both"/>
        <w:rPr>
          <w:rFonts w:ascii="Century Gothic" w:hAnsi="Century Gothic"/>
          <w:sz w:val="24"/>
          <w:szCs w:val="24"/>
        </w:rPr>
      </w:pPr>
      <w:r w:rsidRPr="00520167">
        <w:rPr>
          <w:rFonts w:ascii="Century Gothic" w:hAnsi="Century Gothic"/>
          <w:sz w:val="24"/>
          <w:szCs w:val="24"/>
        </w:rPr>
        <w:tab/>
      </w:r>
      <w:proofErr w:type="spellStart"/>
      <w:r w:rsidRPr="00520167">
        <w:rPr>
          <w:rFonts w:ascii="Century Gothic" w:hAnsi="Century Gothic"/>
          <w:sz w:val="24"/>
          <w:szCs w:val="24"/>
        </w:rPr>
        <w:t>Estenias</w:t>
      </w:r>
      <w:proofErr w:type="spellEnd"/>
      <w:r w:rsidRPr="00520167">
        <w:rPr>
          <w:rFonts w:ascii="Century Gothic" w:hAnsi="Century Gothic"/>
          <w:sz w:val="24"/>
          <w:szCs w:val="24"/>
        </w:rPr>
        <w:t xml:space="preserve"> accepts all students seeking admission provided he/she meets the requirements and abide by the policies, rules and regulations set forth by the school.  However, </w:t>
      </w:r>
      <w:proofErr w:type="spellStart"/>
      <w:r w:rsidRPr="00520167">
        <w:rPr>
          <w:rFonts w:ascii="Century Gothic" w:hAnsi="Century Gothic"/>
          <w:sz w:val="24"/>
          <w:szCs w:val="24"/>
        </w:rPr>
        <w:t>Estenias</w:t>
      </w:r>
      <w:proofErr w:type="spellEnd"/>
      <w:r w:rsidRPr="00520167">
        <w:rPr>
          <w:rFonts w:ascii="Century Gothic" w:hAnsi="Century Gothic"/>
          <w:sz w:val="24"/>
          <w:szCs w:val="24"/>
        </w:rPr>
        <w:t xml:space="preserve"> reserves the right to refuse admission or readmission of students under certain conditions.   </w:t>
      </w:r>
    </w:p>
    <w:p w14:paraId="5ED3B706" w14:textId="77777777" w:rsidR="00B82309" w:rsidRPr="00520167" w:rsidRDefault="00B82309" w:rsidP="00BD480C">
      <w:pPr>
        <w:pStyle w:val="NoSpacing"/>
        <w:jc w:val="both"/>
        <w:rPr>
          <w:rFonts w:ascii="Century Gothic" w:hAnsi="Century Gothic"/>
          <w:sz w:val="24"/>
          <w:szCs w:val="24"/>
        </w:rPr>
      </w:pPr>
    </w:p>
    <w:p w14:paraId="7B213D57" w14:textId="77777777" w:rsidR="00B82309" w:rsidRPr="00735A9F" w:rsidRDefault="00B82309" w:rsidP="00356106">
      <w:pPr>
        <w:pStyle w:val="NoSpacing"/>
        <w:jc w:val="both"/>
        <w:rPr>
          <w:rFonts w:ascii="Century Gothic" w:hAnsi="Century Gothic"/>
          <w:b/>
          <w:color w:val="C45911" w:themeColor="accent2" w:themeShade="BF"/>
          <w:sz w:val="28"/>
          <w:szCs w:val="24"/>
        </w:rPr>
      </w:pPr>
      <w:r w:rsidRPr="00735A9F">
        <w:rPr>
          <w:rFonts w:ascii="Century Gothic" w:hAnsi="Century Gothic"/>
          <w:b/>
          <w:color w:val="C45911" w:themeColor="accent2" w:themeShade="BF"/>
          <w:sz w:val="28"/>
          <w:szCs w:val="24"/>
        </w:rPr>
        <w:t>REQUIREMENTS</w:t>
      </w:r>
    </w:p>
    <w:p w14:paraId="453B1C7B" w14:textId="77777777" w:rsidR="00B82309" w:rsidRPr="00735A9F" w:rsidRDefault="00B82309" w:rsidP="006A1C8C">
      <w:pPr>
        <w:pStyle w:val="NoSpacing"/>
        <w:numPr>
          <w:ilvl w:val="0"/>
          <w:numId w:val="17"/>
        </w:numPr>
        <w:jc w:val="both"/>
        <w:rPr>
          <w:rFonts w:ascii="Century Gothic" w:hAnsi="Century Gothic"/>
          <w:b/>
          <w:sz w:val="28"/>
          <w:szCs w:val="24"/>
        </w:rPr>
      </w:pPr>
      <w:r w:rsidRPr="00735A9F">
        <w:rPr>
          <w:rFonts w:ascii="Century Gothic" w:hAnsi="Century Gothic"/>
          <w:b/>
          <w:sz w:val="28"/>
          <w:szCs w:val="24"/>
        </w:rPr>
        <w:t>PRE-ELEMENTARY EDUCATION</w:t>
      </w:r>
    </w:p>
    <w:p w14:paraId="07C0677D" w14:textId="77777777" w:rsidR="00B82309" w:rsidRPr="00520167" w:rsidRDefault="00B82309" w:rsidP="006A1C8C">
      <w:pPr>
        <w:pStyle w:val="NoSpacing"/>
        <w:numPr>
          <w:ilvl w:val="0"/>
          <w:numId w:val="18"/>
        </w:numPr>
        <w:jc w:val="both"/>
        <w:rPr>
          <w:rFonts w:ascii="Century Gothic" w:hAnsi="Century Gothic"/>
          <w:sz w:val="24"/>
          <w:szCs w:val="24"/>
        </w:rPr>
      </w:pPr>
      <w:r w:rsidRPr="00520167">
        <w:rPr>
          <w:rFonts w:ascii="Century Gothic" w:hAnsi="Century Gothic"/>
          <w:sz w:val="24"/>
          <w:szCs w:val="24"/>
        </w:rPr>
        <w:t>Age: 4</w:t>
      </w:r>
      <w:r w:rsidR="007E3240" w:rsidRPr="00520167">
        <w:rPr>
          <w:rFonts w:ascii="Century Gothic" w:hAnsi="Century Gothic"/>
          <w:sz w:val="24"/>
          <w:szCs w:val="24"/>
        </w:rPr>
        <w:t xml:space="preserve"> to 5 years old for </w:t>
      </w:r>
      <w:proofErr w:type="gramStart"/>
      <w:r w:rsidR="007E3240" w:rsidRPr="00520167">
        <w:rPr>
          <w:rFonts w:ascii="Century Gothic" w:hAnsi="Century Gothic"/>
          <w:sz w:val="24"/>
          <w:szCs w:val="24"/>
        </w:rPr>
        <w:t>Kindergarten</w:t>
      </w:r>
      <w:proofErr w:type="gramEnd"/>
      <w:r w:rsidRPr="00520167">
        <w:rPr>
          <w:rFonts w:ascii="Century Gothic" w:hAnsi="Century Gothic"/>
          <w:sz w:val="24"/>
          <w:szCs w:val="24"/>
        </w:rPr>
        <w:t>, 5 to 6 years old for Preparatory</w:t>
      </w:r>
    </w:p>
    <w:p w14:paraId="7B4EE0DA" w14:textId="77777777" w:rsidR="00B82309" w:rsidRPr="00520167" w:rsidRDefault="00B82309" w:rsidP="006A1C8C">
      <w:pPr>
        <w:pStyle w:val="NoSpacing"/>
        <w:numPr>
          <w:ilvl w:val="0"/>
          <w:numId w:val="18"/>
        </w:numPr>
        <w:jc w:val="both"/>
        <w:rPr>
          <w:rFonts w:ascii="Century Gothic" w:hAnsi="Century Gothic"/>
          <w:sz w:val="24"/>
          <w:szCs w:val="24"/>
        </w:rPr>
      </w:pPr>
      <w:r w:rsidRPr="00520167">
        <w:rPr>
          <w:rFonts w:ascii="Century Gothic" w:hAnsi="Century Gothic"/>
          <w:sz w:val="24"/>
          <w:szCs w:val="24"/>
        </w:rPr>
        <w:t>Birth Certificate (Preferably issued by the appropriate government agency)</w:t>
      </w:r>
    </w:p>
    <w:p w14:paraId="1C14FF1D" w14:textId="77777777" w:rsidR="00B82309" w:rsidRPr="00520167" w:rsidRDefault="00C43349" w:rsidP="006A1C8C">
      <w:pPr>
        <w:pStyle w:val="NoSpacing"/>
        <w:numPr>
          <w:ilvl w:val="0"/>
          <w:numId w:val="18"/>
        </w:numPr>
        <w:jc w:val="both"/>
        <w:rPr>
          <w:rFonts w:ascii="Century Gothic" w:hAnsi="Century Gothic"/>
          <w:sz w:val="24"/>
          <w:szCs w:val="24"/>
        </w:rPr>
      </w:pPr>
      <w:r w:rsidRPr="00520167">
        <w:rPr>
          <w:rFonts w:ascii="Century Gothic" w:hAnsi="Century Gothic"/>
          <w:sz w:val="24"/>
          <w:szCs w:val="24"/>
        </w:rPr>
        <w:t>2 pcs 1x1 ID pictures and  2 pcs 2</w:t>
      </w:r>
      <w:r w:rsidR="00B82309" w:rsidRPr="00520167">
        <w:rPr>
          <w:rFonts w:ascii="Century Gothic" w:hAnsi="Century Gothic"/>
          <w:sz w:val="24"/>
          <w:szCs w:val="24"/>
        </w:rPr>
        <w:t xml:space="preserve"> x </w:t>
      </w:r>
      <w:r w:rsidRPr="00520167">
        <w:rPr>
          <w:rFonts w:ascii="Century Gothic" w:hAnsi="Century Gothic"/>
          <w:sz w:val="24"/>
          <w:szCs w:val="24"/>
        </w:rPr>
        <w:t>2 pictures</w:t>
      </w:r>
    </w:p>
    <w:p w14:paraId="6C8BAF02" w14:textId="77777777" w:rsidR="00B82309" w:rsidRPr="00735A9F" w:rsidRDefault="00B82309" w:rsidP="006A1C8C">
      <w:pPr>
        <w:pStyle w:val="NoSpacing"/>
        <w:numPr>
          <w:ilvl w:val="0"/>
          <w:numId w:val="17"/>
        </w:numPr>
        <w:jc w:val="both"/>
        <w:rPr>
          <w:rFonts w:ascii="Century Gothic" w:hAnsi="Century Gothic"/>
          <w:b/>
          <w:sz w:val="28"/>
          <w:szCs w:val="24"/>
        </w:rPr>
      </w:pPr>
      <w:r w:rsidRPr="00735A9F">
        <w:rPr>
          <w:rFonts w:ascii="Century Gothic" w:hAnsi="Century Gothic"/>
          <w:b/>
          <w:sz w:val="28"/>
          <w:szCs w:val="24"/>
        </w:rPr>
        <w:t>ELEMENTARY AND SECONDARY EDUCATION</w:t>
      </w:r>
    </w:p>
    <w:p w14:paraId="45C5D7C3" w14:textId="77777777" w:rsidR="002469C6" w:rsidRPr="00520167" w:rsidRDefault="002469C6" w:rsidP="00BD480C">
      <w:pPr>
        <w:pStyle w:val="NoSpacing"/>
        <w:ind w:left="1080"/>
        <w:jc w:val="both"/>
        <w:rPr>
          <w:rFonts w:ascii="Century Gothic" w:hAnsi="Century Gothic"/>
          <w:b/>
          <w:sz w:val="24"/>
          <w:szCs w:val="24"/>
        </w:rPr>
      </w:pPr>
      <w:r w:rsidRPr="00735A9F">
        <w:rPr>
          <w:rFonts w:ascii="Century Gothic" w:hAnsi="Century Gothic"/>
          <w:b/>
          <w:sz w:val="28"/>
          <w:szCs w:val="24"/>
        </w:rPr>
        <w:t>NEW STUDENTS AND TRANSFEREES</w:t>
      </w:r>
    </w:p>
    <w:p w14:paraId="51F32D61" w14:textId="77777777" w:rsidR="00B82309" w:rsidRPr="00520167" w:rsidRDefault="00B82309" w:rsidP="00BD480C">
      <w:pPr>
        <w:pStyle w:val="NoSpacing"/>
        <w:ind w:left="1080"/>
        <w:jc w:val="both"/>
        <w:rPr>
          <w:rFonts w:ascii="Century Gothic" w:hAnsi="Century Gothic"/>
          <w:b/>
          <w:sz w:val="24"/>
          <w:szCs w:val="24"/>
        </w:rPr>
      </w:pPr>
      <w:r w:rsidRPr="00520167">
        <w:rPr>
          <w:rFonts w:ascii="Century Gothic" w:hAnsi="Century Gothic"/>
          <w:sz w:val="24"/>
          <w:szCs w:val="24"/>
        </w:rPr>
        <w:t>Grade 1</w:t>
      </w:r>
    </w:p>
    <w:p w14:paraId="7920BE66" w14:textId="77777777" w:rsidR="00B82309" w:rsidRPr="00520167" w:rsidRDefault="00B82309" w:rsidP="006A1C8C">
      <w:pPr>
        <w:pStyle w:val="NoSpacing"/>
        <w:numPr>
          <w:ilvl w:val="0"/>
          <w:numId w:val="19"/>
        </w:numPr>
        <w:jc w:val="both"/>
        <w:rPr>
          <w:rFonts w:ascii="Century Gothic" w:hAnsi="Century Gothic"/>
          <w:sz w:val="24"/>
          <w:szCs w:val="24"/>
        </w:rPr>
      </w:pPr>
      <w:r w:rsidRPr="00520167">
        <w:rPr>
          <w:rFonts w:ascii="Century Gothic" w:hAnsi="Century Gothic"/>
          <w:sz w:val="24"/>
          <w:szCs w:val="24"/>
        </w:rPr>
        <w:t>Age: 6 to 7 years old at the opening of classes</w:t>
      </w:r>
    </w:p>
    <w:p w14:paraId="783538ED" w14:textId="77777777" w:rsidR="00B82309" w:rsidRPr="00520167" w:rsidRDefault="00B82309" w:rsidP="00BD480C">
      <w:pPr>
        <w:pStyle w:val="NoSpacing"/>
        <w:jc w:val="both"/>
        <w:rPr>
          <w:rFonts w:ascii="Century Gothic" w:hAnsi="Century Gothic"/>
          <w:sz w:val="24"/>
          <w:szCs w:val="24"/>
        </w:rPr>
      </w:pPr>
      <w:r w:rsidRPr="00520167">
        <w:rPr>
          <w:rFonts w:ascii="Century Gothic" w:hAnsi="Century Gothic"/>
          <w:sz w:val="24"/>
          <w:szCs w:val="24"/>
        </w:rPr>
        <w:tab/>
        <w:t xml:space="preserve">       Grade 2 to 12</w:t>
      </w:r>
    </w:p>
    <w:p w14:paraId="2CD5CF44" w14:textId="77777777" w:rsidR="00B82309" w:rsidRPr="00520167" w:rsidRDefault="00B82309" w:rsidP="006A1C8C">
      <w:pPr>
        <w:pStyle w:val="NoSpacing"/>
        <w:numPr>
          <w:ilvl w:val="0"/>
          <w:numId w:val="19"/>
        </w:numPr>
        <w:jc w:val="both"/>
        <w:rPr>
          <w:rFonts w:ascii="Century Gothic" w:hAnsi="Century Gothic"/>
          <w:sz w:val="24"/>
          <w:szCs w:val="24"/>
        </w:rPr>
      </w:pPr>
      <w:r w:rsidRPr="00520167">
        <w:rPr>
          <w:rFonts w:ascii="Century Gothic" w:hAnsi="Century Gothic"/>
          <w:sz w:val="24"/>
          <w:szCs w:val="24"/>
        </w:rPr>
        <w:t>Entrance Examination</w:t>
      </w:r>
    </w:p>
    <w:p w14:paraId="217D1E39" w14:textId="77777777" w:rsidR="00B82309" w:rsidRPr="00520167" w:rsidRDefault="00B82309" w:rsidP="006A1C8C">
      <w:pPr>
        <w:pStyle w:val="NoSpacing"/>
        <w:numPr>
          <w:ilvl w:val="0"/>
          <w:numId w:val="19"/>
        </w:numPr>
        <w:jc w:val="both"/>
        <w:rPr>
          <w:rFonts w:ascii="Century Gothic" w:hAnsi="Century Gothic"/>
          <w:sz w:val="24"/>
          <w:szCs w:val="24"/>
        </w:rPr>
      </w:pPr>
      <w:r w:rsidRPr="00520167">
        <w:rPr>
          <w:rFonts w:ascii="Century Gothic" w:hAnsi="Century Gothic"/>
          <w:sz w:val="24"/>
          <w:szCs w:val="24"/>
        </w:rPr>
        <w:t>Report Card (Form 138)</w:t>
      </w:r>
    </w:p>
    <w:p w14:paraId="57FD453A" w14:textId="77777777" w:rsidR="00B82309" w:rsidRPr="00520167" w:rsidRDefault="00B82309" w:rsidP="006A1C8C">
      <w:pPr>
        <w:pStyle w:val="NoSpacing"/>
        <w:numPr>
          <w:ilvl w:val="0"/>
          <w:numId w:val="19"/>
        </w:numPr>
        <w:jc w:val="both"/>
        <w:rPr>
          <w:rFonts w:ascii="Century Gothic" w:hAnsi="Century Gothic"/>
          <w:sz w:val="24"/>
          <w:szCs w:val="24"/>
        </w:rPr>
      </w:pPr>
      <w:r w:rsidRPr="00520167">
        <w:rPr>
          <w:rFonts w:ascii="Century Gothic" w:hAnsi="Century Gothic"/>
          <w:sz w:val="24"/>
          <w:szCs w:val="24"/>
        </w:rPr>
        <w:t>Accomplished Application Form</w:t>
      </w:r>
    </w:p>
    <w:p w14:paraId="2A5597B7" w14:textId="77777777" w:rsidR="00B82309" w:rsidRPr="00520167" w:rsidRDefault="002469C6" w:rsidP="006A1C8C">
      <w:pPr>
        <w:pStyle w:val="NoSpacing"/>
        <w:numPr>
          <w:ilvl w:val="0"/>
          <w:numId w:val="19"/>
        </w:numPr>
        <w:jc w:val="both"/>
        <w:rPr>
          <w:rFonts w:ascii="Century Gothic" w:hAnsi="Century Gothic"/>
          <w:sz w:val="24"/>
          <w:szCs w:val="24"/>
        </w:rPr>
      </w:pPr>
      <w:r w:rsidRPr="00520167">
        <w:rPr>
          <w:rFonts w:ascii="Century Gothic" w:hAnsi="Century Gothic"/>
          <w:sz w:val="24"/>
          <w:szCs w:val="24"/>
        </w:rPr>
        <w:t>Birth Certificate (Preferably issued by the appropriate government agency)</w:t>
      </w:r>
    </w:p>
    <w:p w14:paraId="30AA128F" w14:textId="77777777" w:rsidR="002469C6" w:rsidRPr="00520167" w:rsidRDefault="002469C6" w:rsidP="006A1C8C">
      <w:pPr>
        <w:pStyle w:val="NoSpacing"/>
        <w:numPr>
          <w:ilvl w:val="0"/>
          <w:numId w:val="19"/>
        </w:numPr>
        <w:ind w:hanging="382"/>
        <w:jc w:val="both"/>
        <w:rPr>
          <w:rFonts w:ascii="Century Gothic" w:hAnsi="Century Gothic"/>
          <w:sz w:val="24"/>
          <w:szCs w:val="24"/>
        </w:rPr>
      </w:pPr>
      <w:r w:rsidRPr="00520167">
        <w:rPr>
          <w:rFonts w:ascii="Century Gothic" w:hAnsi="Century Gothic"/>
          <w:sz w:val="24"/>
          <w:szCs w:val="24"/>
        </w:rPr>
        <w:t>Certification/Recommendation from Principal/Guidance Counselor</w:t>
      </w:r>
    </w:p>
    <w:p w14:paraId="0796D1F1" w14:textId="77777777" w:rsidR="002469C6" w:rsidRPr="00520167" w:rsidRDefault="002469C6" w:rsidP="006A1C8C">
      <w:pPr>
        <w:pStyle w:val="ListParagraph"/>
        <w:numPr>
          <w:ilvl w:val="0"/>
          <w:numId w:val="19"/>
        </w:numPr>
        <w:spacing w:after="0" w:line="240" w:lineRule="auto"/>
        <w:jc w:val="both"/>
        <w:rPr>
          <w:rFonts w:ascii="Century Gothic" w:hAnsi="Century Gothic"/>
          <w:sz w:val="24"/>
          <w:szCs w:val="24"/>
        </w:rPr>
      </w:pPr>
      <w:r w:rsidRPr="00520167">
        <w:rPr>
          <w:rFonts w:ascii="Century Gothic" w:hAnsi="Century Gothic"/>
          <w:sz w:val="24"/>
          <w:szCs w:val="24"/>
          <w:lang w:val="en-US"/>
        </w:rPr>
        <w:t>Two (2) ID pictures, 1 x 1 in size</w:t>
      </w:r>
    </w:p>
    <w:p w14:paraId="4000C3CC" w14:textId="77777777" w:rsidR="002469C6" w:rsidRPr="00520167" w:rsidRDefault="002469C6" w:rsidP="00BD480C">
      <w:pPr>
        <w:spacing w:after="0" w:line="240" w:lineRule="auto"/>
        <w:jc w:val="both"/>
        <w:rPr>
          <w:rFonts w:ascii="Century Gothic" w:hAnsi="Century Gothic"/>
          <w:sz w:val="24"/>
          <w:szCs w:val="24"/>
        </w:rPr>
      </w:pPr>
      <w:r w:rsidRPr="00520167">
        <w:rPr>
          <w:rFonts w:ascii="Century Gothic" w:hAnsi="Century Gothic"/>
          <w:sz w:val="24"/>
          <w:szCs w:val="24"/>
        </w:rPr>
        <w:tab/>
        <w:t xml:space="preserve">       OLD STUDENTS</w:t>
      </w:r>
    </w:p>
    <w:p w14:paraId="78643A41" w14:textId="77777777" w:rsidR="002469C6" w:rsidRPr="00520167" w:rsidRDefault="002469C6" w:rsidP="006A1C8C">
      <w:pPr>
        <w:pStyle w:val="ListParagraph"/>
        <w:numPr>
          <w:ilvl w:val="0"/>
          <w:numId w:val="20"/>
        </w:numPr>
        <w:spacing w:after="0" w:line="240" w:lineRule="auto"/>
        <w:ind w:left="1701" w:hanging="283"/>
        <w:jc w:val="both"/>
        <w:rPr>
          <w:rFonts w:ascii="Century Gothic" w:hAnsi="Century Gothic"/>
          <w:sz w:val="24"/>
          <w:szCs w:val="24"/>
        </w:rPr>
      </w:pPr>
      <w:r w:rsidRPr="00520167">
        <w:rPr>
          <w:rFonts w:ascii="Century Gothic" w:hAnsi="Century Gothic"/>
          <w:sz w:val="24"/>
          <w:szCs w:val="24"/>
        </w:rPr>
        <w:t xml:space="preserve"> Report Card (Form 138)</w:t>
      </w:r>
    </w:p>
    <w:p w14:paraId="381BC4F4" w14:textId="77777777" w:rsidR="002469C6" w:rsidRPr="00520167" w:rsidRDefault="002469C6" w:rsidP="006A1C8C">
      <w:pPr>
        <w:pStyle w:val="ListParagraph"/>
        <w:numPr>
          <w:ilvl w:val="0"/>
          <w:numId w:val="20"/>
        </w:numPr>
        <w:spacing w:after="0" w:line="240" w:lineRule="auto"/>
        <w:ind w:left="1701" w:hanging="283"/>
        <w:jc w:val="both"/>
        <w:rPr>
          <w:rFonts w:ascii="Century Gothic" w:hAnsi="Century Gothic"/>
          <w:sz w:val="24"/>
          <w:szCs w:val="24"/>
        </w:rPr>
      </w:pPr>
      <w:r w:rsidRPr="00520167">
        <w:rPr>
          <w:rFonts w:ascii="Century Gothic" w:hAnsi="Century Gothic"/>
          <w:sz w:val="24"/>
          <w:szCs w:val="24"/>
        </w:rPr>
        <w:t xml:space="preserve"> Has not been subjected to disciplinary action</w:t>
      </w:r>
    </w:p>
    <w:p w14:paraId="1C5F8981" w14:textId="77777777" w:rsidR="002469C6" w:rsidRDefault="002469C6" w:rsidP="00520167">
      <w:pPr>
        <w:pStyle w:val="ListParagraph"/>
        <w:numPr>
          <w:ilvl w:val="0"/>
          <w:numId w:val="20"/>
        </w:numPr>
        <w:spacing w:after="0" w:line="240" w:lineRule="auto"/>
        <w:ind w:left="1701" w:hanging="283"/>
        <w:jc w:val="both"/>
        <w:rPr>
          <w:rFonts w:ascii="Century Gothic" w:hAnsi="Century Gothic"/>
          <w:sz w:val="24"/>
          <w:szCs w:val="24"/>
        </w:rPr>
      </w:pPr>
      <w:r w:rsidRPr="00520167">
        <w:rPr>
          <w:rFonts w:ascii="Century Gothic" w:hAnsi="Century Gothic"/>
          <w:sz w:val="24"/>
          <w:szCs w:val="24"/>
        </w:rPr>
        <w:t xml:space="preserve"> Both parents and students have fully studied and u</w:t>
      </w:r>
      <w:r w:rsidR="00520167" w:rsidRPr="00520167">
        <w:rPr>
          <w:rFonts w:ascii="Century Gothic" w:hAnsi="Century Gothic"/>
          <w:sz w:val="24"/>
          <w:szCs w:val="24"/>
        </w:rPr>
        <w:t>nderstood the Student’s</w:t>
      </w:r>
      <w:r w:rsidRPr="00520167">
        <w:rPr>
          <w:rFonts w:ascii="Century Gothic" w:hAnsi="Century Gothic"/>
          <w:sz w:val="24"/>
          <w:szCs w:val="24"/>
        </w:rPr>
        <w:t xml:space="preserve"> Handbook</w:t>
      </w:r>
    </w:p>
    <w:p w14:paraId="182ACA92" w14:textId="77777777" w:rsidR="00735A9F" w:rsidRPr="00520167" w:rsidRDefault="00735A9F" w:rsidP="00735A9F">
      <w:pPr>
        <w:pStyle w:val="ListParagraph"/>
        <w:spacing w:after="0" w:line="240" w:lineRule="auto"/>
        <w:ind w:left="1701"/>
        <w:jc w:val="both"/>
        <w:rPr>
          <w:rFonts w:ascii="Century Gothic" w:hAnsi="Century Gothic"/>
          <w:sz w:val="24"/>
          <w:szCs w:val="24"/>
        </w:rPr>
      </w:pPr>
    </w:p>
    <w:p w14:paraId="1B04BA28" w14:textId="6F8EF93A" w:rsidR="00FB6AD1" w:rsidRPr="00FB6AD1" w:rsidRDefault="00FB6AD1" w:rsidP="00356106">
      <w:pPr>
        <w:spacing w:after="0" w:line="240" w:lineRule="auto"/>
        <w:jc w:val="center"/>
        <w:rPr>
          <w:rFonts w:ascii="Century Gothic" w:hAnsi="Century Gothic"/>
          <w:b/>
          <w:color w:val="C00000"/>
          <w:sz w:val="32"/>
          <w:szCs w:val="28"/>
        </w:rPr>
      </w:pPr>
      <w:r w:rsidRPr="00FB6AD1">
        <w:rPr>
          <w:rFonts w:ascii="Century Gothic" w:hAnsi="Century Gothic"/>
          <w:b/>
          <w:color w:val="C00000"/>
          <w:sz w:val="32"/>
          <w:szCs w:val="28"/>
        </w:rPr>
        <w:t>ADMISSION PROCEDURE</w:t>
      </w:r>
    </w:p>
    <w:p w14:paraId="3CA9F910" w14:textId="2FB3AD1B" w:rsidR="002469C6" w:rsidRPr="00735A9F" w:rsidRDefault="00520167" w:rsidP="00356106">
      <w:pPr>
        <w:spacing w:after="0" w:line="240" w:lineRule="auto"/>
        <w:jc w:val="center"/>
        <w:rPr>
          <w:rFonts w:ascii="Century Gothic" w:hAnsi="Century Gothic"/>
          <w:b/>
          <w:sz w:val="28"/>
          <w:szCs w:val="24"/>
        </w:rPr>
      </w:pPr>
      <w:r w:rsidRPr="00735A9F">
        <w:rPr>
          <w:rFonts w:ascii="Century Gothic" w:hAnsi="Century Gothic"/>
          <w:b/>
          <w:sz w:val="28"/>
          <w:szCs w:val="24"/>
        </w:rPr>
        <w:t>ENROLLMENT AND</w:t>
      </w:r>
      <w:r w:rsidR="00E355C9" w:rsidRPr="00735A9F">
        <w:rPr>
          <w:rFonts w:ascii="Century Gothic" w:hAnsi="Century Gothic"/>
          <w:b/>
          <w:sz w:val="28"/>
          <w:szCs w:val="24"/>
        </w:rPr>
        <w:t xml:space="preserve"> REGISTRATION PROCEDURE</w:t>
      </w:r>
    </w:p>
    <w:p w14:paraId="5FC4B33A" w14:textId="77777777" w:rsidR="005447BB" w:rsidRPr="00735A9F" w:rsidRDefault="005447BB" w:rsidP="005447BB">
      <w:pPr>
        <w:pStyle w:val="ListParagraph"/>
        <w:spacing w:after="0" w:line="240" w:lineRule="auto"/>
        <w:ind w:left="1080"/>
        <w:jc w:val="both"/>
        <w:rPr>
          <w:rFonts w:ascii="Century Gothic" w:hAnsi="Century Gothic"/>
          <w:b/>
          <w:sz w:val="10"/>
          <w:szCs w:val="24"/>
        </w:rPr>
      </w:pPr>
    </w:p>
    <w:p w14:paraId="181C9ECD" w14:textId="77777777" w:rsidR="00682D05" w:rsidRPr="00520167" w:rsidRDefault="00682D05" w:rsidP="005175D2">
      <w:pPr>
        <w:pStyle w:val="NoSpacing"/>
        <w:numPr>
          <w:ilvl w:val="0"/>
          <w:numId w:val="1"/>
        </w:numPr>
        <w:ind w:firstLine="414"/>
        <w:jc w:val="both"/>
        <w:rPr>
          <w:rFonts w:ascii="Century Gothic" w:hAnsi="Century Gothic"/>
          <w:sz w:val="24"/>
          <w:szCs w:val="24"/>
        </w:rPr>
      </w:pPr>
      <w:r w:rsidRPr="00520167">
        <w:rPr>
          <w:rFonts w:ascii="Century Gothic" w:hAnsi="Century Gothic"/>
          <w:sz w:val="24"/>
          <w:szCs w:val="24"/>
        </w:rPr>
        <w:t xml:space="preserve">A </w:t>
      </w:r>
      <w:r w:rsidR="00C43349" w:rsidRPr="00520167">
        <w:rPr>
          <w:rFonts w:ascii="Century Gothic" w:hAnsi="Century Gothic"/>
          <w:sz w:val="24"/>
          <w:szCs w:val="24"/>
        </w:rPr>
        <w:t xml:space="preserve">pupil or student to considered officially enrolled </w:t>
      </w:r>
      <w:r w:rsidRPr="00520167">
        <w:rPr>
          <w:rFonts w:ascii="Century Gothic" w:hAnsi="Century Gothic"/>
          <w:sz w:val="24"/>
          <w:szCs w:val="24"/>
        </w:rPr>
        <w:t xml:space="preserve">must be approved by the Registrar at registration. </w:t>
      </w:r>
      <w:r w:rsidR="00E355C9" w:rsidRPr="00520167">
        <w:rPr>
          <w:rFonts w:ascii="Century Gothic" w:hAnsi="Century Gothic"/>
          <w:sz w:val="24"/>
          <w:szCs w:val="24"/>
        </w:rPr>
        <w:t xml:space="preserve">   </w:t>
      </w:r>
      <w:r w:rsidRPr="00520167">
        <w:rPr>
          <w:rFonts w:ascii="Century Gothic" w:hAnsi="Century Gothic"/>
          <w:sz w:val="24"/>
          <w:szCs w:val="24"/>
        </w:rPr>
        <w:t>No student is officially enrolled until he/she has:</w:t>
      </w:r>
    </w:p>
    <w:p w14:paraId="1D04D313" w14:textId="77777777" w:rsidR="00682D05" w:rsidRPr="00520167" w:rsidRDefault="00682D05" w:rsidP="005175D2">
      <w:pPr>
        <w:pStyle w:val="NoSpacing"/>
        <w:numPr>
          <w:ilvl w:val="0"/>
          <w:numId w:val="2"/>
        </w:numPr>
        <w:ind w:firstLine="414"/>
        <w:jc w:val="both"/>
        <w:rPr>
          <w:rFonts w:ascii="Century Gothic" w:hAnsi="Century Gothic"/>
          <w:sz w:val="24"/>
          <w:szCs w:val="24"/>
        </w:rPr>
      </w:pPr>
      <w:r w:rsidRPr="00520167">
        <w:rPr>
          <w:rFonts w:ascii="Century Gothic" w:hAnsi="Century Gothic"/>
          <w:sz w:val="24"/>
          <w:szCs w:val="24"/>
        </w:rPr>
        <w:lastRenderedPageBreak/>
        <w:t xml:space="preserve">Registration Form duly approved by the </w:t>
      </w:r>
      <w:proofErr w:type="gramStart"/>
      <w:r w:rsidRPr="00520167">
        <w:rPr>
          <w:rFonts w:ascii="Century Gothic" w:hAnsi="Century Gothic"/>
          <w:sz w:val="24"/>
          <w:szCs w:val="24"/>
        </w:rPr>
        <w:t>Registrar;</w:t>
      </w:r>
      <w:proofErr w:type="gramEnd"/>
    </w:p>
    <w:p w14:paraId="5D224702" w14:textId="77777777" w:rsidR="00682D05" w:rsidRPr="00520167" w:rsidRDefault="00682D05" w:rsidP="005175D2">
      <w:pPr>
        <w:pStyle w:val="NoSpacing"/>
        <w:numPr>
          <w:ilvl w:val="0"/>
          <w:numId w:val="2"/>
        </w:numPr>
        <w:ind w:firstLine="414"/>
        <w:jc w:val="both"/>
        <w:rPr>
          <w:rFonts w:ascii="Century Gothic" w:hAnsi="Century Gothic"/>
          <w:sz w:val="24"/>
          <w:szCs w:val="24"/>
        </w:rPr>
      </w:pPr>
      <w:r w:rsidRPr="00520167">
        <w:rPr>
          <w:rFonts w:ascii="Century Gothic" w:hAnsi="Century Gothic"/>
          <w:sz w:val="24"/>
          <w:szCs w:val="24"/>
        </w:rPr>
        <w:t xml:space="preserve">Paid the required </w:t>
      </w:r>
      <w:proofErr w:type="gramStart"/>
      <w:r w:rsidRPr="00520167">
        <w:rPr>
          <w:rFonts w:ascii="Century Gothic" w:hAnsi="Century Gothic"/>
          <w:sz w:val="24"/>
          <w:szCs w:val="24"/>
        </w:rPr>
        <w:t>fees;</w:t>
      </w:r>
      <w:proofErr w:type="gramEnd"/>
    </w:p>
    <w:p w14:paraId="070B0008" w14:textId="77777777" w:rsidR="00682D05" w:rsidRPr="00520167" w:rsidRDefault="00C43349" w:rsidP="005175D2">
      <w:pPr>
        <w:pStyle w:val="NoSpacing"/>
        <w:numPr>
          <w:ilvl w:val="0"/>
          <w:numId w:val="2"/>
        </w:numPr>
        <w:ind w:firstLine="414"/>
        <w:jc w:val="both"/>
        <w:rPr>
          <w:rFonts w:ascii="Century Gothic" w:hAnsi="Century Gothic"/>
          <w:sz w:val="24"/>
          <w:szCs w:val="24"/>
        </w:rPr>
      </w:pPr>
      <w:r w:rsidRPr="00520167">
        <w:rPr>
          <w:rFonts w:ascii="Century Gothic" w:hAnsi="Century Gothic"/>
          <w:sz w:val="24"/>
          <w:szCs w:val="24"/>
        </w:rPr>
        <w:t xml:space="preserve">Submitted </w:t>
      </w:r>
      <w:r w:rsidR="00682D05" w:rsidRPr="00520167">
        <w:rPr>
          <w:rFonts w:ascii="Century Gothic" w:hAnsi="Century Gothic"/>
          <w:sz w:val="24"/>
          <w:szCs w:val="24"/>
        </w:rPr>
        <w:t>his</w:t>
      </w:r>
      <w:r w:rsidRPr="00520167">
        <w:rPr>
          <w:rFonts w:ascii="Century Gothic" w:hAnsi="Century Gothic"/>
          <w:sz w:val="24"/>
          <w:szCs w:val="24"/>
        </w:rPr>
        <w:t>/her</w:t>
      </w:r>
      <w:r w:rsidR="00682D05" w:rsidRPr="00520167">
        <w:rPr>
          <w:rFonts w:ascii="Century Gothic" w:hAnsi="Century Gothic"/>
          <w:sz w:val="24"/>
          <w:szCs w:val="24"/>
        </w:rPr>
        <w:t xml:space="preserve"> credentials within the time allowed by the rules.</w:t>
      </w:r>
    </w:p>
    <w:p w14:paraId="4C0CE063" w14:textId="77777777" w:rsidR="00682D05" w:rsidRPr="00520167" w:rsidRDefault="00682D05" w:rsidP="005175D2">
      <w:pPr>
        <w:pStyle w:val="NoSpacing"/>
        <w:numPr>
          <w:ilvl w:val="0"/>
          <w:numId w:val="1"/>
        </w:numPr>
        <w:ind w:firstLine="414"/>
        <w:jc w:val="both"/>
        <w:rPr>
          <w:rFonts w:ascii="Century Gothic" w:hAnsi="Century Gothic"/>
          <w:sz w:val="24"/>
          <w:szCs w:val="24"/>
        </w:rPr>
      </w:pPr>
      <w:r w:rsidRPr="00520167">
        <w:rPr>
          <w:rFonts w:ascii="Century Gothic" w:hAnsi="Century Gothic"/>
          <w:sz w:val="24"/>
          <w:szCs w:val="24"/>
        </w:rPr>
        <w:t>Credentials submitted for enrollment become part of the records and cannot be withdrawn after registration.</w:t>
      </w:r>
    </w:p>
    <w:p w14:paraId="2509199F" w14:textId="77777777" w:rsidR="00682D05" w:rsidRPr="00520167" w:rsidRDefault="00E355C9" w:rsidP="005175D2">
      <w:pPr>
        <w:pStyle w:val="NoSpacing"/>
        <w:numPr>
          <w:ilvl w:val="0"/>
          <w:numId w:val="1"/>
        </w:numPr>
        <w:ind w:firstLine="414"/>
        <w:jc w:val="both"/>
        <w:rPr>
          <w:rFonts w:ascii="Century Gothic" w:hAnsi="Century Gothic"/>
          <w:sz w:val="24"/>
          <w:szCs w:val="24"/>
        </w:rPr>
      </w:pPr>
      <w:r w:rsidRPr="00520167">
        <w:rPr>
          <w:rFonts w:ascii="Century Gothic" w:hAnsi="Century Gothic"/>
          <w:sz w:val="24"/>
          <w:szCs w:val="24"/>
        </w:rPr>
        <w:t>No credit will be given any student</w:t>
      </w:r>
      <w:r w:rsidR="00682D05" w:rsidRPr="00520167">
        <w:rPr>
          <w:rFonts w:ascii="Century Gothic" w:hAnsi="Century Gothic"/>
          <w:sz w:val="24"/>
          <w:szCs w:val="24"/>
        </w:rPr>
        <w:t xml:space="preserve"> not duly registered and/or validly enrolled or registered.</w:t>
      </w:r>
    </w:p>
    <w:p w14:paraId="6928B290" w14:textId="77777777" w:rsidR="00A77041" w:rsidRPr="00520167" w:rsidRDefault="00682D05" w:rsidP="00A77041">
      <w:pPr>
        <w:pStyle w:val="NoSpacing"/>
        <w:numPr>
          <w:ilvl w:val="0"/>
          <w:numId w:val="1"/>
        </w:numPr>
        <w:ind w:firstLine="414"/>
        <w:jc w:val="both"/>
        <w:rPr>
          <w:rFonts w:ascii="Century Gothic" w:hAnsi="Century Gothic"/>
          <w:sz w:val="24"/>
          <w:szCs w:val="24"/>
        </w:rPr>
      </w:pPr>
      <w:r w:rsidRPr="00520167">
        <w:rPr>
          <w:rFonts w:ascii="Century Gothic" w:hAnsi="Century Gothic"/>
          <w:sz w:val="24"/>
          <w:szCs w:val="24"/>
        </w:rPr>
        <w:t>Upon enrollment a student must bring his</w:t>
      </w:r>
      <w:r w:rsidR="00C43349" w:rsidRPr="00520167">
        <w:rPr>
          <w:rFonts w:ascii="Century Gothic" w:hAnsi="Century Gothic"/>
          <w:sz w:val="24"/>
          <w:szCs w:val="24"/>
        </w:rPr>
        <w:t>/her</w:t>
      </w:r>
      <w:r w:rsidRPr="00520167">
        <w:rPr>
          <w:rFonts w:ascii="Century Gothic" w:hAnsi="Century Gothic"/>
          <w:sz w:val="24"/>
          <w:szCs w:val="24"/>
        </w:rPr>
        <w:t xml:space="preserve"> 2x2 picture to be attached to the Registrar’s copy of the Registration Form, otherwise he/she cannot be admitted for enrollment.</w:t>
      </w:r>
    </w:p>
    <w:p w14:paraId="59573B4B" w14:textId="77777777" w:rsidR="00356106" w:rsidRPr="00520167" w:rsidRDefault="005F2500" w:rsidP="00356106">
      <w:pPr>
        <w:pStyle w:val="NoSpacing"/>
        <w:numPr>
          <w:ilvl w:val="0"/>
          <w:numId w:val="1"/>
        </w:numPr>
        <w:ind w:firstLine="414"/>
        <w:jc w:val="both"/>
        <w:rPr>
          <w:rFonts w:ascii="Century Gothic" w:hAnsi="Century Gothic"/>
          <w:sz w:val="24"/>
          <w:szCs w:val="24"/>
        </w:rPr>
      </w:pPr>
      <w:r w:rsidRPr="00520167">
        <w:rPr>
          <w:rFonts w:ascii="Century Gothic" w:hAnsi="Century Gothic"/>
          <w:sz w:val="24"/>
          <w:szCs w:val="24"/>
        </w:rPr>
        <w:t xml:space="preserve">As provided in the </w:t>
      </w:r>
      <w:r w:rsidR="0073506F" w:rsidRPr="00520167">
        <w:rPr>
          <w:rFonts w:ascii="Century Gothic" w:hAnsi="Century Gothic"/>
          <w:sz w:val="24"/>
          <w:szCs w:val="24"/>
        </w:rPr>
        <w:t xml:space="preserve">DepEd Order No. 88, s. 2010, Section 119. Rules of Registration.  “The enrolment of pupils or students in every private school shall be conducted during the registration days indicated in the approved calendar and the pertinent procedures of the school, and </w:t>
      </w:r>
      <w:r w:rsidR="00356106" w:rsidRPr="00520167">
        <w:rPr>
          <w:rFonts w:ascii="Century Gothic" w:hAnsi="Century Gothic"/>
          <w:sz w:val="24"/>
          <w:szCs w:val="24"/>
        </w:rPr>
        <w:t xml:space="preserve">subject </w:t>
      </w:r>
      <w:r w:rsidR="0073506F" w:rsidRPr="00520167">
        <w:rPr>
          <w:rFonts w:ascii="Century Gothic" w:hAnsi="Century Gothic"/>
          <w:sz w:val="24"/>
          <w:szCs w:val="24"/>
        </w:rPr>
        <w:t>to the following rules:</w:t>
      </w:r>
    </w:p>
    <w:p w14:paraId="028A8531" w14:textId="77777777" w:rsidR="00356106" w:rsidRPr="00520167" w:rsidRDefault="00356106" w:rsidP="00356106">
      <w:pPr>
        <w:pStyle w:val="NoSpacing"/>
        <w:ind w:left="720"/>
        <w:jc w:val="both"/>
        <w:rPr>
          <w:rFonts w:ascii="Century Gothic" w:hAnsi="Century Gothic"/>
          <w:sz w:val="24"/>
          <w:szCs w:val="24"/>
        </w:rPr>
      </w:pPr>
      <w:r w:rsidRPr="00520167">
        <w:rPr>
          <w:rFonts w:ascii="Century Gothic" w:hAnsi="Century Gothic"/>
          <w:sz w:val="24"/>
          <w:szCs w:val="24"/>
        </w:rPr>
        <w:t xml:space="preserve">a. </w:t>
      </w:r>
      <w:r w:rsidR="0073506F" w:rsidRPr="00520167">
        <w:rPr>
          <w:rFonts w:ascii="Century Gothic" w:hAnsi="Century Gothic"/>
          <w:sz w:val="24"/>
          <w:szCs w:val="24"/>
        </w:rPr>
        <w:t>When a student registers in a school, it is understood that he is enrolling for the entire school for elementary and secondary courses.</w:t>
      </w:r>
    </w:p>
    <w:p w14:paraId="17244D38" w14:textId="77777777" w:rsidR="00356106" w:rsidRPr="00520167" w:rsidRDefault="0073506F" w:rsidP="0073506F">
      <w:pPr>
        <w:pStyle w:val="NoSpacing"/>
        <w:numPr>
          <w:ilvl w:val="0"/>
          <w:numId w:val="2"/>
        </w:numPr>
        <w:jc w:val="both"/>
        <w:rPr>
          <w:rFonts w:ascii="Century Gothic" w:hAnsi="Century Gothic"/>
          <w:sz w:val="24"/>
          <w:szCs w:val="24"/>
        </w:rPr>
      </w:pPr>
      <w:r w:rsidRPr="00520167">
        <w:rPr>
          <w:rFonts w:ascii="Century Gothic" w:hAnsi="Century Gothic"/>
          <w:sz w:val="24"/>
          <w:szCs w:val="24"/>
        </w:rPr>
        <w:t>No pupil or student shall b</w:t>
      </w:r>
      <w:r w:rsidR="00356106" w:rsidRPr="00520167">
        <w:rPr>
          <w:rFonts w:ascii="Century Gothic" w:hAnsi="Century Gothic"/>
          <w:sz w:val="24"/>
          <w:szCs w:val="24"/>
        </w:rPr>
        <w:t xml:space="preserve">e officially enrolled unless he          </w:t>
      </w:r>
      <w:r w:rsidRPr="00520167">
        <w:rPr>
          <w:rFonts w:ascii="Century Gothic" w:hAnsi="Century Gothic"/>
          <w:sz w:val="24"/>
          <w:szCs w:val="24"/>
        </w:rPr>
        <w:t xml:space="preserve">presents the proper </w:t>
      </w:r>
      <w:r w:rsidR="00356106" w:rsidRPr="00520167">
        <w:rPr>
          <w:rFonts w:ascii="Century Gothic" w:hAnsi="Century Gothic"/>
          <w:sz w:val="24"/>
          <w:szCs w:val="24"/>
        </w:rPr>
        <w:t xml:space="preserve">school credentials on or </w:t>
      </w:r>
      <w:r w:rsidRPr="00520167">
        <w:rPr>
          <w:rFonts w:ascii="Century Gothic" w:hAnsi="Century Gothic"/>
          <w:sz w:val="24"/>
          <w:szCs w:val="24"/>
        </w:rPr>
        <w:t>before the end of t</w:t>
      </w:r>
      <w:r w:rsidR="00356106" w:rsidRPr="00520167">
        <w:rPr>
          <w:rFonts w:ascii="Century Gothic" w:hAnsi="Century Gothic"/>
          <w:sz w:val="24"/>
          <w:szCs w:val="24"/>
        </w:rPr>
        <w:t xml:space="preserve">he enrollment period for the </w:t>
      </w:r>
      <w:r w:rsidRPr="00520167">
        <w:rPr>
          <w:rFonts w:ascii="Century Gothic" w:hAnsi="Century Gothic"/>
          <w:sz w:val="24"/>
          <w:szCs w:val="24"/>
        </w:rPr>
        <w:t>school term.</w:t>
      </w:r>
    </w:p>
    <w:p w14:paraId="66B31B76" w14:textId="77777777" w:rsidR="00356106" w:rsidRPr="00520167" w:rsidRDefault="0073506F" w:rsidP="00356106">
      <w:pPr>
        <w:pStyle w:val="NoSpacing"/>
        <w:numPr>
          <w:ilvl w:val="0"/>
          <w:numId w:val="2"/>
        </w:numPr>
        <w:jc w:val="both"/>
        <w:rPr>
          <w:rFonts w:ascii="Century Gothic" w:hAnsi="Century Gothic"/>
          <w:sz w:val="24"/>
          <w:szCs w:val="24"/>
        </w:rPr>
      </w:pPr>
      <w:r w:rsidRPr="00520167">
        <w:rPr>
          <w:rFonts w:ascii="Century Gothic" w:hAnsi="Century Gothic"/>
          <w:sz w:val="24"/>
          <w:szCs w:val="24"/>
        </w:rPr>
        <w:t xml:space="preserve">A pupil or student is deemed officially enrolled after he has submitted his </w:t>
      </w:r>
      <w:r w:rsidR="00356106" w:rsidRPr="00520167">
        <w:rPr>
          <w:rFonts w:ascii="Century Gothic" w:hAnsi="Century Gothic"/>
          <w:sz w:val="24"/>
          <w:szCs w:val="24"/>
        </w:rPr>
        <w:t xml:space="preserve">appropriate    admission   or </w:t>
      </w:r>
      <w:r w:rsidRPr="00520167">
        <w:rPr>
          <w:rFonts w:ascii="Century Gothic" w:hAnsi="Century Gothic"/>
          <w:sz w:val="24"/>
          <w:szCs w:val="24"/>
        </w:rPr>
        <w:t>transfer credentials,</w:t>
      </w:r>
      <w:r w:rsidR="00356106" w:rsidRPr="00520167">
        <w:rPr>
          <w:rFonts w:ascii="Century Gothic" w:hAnsi="Century Gothic"/>
          <w:sz w:val="24"/>
          <w:szCs w:val="24"/>
        </w:rPr>
        <w:t xml:space="preserve">   has   made  an   initial</w:t>
      </w:r>
      <w:r w:rsidRPr="00520167">
        <w:rPr>
          <w:rFonts w:ascii="Century Gothic" w:hAnsi="Century Gothic"/>
          <w:sz w:val="24"/>
          <w:szCs w:val="24"/>
        </w:rPr>
        <w:t xml:space="preserve"> payment of his school fees which has been</w:t>
      </w:r>
      <w:r w:rsidR="00356106" w:rsidRPr="00520167">
        <w:rPr>
          <w:rFonts w:ascii="Century Gothic" w:hAnsi="Century Gothic"/>
          <w:sz w:val="24"/>
          <w:szCs w:val="24"/>
        </w:rPr>
        <w:t xml:space="preserve"> accepted by the school, and </w:t>
      </w:r>
      <w:r w:rsidRPr="00520167">
        <w:rPr>
          <w:rFonts w:ascii="Century Gothic" w:hAnsi="Century Gothic"/>
          <w:sz w:val="24"/>
          <w:szCs w:val="24"/>
        </w:rPr>
        <w:t xml:space="preserve">has </w:t>
      </w:r>
      <w:r w:rsidR="009F1F91" w:rsidRPr="00520167">
        <w:rPr>
          <w:rFonts w:ascii="Century Gothic" w:hAnsi="Century Gothic"/>
          <w:sz w:val="24"/>
          <w:szCs w:val="24"/>
        </w:rPr>
        <w:t xml:space="preserve">been authorized to attend classes  in the school. </w:t>
      </w:r>
    </w:p>
    <w:p w14:paraId="00315E9B" w14:textId="77777777" w:rsidR="009F1F91" w:rsidRPr="00520167" w:rsidRDefault="009F1F91" w:rsidP="00356106">
      <w:pPr>
        <w:pStyle w:val="NoSpacing"/>
        <w:numPr>
          <w:ilvl w:val="0"/>
          <w:numId w:val="2"/>
        </w:numPr>
        <w:jc w:val="both"/>
        <w:rPr>
          <w:rFonts w:ascii="Century Gothic" w:hAnsi="Century Gothic"/>
          <w:sz w:val="24"/>
          <w:szCs w:val="24"/>
        </w:rPr>
      </w:pPr>
      <w:r w:rsidRPr="00520167">
        <w:rPr>
          <w:rFonts w:ascii="Century Gothic" w:hAnsi="Century Gothic"/>
          <w:sz w:val="24"/>
          <w:szCs w:val="24"/>
        </w:rPr>
        <w:t>For purposes   of   enrollment, the   name  and  other</w:t>
      </w:r>
      <w:r w:rsidR="00356106" w:rsidRPr="00520167">
        <w:rPr>
          <w:rFonts w:ascii="Century Gothic" w:hAnsi="Century Gothic"/>
          <w:sz w:val="24"/>
          <w:szCs w:val="24"/>
        </w:rPr>
        <w:t xml:space="preserve">  personal  data  or </w:t>
      </w:r>
      <w:r w:rsidRPr="00520167">
        <w:rPr>
          <w:rFonts w:ascii="Century Gothic" w:hAnsi="Century Gothic"/>
          <w:sz w:val="24"/>
          <w:szCs w:val="24"/>
        </w:rPr>
        <w:t xml:space="preserve">circumstances   of   each   pupil   or   student  </w:t>
      </w:r>
      <w:r w:rsidR="00356106" w:rsidRPr="00520167">
        <w:rPr>
          <w:rFonts w:ascii="Century Gothic" w:hAnsi="Century Gothic"/>
          <w:sz w:val="24"/>
          <w:szCs w:val="24"/>
        </w:rPr>
        <w:t xml:space="preserve"> as  indicated  on  the  birth </w:t>
      </w:r>
      <w:r w:rsidRPr="00520167">
        <w:rPr>
          <w:rFonts w:ascii="Century Gothic" w:hAnsi="Century Gothic"/>
          <w:sz w:val="24"/>
          <w:szCs w:val="24"/>
        </w:rPr>
        <w:t>certificate  or  alien   certificate  of  registration,  where  applicable,  shall prevail.”</w:t>
      </w:r>
    </w:p>
    <w:p w14:paraId="01070088" w14:textId="77777777" w:rsidR="00682D05" w:rsidRPr="00520167" w:rsidRDefault="00682D05" w:rsidP="00BD480C">
      <w:pPr>
        <w:pStyle w:val="NoSpacing"/>
        <w:jc w:val="both"/>
        <w:rPr>
          <w:rFonts w:ascii="Century Gothic" w:hAnsi="Century Gothic"/>
          <w:sz w:val="24"/>
          <w:szCs w:val="24"/>
        </w:rPr>
      </w:pPr>
    </w:p>
    <w:p w14:paraId="04AC18EF" w14:textId="77777777" w:rsidR="00682D05" w:rsidRPr="00735A9F" w:rsidRDefault="00682D05" w:rsidP="00BD480C">
      <w:pPr>
        <w:pStyle w:val="NoSpacing"/>
        <w:jc w:val="center"/>
        <w:rPr>
          <w:rFonts w:ascii="Century Gothic" w:hAnsi="Century Gothic"/>
          <w:b/>
          <w:color w:val="C00000"/>
          <w:sz w:val="28"/>
          <w:szCs w:val="24"/>
        </w:rPr>
      </w:pPr>
      <w:r w:rsidRPr="00735A9F">
        <w:rPr>
          <w:rFonts w:ascii="Century Gothic" w:hAnsi="Century Gothic"/>
          <w:b/>
          <w:color w:val="C00000"/>
          <w:sz w:val="28"/>
          <w:szCs w:val="24"/>
        </w:rPr>
        <w:t>ATTENDANCE</w:t>
      </w:r>
    </w:p>
    <w:p w14:paraId="59453B29" w14:textId="77777777" w:rsidR="00115A42" w:rsidRPr="00735A9F" w:rsidRDefault="00115A42" w:rsidP="00BD480C">
      <w:pPr>
        <w:pStyle w:val="NoSpacing"/>
        <w:jc w:val="center"/>
        <w:rPr>
          <w:rFonts w:ascii="Century Gothic" w:hAnsi="Century Gothic"/>
          <w:b/>
          <w:sz w:val="10"/>
          <w:szCs w:val="24"/>
        </w:rPr>
      </w:pPr>
    </w:p>
    <w:p w14:paraId="4FFB8B1B" w14:textId="77777777" w:rsidR="00234167" w:rsidRPr="00520167" w:rsidRDefault="00077763" w:rsidP="00BD480C">
      <w:pPr>
        <w:pStyle w:val="NoSpacing"/>
        <w:ind w:firstLine="720"/>
        <w:jc w:val="both"/>
        <w:rPr>
          <w:rFonts w:ascii="Century Gothic" w:hAnsi="Century Gothic"/>
          <w:sz w:val="24"/>
          <w:szCs w:val="24"/>
        </w:rPr>
      </w:pPr>
      <w:r w:rsidRPr="00520167">
        <w:rPr>
          <w:rFonts w:ascii="Century Gothic" w:hAnsi="Century Gothic"/>
          <w:sz w:val="24"/>
          <w:szCs w:val="24"/>
        </w:rPr>
        <w:t>Parents or guar</w:t>
      </w:r>
      <w:r w:rsidR="00234167" w:rsidRPr="00520167">
        <w:rPr>
          <w:rFonts w:ascii="Century Gothic" w:hAnsi="Century Gothic"/>
          <w:sz w:val="24"/>
          <w:szCs w:val="24"/>
        </w:rPr>
        <w:t>dians</w:t>
      </w:r>
      <w:r w:rsidRPr="00520167">
        <w:rPr>
          <w:rFonts w:ascii="Century Gothic" w:hAnsi="Century Gothic"/>
          <w:sz w:val="24"/>
          <w:szCs w:val="24"/>
        </w:rPr>
        <w:t xml:space="preserve"> are required to make reasonable efforts to ensure the regular attendance of their children.  A student’s academic success is dependent upon regular school attendance.  The student</w:t>
      </w:r>
      <w:r w:rsidR="006529E3" w:rsidRPr="00520167">
        <w:rPr>
          <w:rFonts w:ascii="Century Gothic" w:hAnsi="Century Gothic"/>
          <w:sz w:val="24"/>
          <w:szCs w:val="24"/>
        </w:rPr>
        <w:t xml:space="preserve"> who is frequently absent </w:t>
      </w:r>
      <w:proofErr w:type="gramStart"/>
      <w:r w:rsidRPr="00520167">
        <w:rPr>
          <w:rFonts w:ascii="Century Gothic" w:hAnsi="Century Gothic"/>
          <w:sz w:val="24"/>
          <w:szCs w:val="24"/>
        </w:rPr>
        <w:t>misses</w:t>
      </w:r>
      <w:proofErr w:type="gramEnd"/>
      <w:r w:rsidRPr="00520167">
        <w:rPr>
          <w:rFonts w:ascii="Century Gothic" w:hAnsi="Century Gothic"/>
          <w:sz w:val="24"/>
          <w:szCs w:val="24"/>
        </w:rPr>
        <w:t xml:space="preserve"> social interaction, class instruction and discussion, even though written work is made up. </w:t>
      </w:r>
    </w:p>
    <w:p w14:paraId="00146447" w14:textId="77777777" w:rsidR="00234167" w:rsidRPr="00735A9F" w:rsidRDefault="00234167" w:rsidP="00BD480C">
      <w:pPr>
        <w:pStyle w:val="NoSpacing"/>
        <w:ind w:firstLine="720"/>
        <w:jc w:val="both"/>
        <w:rPr>
          <w:rFonts w:ascii="Century Gothic" w:hAnsi="Century Gothic"/>
          <w:sz w:val="10"/>
          <w:szCs w:val="24"/>
        </w:rPr>
      </w:pPr>
    </w:p>
    <w:p w14:paraId="2957A6A0" w14:textId="77777777" w:rsidR="00682D05" w:rsidRPr="00520167" w:rsidRDefault="00077763" w:rsidP="00BD480C">
      <w:pPr>
        <w:pStyle w:val="NoSpacing"/>
        <w:ind w:firstLine="720"/>
        <w:jc w:val="both"/>
        <w:rPr>
          <w:rFonts w:ascii="Century Gothic" w:hAnsi="Century Gothic"/>
          <w:sz w:val="24"/>
          <w:szCs w:val="24"/>
        </w:rPr>
      </w:pPr>
      <w:proofErr w:type="spellStart"/>
      <w:r w:rsidRPr="00520167">
        <w:rPr>
          <w:rFonts w:ascii="Century Gothic" w:hAnsi="Century Gothic"/>
          <w:sz w:val="24"/>
          <w:szCs w:val="24"/>
        </w:rPr>
        <w:t>Estenias</w:t>
      </w:r>
      <w:proofErr w:type="spellEnd"/>
      <w:r w:rsidRPr="00520167">
        <w:rPr>
          <w:rFonts w:ascii="Century Gothic" w:hAnsi="Century Gothic"/>
          <w:sz w:val="24"/>
          <w:szCs w:val="24"/>
        </w:rPr>
        <w:t xml:space="preserve"> monitors student</w:t>
      </w:r>
      <w:r w:rsidR="00D146F3" w:rsidRPr="00520167">
        <w:rPr>
          <w:rFonts w:ascii="Century Gothic" w:hAnsi="Century Gothic"/>
          <w:sz w:val="24"/>
          <w:szCs w:val="24"/>
        </w:rPr>
        <w:t xml:space="preserve"> attendance and informs the parent or guardian when attendance problems occur.    An attendance problem exists when a pupil/student is consistently tardy or absent from school for a day or portion thereof without a valid cause.  A truancy problem is considered chronic when a student is absent without valid cause for 10% or more of the regular attendance days.  </w:t>
      </w:r>
      <w:r w:rsidR="00115A42" w:rsidRPr="00520167">
        <w:rPr>
          <w:rFonts w:ascii="Century Gothic" w:hAnsi="Century Gothic"/>
          <w:sz w:val="24"/>
          <w:szCs w:val="24"/>
        </w:rPr>
        <w:t xml:space="preserve">A pupil or student who incurs absences of more than twenty (20%) percent of the prescribed number of class or laboratory periods during the school year shall be given a failing grade and given no credit for the subject.  </w:t>
      </w:r>
    </w:p>
    <w:p w14:paraId="22A00FC3" w14:textId="77777777" w:rsidR="00D146F3" w:rsidRPr="00735A9F" w:rsidRDefault="00D146F3" w:rsidP="00BD480C">
      <w:pPr>
        <w:pStyle w:val="NoSpacing"/>
        <w:ind w:firstLine="720"/>
        <w:jc w:val="both"/>
        <w:rPr>
          <w:rFonts w:ascii="Century Gothic" w:hAnsi="Century Gothic"/>
          <w:sz w:val="10"/>
          <w:szCs w:val="24"/>
        </w:rPr>
      </w:pPr>
    </w:p>
    <w:p w14:paraId="71895F76" w14:textId="77777777" w:rsidR="00D146F3" w:rsidRPr="00520167" w:rsidRDefault="00D146F3" w:rsidP="00BD480C">
      <w:pPr>
        <w:pStyle w:val="NoSpacing"/>
        <w:ind w:firstLine="720"/>
        <w:jc w:val="both"/>
        <w:rPr>
          <w:rFonts w:ascii="Century Gothic" w:hAnsi="Century Gothic"/>
          <w:sz w:val="24"/>
          <w:szCs w:val="24"/>
        </w:rPr>
      </w:pPr>
      <w:r w:rsidRPr="00520167">
        <w:rPr>
          <w:rFonts w:ascii="Century Gothic" w:hAnsi="Century Gothic"/>
          <w:sz w:val="24"/>
          <w:szCs w:val="24"/>
        </w:rPr>
        <w:t>The following support services will be available to pupils/students with attendance problems:</w:t>
      </w:r>
    </w:p>
    <w:p w14:paraId="3E2037D7" w14:textId="77777777" w:rsidR="00D146F3" w:rsidRPr="00520167" w:rsidRDefault="00D146F3" w:rsidP="006A1C8C">
      <w:pPr>
        <w:pStyle w:val="NoSpacing"/>
        <w:numPr>
          <w:ilvl w:val="0"/>
          <w:numId w:val="27"/>
        </w:numPr>
        <w:jc w:val="both"/>
        <w:rPr>
          <w:rFonts w:ascii="Century Gothic" w:hAnsi="Century Gothic"/>
          <w:sz w:val="24"/>
          <w:szCs w:val="24"/>
        </w:rPr>
      </w:pPr>
      <w:r w:rsidRPr="00520167">
        <w:rPr>
          <w:rFonts w:ascii="Century Gothic" w:hAnsi="Century Gothic"/>
          <w:sz w:val="24"/>
          <w:szCs w:val="24"/>
        </w:rPr>
        <w:t xml:space="preserve">Conferences with school </w:t>
      </w:r>
      <w:proofErr w:type="gramStart"/>
      <w:r w:rsidRPr="00520167">
        <w:rPr>
          <w:rFonts w:ascii="Century Gothic" w:hAnsi="Century Gothic"/>
          <w:sz w:val="24"/>
          <w:szCs w:val="24"/>
        </w:rPr>
        <w:t>personnel;</w:t>
      </w:r>
      <w:proofErr w:type="gramEnd"/>
    </w:p>
    <w:p w14:paraId="750B0440" w14:textId="77777777" w:rsidR="00D146F3" w:rsidRPr="00520167" w:rsidRDefault="00D146F3" w:rsidP="006A1C8C">
      <w:pPr>
        <w:pStyle w:val="NoSpacing"/>
        <w:numPr>
          <w:ilvl w:val="0"/>
          <w:numId w:val="27"/>
        </w:numPr>
        <w:jc w:val="both"/>
        <w:rPr>
          <w:rFonts w:ascii="Century Gothic" w:hAnsi="Century Gothic"/>
          <w:sz w:val="24"/>
          <w:szCs w:val="24"/>
        </w:rPr>
      </w:pPr>
      <w:r w:rsidRPr="00520167">
        <w:rPr>
          <w:rFonts w:ascii="Century Gothic" w:hAnsi="Century Gothic"/>
          <w:sz w:val="24"/>
          <w:szCs w:val="24"/>
        </w:rPr>
        <w:t xml:space="preserve">Placement in alternative educational </w:t>
      </w:r>
      <w:proofErr w:type="gramStart"/>
      <w:r w:rsidRPr="00520167">
        <w:rPr>
          <w:rFonts w:ascii="Century Gothic" w:hAnsi="Century Gothic"/>
          <w:sz w:val="24"/>
          <w:szCs w:val="24"/>
        </w:rPr>
        <w:t>programs;</w:t>
      </w:r>
      <w:proofErr w:type="gramEnd"/>
    </w:p>
    <w:p w14:paraId="42AF0096" w14:textId="77777777" w:rsidR="00D146F3" w:rsidRPr="00520167" w:rsidRDefault="00D146F3" w:rsidP="006A1C8C">
      <w:pPr>
        <w:pStyle w:val="NoSpacing"/>
        <w:numPr>
          <w:ilvl w:val="0"/>
          <w:numId w:val="27"/>
        </w:numPr>
        <w:jc w:val="both"/>
        <w:rPr>
          <w:rFonts w:ascii="Century Gothic" w:hAnsi="Century Gothic"/>
          <w:sz w:val="24"/>
          <w:szCs w:val="24"/>
        </w:rPr>
      </w:pPr>
      <w:r w:rsidRPr="00520167">
        <w:rPr>
          <w:rFonts w:ascii="Century Gothic" w:hAnsi="Century Gothic"/>
          <w:sz w:val="24"/>
          <w:szCs w:val="24"/>
        </w:rPr>
        <w:lastRenderedPageBreak/>
        <w:t>Recommendation for special education assessment and placement; and</w:t>
      </w:r>
    </w:p>
    <w:p w14:paraId="4EB665B7" w14:textId="77777777" w:rsidR="00D146F3" w:rsidRPr="00520167" w:rsidRDefault="00D146F3" w:rsidP="006A1C8C">
      <w:pPr>
        <w:pStyle w:val="NoSpacing"/>
        <w:numPr>
          <w:ilvl w:val="0"/>
          <w:numId w:val="27"/>
        </w:numPr>
        <w:jc w:val="both"/>
        <w:rPr>
          <w:rFonts w:ascii="Century Gothic" w:hAnsi="Century Gothic"/>
          <w:sz w:val="24"/>
          <w:szCs w:val="24"/>
        </w:rPr>
      </w:pPr>
      <w:r w:rsidRPr="00520167">
        <w:rPr>
          <w:rFonts w:ascii="Century Gothic" w:hAnsi="Century Gothic"/>
          <w:sz w:val="24"/>
          <w:szCs w:val="24"/>
        </w:rPr>
        <w:t>Referral to Department of Education for appropriate services.</w:t>
      </w:r>
    </w:p>
    <w:p w14:paraId="4668F48C" w14:textId="77777777" w:rsidR="00115A42" w:rsidRPr="00735A9F" w:rsidRDefault="00115A42" w:rsidP="00BD480C">
      <w:pPr>
        <w:pStyle w:val="NoSpacing"/>
        <w:ind w:firstLine="720"/>
        <w:jc w:val="both"/>
        <w:rPr>
          <w:rFonts w:ascii="Century Gothic" w:hAnsi="Century Gothic"/>
          <w:sz w:val="10"/>
          <w:szCs w:val="24"/>
        </w:rPr>
      </w:pPr>
    </w:p>
    <w:p w14:paraId="437A7B3F" w14:textId="77777777" w:rsidR="00115A42" w:rsidRPr="00520167" w:rsidRDefault="00115A42" w:rsidP="00BD480C">
      <w:pPr>
        <w:pStyle w:val="NoSpacing"/>
        <w:ind w:firstLine="720"/>
        <w:jc w:val="both"/>
        <w:rPr>
          <w:rFonts w:ascii="Century Gothic" w:hAnsi="Century Gothic"/>
          <w:sz w:val="24"/>
          <w:szCs w:val="24"/>
        </w:rPr>
      </w:pPr>
      <w:r w:rsidRPr="00520167">
        <w:rPr>
          <w:rFonts w:ascii="Century Gothic" w:hAnsi="Century Gothic"/>
          <w:sz w:val="24"/>
          <w:szCs w:val="24"/>
        </w:rPr>
        <w:t xml:space="preserve">However, the school may adopt an attendance policy to govern absences of pupils or students that will be dealt with on a </w:t>
      </w:r>
      <w:proofErr w:type="gramStart"/>
      <w:r w:rsidRPr="00520167">
        <w:rPr>
          <w:rFonts w:ascii="Century Gothic" w:hAnsi="Century Gothic"/>
          <w:sz w:val="24"/>
          <w:szCs w:val="24"/>
        </w:rPr>
        <w:t>case to case</w:t>
      </w:r>
      <w:proofErr w:type="gramEnd"/>
      <w:r w:rsidRPr="00520167">
        <w:rPr>
          <w:rFonts w:ascii="Century Gothic" w:hAnsi="Century Gothic"/>
          <w:sz w:val="24"/>
          <w:szCs w:val="24"/>
        </w:rPr>
        <w:t xml:space="preserve"> basis with utmost consideration especially to those who are afflicted with illness or in circumstances that will prevent the same from physically attending classes. </w:t>
      </w:r>
    </w:p>
    <w:p w14:paraId="4CD6F84D" w14:textId="77777777" w:rsidR="00D146F3" w:rsidRPr="00520167" w:rsidRDefault="00D146F3" w:rsidP="00D146F3">
      <w:pPr>
        <w:pStyle w:val="NoSpacing"/>
        <w:jc w:val="both"/>
        <w:rPr>
          <w:rFonts w:ascii="Century Gothic" w:hAnsi="Century Gothic"/>
          <w:sz w:val="24"/>
          <w:szCs w:val="24"/>
        </w:rPr>
      </w:pPr>
    </w:p>
    <w:p w14:paraId="6E0088B2" w14:textId="77777777" w:rsidR="00D146F3" w:rsidRPr="00520167" w:rsidRDefault="00D146F3" w:rsidP="00D146F3">
      <w:pPr>
        <w:pStyle w:val="NoSpacing"/>
        <w:jc w:val="both"/>
        <w:rPr>
          <w:rFonts w:ascii="Century Gothic" w:hAnsi="Century Gothic"/>
          <w:b/>
          <w:sz w:val="24"/>
          <w:szCs w:val="24"/>
        </w:rPr>
      </w:pPr>
      <w:r w:rsidRPr="00520167">
        <w:rPr>
          <w:rFonts w:ascii="Century Gothic" w:hAnsi="Century Gothic"/>
          <w:b/>
          <w:sz w:val="24"/>
          <w:szCs w:val="24"/>
        </w:rPr>
        <w:t>EXCUSED ABSENCE</w:t>
      </w:r>
    </w:p>
    <w:p w14:paraId="258915FE" w14:textId="77777777" w:rsidR="00D146F3" w:rsidRPr="00520167" w:rsidRDefault="00D146F3" w:rsidP="00D146F3">
      <w:pPr>
        <w:pStyle w:val="NoSpacing"/>
        <w:jc w:val="both"/>
        <w:rPr>
          <w:rFonts w:ascii="Century Gothic" w:hAnsi="Century Gothic"/>
          <w:sz w:val="24"/>
          <w:szCs w:val="24"/>
        </w:rPr>
      </w:pPr>
      <w:r w:rsidRPr="00520167">
        <w:rPr>
          <w:rFonts w:ascii="Century Gothic" w:hAnsi="Century Gothic"/>
          <w:sz w:val="24"/>
          <w:szCs w:val="24"/>
        </w:rPr>
        <w:tab/>
        <w:t>If a pupil/student is going to be absent from school, parents should notify the school through a handwritten letter or note on the Correspondence Book of every pupil/student.   In the event of extended absences, please inform teacher at least thre</w:t>
      </w:r>
      <w:r w:rsidR="00CC3DB0" w:rsidRPr="00520167">
        <w:rPr>
          <w:rFonts w:ascii="Century Gothic" w:hAnsi="Century Gothic"/>
          <w:sz w:val="24"/>
          <w:szCs w:val="24"/>
        </w:rPr>
        <w:t xml:space="preserve">e (3) days  prior the first day </w:t>
      </w:r>
      <w:r w:rsidRPr="00520167">
        <w:rPr>
          <w:rFonts w:ascii="Century Gothic" w:hAnsi="Century Gothic"/>
          <w:sz w:val="24"/>
          <w:szCs w:val="24"/>
        </w:rPr>
        <w:t>t</w:t>
      </w:r>
      <w:r w:rsidR="00CC3DB0" w:rsidRPr="00520167">
        <w:rPr>
          <w:rFonts w:ascii="Century Gothic" w:hAnsi="Century Gothic"/>
          <w:sz w:val="24"/>
          <w:szCs w:val="24"/>
        </w:rPr>
        <w:t xml:space="preserve">o prepare homework assignments. </w:t>
      </w:r>
    </w:p>
    <w:p w14:paraId="171D7888" w14:textId="77777777" w:rsidR="00CC3DB0" w:rsidRPr="00735A9F" w:rsidRDefault="00CC3DB0" w:rsidP="00D146F3">
      <w:pPr>
        <w:pStyle w:val="NoSpacing"/>
        <w:jc w:val="both"/>
        <w:rPr>
          <w:rFonts w:ascii="Century Gothic" w:hAnsi="Century Gothic"/>
          <w:sz w:val="10"/>
          <w:szCs w:val="24"/>
        </w:rPr>
      </w:pPr>
    </w:p>
    <w:p w14:paraId="60A5C947" w14:textId="77777777" w:rsidR="00CC3DB0" w:rsidRPr="00520167" w:rsidRDefault="00CC3DB0" w:rsidP="00D146F3">
      <w:pPr>
        <w:pStyle w:val="NoSpacing"/>
        <w:jc w:val="both"/>
        <w:rPr>
          <w:rFonts w:ascii="Century Gothic" w:hAnsi="Century Gothic"/>
          <w:sz w:val="24"/>
          <w:szCs w:val="24"/>
        </w:rPr>
      </w:pPr>
      <w:r w:rsidRPr="00520167">
        <w:rPr>
          <w:rFonts w:ascii="Century Gothic" w:hAnsi="Century Gothic"/>
          <w:sz w:val="24"/>
          <w:szCs w:val="24"/>
        </w:rPr>
        <w:tab/>
        <w:t>The following are valid causes for an excused school absence:</w:t>
      </w:r>
    </w:p>
    <w:p w14:paraId="53279AC2" w14:textId="77777777" w:rsidR="00CC3DB0" w:rsidRPr="00520167" w:rsidRDefault="00CC3DB0" w:rsidP="006A1C8C">
      <w:pPr>
        <w:pStyle w:val="NoSpacing"/>
        <w:numPr>
          <w:ilvl w:val="0"/>
          <w:numId w:val="28"/>
        </w:numPr>
        <w:jc w:val="both"/>
        <w:rPr>
          <w:rFonts w:ascii="Century Gothic" w:hAnsi="Century Gothic"/>
          <w:sz w:val="24"/>
          <w:szCs w:val="24"/>
        </w:rPr>
      </w:pPr>
      <w:r w:rsidRPr="00520167">
        <w:rPr>
          <w:rFonts w:ascii="Century Gothic" w:hAnsi="Century Gothic"/>
          <w:sz w:val="24"/>
          <w:szCs w:val="24"/>
        </w:rPr>
        <w:t xml:space="preserve">Illness – Absence of 2 or more days, a Medical Certificate is </w:t>
      </w:r>
      <w:proofErr w:type="gramStart"/>
      <w:r w:rsidRPr="00520167">
        <w:rPr>
          <w:rFonts w:ascii="Century Gothic" w:hAnsi="Century Gothic"/>
          <w:sz w:val="24"/>
          <w:szCs w:val="24"/>
        </w:rPr>
        <w:t>required;</w:t>
      </w:r>
      <w:proofErr w:type="gramEnd"/>
    </w:p>
    <w:p w14:paraId="3168E8E2" w14:textId="77777777" w:rsidR="00CC3DB0" w:rsidRPr="00520167" w:rsidRDefault="00CC3DB0" w:rsidP="006A1C8C">
      <w:pPr>
        <w:pStyle w:val="NoSpacing"/>
        <w:numPr>
          <w:ilvl w:val="0"/>
          <w:numId w:val="28"/>
        </w:numPr>
        <w:jc w:val="both"/>
        <w:rPr>
          <w:rFonts w:ascii="Century Gothic" w:hAnsi="Century Gothic"/>
          <w:sz w:val="24"/>
          <w:szCs w:val="24"/>
        </w:rPr>
      </w:pPr>
      <w:r w:rsidRPr="00520167">
        <w:rPr>
          <w:rFonts w:ascii="Century Gothic" w:hAnsi="Century Gothic"/>
          <w:sz w:val="24"/>
          <w:szCs w:val="24"/>
        </w:rPr>
        <w:t xml:space="preserve">Observance of a religious </w:t>
      </w:r>
      <w:proofErr w:type="gramStart"/>
      <w:r w:rsidRPr="00520167">
        <w:rPr>
          <w:rFonts w:ascii="Century Gothic" w:hAnsi="Century Gothic"/>
          <w:sz w:val="24"/>
          <w:szCs w:val="24"/>
        </w:rPr>
        <w:t>holiday;</w:t>
      </w:r>
      <w:proofErr w:type="gramEnd"/>
    </w:p>
    <w:p w14:paraId="20BAE8DD" w14:textId="77777777" w:rsidR="00CC3DB0" w:rsidRPr="00520167" w:rsidRDefault="00CC3DB0" w:rsidP="006A1C8C">
      <w:pPr>
        <w:pStyle w:val="NoSpacing"/>
        <w:numPr>
          <w:ilvl w:val="0"/>
          <w:numId w:val="28"/>
        </w:numPr>
        <w:jc w:val="both"/>
        <w:rPr>
          <w:rFonts w:ascii="Century Gothic" w:hAnsi="Century Gothic"/>
          <w:sz w:val="24"/>
          <w:szCs w:val="24"/>
        </w:rPr>
      </w:pPr>
      <w:r w:rsidRPr="00520167">
        <w:rPr>
          <w:rFonts w:ascii="Century Gothic" w:hAnsi="Century Gothic"/>
          <w:sz w:val="24"/>
          <w:szCs w:val="24"/>
        </w:rPr>
        <w:t xml:space="preserve">Death in the </w:t>
      </w:r>
      <w:proofErr w:type="gramStart"/>
      <w:r w:rsidRPr="00520167">
        <w:rPr>
          <w:rFonts w:ascii="Century Gothic" w:hAnsi="Century Gothic"/>
          <w:sz w:val="24"/>
          <w:szCs w:val="24"/>
        </w:rPr>
        <w:t>family;</w:t>
      </w:r>
      <w:proofErr w:type="gramEnd"/>
    </w:p>
    <w:p w14:paraId="3D843A0E" w14:textId="77777777" w:rsidR="00CC3DB0" w:rsidRPr="00520167" w:rsidRDefault="00CC3DB0" w:rsidP="006A1C8C">
      <w:pPr>
        <w:pStyle w:val="NoSpacing"/>
        <w:numPr>
          <w:ilvl w:val="0"/>
          <w:numId w:val="28"/>
        </w:numPr>
        <w:jc w:val="both"/>
        <w:rPr>
          <w:rFonts w:ascii="Century Gothic" w:hAnsi="Century Gothic"/>
          <w:sz w:val="24"/>
          <w:szCs w:val="24"/>
        </w:rPr>
      </w:pPr>
      <w:r w:rsidRPr="00520167">
        <w:rPr>
          <w:rFonts w:ascii="Century Gothic" w:hAnsi="Century Gothic"/>
          <w:sz w:val="24"/>
          <w:szCs w:val="24"/>
        </w:rPr>
        <w:t xml:space="preserve">Family </w:t>
      </w:r>
      <w:proofErr w:type="gramStart"/>
      <w:r w:rsidRPr="00520167">
        <w:rPr>
          <w:rFonts w:ascii="Century Gothic" w:hAnsi="Century Gothic"/>
          <w:sz w:val="24"/>
          <w:szCs w:val="24"/>
        </w:rPr>
        <w:t>emergency;</w:t>
      </w:r>
      <w:proofErr w:type="gramEnd"/>
      <w:r w:rsidRPr="00520167">
        <w:rPr>
          <w:rFonts w:ascii="Century Gothic" w:hAnsi="Century Gothic"/>
          <w:sz w:val="24"/>
          <w:szCs w:val="24"/>
        </w:rPr>
        <w:t xml:space="preserve"> </w:t>
      </w:r>
    </w:p>
    <w:p w14:paraId="14B407C6" w14:textId="77777777" w:rsidR="00CC3DB0" w:rsidRPr="00520167" w:rsidRDefault="00CC3DB0" w:rsidP="006A1C8C">
      <w:pPr>
        <w:pStyle w:val="NoSpacing"/>
        <w:numPr>
          <w:ilvl w:val="0"/>
          <w:numId w:val="28"/>
        </w:numPr>
        <w:jc w:val="both"/>
        <w:rPr>
          <w:rFonts w:ascii="Century Gothic" w:hAnsi="Century Gothic"/>
          <w:sz w:val="24"/>
          <w:szCs w:val="24"/>
        </w:rPr>
      </w:pPr>
      <w:r w:rsidRPr="00520167">
        <w:rPr>
          <w:rFonts w:ascii="Century Gothic" w:hAnsi="Century Gothic"/>
          <w:sz w:val="24"/>
          <w:szCs w:val="24"/>
        </w:rPr>
        <w:t>Circumstances affecting the safety or health of the student; or</w:t>
      </w:r>
    </w:p>
    <w:p w14:paraId="599B04DB" w14:textId="77777777" w:rsidR="00CC3DB0" w:rsidRPr="00520167" w:rsidRDefault="00CC3DB0" w:rsidP="006A1C8C">
      <w:pPr>
        <w:pStyle w:val="NoSpacing"/>
        <w:numPr>
          <w:ilvl w:val="0"/>
          <w:numId w:val="28"/>
        </w:numPr>
        <w:jc w:val="both"/>
        <w:rPr>
          <w:rFonts w:ascii="Century Gothic" w:hAnsi="Century Gothic"/>
          <w:sz w:val="24"/>
          <w:szCs w:val="24"/>
        </w:rPr>
      </w:pPr>
      <w:r w:rsidRPr="00520167">
        <w:rPr>
          <w:rFonts w:ascii="Century Gothic" w:hAnsi="Century Gothic"/>
          <w:sz w:val="24"/>
          <w:szCs w:val="24"/>
        </w:rPr>
        <w:t xml:space="preserve">Other situations approved by the </w:t>
      </w:r>
      <w:proofErr w:type="gramStart"/>
      <w:r w:rsidRPr="00520167">
        <w:rPr>
          <w:rFonts w:ascii="Century Gothic" w:hAnsi="Century Gothic"/>
          <w:sz w:val="24"/>
          <w:szCs w:val="24"/>
        </w:rPr>
        <w:t>Principal</w:t>
      </w:r>
      <w:proofErr w:type="gramEnd"/>
      <w:r w:rsidRPr="00520167">
        <w:rPr>
          <w:rFonts w:ascii="Century Gothic" w:hAnsi="Century Gothic"/>
          <w:sz w:val="24"/>
          <w:szCs w:val="24"/>
        </w:rPr>
        <w:t>.</w:t>
      </w:r>
    </w:p>
    <w:p w14:paraId="2B161BCD" w14:textId="77777777" w:rsidR="00CC3DB0" w:rsidRPr="00520167" w:rsidRDefault="00CC3DB0" w:rsidP="00CC3DB0">
      <w:pPr>
        <w:pStyle w:val="NoSpacing"/>
        <w:jc w:val="both"/>
        <w:rPr>
          <w:rFonts w:ascii="Century Gothic" w:hAnsi="Century Gothic"/>
          <w:sz w:val="24"/>
          <w:szCs w:val="24"/>
        </w:rPr>
      </w:pPr>
      <w:r w:rsidRPr="00520167">
        <w:rPr>
          <w:rFonts w:ascii="Century Gothic" w:hAnsi="Century Gothic"/>
          <w:sz w:val="24"/>
          <w:szCs w:val="24"/>
        </w:rPr>
        <w:t xml:space="preserve">* A pupil/student returning to school after surgery or hospitalization </w:t>
      </w:r>
      <w:proofErr w:type="gramStart"/>
      <w:r w:rsidRPr="00520167">
        <w:rPr>
          <w:rFonts w:ascii="Century Gothic" w:hAnsi="Century Gothic"/>
          <w:sz w:val="24"/>
          <w:szCs w:val="24"/>
        </w:rPr>
        <w:t>has to</w:t>
      </w:r>
      <w:proofErr w:type="gramEnd"/>
      <w:r w:rsidRPr="00520167">
        <w:rPr>
          <w:rFonts w:ascii="Century Gothic" w:hAnsi="Century Gothic"/>
          <w:sz w:val="24"/>
          <w:szCs w:val="24"/>
        </w:rPr>
        <w:t xml:space="preserve"> submit a doctor’s release order. *</w:t>
      </w:r>
    </w:p>
    <w:p w14:paraId="0A3563F0" w14:textId="77777777" w:rsidR="006529E3" w:rsidRPr="00520167" w:rsidRDefault="00080AB7" w:rsidP="00CC3DB0">
      <w:pPr>
        <w:pStyle w:val="NoSpacing"/>
        <w:jc w:val="both"/>
        <w:rPr>
          <w:rFonts w:ascii="Century Gothic" w:hAnsi="Century Gothic"/>
          <w:sz w:val="24"/>
          <w:szCs w:val="24"/>
        </w:rPr>
      </w:pPr>
      <w:r w:rsidRPr="00520167">
        <w:rPr>
          <w:rFonts w:ascii="Century Gothic" w:hAnsi="Century Gothic"/>
          <w:sz w:val="24"/>
          <w:szCs w:val="24"/>
        </w:rPr>
        <w:t xml:space="preserve">     </w:t>
      </w:r>
    </w:p>
    <w:p w14:paraId="3D47A735" w14:textId="77777777" w:rsidR="00682D05" w:rsidRPr="00735A9F" w:rsidRDefault="00682D05" w:rsidP="00BD480C">
      <w:pPr>
        <w:pStyle w:val="NoSpacing"/>
        <w:jc w:val="center"/>
        <w:rPr>
          <w:rFonts w:ascii="Century Gothic" w:hAnsi="Century Gothic"/>
          <w:color w:val="C00000"/>
          <w:sz w:val="28"/>
          <w:szCs w:val="24"/>
        </w:rPr>
      </w:pPr>
      <w:r w:rsidRPr="00735A9F">
        <w:rPr>
          <w:rFonts w:ascii="Century Gothic" w:hAnsi="Century Gothic"/>
          <w:b/>
          <w:color w:val="C00000"/>
          <w:sz w:val="28"/>
          <w:szCs w:val="24"/>
        </w:rPr>
        <w:t>TUITION FEES AND OTHER SCHOOL FEES</w:t>
      </w:r>
    </w:p>
    <w:p w14:paraId="00E67EDD" w14:textId="77777777" w:rsidR="00735A9F" w:rsidRDefault="00735A9F" w:rsidP="005F08BE">
      <w:pPr>
        <w:pStyle w:val="NoSpacing"/>
        <w:jc w:val="both"/>
        <w:rPr>
          <w:rFonts w:ascii="Century Gothic" w:hAnsi="Century Gothic"/>
          <w:b/>
          <w:sz w:val="24"/>
          <w:szCs w:val="24"/>
        </w:rPr>
      </w:pPr>
    </w:p>
    <w:p w14:paraId="259D9943" w14:textId="77777777" w:rsidR="005F08BE" w:rsidRPr="00520167" w:rsidRDefault="005F08BE" w:rsidP="005F08BE">
      <w:pPr>
        <w:pStyle w:val="NoSpacing"/>
        <w:jc w:val="both"/>
        <w:rPr>
          <w:rFonts w:ascii="Century Gothic" w:hAnsi="Century Gothic"/>
          <w:b/>
          <w:sz w:val="24"/>
          <w:szCs w:val="24"/>
        </w:rPr>
      </w:pPr>
      <w:r w:rsidRPr="00520167">
        <w:rPr>
          <w:rFonts w:ascii="Century Gothic" w:hAnsi="Century Gothic"/>
          <w:b/>
          <w:sz w:val="24"/>
          <w:szCs w:val="24"/>
        </w:rPr>
        <w:t>TERMS OF PAYMENT</w:t>
      </w:r>
    </w:p>
    <w:p w14:paraId="2A0D62EE" w14:textId="77777777" w:rsidR="00682D05" w:rsidRPr="00520167" w:rsidRDefault="005F08BE" w:rsidP="005F08BE">
      <w:pPr>
        <w:pStyle w:val="NoSpacing"/>
        <w:jc w:val="both"/>
        <w:rPr>
          <w:rFonts w:ascii="Century Gothic" w:hAnsi="Century Gothic"/>
          <w:sz w:val="24"/>
          <w:szCs w:val="24"/>
        </w:rPr>
      </w:pPr>
      <w:r w:rsidRPr="00520167">
        <w:rPr>
          <w:rFonts w:ascii="Century Gothic" w:hAnsi="Century Gothic"/>
          <w:b/>
          <w:sz w:val="24"/>
          <w:szCs w:val="24"/>
        </w:rPr>
        <w:tab/>
      </w:r>
      <w:r w:rsidRPr="00520167">
        <w:rPr>
          <w:rFonts w:ascii="Century Gothic" w:hAnsi="Century Gothic"/>
          <w:sz w:val="24"/>
          <w:szCs w:val="24"/>
        </w:rPr>
        <w:t xml:space="preserve">The fees payable </w:t>
      </w:r>
      <w:r w:rsidR="00682D05" w:rsidRPr="00520167">
        <w:rPr>
          <w:rFonts w:ascii="Century Gothic" w:hAnsi="Century Gothic"/>
          <w:sz w:val="24"/>
          <w:szCs w:val="24"/>
        </w:rPr>
        <w:t xml:space="preserve">may be paid in cash upon enrollment or by installment. </w:t>
      </w:r>
      <w:r w:rsidRPr="00520167">
        <w:rPr>
          <w:rFonts w:ascii="Century Gothic" w:hAnsi="Century Gothic"/>
          <w:sz w:val="24"/>
          <w:szCs w:val="24"/>
        </w:rPr>
        <w:t xml:space="preserve">  </w:t>
      </w:r>
      <w:r w:rsidR="00682D05" w:rsidRPr="00520167">
        <w:rPr>
          <w:rFonts w:ascii="Century Gothic" w:hAnsi="Century Gothic"/>
          <w:sz w:val="24"/>
          <w:szCs w:val="24"/>
        </w:rPr>
        <w:t>Payment on the installment plan should be as follows:</w:t>
      </w:r>
    </w:p>
    <w:p w14:paraId="5E98FD4B" w14:textId="77777777" w:rsidR="005F08BE" w:rsidRPr="00520167" w:rsidRDefault="005F08BE" w:rsidP="006A1C8C">
      <w:pPr>
        <w:pStyle w:val="NoSpacing"/>
        <w:numPr>
          <w:ilvl w:val="0"/>
          <w:numId w:val="22"/>
        </w:numPr>
        <w:ind w:hanging="294"/>
        <w:jc w:val="both"/>
        <w:rPr>
          <w:rFonts w:ascii="Century Gothic" w:hAnsi="Century Gothic"/>
          <w:sz w:val="24"/>
          <w:szCs w:val="24"/>
        </w:rPr>
      </w:pPr>
      <w:r w:rsidRPr="00520167">
        <w:rPr>
          <w:rFonts w:ascii="Century Gothic" w:hAnsi="Century Gothic"/>
          <w:sz w:val="24"/>
          <w:szCs w:val="24"/>
        </w:rPr>
        <w:t>Upon enrollment, registration fee and 10% of the tuition and all other fees must be paid.</w:t>
      </w:r>
    </w:p>
    <w:p w14:paraId="2E3A0A9D" w14:textId="77777777" w:rsidR="005F08BE" w:rsidRPr="00520167" w:rsidRDefault="005F08BE" w:rsidP="006A1C8C">
      <w:pPr>
        <w:pStyle w:val="NoSpacing"/>
        <w:numPr>
          <w:ilvl w:val="0"/>
          <w:numId w:val="22"/>
        </w:numPr>
        <w:ind w:hanging="294"/>
        <w:jc w:val="both"/>
        <w:rPr>
          <w:rFonts w:ascii="Century Gothic" w:hAnsi="Century Gothic"/>
          <w:sz w:val="24"/>
          <w:szCs w:val="24"/>
        </w:rPr>
      </w:pPr>
      <w:r w:rsidRPr="00520167">
        <w:rPr>
          <w:rFonts w:ascii="Century Gothic" w:hAnsi="Century Gothic"/>
          <w:sz w:val="24"/>
          <w:szCs w:val="24"/>
        </w:rPr>
        <w:t>Monthly payments must be paid prior to the examination schedule.</w:t>
      </w:r>
    </w:p>
    <w:p w14:paraId="03B5FB76" w14:textId="77777777" w:rsidR="005F08BE" w:rsidRPr="00735A9F" w:rsidRDefault="005F08BE" w:rsidP="00A77041">
      <w:pPr>
        <w:pStyle w:val="NoSpacing"/>
        <w:jc w:val="both"/>
        <w:rPr>
          <w:rFonts w:ascii="Century Gothic" w:hAnsi="Century Gothic"/>
          <w:sz w:val="10"/>
          <w:szCs w:val="24"/>
        </w:rPr>
      </w:pPr>
    </w:p>
    <w:p w14:paraId="777C89D9" w14:textId="77777777" w:rsidR="00682D05" w:rsidRPr="00520167" w:rsidRDefault="005F08BE" w:rsidP="005F08BE">
      <w:pPr>
        <w:pStyle w:val="NoSpacing"/>
        <w:jc w:val="both"/>
        <w:rPr>
          <w:rFonts w:ascii="Century Gothic" w:hAnsi="Century Gothic"/>
          <w:sz w:val="24"/>
          <w:szCs w:val="24"/>
        </w:rPr>
      </w:pPr>
      <w:r w:rsidRPr="00520167">
        <w:rPr>
          <w:rFonts w:ascii="Century Gothic" w:hAnsi="Century Gothic"/>
          <w:sz w:val="24"/>
          <w:szCs w:val="24"/>
        </w:rPr>
        <w:tab/>
        <w:t>Fo</w:t>
      </w:r>
      <w:r w:rsidR="00682D05" w:rsidRPr="00520167">
        <w:rPr>
          <w:rFonts w:ascii="Century Gothic" w:hAnsi="Century Gothic"/>
          <w:sz w:val="24"/>
          <w:szCs w:val="24"/>
        </w:rPr>
        <w:t xml:space="preserve">r all unpaid fees, </w:t>
      </w:r>
      <w:r w:rsidRPr="00520167">
        <w:rPr>
          <w:rFonts w:ascii="Century Gothic" w:hAnsi="Century Gothic"/>
          <w:sz w:val="24"/>
          <w:szCs w:val="24"/>
        </w:rPr>
        <w:t xml:space="preserve">as provided in the DepEd Order No. 88, s. 2010, Section 128, </w:t>
      </w:r>
      <w:proofErr w:type="spellStart"/>
      <w:r w:rsidRPr="00520167">
        <w:rPr>
          <w:rFonts w:ascii="Century Gothic" w:hAnsi="Century Gothic"/>
          <w:sz w:val="24"/>
          <w:szCs w:val="24"/>
        </w:rPr>
        <w:t>Estenias</w:t>
      </w:r>
      <w:proofErr w:type="spellEnd"/>
      <w:r w:rsidRPr="00520167">
        <w:rPr>
          <w:rFonts w:ascii="Century Gothic" w:hAnsi="Century Gothic"/>
          <w:sz w:val="24"/>
          <w:szCs w:val="24"/>
        </w:rPr>
        <w:t xml:space="preserve">  </w:t>
      </w:r>
      <w:r w:rsidR="00682D05" w:rsidRPr="00520167">
        <w:rPr>
          <w:rFonts w:ascii="Century Gothic" w:hAnsi="Century Gothic"/>
          <w:sz w:val="24"/>
          <w:szCs w:val="24"/>
        </w:rPr>
        <w:t>has the right to withhold the release of all records and other student credentials until all his/her accounts are settled in full.</w:t>
      </w:r>
      <w:r w:rsidRPr="00520167">
        <w:rPr>
          <w:rFonts w:ascii="Century Gothic" w:hAnsi="Century Gothic"/>
          <w:sz w:val="24"/>
          <w:szCs w:val="24"/>
        </w:rPr>
        <w:t xml:space="preserve"> </w:t>
      </w:r>
    </w:p>
    <w:p w14:paraId="7FC13B92" w14:textId="77777777" w:rsidR="00682D05" w:rsidRPr="00520167" w:rsidRDefault="00682D05" w:rsidP="00BD480C">
      <w:pPr>
        <w:pStyle w:val="NoSpacing"/>
        <w:rPr>
          <w:rFonts w:ascii="Century Gothic" w:hAnsi="Century Gothic"/>
          <w:b/>
          <w:sz w:val="24"/>
          <w:szCs w:val="24"/>
        </w:rPr>
      </w:pPr>
    </w:p>
    <w:p w14:paraId="3317460D" w14:textId="77777777" w:rsidR="00682D05" w:rsidRPr="00735A9F" w:rsidRDefault="00A77041" w:rsidP="00BD480C">
      <w:pPr>
        <w:pStyle w:val="NoSpacing"/>
        <w:jc w:val="center"/>
        <w:rPr>
          <w:rFonts w:ascii="Century Gothic" w:hAnsi="Century Gothic"/>
          <w:color w:val="C00000"/>
          <w:sz w:val="28"/>
          <w:szCs w:val="24"/>
        </w:rPr>
      </w:pPr>
      <w:r w:rsidRPr="00735A9F">
        <w:rPr>
          <w:rFonts w:ascii="Century Gothic" w:hAnsi="Century Gothic"/>
          <w:b/>
          <w:color w:val="C00000"/>
          <w:sz w:val="28"/>
          <w:szCs w:val="24"/>
        </w:rPr>
        <w:t>SCHOLARSHIP PROGRAMS</w:t>
      </w:r>
    </w:p>
    <w:p w14:paraId="1EE73DDC" w14:textId="77777777" w:rsidR="00BD480C" w:rsidRPr="00735A9F" w:rsidRDefault="00BD480C" w:rsidP="00BD480C">
      <w:pPr>
        <w:pStyle w:val="NoSpacing"/>
        <w:jc w:val="center"/>
        <w:rPr>
          <w:rFonts w:ascii="Century Gothic" w:hAnsi="Century Gothic"/>
          <w:sz w:val="10"/>
          <w:szCs w:val="24"/>
        </w:rPr>
      </w:pPr>
    </w:p>
    <w:p w14:paraId="283CF24C" w14:textId="77777777" w:rsidR="00BD480C" w:rsidRPr="00520167" w:rsidRDefault="00BD480C" w:rsidP="00BD480C">
      <w:pPr>
        <w:pStyle w:val="NoSpacing"/>
        <w:jc w:val="center"/>
        <w:rPr>
          <w:rFonts w:ascii="Century Gothic" w:hAnsi="Century Gothic"/>
          <w:b/>
          <w:sz w:val="24"/>
          <w:szCs w:val="24"/>
        </w:rPr>
      </w:pPr>
      <w:r w:rsidRPr="00520167">
        <w:rPr>
          <w:rFonts w:ascii="Century Gothic" w:hAnsi="Century Gothic"/>
          <w:b/>
          <w:sz w:val="24"/>
          <w:szCs w:val="24"/>
        </w:rPr>
        <w:t>DEPARTMENT OF EDUCATION SCHOLARSHIP GRANT</w:t>
      </w:r>
    </w:p>
    <w:p w14:paraId="45280B20" w14:textId="77777777" w:rsidR="00BD480C" w:rsidRPr="00520167" w:rsidRDefault="00BD480C" w:rsidP="00BD480C">
      <w:pPr>
        <w:pStyle w:val="NoSpacing"/>
        <w:jc w:val="center"/>
        <w:rPr>
          <w:rFonts w:ascii="Century Gothic" w:hAnsi="Century Gothic"/>
          <w:b/>
          <w:sz w:val="24"/>
          <w:szCs w:val="24"/>
        </w:rPr>
      </w:pPr>
      <w:r w:rsidRPr="00520167">
        <w:rPr>
          <w:rFonts w:ascii="Century Gothic" w:hAnsi="Century Gothic"/>
          <w:b/>
          <w:sz w:val="24"/>
          <w:szCs w:val="24"/>
        </w:rPr>
        <w:t>GASTPE/PEAC-ESC</w:t>
      </w:r>
    </w:p>
    <w:p w14:paraId="2C3FA956" w14:textId="77777777" w:rsidR="00BD480C" w:rsidRPr="00735A9F" w:rsidRDefault="00BD480C" w:rsidP="00BD480C">
      <w:pPr>
        <w:pStyle w:val="NoSpacing"/>
        <w:jc w:val="center"/>
        <w:rPr>
          <w:rFonts w:ascii="Century Gothic" w:hAnsi="Century Gothic"/>
          <w:b/>
          <w:sz w:val="10"/>
          <w:szCs w:val="24"/>
        </w:rPr>
      </w:pPr>
    </w:p>
    <w:p w14:paraId="21501280" w14:textId="77777777" w:rsidR="00BD480C" w:rsidRPr="00520167" w:rsidRDefault="00BD480C" w:rsidP="006A1C8C">
      <w:pPr>
        <w:pStyle w:val="NoSpacing"/>
        <w:numPr>
          <w:ilvl w:val="0"/>
          <w:numId w:val="21"/>
        </w:numPr>
        <w:jc w:val="both"/>
        <w:rPr>
          <w:rFonts w:ascii="Century Gothic" w:hAnsi="Century Gothic"/>
          <w:sz w:val="24"/>
          <w:szCs w:val="24"/>
        </w:rPr>
      </w:pPr>
      <w:r w:rsidRPr="00520167">
        <w:rPr>
          <w:rFonts w:ascii="Century Gothic" w:hAnsi="Century Gothic"/>
          <w:sz w:val="24"/>
          <w:szCs w:val="24"/>
        </w:rPr>
        <w:t>Grade 7 enrollees may apply for the DEPED GASTPE/PEAC-ESC grant</w:t>
      </w:r>
    </w:p>
    <w:p w14:paraId="17E26C34" w14:textId="77777777" w:rsidR="00BD480C" w:rsidRPr="00520167" w:rsidRDefault="00BD480C" w:rsidP="006A1C8C">
      <w:pPr>
        <w:pStyle w:val="NoSpacing"/>
        <w:numPr>
          <w:ilvl w:val="0"/>
          <w:numId w:val="21"/>
        </w:numPr>
        <w:jc w:val="both"/>
        <w:rPr>
          <w:rFonts w:ascii="Century Gothic" w:hAnsi="Century Gothic"/>
          <w:sz w:val="24"/>
          <w:szCs w:val="24"/>
        </w:rPr>
      </w:pPr>
      <w:r w:rsidRPr="00520167">
        <w:rPr>
          <w:rFonts w:ascii="Century Gothic" w:hAnsi="Century Gothic"/>
          <w:sz w:val="24"/>
          <w:szCs w:val="24"/>
        </w:rPr>
        <w:t>Upon enrollment, the applicant may submit requirements for ESC grant</w:t>
      </w:r>
    </w:p>
    <w:p w14:paraId="645DC71A" w14:textId="77777777" w:rsidR="005F08BE" w:rsidRPr="00520167" w:rsidRDefault="00BD480C" w:rsidP="006A1C8C">
      <w:pPr>
        <w:pStyle w:val="NoSpacing"/>
        <w:numPr>
          <w:ilvl w:val="0"/>
          <w:numId w:val="21"/>
        </w:numPr>
        <w:jc w:val="both"/>
        <w:rPr>
          <w:rFonts w:ascii="Century Gothic" w:hAnsi="Century Gothic"/>
          <w:sz w:val="24"/>
          <w:szCs w:val="24"/>
        </w:rPr>
      </w:pPr>
      <w:r w:rsidRPr="00520167">
        <w:rPr>
          <w:rFonts w:ascii="Century Gothic" w:hAnsi="Century Gothic"/>
          <w:sz w:val="24"/>
          <w:szCs w:val="24"/>
        </w:rPr>
        <w:t>Parents of qualified applicants will be notified and will be required to attend the orientation meeting of the ESC grantees</w:t>
      </w:r>
    </w:p>
    <w:p w14:paraId="7CAC23D5" w14:textId="77777777" w:rsidR="00210B16" w:rsidRPr="00520167" w:rsidRDefault="00210B16" w:rsidP="00210B16">
      <w:pPr>
        <w:pStyle w:val="NoSpacing"/>
        <w:ind w:left="720"/>
        <w:jc w:val="both"/>
        <w:rPr>
          <w:rFonts w:ascii="Century Gothic" w:hAnsi="Century Gothic"/>
          <w:sz w:val="24"/>
          <w:szCs w:val="24"/>
        </w:rPr>
      </w:pPr>
    </w:p>
    <w:p w14:paraId="72E79817" w14:textId="77777777" w:rsidR="00210B16" w:rsidRPr="00520167" w:rsidRDefault="00210B16" w:rsidP="00210B16">
      <w:pPr>
        <w:pStyle w:val="NoSpacing"/>
        <w:ind w:left="720"/>
        <w:jc w:val="center"/>
        <w:rPr>
          <w:rFonts w:ascii="Century Gothic" w:hAnsi="Century Gothic"/>
          <w:b/>
          <w:sz w:val="24"/>
          <w:szCs w:val="24"/>
        </w:rPr>
      </w:pPr>
      <w:r w:rsidRPr="00520167">
        <w:rPr>
          <w:rFonts w:ascii="Century Gothic" w:hAnsi="Century Gothic"/>
          <w:b/>
          <w:sz w:val="24"/>
          <w:szCs w:val="24"/>
        </w:rPr>
        <w:t>ESTENIAS/HIBO-FRANCISCO SCHOLARSHIP PROGRAM</w:t>
      </w:r>
    </w:p>
    <w:p w14:paraId="39C291FB" w14:textId="77777777" w:rsidR="00210B16" w:rsidRPr="00735A9F" w:rsidRDefault="00210B16" w:rsidP="00210B16">
      <w:pPr>
        <w:pStyle w:val="NoSpacing"/>
        <w:ind w:left="720"/>
        <w:jc w:val="center"/>
        <w:rPr>
          <w:rFonts w:ascii="Century Gothic" w:hAnsi="Century Gothic"/>
          <w:b/>
          <w:sz w:val="10"/>
          <w:szCs w:val="24"/>
        </w:rPr>
      </w:pPr>
    </w:p>
    <w:p w14:paraId="78672C1D" w14:textId="77777777" w:rsidR="00210B16" w:rsidRPr="00520167" w:rsidRDefault="00210B16" w:rsidP="006A1C8C">
      <w:pPr>
        <w:pStyle w:val="NoSpacing"/>
        <w:numPr>
          <w:ilvl w:val="0"/>
          <w:numId w:val="21"/>
        </w:numPr>
        <w:jc w:val="both"/>
        <w:rPr>
          <w:rFonts w:ascii="Century Gothic" w:hAnsi="Century Gothic"/>
          <w:b/>
          <w:sz w:val="24"/>
          <w:szCs w:val="24"/>
        </w:rPr>
      </w:pPr>
      <w:r w:rsidRPr="00520167">
        <w:rPr>
          <w:rFonts w:ascii="Century Gothic" w:hAnsi="Century Gothic"/>
          <w:sz w:val="24"/>
          <w:szCs w:val="24"/>
        </w:rPr>
        <w:lastRenderedPageBreak/>
        <w:t>Pupils/Students who graduated in the top 10 of the graduating class are given full or partial scholarship grant in the following manner:</w:t>
      </w:r>
    </w:p>
    <w:p w14:paraId="29143DE3" w14:textId="77777777" w:rsidR="00210B16" w:rsidRPr="00520167" w:rsidRDefault="00210B16" w:rsidP="006A1C8C">
      <w:pPr>
        <w:pStyle w:val="NoSpacing"/>
        <w:numPr>
          <w:ilvl w:val="0"/>
          <w:numId w:val="23"/>
        </w:numPr>
        <w:jc w:val="both"/>
        <w:rPr>
          <w:rFonts w:ascii="Century Gothic" w:hAnsi="Century Gothic"/>
          <w:b/>
          <w:sz w:val="24"/>
          <w:szCs w:val="24"/>
        </w:rPr>
      </w:pPr>
      <w:r w:rsidRPr="00520167">
        <w:rPr>
          <w:rFonts w:ascii="Century Gothic" w:hAnsi="Century Gothic"/>
          <w:sz w:val="24"/>
          <w:szCs w:val="24"/>
        </w:rPr>
        <w:t xml:space="preserve">Valedictorian – Full Scholarship or 100% </w:t>
      </w:r>
    </w:p>
    <w:p w14:paraId="0896EFEE" w14:textId="77777777" w:rsidR="00210B16" w:rsidRPr="00520167" w:rsidRDefault="00210B16" w:rsidP="006A1C8C">
      <w:pPr>
        <w:pStyle w:val="NoSpacing"/>
        <w:numPr>
          <w:ilvl w:val="0"/>
          <w:numId w:val="23"/>
        </w:numPr>
        <w:jc w:val="both"/>
        <w:rPr>
          <w:rFonts w:ascii="Century Gothic" w:hAnsi="Century Gothic"/>
          <w:b/>
          <w:sz w:val="24"/>
          <w:szCs w:val="24"/>
        </w:rPr>
      </w:pPr>
      <w:r w:rsidRPr="00520167">
        <w:rPr>
          <w:rFonts w:ascii="Century Gothic" w:hAnsi="Century Gothic"/>
          <w:sz w:val="24"/>
          <w:szCs w:val="24"/>
        </w:rPr>
        <w:t>Salutatorian – Partial Scholarship or 75%</w:t>
      </w:r>
    </w:p>
    <w:p w14:paraId="217F355C" w14:textId="77777777" w:rsidR="00210B16" w:rsidRPr="00520167" w:rsidRDefault="00210B16" w:rsidP="006A1C8C">
      <w:pPr>
        <w:pStyle w:val="NoSpacing"/>
        <w:numPr>
          <w:ilvl w:val="0"/>
          <w:numId w:val="23"/>
        </w:numPr>
        <w:jc w:val="both"/>
        <w:rPr>
          <w:rFonts w:ascii="Century Gothic" w:hAnsi="Century Gothic"/>
          <w:b/>
          <w:sz w:val="24"/>
          <w:szCs w:val="24"/>
        </w:rPr>
      </w:pPr>
      <w:r w:rsidRPr="00520167">
        <w:rPr>
          <w:rFonts w:ascii="Century Gothic" w:hAnsi="Century Gothic"/>
          <w:sz w:val="24"/>
          <w:szCs w:val="24"/>
        </w:rPr>
        <w:t>3</w:t>
      </w:r>
      <w:r w:rsidRPr="00520167">
        <w:rPr>
          <w:rFonts w:ascii="Century Gothic" w:hAnsi="Century Gothic"/>
          <w:sz w:val="24"/>
          <w:szCs w:val="24"/>
          <w:vertAlign w:val="superscript"/>
        </w:rPr>
        <w:t>rd</w:t>
      </w:r>
      <w:r w:rsidRPr="00520167">
        <w:rPr>
          <w:rFonts w:ascii="Century Gothic" w:hAnsi="Century Gothic"/>
          <w:sz w:val="24"/>
          <w:szCs w:val="24"/>
        </w:rPr>
        <w:t xml:space="preserve"> Honor to 10</w:t>
      </w:r>
      <w:r w:rsidRPr="00520167">
        <w:rPr>
          <w:rFonts w:ascii="Century Gothic" w:hAnsi="Century Gothic"/>
          <w:sz w:val="24"/>
          <w:szCs w:val="24"/>
          <w:vertAlign w:val="superscript"/>
        </w:rPr>
        <w:t>th</w:t>
      </w:r>
      <w:r w:rsidRPr="00520167">
        <w:rPr>
          <w:rFonts w:ascii="Century Gothic" w:hAnsi="Century Gothic"/>
          <w:sz w:val="24"/>
          <w:szCs w:val="24"/>
        </w:rPr>
        <w:t xml:space="preserve"> Honor – Partial Scholarship according to honors received but will not exceed 75% of the tuition fees and other school fees.</w:t>
      </w:r>
    </w:p>
    <w:p w14:paraId="282ED13B" w14:textId="77777777" w:rsidR="00210B16" w:rsidRPr="00520167" w:rsidRDefault="00210B16" w:rsidP="00210B16">
      <w:pPr>
        <w:pStyle w:val="NoSpacing"/>
        <w:ind w:left="720"/>
        <w:jc w:val="center"/>
        <w:rPr>
          <w:rFonts w:ascii="Century Gothic" w:hAnsi="Century Gothic"/>
          <w:sz w:val="24"/>
          <w:szCs w:val="24"/>
        </w:rPr>
      </w:pPr>
    </w:p>
    <w:p w14:paraId="271D90DD" w14:textId="77777777" w:rsidR="00682D05" w:rsidRPr="00520167" w:rsidRDefault="00682D05" w:rsidP="00BD480C">
      <w:pPr>
        <w:pStyle w:val="NoSpacing"/>
        <w:jc w:val="center"/>
        <w:rPr>
          <w:rFonts w:ascii="Century Gothic" w:hAnsi="Century Gothic"/>
          <w:b/>
          <w:sz w:val="24"/>
          <w:szCs w:val="24"/>
        </w:rPr>
      </w:pPr>
      <w:r w:rsidRPr="00520167">
        <w:rPr>
          <w:rFonts w:ascii="Century Gothic" w:hAnsi="Century Gothic"/>
          <w:b/>
          <w:sz w:val="24"/>
          <w:szCs w:val="24"/>
        </w:rPr>
        <w:t>REFUND AND WITHDRAWALS</w:t>
      </w:r>
    </w:p>
    <w:p w14:paraId="344B2C40" w14:textId="77777777" w:rsidR="005F2500" w:rsidRPr="00735A9F" w:rsidRDefault="005F2500" w:rsidP="00BD480C">
      <w:pPr>
        <w:pStyle w:val="NoSpacing"/>
        <w:jc w:val="center"/>
        <w:rPr>
          <w:rFonts w:ascii="Century Gothic" w:hAnsi="Century Gothic"/>
          <w:b/>
          <w:sz w:val="10"/>
          <w:szCs w:val="24"/>
        </w:rPr>
      </w:pPr>
    </w:p>
    <w:p w14:paraId="42ED7568" w14:textId="77777777" w:rsidR="005F2500" w:rsidRPr="00520167" w:rsidRDefault="009F1F91" w:rsidP="005F2500">
      <w:pPr>
        <w:pStyle w:val="NoSpacing"/>
        <w:jc w:val="both"/>
        <w:rPr>
          <w:rFonts w:ascii="Century Gothic" w:hAnsi="Century Gothic"/>
          <w:sz w:val="24"/>
          <w:szCs w:val="24"/>
        </w:rPr>
      </w:pPr>
      <w:r w:rsidRPr="00520167">
        <w:rPr>
          <w:rFonts w:ascii="Century Gothic" w:hAnsi="Century Gothic"/>
          <w:sz w:val="24"/>
          <w:szCs w:val="24"/>
        </w:rPr>
        <w:tab/>
        <w:t xml:space="preserve">No refund shall be given to any pupil or student after the enrollment period or after the first day of classes.   It is the understanding that when a pupil or student enrolls, it is for the whole school year, thus the liability accrued will be the tuition and other fees for the entire school year.  </w:t>
      </w:r>
    </w:p>
    <w:p w14:paraId="2ABDEEAC" w14:textId="77777777" w:rsidR="00520167" w:rsidRPr="00520167" w:rsidRDefault="00520167" w:rsidP="00BD480C">
      <w:pPr>
        <w:pStyle w:val="NoSpacing"/>
        <w:jc w:val="center"/>
        <w:rPr>
          <w:rFonts w:ascii="Century Gothic" w:hAnsi="Century Gothic"/>
          <w:b/>
          <w:sz w:val="24"/>
          <w:szCs w:val="24"/>
        </w:rPr>
      </w:pPr>
    </w:p>
    <w:p w14:paraId="537A18CC" w14:textId="77777777" w:rsidR="005F2500" w:rsidRPr="00520167" w:rsidRDefault="005F2500" w:rsidP="00BD480C">
      <w:pPr>
        <w:pStyle w:val="NoSpacing"/>
        <w:jc w:val="center"/>
        <w:rPr>
          <w:rFonts w:ascii="Century Gothic" w:hAnsi="Century Gothic"/>
          <w:b/>
          <w:sz w:val="24"/>
          <w:szCs w:val="24"/>
        </w:rPr>
      </w:pPr>
      <w:r w:rsidRPr="00520167">
        <w:rPr>
          <w:rFonts w:ascii="Century Gothic" w:hAnsi="Century Gothic"/>
          <w:b/>
          <w:sz w:val="24"/>
          <w:szCs w:val="24"/>
        </w:rPr>
        <w:t>WITHHOLDING OF CREDENTIALS</w:t>
      </w:r>
    </w:p>
    <w:p w14:paraId="0E161B8F" w14:textId="77777777" w:rsidR="005F2500" w:rsidRPr="00735A9F" w:rsidRDefault="005F2500" w:rsidP="00BD480C">
      <w:pPr>
        <w:pStyle w:val="NoSpacing"/>
        <w:jc w:val="center"/>
        <w:rPr>
          <w:rFonts w:ascii="Century Gothic" w:hAnsi="Century Gothic"/>
          <w:b/>
          <w:sz w:val="10"/>
          <w:szCs w:val="24"/>
        </w:rPr>
      </w:pPr>
    </w:p>
    <w:p w14:paraId="012C0170" w14:textId="77777777" w:rsidR="005F2500" w:rsidRPr="00520167" w:rsidRDefault="005F2500" w:rsidP="005F2500">
      <w:pPr>
        <w:pStyle w:val="NoSpacing"/>
        <w:jc w:val="both"/>
        <w:rPr>
          <w:rFonts w:ascii="Century Gothic" w:hAnsi="Century Gothic"/>
          <w:sz w:val="24"/>
          <w:szCs w:val="24"/>
        </w:rPr>
      </w:pPr>
      <w:r w:rsidRPr="00520167">
        <w:rPr>
          <w:rFonts w:ascii="Century Gothic" w:hAnsi="Century Gothic"/>
          <w:sz w:val="24"/>
          <w:szCs w:val="24"/>
        </w:rPr>
        <w:tab/>
      </w:r>
      <w:proofErr w:type="spellStart"/>
      <w:r w:rsidRPr="00520167">
        <w:rPr>
          <w:rFonts w:ascii="Century Gothic" w:hAnsi="Century Gothic"/>
          <w:sz w:val="24"/>
          <w:szCs w:val="24"/>
        </w:rPr>
        <w:t>Estenias</w:t>
      </w:r>
      <w:proofErr w:type="spellEnd"/>
      <w:r w:rsidRPr="00520167">
        <w:rPr>
          <w:rFonts w:ascii="Century Gothic" w:hAnsi="Century Gothic"/>
          <w:sz w:val="24"/>
          <w:szCs w:val="24"/>
        </w:rPr>
        <w:t xml:space="preserve"> adopts the provision in the DepEd Order No. 88, s. 2010, Section 128, that states that: </w:t>
      </w:r>
    </w:p>
    <w:p w14:paraId="103FD9EA" w14:textId="77777777" w:rsidR="005F2500" w:rsidRPr="00520167" w:rsidRDefault="005F2500" w:rsidP="005F2500">
      <w:pPr>
        <w:pStyle w:val="NoSpacing"/>
        <w:jc w:val="both"/>
        <w:rPr>
          <w:rFonts w:ascii="Century Gothic" w:hAnsi="Century Gothic"/>
          <w:i/>
          <w:sz w:val="24"/>
          <w:szCs w:val="24"/>
        </w:rPr>
      </w:pPr>
      <w:r w:rsidRPr="00520167">
        <w:rPr>
          <w:rFonts w:ascii="Century Gothic" w:hAnsi="Century Gothic"/>
          <w:sz w:val="24"/>
          <w:szCs w:val="24"/>
        </w:rPr>
        <w:tab/>
      </w:r>
      <w:r w:rsidRPr="00520167">
        <w:rPr>
          <w:rFonts w:ascii="Century Gothic" w:hAnsi="Century Gothic"/>
          <w:i/>
          <w:sz w:val="24"/>
          <w:szCs w:val="24"/>
        </w:rPr>
        <w:t>Section 128. Withholding of Credentials.  The release of the transfer credentials of any pupil or student may be withheld for reasons of suspension, expulsion or nonpayment of financial obligations or property responsibility of the pupil or student to the school.  The credentials shall be released as soon as his obligation shall have been settled or the penalty of suspension or expulsion lifted.</w:t>
      </w:r>
    </w:p>
    <w:p w14:paraId="7C97B0A2" w14:textId="77777777" w:rsidR="005F2500" w:rsidRPr="00520167" w:rsidRDefault="005F2500" w:rsidP="005F2500">
      <w:pPr>
        <w:pStyle w:val="NoSpacing"/>
        <w:jc w:val="both"/>
        <w:rPr>
          <w:rFonts w:ascii="Century Gothic" w:hAnsi="Century Gothic"/>
          <w:sz w:val="24"/>
          <w:szCs w:val="24"/>
        </w:rPr>
      </w:pPr>
    </w:p>
    <w:p w14:paraId="62603F42" w14:textId="77777777" w:rsidR="00D42848" w:rsidRPr="00520167" w:rsidRDefault="00D42848" w:rsidP="00D42848">
      <w:pPr>
        <w:pStyle w:val="NoSpacing"/>
        <w:jc w:val="center"/>
        <w:rPr>
          <w:rFonts w:ascii="Century Gothic" w:hAnsi="Century Gothic"/>
          <w:color w:val="C00000"/>
          <w:sz w:val="24"/>
          <w:szCs w:val="24"/>
        </w:rPr>
      </w:pPr>
      <w:r w:rsidRPr="00520167">
        <w:rPr>
          <w:rFonts w:ascii="Century Gothic" w:hAnsi="Century Gothic"/>
          <w:b/>
          <w:color w:val="C00000"/>
          <w:sz w:val="24"/>
          <w:szCs w:val="24"/>
        </w:rPr>
        <w:t>UNIFORMS/DRESS CODE</w:t>
      </w:r>
    </w:p>
    <w:p w14:paraId="2167A7B6" w14:textId="77777777" w:rsidR="00D42848" w:rsidRPr="00735A9F" w:rsidRDefault="00D42848" w:rsidP="00D42848">
      <w:pPr>
        <w:pStyle w:val="NoSpacing"/>
        <w:jc w:val="center"/>
        <w:rPr>
          <w:rFonts w:ascii="Century Gothic" w:hAnsi="Century Gothic"/>
          <w:sz w:val="10"/>
          <w:szCs w:val="24"/>
        </w:rPr>
      </w:pPr>
    </w:p>
    <w:p w14:paraId="2099B7B4" w14:textId="77777777" w:rsidR="00D42848" w:rsidRPr="00520167" w:rsidRDefault="00D42848" w:rsidP="00D42848">
      <w:pPr>
        <w:pStyle w:val="NoSpacing"/>
        <w:ind w:firstLine="720"/>
        <w:jc w:val="both"/>
        <w:rPr>
          <w:rFonts w:ascii="Century Gothic" w:hAnsi="Century Gothic"/>
          <w:sz w:val="24"/>
          <w:szCs w:val="24"/>
        </w:rPr>
      </w:pPr>
      <w:r w:rsidRPr="00520167">
        <w:rPr>
          <w:rFonts w:ascii="Century Gothic" w:hAnsi="Century Gothic"/>
          <w:sz w:val="24"/>
          <w:szCs w:val="24"/>
        </w:rPr>
        <w:t>The correct, proper and complete uniform to be worn during all class days, starting on the first day of school for old students, and two weeks after the start of school for new students, shall consist of:</w:t>
      </w:r>
    </w:p>
    <w:p w14:paraId="44292BEA" w14:textId="77777777" w:rsidR="00D42848" w:rsidRPr="00520167" w:rsidRDefault="00D42848" w:rsidP="00D42848">
      <w:pPr>
        <w:pStyle w:val="NoSpacing"/>
        <w:jc w:val="center"/>
        <w:rPr>
          <w:rFonts w:ascii="Century Gothic" w:hAnsi="Century Gothic"/>
          <w:b/>
          <w:sz w:val="24"/>
          <w:szCs w:val="24"/>
        </w:rPr>
      </w:pPr>
      <w:r w:rsidRPr="00520167">
        <w:rPr>
          <w:rFonts w:ascii="Century Gothic" w:hAnsi="Century Gothic"/>
          <w:b/>
          <w:sz w:val="24"/>
          <w:szCs w:val="24"/>
        </w:rPr>
        <w:t>PRE-ELEMENTARY PUPILS</w:t>
      </w:r>
    </w:p>
    <w:p w14:paraId="7A867A55" w14:textId="77777777" w:rsidR="00D42848" w:rsidRPr="00520167" w:rsidRDefault="006529E3" w:rsidP="005F2500">
      <w:pPr>
        <w:pStyle w:val="NoSpacing"/>
        <w:jc w:val="both"/>
        <w:rPr>
          <w:rFonts w:ascii="Century Gothic" w:hAnsi="Century Gothic"/>
          <w:sz w:val="24"/>
          <w:szCs w:val="24"/>
        </w:rPr>
      </w:pPr>
      <w:r w:rsidRPr="00520167">
        <w:rPr>
          <w:rFonts w:ascii="Century Gothic" w:hAnsi="Century Gothic"/>
          <w:sz w:val="24"/>
          <w:szCs w:val="24"/>
        </w:rPr>
        <w:t>Girls:</w:t>
      </w:r>
      <w:r w:rsidRPr="00520167">
        <w:rPr>
          <w:rFonts w:ascii="Century Gothic" w:hAnsi="Century Gothic"/>
          <w:sz w:val="24"/>
          <w:szCs w:val="24"/>
        </w:rPr>
        <w:tab/>
        <w:t>Moss Green Overalls</w:t>
      </w:r>
      <w:r w:rsidRPr="00520167">
        <w:rPr>
          <w:rFonts w:ascii="Century Gothic" w:hAnsi="Century Gothic"/>
          <w:sz w:val="24"/>
          <w:szCs w:val="24"/>
        </w:rPr>
        <w:tab/>
      </w:r>
      <w:r w:rsidRPr="00520167">
        <w:rPr>
          <w:rFonts w:ascii="Century Gothic" w:hAnsi="Century Gothic"/>
          <w:sz w:val="24"/>
          <w:szCs w:val="24"/>
        </w:rPr>
        <w:tab/>
      </w:r>
      <w:r w:rsidRPr="00520167">
        <w:rPr>
          <w:rFonts w:ascii="Century Gothic" w:hAnsi="Century Gothic"/>
          <w:sz w:val="24"/>
          <w:szCs w:val="24"/>
        </w:rPr>
        <w:tab/>
      </w:r>
      <w:r w:rsidR="00D42848" w:rsidRPr="00520167">
        <w:rPr>
          <w:rFonts w:ascii="Century Gothic" w:hAnsi="Century Gothic"/>
          <w:sz w:val="24"/>
          <w:szCs w:val="24"/>
        </w:rPr>
        <w:t>Boys:</w:t>
      </w:r>
      <w:r w:rsidR="00D42848" w:rsidRPr="00520167">
        <w:rPr>
          <w:rFonts w:ascii="Century Gothic" w:hAnsi="Century Gothic"/>
          <w:sz w:val="24"/>
          <w:szCs w:val="24"/>
        </w:rPr>
        <w:tab/>
        <w:t>Moss Green Shorts</w:t>
      </w:r>
    </w:p>
    <w:p w14:paraId="14101647" w14:textId="77777777" w:rsidR="00D42848" w:rsidRPr="00520167" w:rsidRDefault="006529E3" w:rsidP="005F2500">
      <w:pPr>
        <w:pStyle w:val="NoSpacing"/>
        <w:jc w:val="both"/>
        <w:rPr>
          <w:rFonts w:ascii="Century Gothic" w:hAnsi="Century Gothic"/>
          <w:sz w:val="24"/>
          <w:szCs w:val="24"/>
        </w:rPr>
      </w:pPr>
      <w:r w:rsidRPr="00520167">
        <w:rPr>
          <w:rFonts w:ascii="Century Gothic" w:hAnsi="Century Gothic"/>
          <w:sz w:val="24"/>
          <w:szCs w:val="24"/>
        </w:rPr>
        <w:tab/>
        <w:t>White Blouse with Logo</w:t>
      </w:r>
      <w:r w:rsidRPr="00520167">
        <w:rPr>
          <w:rFonts w:ascii="Century Gothic" w:hAnsi="Century Gothic"/>
          <w:sz w:val="24"/>
          <w:szCs w:val="24"/>
        </w:rPr>
        <w:tab/>
      </w:r>
      <w:r w:rsidRPr="00520167">
        <w:rPr>
          <w:rFonts w:ascii="Century Gothic" w:hAnsi="Century Gothic"/>
          <w:sz w:val="24"/>
          <w:szCs w:val="24"/>
        </w:rPr>
        <w:tab/>
      </w:r>
      <w:r w:rsidRPr="00520167">
        <w:rPr>
          <w:rFonts w:ascii="Century Gothic" w:hAnsi="Century Gothic"/>
          <w:sz w:val="24"/>
          <w:szCs w:val="24"/>
        </w:rPr>
        <w:tab/>
      </w:r>
      <w:r w:rsidR="00735A9F">
        <w:rPr>
          <w:rFonts w:ascii="Century Gothic" w:hAnsi="Century Gothic"/>
          <w:sz w:val="24"/>
          <w:szCs w:val="24"/>
        </w:rPr>
        <w:tab/>
      </w:r>
      <w:r w:rsidR="00D42848" w:rsidRPr="00520167">
        <w:rPr>
          <w:rFonts w:ascii="Century Gothic" w:hAnsi="Century Gothic"/>
          <w:sz w:val="24"/>
          <w:szCs w:val="24"/>
        </w:rPr>
        <w:t>White Polo Shirt with Logo</w:t>
      </w:r>
    </w:p>
    <w:p w14:paraId="48335DF6" w14:textId="77777777" w:rsidR="00D42848" w:rsidRPr="00520167" w:rsidRDefault="006529E3" w:rsidP="005F2500">
      <w:pPr>
        <w:pStyle w:val="NoSpacing"/>
        <w:jc w:val="both"/>
        <w:rPr>
          <w:rFonts w:ascii="Century Gothic" w:hAnsi="Century Gothic"/>
          <w:sz w:val="24"/>
          <w:szCs w:val="24"/>
        </w:rPr>
      </w:pPr>
      <w:r w:rsidRPr="00520167">
        <w:rPr>
          <w:rFonts w:ascii="Century Gothic" w:hAnsi="Century Gothic"/>
          <w:sz w:val="24"/>
          <w:szCs w:val="24"/>
        </w:rPr>
        <w:tab/>
        <w:t>Black Shoes &amp; White Socks</w:t>
      </w:r>
      <w:r w:rsidRPr="00520167">
        <w:rPr>
          <w:rFonts w:ascii="Century Gothic" w:hAnsi="Century Gothic"/>
          <w:sz w:val="24"/>
          <w:szCs w:val="24"/>
        </w:rPr>
        <w:tab/>
      </w:r>
      <w:r w:rsidRPr="00520167">
        <w:rPr>
          <w:rFonts w:ascii="Century Gothic" w:hAnsi="Century Gothic"/>
          <w:sz w:val="24"/>
          <w:szCs w:val="24"/>
        </w:rPr>
        <w:tab/>
      </w:r>
      <w:r w:rsidRPr="00520167">
        <w:rPr>
          <w:rFonts w:ascii="Century Gothic" w:hAnsi="Century Gothic"/>
          <w:sz w:val="24"/>
          <w:szCs w:val="24"/>
        </w:rPr>
        <w:tab/>
        <w:t>Black Shoes &amp;</w:t>
      </w:r>
      <w:r w:rsidR="00D42848" w:rsidRPr="00520167">
        <w:rPr>
          <w:rFonts w:ascii="Century Gothic" w:hAnsi="Century Gothic"/>
          <w:sz w:val="24"/>
          <w:szCs w:val="24"/>
        </w:rPr>
        <w:t xml:space="preserve"> White Socks</w:t>
      </w:r>
    </w:p>
    <w:p w14:paraId="75A87ABC" w14:textId="77777777" w:rsidR="00D42848" w:rsidRPr="00520167" w:rsidRDefault="00D42848" w:rsidP="00D42848">
      <w:pPr>
        <w:pStyle w:val="NoSpacing"/>
        <w:jc w:val="center"/>
        <w:rPr>
          <w:rFonts w:ascii="Century Gothic" w:hAnsi="Century Gothic"/>
          <w:b/>
          <w:sz w:val="24"/>
          <w:szCs w:val="24"/>
        </w:rPr>
      </w:pPr>
      <w:r w:rsidRPr="00520167">
        <w:rPr>
          <w:rFonts w:ascii="Century Gothic" w:hAnsi="Century Gothic"/>
          <w:b/>
          <w:sz w:val="24"/>
          <w:szCs w:val="24"/>
        </w:rPr>
        <w:t>ELEMENTARY PUPILS</w:t>
      </w:r>
    </w:p>
    <w:p w14:paraId="5B796C5D" w14:textId="77777777" w:rsidR="00D42848" w:rsidRPr="00520167" w:rsidRDefault="006529E3" w:rsidP="00D42848">
      <w:pPr>
        <w:pStyle w:val="NoSpacing"/>
        <w:jc w:val="both"/>
        <w:rPr>
          <w:rFonts w:ascii="Century Gothic" w:hAnsi="Century Gothic"/>
          <w:sz w:val="24"/>
          <w:szCs w:val="24"/>
        </w:rPr>
      </w:pPr>
      <w:r w:rsidRPr="00520167">
        <w:rPr>
          <w:rFonts w:ascii="Century Gothic" w:hAnsi="Century Gothic"/>
          <w:sz w:val="24"/>
          <w:szCs w:val="24"/>
        </w:rPr>
        <w:t>Girls:</w:t>
      </w:r>
      <w:r w:rsidRPr="00520167">
        <w:rPr>
          <w:rFonts w:ascii="Century Gothic" w:hAnsi="Century Gothic"/>
          <w:sz w:val="24"/>
          <w:szCs w:val="24"/>
        </w:rPr>
        <w:tab/>
        <w:t>Moss Green Skirt</w:t>
      </w:r>
      <w:r w:rsidRPr="00520167">
        <w:rPr>
          <w:rFonts w:ascii="Century Gothic" w:hAnsi="Century Gothic"/>
          <w:sz w:val="24"/>
          <w:szCs w:val="24"/>
        </w:rPr>
        <w:tab/>
      </w:r>
      <w:r w:rsidRPr="00520167">
        <w:rPr>
          <w:rFonts w:ascii="Century Gothic" w:hAnsi="Century Gothic"/>
          <w:sz w:val="24"/>
          <w:szCs w:val="24"/>
        </w:rPr>
        <w:tab/>
      </w:r>
      <w:r w:rsidRPr="00520167">
        <w:rPr>
          <w:rFonts w:ascii="Century Gothic" w:hAnsi="Century Gothic"/>
          <w:sz w:val="24"/>
          <w:szCs w:val="24"/>
        </w:rPr>
        <w:tab/>
      </w:r>
      <w:r w:rsidR="00735A9F">
        <w:rPr>
          <w:rFonts w:ascii="Century Gothic" w:hAnsi="Century Gothic"/>
          <w:sz w:val="24"/>
          <w:szCs w:val="24"/>
        </w:rPr>
        <w:tab/>
      </w:r>
      <w:r w:rsidRPr="00520167">
        <w:rPr>
          <w:rFonts w:ascii="Century Gothic" w:hAnsi="Century Gothic"/>
          <w:sz w:val="24"/>
          <w:szCs w:val="24"/>
        </w:rPr>
        <w:t>Boys:</w:t>
      </w:r>
      <w:r w:rsidRPr="00520167">
        <w:rPr>
          <w:rFonts w:ascii="Century Gothic" w:hAnsi="Century Gothic"/>
          <w:sz w:val="24"/>
          <w:szCs w:val="24"/>
        </w:rPr>
        <w:tab/>
        <w:t>Moss Green Shorts</w:t>
      </w:r>
      <w:r w:rsidR="00D42848" w:rsidRPr="00520167">
        <w:rPr>
          <w:rFonts w:ascii="Century Gothic" w:hAnsi="Century Gothic"/>
          <w:sz w:val="24"/>
          <w:szCs w:val="24"/>
        </w:rPr>
        <w:t>/Pants (4-6)</w:t>
      </w:r>
    </w:p>
    <w:p w14:paraId="5C3F258B" w14:textId="77777777" w:rsidR="00D42848" w:rsidRPr="00520167" w:rsidRDefault="00D42848" w:rsidP="00D42848">
      <w:pPr>
        <w:pStyle w:val="NoSpacing"/>
        <w:jc w:val="both"/>
        <w:rPr>
          <w:rFonts w:ascii="Century Gothic" w:hAnsi="Century Gothic"/>
          <w:sz w:val="24"/>
          <w:szCs w:val="24"/>
        </w:rPr>
      </w:pPr>
      <w:r w:rsidRPr="00520167">
        <w:rPr>
          <w:rFonts w:ascii="Century Gothic" w:hAnsi="Century Gothic"/>
          <w:sz w:val="24"/>
          <w:szCs w:val="24"/>
        </w:rPr>
        <w:tab/>
        <w:t>Whit</w:t>
      </w:r>
      <w:r w:rsidR="006529E3" w:rsidRPr="00520167">
        <w:rPr>
          <w:rFonts w:ascii="Century Gothic" w:hAnsi="Century Gothic"/>
          <w:sz w:val="24"/>
          <w:szCs w:val="24"/>
        </w:rPr>
        <w:t>e Blouse with Ribbon &amp;Logo</w:t>
      </w:r>
      <w:r w:rsidR="006529E3" w:rsidRPr="00520167">
        <w:rPr>
          <w:rFonts w:ascii="Century Gothic" w:hAnsi="Century Gothic"/>
          <w:sz w:val="24"/>
          <w:szCs w:val="24"/>
        </w:rPr>
        <w:tab/>
      </w:r>
      <w:r w:rsidR="00735A9F">
        <w:rPr>
          <w:rFonts w:ascii="Century Gothic" w:hAnsi="Century Gothic"/>
          <w:sz w:val="24"/>
          <w:szCs w:val="24"/>
        </w:rPr>
        <w:tab/>
      </w:r>
      <w:r w:rsidRPr="00520167">
        <w:rPr>
          <w:rFonts w:ascii="Century Gothic" w:hAnsi="Century Gothic"/>
          <w:sz w:val="24"/>
          <w:szCs w:val="24"/>
        </w:rPr>
        <w:t>White Polo Shirt with Logo</w:t>
      </w:r>
    </w:p>
    <w:p w14:paraId="7D9025B3" w14:textId="77777777" w:rsidR="00D42848" w:rsidRPr="00520167" w:rsidRDefault="006529E3" w:rsidP="00D42848">
      <w:pPr>
        <w:pStyle w:val="NoSpacing"/>
        <w:jc w:val="both"/>
        <w:rPr>
          <w:rFonts w:ascii="Century Gothic" w:hAnsi="Century Gothic"/>
          <w:sz w:val="24"/>
          <w:szCs w:val="24"/>
        </w:rPr>
      </w:pPr>
      <w:r w:rsidRPr="00520167">
        <w:rPr>
          <w:rFonts w:ascii="Century Gothic" w:hAnsi="Century Gothic"/>
          <w:sz w:val="24"/>
          <w:szCs w:val="24"/>
        </w:rPr>
        <w:tab/>
        <w:t>Black Shoes &amp;</w:t>
      </w:r>
      <w:r w:rsidR="00D42848" w:rsidRPr="00520167">
        <w:rPr>
          <w:rFonts w:ascii="Century Gothic" w:hAnsi="Century Gothic"/>
          <w:sz w:val="24"/>
          <w:szCs w:val="24"/>
        </w:rPr>
        <w:t xml:space="preserve"> </w:t>
      </w:r>
      <w:r w:rsidRPr="00520167">
        <w:rPr>
          <w:rFonts w:ascii="Century Gothic" w:hAnsi="Century Gothic"/>
          <w:sz w:val="24"/>
          <w:szCs w:val="24"/>
        </w:rPr>
        <w:t>White Socks</w:t>
      </w:r>
      <w:r w:rsidRPr="00520167">
        <w:rPr>
          <w:rFonts w:ascii="Century Gothic" w:hAnsi="Century Gothic"/>
          <w:sz w:val="24"/>
          <w:szCs w:val="24"/>
        </w:rPr>
        <w:tab/>
      </w:r>
      <w:r w:rsidRPr="00520167">
        <w:rPr>
          <w:rFonts w:ascii="Century Gothic" w:hAnsi="Century Gothic"/>
          <w:sz w:val="24"/>
          <w:szCs w:val="24"/>
        </w:rPr>
        <w:tab/>
      </w:r>
      <w:r w:rsidRPr="00520167">
        <w:rPr>
          <w:rFonts w:ascii="Century Gothic" w:hAnsi="Century Gothic"/>
          <w:sz w:val="24"/>
          <w:szCs w:val="24"/>
        </w:rPr>
        <w:tab/>
        <w:t>Black Shoes &amp;</w:t>
      </w:r>
      <w:r w:rsidR="00D42848" w:rsidRPr="00520167">
        <w:rPr>
          <w:rFonts w:ascii="Century Gothic" w:hAnsi="Century Gothic"/>
          <w:sz w:val="24"/>
          <w:szCs w:val="24"/>
        </w:rPr>
        <w:t xml:space="preserve"> White Socks</w:t>
      </w:r>
    </w:p>
    <w:p w14:paraId="1E034CEC" w14:textId="77777777" w:rsidR="00D42848" w:rsidRPr="00520167" w:rsidRDefault="00D42848" w:rsidP="00D42848">
      <w:pPr>
        <w:pStyle w:val="NoSpacing"/>
        <w:jc w:val="center"/>
        <w:rPr>
          <w:rFonts w:ascii="Century Gothic" w:hAnsi="Century Gothic"/>
          <w:b/>
          <w:sz w:val="24"/>
          <w:szCs w:val="24"/>
        </w:rPr>
      </w:pPr>
      <w:r w:rsidRPr="00520167">
        <w:rPr>
          <w:rFonts w:ascii="Century Gothic" w:hAnsi="Century Gothic"/>
          <w:b/>
          <w:sz w:val="24"/>
          <w:szCs w:val="24"/>
        </w:rPr>
        <w:t>JUNIOR HIGH SCHOOL</w:t>
      </w:r>
    </w:p>
    <w:p w14:paraId="7FAACE2D" w14:textId="77777777" w:rsidR="00D42848" w:rsidRPr="00520167" w:rsidRDefault="006529E3" w:rsidP="00D42848">
      <w:pPr>
        <w:pStyle w:val="NoSpacing"/>
        <w:jc w:val="both"/>
        <w:rPr>
          <w:rFonts w:ascii="Century Gothic" w:hAnsi="Century Gothic"/>
          <w:sz w:val="24"/>
          <w:szCs w:val="24"/>
        </w:rPr>
      </w:pPr>
      <w:r w:rsidRPr="00520167">
        <w:rPr>
          <w:rFonts w:ascii="Century Gothic" w:hAnsi="Century Gothic"/>
          <w:sz w:val="24"/>
          <w:szCs w:val="24"/>
        </w:rPr>
        <w:t>Girls:</w:t>
      </w:r>
      <w:r w:rsidRPr="00520167">
        <w:rPr>
          <w:rFonts w:ascii="Century Gothic" w:hAnsi="Century Gothic"/>
          <w:sz w:val="24"/>
          <w:szCs w:val="24"/>
        </w:rPr>
        <w:tab/>
        <w:t>Moss Green A-line Skirt</w:t>
      </w:r>
      <w:r w:rsidRPr="00520167">
        <w:rPr>
          <w:rFonts w:ascii="Century Gothic" w:hAnsi="Century Gothic"/>
          <w:sz w:val="24"/>
          <w:szCs w:val="24"/>
        </w:rPr>
        <w:tab/>
      </w:r>
      <w:r w:rsidRPr="00520167">
        <w:rPr>
          <w:rFonts w:ascii="Century Gothic" w:hAnsi="Century Gothic"/>
          <w:sz w:val="24"/>
          <w:szCs w:val="24"/>
        </w:rPr>
        <w:tab/>
      </w:r>
      <w:r w:rsidRPr="00520167">
        <w:rPr>
          <w:rFonts w:ascii="Century Gothic" w:hAnsi="Century Gothic"/>
          <w:sz w:val="24"/>
          <w:szCs w:val="24"/>
        </w:rPr>
        <w:tab/>
      </w:r>
      <w:r w:rsidR="00D42848" w:rsidRPr="00520167">
        <w:rPr>
          <w:rFonts w:ascii="Century Gothic" w:hAnsi="Century Gothic"/>
          <w:sz w:val="24"/>
          <w:szCs w:val="24"/>
        </w:rPr>
        <w:t>Boys:</w:t>
      </w:r>
      <w:r w:rsidR="00D42848" w:rsidRPr="00520167">
        <w:rPr>
          <w:rFonts w:ascii="Century Gothic" w:hAnsi="Century Gothic"/>
          <w:sz w:val="24"/>
          <w:szCs w:val="24"/>
        </w:rPr>
        <w:tab/>
        <w:t xml:space="preserve">Moss Green Pants </w:t>
      </w:r>
    </w:p>
    <w:p w14:paraId="56B48962" w14:textId="77777777" w:rsidR="00D42848" w:rsidRPr="00520167" w:rsidRDefault="006529E3" w:rsidP="00D42848">
      <w:pPr>
        <w:pStyle w:val="NoSpacing"/>
        <w:jc w:val="both"/>
        <w:rPr>
          <w:rFonts w:ascii="Century Gothic" w:hAnsi="Century Gothic"/>
          <w:sz w:val="24"/>
          <w:szCs w:val="24"/>
        </w:rPr>
      </w:pPr>
      <w:r w:rsidRPr="00520167">
        <w:rPr>
          <w:rFonts w:ascii="Century Gothic" w:hAnsi="Century Gothic"/>
          <w:sz w:val="24"/>
          <w:szCs w:val="24"/>
        </w:rPr>
        <w:tab/>
        <w:t>White Blouse with Logo</w:t>
      </w:r>
      <w:r w:rsidRPr="00520167">
        <w:rPr>
          <w:rFonts w:ascii="Century Gothic" w:hAnsi="Century Gothic"/>
          <w:sz w:val="24"/>
          <w:szCs w:val="24"/>
        </w:rPr>
        <w:tab/>
      </w:r>
      <w:r w:rsidRPr="00520167">
        <w:rPr>
          <w:rFonts w:ascii="Century Gothic" w:hAnsi="Century Gothic"/>
          <w:sz w:val="24"/>
          <w:szCs w:val="24"/>
        </w:rPr>
        <w:tab/>
      </w:r>
      <w:r w:rsidRPr="00520167">
        <w:rPr>
          <w:rFonts w:ascii="Century Gothic" w:hAnsi="Century Gothic"/>
          <w:sz w:val="24"/>
          <w:szCs w:val="24"/>
        </w:rPr>
        <w:tab/>
      </w:r>
      <w:r w:rsidR="00735A9F">
        <w:rPr>
          <w:rFonts w:ascii="Century Gothic" w:hAnsi="Century Gothic"/>
          <w:sz w:val="24"/>
          <w:szCs w:val="24"/>
        </w:rPr>
        <w:tab/>
      </w:r>
      <w:r w:rsidR="00D42848" w:rsidRPr="00520167">
        <w:rPr>
          <w:rFonts w:ascii="Century Gothic" w:hAnsi="Century Gothic"/>
          <w:sz w:val="24"/>
          <w:szCs w:val="24"/>
        </w:rPr>
        <w:t>White Polo Shirt with Logo</w:t>
      </w:r>
    </w:p>
    <w:p w14:paraId="67076A50" w14:textId="5AD3A970" w:rsidR="00D42848" w:rsidRDefault="006529E3" w:rsidP="00D42848">
      <w:pPr>
        <w:pStyle w:val="NoSpacing"/>
        <w:jc w:val="both"/>
        <w:rPr>
          <w:rFonts w:ascii="Century Gothic" w:hAnsi="Century Gothic"/>
          <w:sz w:val="24"/>
          <w:szCs w:val="24"/>
        </w:rPr>
      </w:pPr>
      <w:r w:rsidRPr="00520167">
        <w:rPr>
          <w:rFonts w:ascii="Century Gothic" w:hAnsi="Century Gothic"/>
          <w:sz w:val="24"/>
          <w:szCs w:val="24"/>
        </w:rPr>
        <w:tab/>
        <w:t>Black Shoes &amp; White Socks</w:t>
      </w:r>
      <w:r w:rsidRPr="00520167">
        <w:rPr>
          <w:rFonts w:ascii="Century Gothic" w:hAnsi="Century Gothic"/>
          <w:sz w:val="24"/>
          <w:szCs w:val="24"/>
        </w:rPr>
        <w:tab/>
      </w:r>
      <w:r w:rsidRPr="00520167">
        <w:rPr>
          <w:rFonts w:ascii="Century Gothic" w:hAnsi="Century Gothic"/>
          <w:sz w:val="24"/>
          <w:szCs w:val="24"/>
        </w:rPr>
        <w:tab/>
      </w:r>
      <w:r w:rsidRPr="00520167">
        <w:rPr>
          <w:rFonts w:ascii="Century Gothic" w:hAnsi="Century Gothic"/>
          <w:sz w:val="24"/>
          <w:szCs w:val="24"/>
        </w:rPr>
        <w:tab/>
        <w:t>Black Shoes &amp; Black Socks</w:t>
      </w:r>
    </w:p>
    <w:p w14:paraId="051804FC" w14:textId="0583DC1E" w:rsidR="00906C45" w:rsidRDefault="00906C45" w:rsidP="00D42848">
      <w:pPr>
        <w:pStyle w:val="NoSpacing"/>
        <w:jc w:val="both"/>
        <w:rPr>
          <w:rFonts w:ascii="Century Gothic" w:hAnsi="Century Gothic"/>
          <w:sz w:val="24"/>
          <w:szCs w:val="24"/>
        </w:rPr>
      </w:pPr>
    </w:p>
    <w:p w14:paraId="2EA01097" w14:textId="77777777" w:rsidR="00906C45" w:rsidRPr="00520167" w:rsidRDefault="00906C45" w:rsidP="00D42848">
      <w:pPr>
        <w:pStyle w:val="NoSpacing"/>
        <w:jc w:val="both"/>
        <w:rPr>
          <w:rFonts w:ascii="Century Gothic" w:hAnsi="Century Gothic"/>
          <w:sz w:val="24"/>
          <w:szCs w:val="24"/>
        </w:rPr>
      </w:pPr>
    </w:p>
    <w:p w14:paraId="2286669E" w14:textId="77777777" w:rsidR="00D42848" w:rsidRPr="00520167" w:rsidRDefault="00D42848" w:rsidP="00D42848">
      <w:pPr>
        <w:pStyle w:val="NoSpacing"/>
        <w:jc w:val="center"/>
        <w:rPr>
          <w:rFonts w:ascii="Century Gothic" w:hAnsi="Century Gothic"/>
          <w:b/>
          <w:sz w:val="24"/>
          <w:szCs w:val="24"/>
        </w:rPr>
      </w:pPr>
      <w:r w:rsidRPr="00520167">
        <w:rPr>
          <w:rFonts w:ascii="Century Gothic" w:hAnsi="Century Gothic"/>
          <w:b/>
          <w:sz w:val="24"/>
          <w:szCs w:val="24"/>
        </w:rPr>
        <w:t>SENIOR HIGH SCHOOL</w:t>
      </w:r>
    </w:p>
    <w:p w14:paraId="191B6FED" w14:textId="77777777" w:rsidR="00D42848" w:rsidRPr="00520167" w:rsidRDefault="00D42848" w:rsidP="00D42848">
      <w:pPr>
        <w:pStyle w:val="NoSpacing"/>
        <w:jc w:val="both"/>
        <w:rPr>
          <w:rFonts w:ascii="Century Gothic" w:hAnsi="Century Gothic"/>
          <w:sz w:val="24"/>
          <w:szCs w:val="24"/>
        </w:rPr>
      </w:pPr>
      <w:r w:rsidRPr="00520167">
        <w:rPr>
          <w:rFonts w:ascii="Century Gothic" w:hAnsi="Century Gothic"/>
          <w:sz w:val="24"/>
          <w:szCs w:val="24"/>
        </w:rPr>
        <w:t>Girls:</w:t>
      </w:r>
      <w:r w:rsidRPr="00520167">
        <w:rPr>
          <w:rFonts w:ascii="Century Gothic" w:hAnsi="Century Gothic"/>
          <w:sz w:val="24"/>
          <w:szCs w:val="24"/>
        </w:rPr>
        <w:tab/>
        <w:t xml:space="preserve">Moss Green </w:t>
      </w:r>
      <w:r w:rsidR="006529E3" w:rsidRPr="00520167">
        <w:rPr>
          <w:rFonts w:ascii="Century Gothic" w:hAnsi="Century Gothic"/>
          <w:sz w:val="24"/>
          <w:szCs w:val="24"/>
        </w:rPr>
        <w:t xml:space="preserve">Pencil Cut </w:t>
      </w:r>
      <w:r w:rsidRPr="00520167">
        <w:rPr>
          <w:rFonts w:ascii="Century Gothic" w:hAnsi="Century Gothic"/>
          <w:sz w:val="24"/>
          <w:szCs w:val="24"/>
        </w:rPr>
        <w:t>Skirt</w:t>
      </w:r>
      <w:r w:rsidR="006529E3" w:rsidRPr="00520167">
        <w:rPr>
          <w:rFonts w:ascii="Century Gothic" w:hAnsi="Century Gothic"/>
          <w:sz w:val="24"/>
          <w:szCs w:val="24"/>
        </w:rPr>
        <w:tab/>
      </w:r>
      <w:r w:rsidR="00735A9F">
        <w:rPr>
          <w:rFonts w:ascii="Century Gothic" w:hAnsi="Century Gothic"/>
          <w:sz w:val="24"/>
          <w:szCs w:val="24"/>
        </w:rPr>
        <w:tab/>
      </w:r>
      <w:r w:rsidR="006529E3" w:rsidRPr="00520167">
        <w:rPr>
          <w:rFonts w:ascii="Century Gothic" w:hAnsi="Century Gothic"/>
          <w:sz w:val="24"/>
          <w:szCs w:val="24"/>
        </w:rPr>
        <w:t>Boys:</w:t>
      </w:r>
      <w:r w:rsidR="006529E3" w:rsidRPr="00520167">
        <w:rPr>
          <w:rFonts w:ascii="Century Gothic" w:hAnsi="Century Gothic"/>
          <w:sz w:val="24"/>
          <w:szCs w:val="24"/>
        </w:rPr>
        <w:tab/>
        <w:t xml:space="preserve">Moss Green Shorts Pants </w:t>
      </w:r>
    </w:p>
    <w:p w14:paraId="4CA1973C" w14:textId="77777777" w:rsidR="00D42848" w:rsidRPr="00520167" w:rsidRDefault="006529E3" w:rsidP="00D42848">
      <w:pPr>
        <w:pStyle w:val="NoSpacing"/>
        <w:jc w:val="both"/>
        <w:rPr>
          <w:rFonts w:ascii="Century Gothic" w:hAnsi="Century Gothic"/>
          <w:sz w:val="24"/>
          <w:szCs w:val="24"/>
        </w:rPr>
      </w:pPr>
      <w:r w:rsidRPr="00520167">
        <w:rPr>
          <w:rFonts w:ascii="Century Gothic" w:hAnsi="Century Gothic"/>
          <w:sz w:val="24"/>
          <w:szCs w:val="24"/>
        </w:rPr>
        <w:tab/>
        <w:t xml:space="preserve">White Blouse </w:t>
      </w:r>
      <w:r w:rsidRPr="00520167">
        <w:rPr>
          <w:rFonts w:ascii="Century Gothic" w:hAnsi="Century Gothic"/>
          <w:sz w:val="24"/>
          <w:szCs w:val="24"/>
        </w:rPr>
        <w:tab/>
      </w:r>
      <w:r w:rsidRPr="00520167">
        <w:rPr>
          <w:rFonts w:ascii="Century Gothic" w:hAnsi="Century Gothic"/>
          <w:sz w:val="24"/>
          <w:szCs w:val="24"/>
        </w:rPr>
        <w:tab/>
      </w:r>
      <w:r w:rsidRPr="00520167">
        <w:rPr>
          <w:rFonts w:ascii="Century Gothic" w:hAnsi="Century Gothic"/>
          <w:sz w:val="24"/>
          <w:szCs w:val="24"/>
        </w:rPr>
        <w:tab/>
      </w:r>
      <w:r w:rsidRPr="00520167">
        <w:rPr>
          <w:rFonts w:ascii="Century Gothic" w:hAnsi="Century Gothic"/>
          <w:sz w:val="24"/>
          <w:szCs w:val="24"/>
        </w:rPr>
        <w:tab/>
      </w:r>
      <w:r w:rsidRPr="00520167">
        <w:rPr>
          <w:rFonts w:ascii="Century Gothic" w:hAnsi="Century Gothic"/>
          <w:sz w:val="24"/>
          <w:szCs w:val="24"/>
        </w:rPr>
        <w:tab/>
        <w:t xml:space="preserve">White Polo Shirt </w:t>
      </w:r>
    </w:p>
    <w:p w14:paraId="6E33C537" w14:textId="77777777" w:rsidR="00735A9F" w:rsidRDefault="006529E3" w:rsidP="00D42848">
      <w:pPr>
        <w:pStyle w:val="NoSpacing"/>
        <w:jc w:val="both"/>
        <w:rPr>
          <w:rFonts w:ascii="Century Gothic" w:hAnsi="Century Gothic"/>
          <w:sz w:val="24"/>
          <w:szCs w:val="24"/>
        </w:rPr>
      </w:pPr>
      <w:r w:rsidRPr="00520167">
        <w:rPr>
          <w:rFonts w:ascii="Century Gothic" w:hAnsi="Century Gothic"/>
          <w:sz w:val="24"/>
          <w:szCs w:val="24"/>
        </w:rPr>
        <w:tab/>
        <w:t>Moss Green Vest &amp; Necktie</w:t>
      </w:r>
      <w:r w:rsidRPr="00520167">
        <w:rPr>
          <w:rFonts w:ascii="Century Gothic" w:hAnsi="Century Gothic"/>
          <w:sz w:val="24"/>
          <w:szCs w:val="24"/>
        </w:rPr>
        <w:tab/>
      </w:r>
      <w:r w:rsidRPr="00520167">
        <w:rPr>
          <w:rFonts w:ascii="Century Gothic" w:hAnsi="Century Gothic"/>
          <w:sz w:val="24"/>
          <w:szCs w:val="24"/>
        </w:rPr>
        <w:tab/>
      </w:r>
      <w:r w:rsidR="00735A9F">
        <w:rPr>
          <w:rFonts w:ascii="Century Gothic" w:hAnsi="Century Gothic"/>
          <w:sz w:val="24"/>
          <w:szCs w:val="24"/>
        </w:rPr>
        <w:tab/>
      </w:r>
      <w:r w:rsidRPr="00520167">
        <w:rPr>
          <w:rFonts w:ascii="Century Gothic" w:hAnsi="Century Gothic"/>
          <w:sz w:val="24"/>
          <w:szCs w:val="24"/>
        </w:rPr>
        <w:t>Moss Green Vest &amp;</w:t>
      </w:r>
      <w:r w:rsidR="00D42848" w:rsidRPr="00520167">
        <w:rPr>
          <w:rFonts w:ascii="Century Gothic" w:hAnsi="Century Gothic"/>
          <w:sz w:val="24"/>
          <w:szCs w:val="24"/>
        </w:rPr>
        <w:t xml:space="preserve"> Necktie</w:t>
      </w:r>
      <w:r w:rsidR="00D42848" w:rsidRPr="00520167">
        <w:rPr>
          <w:rFonts w:ascii="Century Gothic" w:hAnsi="Century Gothic"/>
          <w:sz w:val="24"/>
          <w:szCs w:val="24"/>
        </w:rPr>
        <w:tab/>
      </w:r>
    </w:p>
    <w:p w14:paraId="5321C8D0" w14:textId="77777777" w:rsidR="00D42848" w:rsidRPr="00520167" w:rsidRDefault="00735A9F" w:rsidP="00D42848">
      <w:pPr>
        <w:pStyle w:val="NoSpacing"/>
        <w:jc w:val="both"/>
        <w:rPr>
          <w:rFonts w:ascii="Century Gothic" w:hAnsi="Century Gothic"/>
          <w:sz w:val="24"/>
          <w:szCs w:val="24"/>
        </w:rPr>
      </w:pPr>
      <w:r>
        <w:rPr>
          <w:rFonts w:ascii="Century Gothic" w:hAnsi="Century Gothic"/>
          <w:sz w:val="24"/>
          <w:szCs w:val="24"/>
        </w:rPr>
        <w:tab/>
      </w:r>
      <w:r w:rsidR="006529E3" w:rsidRPr="00520167">
        <w:rPr>
          <w:rFonts w:ascii="Century Gothic" w:hAnsi="Century Gothic"/>
          <w:sz w:val="24"/>
          <w:szCs w:val="24"/>
        </w:rPr>
        <w:t>and Logo</w:t>
      </w:r>
      <w:r w:rsidR="006529E3" w:rsidRPr="00520167">
        <w:rPr>
          <w:rFonts w:ascii="Century Gothic" w:hAnsi="Century Gothic"/>
          <w:sz w:val="24"/>
          <w:szCs w:val="24"/>
        </w:rPr>
        <w:tab/>
      </w:r>
      <w:r w:rsidR="006529E3" w:rsidRPr="00520167">
        <w:rPr>
          <w:rFonts w:ascii="Century Gothic" w:hAnsi="Century Gothic"/>
          <w:sz w:val="24"/>
          <w:szCs w:val="24"/>
        </w:rPr>
        <w:tab/>
      </w:r>
      <w:r w:rsidR="006529E3" w:rsidRPr="00520167">
        <w:rPr>
          <w:rFonts w:ascii="Century Gothic" w:hAnsi="Century Gothic"/>
          <w:sz w:val="24"/>
          <w:szCs w:val="24"/>
        </w:rPr>
        <w:tab/>
      </w:r>
      <w:r w:rsidR="006529E3" w:rsidRPr="00520167">
        <w:rPr>
          <w:rFonts w:ascii="Century Gothic" w:hAnsi="Century Gothic"/>
          <w:sz w:val="24"/>
          <w:szCs w:val="24"/>
        </w:rPr>
        <w:tab/>
      </w:r>
      <w:r w:rsidR="006529E3" w:rsidRPr="00520167">
        <w:rPr>
          <w:rFonts w:ascii="Century Gothic" w:hAnsi="Century Gothic"/>
          <w:sz w:val="24"/>
          <w:szCs w:val="24"/>
        </w:rPr>
        <w:tab/>
      </w:r>
      <w:r w:rsidR="006529E3" w:rsidRPr="00520167">
        <w:rPr>
          <w:rFonts w:ascii="Century Gothic" w:hAnsi="Century Gothic"/>
          <w:sz w:val="24"/>
          <w:szCs w:val="24"/>
        </w:rPr>
        <w:tab/>
        <w:t>and Logo</w:t>
      </w:r>
    </w:p>
    <w:p w14:paraId="5221BAE3" w14:textId="77777777" w:rsidR="00D42848" w:rsidRPr="00520167" w:rsidRDefault="00D42848" w:rsidP="00D42848">
      <w:pPr>
        <w:pStyle w:val="NoSpacing"/>
        <w:ind w:firstLine="720"/>
        <w:jc w:val="both"/>
        <w:rPr>
          <w:rFonts w:ascii="Century Gothic" w:hAnsi="Century Gothic"/>
          <w:sz w:val="24"/>
          <w:szCs w:val="24"/>
        </w:rPr>
      </w:pPr>
      <w:r w:rsidRPr="00520167">
        <w:rPr>
          <w:rFonts w:ascii="Century Gothic" w:hAnsi="Century Gothic"/>
          <w:sz w:val="24"/>
          <w:szCs w:val="24"/>
        </w:rPr>
        <w:lastRenderedPageBreak/>
        <w:t>Blac</w:t>
      </w:r>
      <w:r w:rsidR="006529E3" w:rsidRPr="00520167">
        <w:rPr>
          <w:rFonts w:ascii="Century Gothic" w:hAnsi="Century Gothic"/>
          <w:sz w:val="24"/>
          <w:szCs w:val="24"/>
        </w:rPr>
        <w:t>k Shoes with 1-2 inches heels</w:t>
      </w:r>
      <w:r w:rsidR="006529E3" w:rsidRPr="00520167">
        <w:rPr>
          <w:rFonts w:ascii="Century Gothic" w:hAnsi="Century Gothic"/>
          <w:sz w:val="24"/>
          <w:szCs w:val="24"/>
        </w:rPr>
        <w:tab/>
      </w:r>
      <w:r w:rsidR="00735A9F">
        <w:rPr>
          <w:rFonts w:ascii="Century Gothic" w:hAnsi="Century Gothic"/>
          <w:sz w:val="24"/>
          <w:szCs w:val="24"/>
        </w:rPr>
        <w:tab/>
      </w:r>
      <w:r w:rsidR="006529E3" w:rsidRPr="00520167">
        <w:rPr>
          <w:rFonts w:ascii="Century Gothic" w:hAnsi="Century Gothic"/>
          <w:sz w:val="24"/>
          <w:szCs w:val="24"/>
        </w:rPr>
        <w:t>Black Shoes &amp;</w:t>
      </w:r>
      <w:r w:rsidRPr="00520167">
        <w:rPr>
          <w:rFonts w:ascii="Century Gothic" w:hAnsi="Century Gothic"/>
          <w:sz w:val="24"/>
          <w:szCs w:val="24"/>
        </w:rPr>
        <w:t xml:space="preserve"> Black Socks</w:t>
      </w:r>
    </w:p>
    <w:p w14:paraId="730B82CF" w14:textId="77777777" w:rsidR="00D42848" w:rsidRPr="00735A9F" w:rsidRDefault="00D42848" w:rsidP="00D42848">
      <w:pPr>
        <w:pStyle w:val="NoSpacing"/>
        <w:rPr>
          <w:rFonts w:ascii="Century Gothic" w:hAnsi="Century Gothic"/>
          <w:sz w:val="10"/>
          <w:szCs w:val="24"/>
        </w:rPr>
      </w:pPr>
    </w:p>
    <w:p w14:paraId="1BA63211" w14:textId="77777777" w:rsidR="00D42848" w:rsidRPr="00520167" w:rsidRDefault="00D42848" w:rsidP="00D42848">
      <w:pPr>
        <w:pStyle w:val="NoSpacing"/>
        <w:jc w:val="both"/>
        <w:rPr>
          <w:rFonts w:ascii="Century Gothic" w:hAnsi="Century Gothic"/>
          <w:sz w:val="24"/>
          <w:szCs w:val="24"/>
        </w:rPr>
      </w:pPr>
      <w:r w:rsidRPr="00520167">
        <w:rPr>
          <w:rFonts w:ascii="Century Gothic" w:hAnsi="Century Gothic"/>
          <w:sz w:val="24"/>
          <w:szCs w:val="24"/>
        </w:rPr>
        <w:tab/>
      </w:r>
      <w:proofErr w:type="spellStart"/>
      <w:r w:rsidR="00A21B2F" w:rsidRPr="00520167">
        <w:rPr>
          <w:rFonts w:ascii="Century Gothic" w:hAnsi="Century Gothic"/>
          <w:sz w:val="24"/>
          <w:szCs w:val="24"/>
        </w:rPr>
        <w:t>Estenias</w:t>
      </w:r>
      <w:proofErr w:type="spellEnd"/>
      <w:r w:rsidR="00A21B2F" w:rsidRPr="00520167">
        <w:rPr>
          <w:rFonts w:ascii="Century Gothic" w:hAnsi="Century Gothic"/>
          <w:sz w:val="24"/>
          <w:szCs w:val="24"/>
        </w:rPr>
        <w:t xml:space="preserve"> believes that student dress </w:t>
      </w:r>
      <w:proofErr w:type="gramStart"/>
      <w:r w:rsidR="00A21B2F" w:rsidRPr="00520167">
        <w:rPr>
          <w:rFonts w:ascii="Century Gothic" w:hAnsi="Century Gothic"/>
          <w:sz w:val="24"/>
          <w:szCs w:val="24"/>
        </w:rPr>
        <w:t>is a reflection of</w:t>
      </w:r>
      <w:proofErr w:type="gramEnd"/>
      <w:r w:rsidR="00A21B2F" w:rsidRPr="00520167">
        <w:rPr>
          <w:rFonts w:ascii="Century Gothic" w:hAnsi="Century Gothic"/>
          <w:sz w:val="24"/>
          <w:szCs w:val="24"/>
        </w:rPr>
        <w:t xml:space="preserve"> their attitude toward school.  It is for this reason that care should be taken in respecting the uniform and the ideals that </w:t>
      </w:r>
      <w:proofErr w:type="spellStart"/>
      <w:r w:rsidR="00A21B2F" w:rsidRPr="00520167">
        <w:rPr>
          <w:rFonts w:ascii="Century Gothic" w:hAnsi="Century Gothic"/>
          <w:sz w:val="24"/>
          <w:szCs w:val="24"/>
        </w:rPr>
        <w:t>Estenias</w:t>
      </w:r>
      <w:proofErr w:type="spellEnd"/>
      <w:r w:rsidR="00A21B2F" w:rsidRPr="00520167">
        <w:rPr>
          <w:rFonts w:ascii="Century Gothic" w:hAnsi="Century Gothic"/>
          <w:sz w:val="24"/>
          <w:szCs w:val="24"/>
        </w:rPr>
        <w:t xml:space="preserve"> stands for.  </w:t>
      </w:r>
    </w:p>
    <w:p w14:paraId="51DB7B2F" w14:textId="77777777" w:rsidR="00D42848" w:rsidRPr="00520167" w:rsidRDefault="00D42848" w:rsidP="00A21B2F">
      <w:pPr>
        <w:pStyle w:val="NoSpacing"/>
        <w:jc w:val="center"/>
        <w:rPr>
          <w:rFonts w:ascii="Century Gothic" w:hAnsi="Century Gothic"/>
          <w:sz w:val="24"/>
          <w:szCs w:val="24"/>
        </w:rPr>
      </w:pPr>
    </w:p>
    <w:p w14:paraId="6C119F13" w14:textId="77777777" w:rsidR="00A21B2F" w:rsidRPr="00735A9F" w:rsidRDefault="00A21B2F" w:rsidP="00A21B2F">
      <w:pPr>
        <w:pStyle w:val="NoSpacing"/>
        <w:jc w:val="center"/>
        <w:rPr>
          <w:rFonts w:ascii="Century Gothic" w:hAnsi="Century Gothic"/>
          <w:b/>
          <w:color w:val="C45911" w:themeColor="accent2" w:themeShade="BF"/>
          <w:sz w:val="28"/>
          <w:szCs w:val="24"/>
        </w:rPr>
      </w:pPr>
      <w:r w:rsidRPr="00735A9F">
        <w:rPr>
          <w:rFonts w:ascii="Century Gothic" w:hAnsi="Century Gothic"/>
          <w:b/>
          <w:color w:val="C45911" w:themeColor="accent2" w:themeShade="BF"/>
          <w:sz w:val="28"/>
          <w:szCs w:val="24"/>
        </w:rPr>
        <w:t>ANCILLARY SERVICES</w:t>
      </w:r>
    </w:p>
    <w:p w14:paraId="7B109668" w14:textId="77777777" w:rsidR="00A21B2F" w:rsidRPr="00735A9F" w:rsidRDefault="00A21B2F" w:rsidP="009F1F91">
      <w:pPr>
        <w:pStyle w:val="NoSpacing"/>
        <w:jc w:val="center"/>
        <w:rPr>
          <w:rFonts w:ascii="Century Gothic" w:hAnsi="Century Gothic"/>
          <w:b/>
          <w:color w:val="C45911" w:themeColor="accent2" w:themeShade="BF"/>
          <w:sz w:val="10"/>
          <w:szCs w:val="24"/>
        </w:rPr>
      </w:pPr>
    </w:p>
    <w:p w14:paraId="46671362" w14:textId="77777777" w:rsidR="00A21B2F" w:rsidRPr="00520167" w:rsidRDefault="00A21B2F" w:rsidP="006529E3">
      <w:pPr>
        <w:pStyle w:val="NoSpacing"/>
        <w:jc w:val="center"/>
        <w:rPr>
          <w:rFonts w:ascii="Century Gothic" w:hAnsi="Century Gothic"/>
          <w:b/>
          <w:sz w:val="24"/>
          <w:szCs w:val="24"/>
        </w:rPr>
      </w:pPr>
      <w:r w:rsidRPr="00520167">
        <w:rPr>
          <w:rFonts w:ascii="Century Gothic" w:hAnsi="Century Gothic"/>
          <w:b/>
          <w:sz w:val="24"/>
          <w:szCs w:val="24"/>
        </w:rPr>
        <w:t>HEALTH CARE/DENTAL CARE/EYE CARE</w:t>
      </w:r>
    </w:p>
    <w:p w14:paraId="7B5F7D53" w14:textId="77777777" w:rsidR="00A21B2F" w:rsidRPr="00735A9F" w:rsidRDefault="00A21B2F" w:rsidP="00A21B2F">
      <w:pPr>
        <w:pStyle w:val="NoSpacing"/>
        <w:rPr>
          <w:rFonts w:ascii="Century Gothic" w:hAnsi="Century Gothic"/>
          <w:b/>
          <w:sz w:val="10"/>
          <w:szCs w:val="24"/>
        </w:rPr>
      </w:pPr>
      <w:r w:rsidRPr="00520167">
        <w:rPr>
          <w:rFonts w:ascii="Century Gothic" w:hAnsi="Century Gothic"/>
          <w:b/>
          <w:sz w:val="24"/>
          <w:szCs w:val="24"/>
        </w:rPr>
        <w:tab/>
      </w:r>
    </w:p>
    <w:p w14:paraId="1957DA7B" w14:textId="77777777" w:rsidR="00A77041" w:rsidRPr="00520167" w:rsidRDefault="00A21B2F" w:rsidP="00735A9F">
      <w:pPr>
        <w:pStyle w:val="NoSpacing"/>
        <w:jc w:val="both"/>
        <w:rPr>
          <w:rFonts w:ascii="Century Gothic" w:hAnsi="Century Gothic"/>
          <w:sz w:val="24"/>
          <w:szCs w:val="24"/>
        </w:rPr>
      </w:pPr>
      <w:r w:rsidRPr="00520167">
        <w:rPr>
          <w:rFonts w:ascii="Century Gothic" w:hAnsi="Century Gothic"/>
          <w:b/>
          <w:sz w:val="24"/>
          <w:szCs w:val="24"/>
        </w:rPr>
        <w:tab/>
      </w:r>
      <w:r w:rsidR="00A77041" w:rsidRPr="00520167">
        <w:rPr>
          <w:rFonts w:ascii="Century Gothic" w:hAnsi="Century Gothic"/>
          <w:sz w:val="24"/>
          <w:szCs w:val="24"/>
        </w:rPr>
        <w:t>The health and safety of every pupil/student</w:t>
      </w:r>
      <w:r w:rsidR="00A77041" w:rsidRPr="00520167">
        <w:rPr>
          <w:rFonts w:ascii="Century Gothic" w:hAnsi="Century Gothic"/>
          <w:b/>
          <w:sz w:val="24"/>
          <w:szCs w:val="24"/>
        </w:rPr>
        <w:t xml:space="preserve"> </w:t>
      </w:r>
      <w:r w:rsidR="00A77041" w:rsidRPr="00520167">
        <w:rPr>
          <w:rFonts w:ascii="Century Gothic" w:hAnsi="Century Gothic"/>
          <w:sz w:val="24"/>
          <w:szCs w:val="24"/>
        </w:rPr>
        <w:t xml:space="preserve">is of utmost importance to </w:t>
      </w:r>
      <w:proofErr w:type="spellStart"/>
      <w:r w:rsidR="00A77041" w:rsidRPr="00520167">
        <w:rPr>
          <w:rFonts w:ascii="Century Gothic" w:hAnsi="Century Gothic"/>
          <w:sz w:val="24"/>
          <w:szCs w:val="24"/>
        </w:rPr>
        <w:t>Estenias</w:t>
      </w:r>
      <w:proofErr w:type="spellEnd"/>
      <w:r w:rsidR="00A77041" w:rsidRPr="00520167">
        <w:rPr>
          <w:rFonts w:ascii="Century Gothic" w:hAnsi="Century Gothic"/>
          <w:sz w:val="24"/>
          <w:szCs w:val="24"/>
        </w:rPr>
        <w:t xml:space="preserve">.   </w:t>
      </w:r>
      <w:r w:rsidRPr="00520167">
        <w:rPr>
          <w:rFonts w:ascii="Century Gothic" w:hAnsi="Century Gothic"/>
          <w:sz w:val="24"/>
          <w:szCs w:val="24"/>
        </w:rPr>
        <w:t xml:space="preserve">A student who is not feeling well can report to Hibo-Francisco Hospital </w:t>
      </w:r>
      <w:proofErr w:type="gramStart"/>
      <w:r w:rsidRPr="00520167">
        <w:rPr>
          <w:rFonts w:ascii="Century Gothic" w:hAnsi="Century Gothic"/>
          <w:sz w:val="24"/>
          <w:szCs w:val="24"/>
        </w:rPr>
        <w:t>Out Patient</w:t>
      </w:r>
      <w:proofErr w:type="gramEnd"/>
      <w:r w:rsidRPr="00520167">
        <w:rPr>
          <w:rFonts w:ascii="Century Gothic" w:hAnsi="Century Gothic"/>
          <w:sz w:val="24"/>
          <w:szCs w:val="24"/>
        </w:rPr>
        <w:t xml:space="preserve"> Department.  Medication (such as over-the-counter medication or pain reliever but not prescription drugs) shall be provided to the student/patient.   </w:t>
      </w:r>
    </w:p>
    <w:p w14:paraId="5A6567F0" w14:textId="77777777" w:rsidR="00A77041" w:rsidRPr="00520167" w:rsidRDefault="00A77041" w:rsidP="00A21B2F">
      <w:pPr>
        <w:pStyle w:val="NoSpacing"/>
        <w:jc w:val="both"/>
        <w:rPr>
          <w:rFonts w:ascii="Century Gothic" w:hAnsi="Century Gothic"/>
          <w:sz w:val="24"/>
          <w:szCs w:val="24"/>
        </w:rPr>
      </w:pPr>
    </w:p>
    <w:p w14:paraId="7F51586C" w14:textId="77777777" w:rsidR="005D1A05" w:rsidRPr="00520167" w:rsidRDefault="005D1A05" w:rsidP="006529E3">
      <w:pPr>
        <w:pStyle w:val="NoSpacing"/>
        <w:jc w:val="center"/>
        <w:rPr>
          <w:rFonts w:ascii="Century Gothic" w:hAnsi="Century Gothic"/>
          <w:b/>
          <w:sz w:val="24"/>
          <w:szCs w:val="24"/>
        </w:rPr>
      </w:pPr>
      <w:r w:rsidRPr="00520167">
        <w:rPr>
          <w:rFonts w:ascii="Century Gothic" w:hAnsi="Century Gothic"/>
          <w:b/>
          <w:sz w:val="24"/>
          <w:szCs w:val="24"/>
        </w:rPr>
        <w:t>EDUCATIONAL TRIPS</w:t>
      </w:r>
    </w:p>
    <w:p w14:paraId="6EBA1933" w14:textId="77777777" w:rsidR="005D1A05" w:rsidRPr="00735A9F" w:rsidRDefault="005D1A05" w:rsidP="00A21B2F">
      <w:pPr>
        <w:pStyle w:val="NoSpacing"/>
        <w:jc w:val="both"/>
        <w:rPr>
          <w:rFonts w:ascii="Century Gothic" w:hAnsi="Century Gothic"/>
          <w:b/>
          <w:sz w:val="10"/>
          <w:szCs w:val="24"/>
        </w:rPr>
      </w:pPr>
    </w:p>
    <w:p w14:paraId="74659E01" w14:textId="77777777" w:rsidR="005D1A05" w:rsidRPr="00520167" w:rsidRDefault="005D1A05" w:rsidP="00A21B2F">
      <w:pPr>
        <w:pStyle w:val="NoSpacing"/>
        <w:jc w:val="both"/>
        <w:rPr>
          <w:rFonts w:ascii="Century Gothic" w:hAnsi="Century Gothic"/>
          <w:sz w:val="24"/>
          <w:szCs w:val="24"/>
        </w:rPr>
      </w:pPr>
      <w:r w:rsidRPr="00520167">
        <w:rPr>
          <w:rFonts w:ascii="Century Gothic" w:hAnsi="Century Gothic"/>
          <w:b/>
          <w:sz w:val="24"/>
          <w:szCs w:val="24"/>
        </w:rPr>
        <w:tab/>
      </w:r>
      <w:r w:rsidRPr="00520167">
        <w:rPr>
          <w:rFonts w:ascii="Century Gothic" w:hAnsi="Century Gothic"/>
          <w:sz w:val="24"/>
          <w:szCs w:val="24"/>
        </w:rPr>
        <w:t xml:space="preserve">Educational trips are correlated with the educational program and </w:t>
      </w:r>
      <w:proofErr w:type="gramStart"/>
      <w:r w:rsidRPr="00520167">
        <w:rPr>
          <w:rFonts w:ascii="Century Gothic" w:hAnsi="Century Gothic"/>
          <w:sz w:val="24"/>
          <w:szCs w:val="24"/>
        </w:rPr>
        <w:t>are considered to be</w:t>
      </w:r>
      <w:proofErr w:type="gramEnd"/>
      <w:r w:rsidRPr="00520167">
        <w:rPr>
          <w:rFonts w:ascii="Century Gothic" w:hAnsi="Century Gothic"/>
          <w:sz w:val="24"/>
          <w:szCs w:val="24"/>
        </w:rPr>
        <w:t xml:space="preserve"> an extension of the classroom.</w:t>
      </w:r>
    </w:p>
    <w:p w14:paraId="796B7C87" w14:textId="77777777" w:rsidR="005D1A05" w:rsidRPr="00520167" w:rsidRDefault="005D1A05" w:rsidP="00A21B2F">
      <w:pPr>
        <w:pStyle w:val="NoSpacing"/>
        <w:jc w:val="both"/>
        <w:rPr>
          <w:rFonts w:ascii="Century Gothic" w:hAnsi="Century Gothic"/>
          <w:sz w:val="24"/>
          <w:szCs w:val="24"/>
        </w:rPr>
      </w:pPr>
      <w:r w:rsidRPr="00520167">
        <w:rPr>
          <w:rFonts w:ascii="Century Gothic" w:hAnsi="Century Gothic"/>
          <w:sz w:val="24"/>
          <w:szCs w:val="24"/>
        </w:rPr>
        <w:tab/>
        <w:t xml:space="preserve">Pupils and students will be assessed a fee to cover the cost of any entrance fee as well as transportation expenses.   Deadline for payment shall be three (3) days prior the scheduled date of the trip.  </w:t>
      </w:r>
    </w:p>
    <w:p w14:paraId="2B95441A" w14:textId="77777777" w:rsidR="005D1A05" w:rsidRPr="00520167" w:rsidRDefault="005D1A05" w:rsidP="00A21B2F">
      <w:pPr>
        <w:pStyle w:val="NoSpacing"/>
        <w:jc w:val="both"/>
        <w:rPr>
          <w:rFonts w:ascii="Century Gothic" w:hAnsi="Century Gothic"/>
          <w:sz w:val="24"/>
          <w:szCs w:val="24"/>
        </w:rPr>
      </w:pPr>
      <w:r w:rsidRPr="00520167">
        <w:rPr>
          <w:rFonts w:ascii="Century Gothic" w:hAnsi="Century Gothic"/>
          <w:sz w:val="24"/>
          <w:szCs w:val="24"/>
        </w:rPr>
        <w:tab/>
        <w:t>Pre-Elementary Pupils shall be accompanied by their parents/guardians.  Elementary pupils may be accompanied by their parents/guardians.  Any adult companion shall be charged the full amount per person.  Additional adult or pupil/student</w:t>
      </w:r>
      <w:r w:rsidR="001F0593" w:rsidRPr="00520167">
        <w:rPr>
          <w:rFonts w:ascii="Century Gothic" w:hAnsi="Century Gothic"/>
          <w:sz w:val="24"/>
          <w:szCs w:val="24"/>
        </w:rPr>
        <w:t xml:space="preserve"> from the same family shall be discounted depending on the circumstances or arrangement with the transportation company.</w:t>
      </w:r>
    </w:p>
    <w:p w14:paraId="18625311" w14:textId="77777777" w:rsidR="00BE775E" w:rsidRPr="00520167" w:rsidRDefault="00BE775E" w:rsidP="00BE775E">
      <w:pPr>
        <w:pStyle w:val="NoSpacing"/>
        <w:jc w:val="center"/>
        <w:rPr>
          <w:rFonts w:ascii="Century Gothic" w:hAnsi="Century Gothic"/>
          <w:b/>
          <w:sz w:val="24"/>
          <w:szCs w:val="24"/>
        </w:rPr>
      </w:pPr>
    </w:p>
    <w:p w14:paraId="0F1980CE" w14:textId="77777777" w:rsidR="00BE775E" w:rsidRPr="00520167" w:rsidRDefault="00BE775E" w:rsidP="00BE775E">
      <w:pPr>
        <w:pStyle w:val="NoSpacing"/>
        <w:jc w:val="center"/>
        <w:rPr>
          <w:rFonts w:ascii="Century Gothic" w:hAnsi="Century Gothic"/>
          <w:sz w:val="24"/>
          <w:szCs w:val="24"/>
        </w:rPr>
      </w:pPr>
      <w:r w:rsidRPr="00520167">
        <w:rPr>
          <w:rFonts w:ascii="Century Gothic" w:hAnsi="Century Gothic"/>
          <w:b/>
          <w:sz w:val="24"/>
          <w:szCs w:val="24"/>
        </w:rPr>
        <w:t>LIBRARY PRIVILEGES</w:t>
      </w:r>
    </w:p>
    <w:p w14:paraId="606F1934" w14:textId="77777777" w:rsidR="00BE775E" w:rsidRPr="00735A9F" w:rsidRDefault="00BE775E" w:rsidP="00BE775E">
      <w:pPr>
        <w:pStyle w:val="NoSpacing"/>
        <w:jc w:val="center"/>
        <w:rPr>
          <w:rFonts w:ascii="Century Gothic" w:hAnsi="Century Gothic"/>
          <w:sz w:val="10"/>
          <w:szCs w:val="24"/>
        </w:rPr>
      </w:pPr>
    </w:p>
    <w:p w14:paraId="2126CCD7" w14:textId="77777777" w:rsidR="00BE775E" w:rsidRPr="00520167" w:rsidRDefault="00BE775E" w:rsidP="006529E3">
      <w:pPr>
        <w:pStyle w:val="NoSpacing"/>
        <w:ind w:firstLine="720"/>
        <w:jc w:val="both"/>
        <w:rPr>
          <w:rFonts w:ascii="Century Gothic" w:hAnsi="Century Gothic"/>
          <w:sz w:val="24"/>
          <w:szCs w:val="24"/>
        </w:rPr>
      </w:pPr>
      <w:r w:rsidRPr="00520167">
        <w:rPr>
          <w:rFonts w:ascii="Century Gothic" w:hAnsi="Century Gothic"/>
          <w:sz w:val="24"/>
          <w:szCs w:val="24"/>
        </w:rPr>
        <w:t xml:space="preserve">Every student </w:t>
      </w:r>
      <w:proofErr w:type="gramStart"/>
      <w:r w:rsidRPr="00520167">
        <w:rPr>
          <w:rFonts w:ascii="Century Gothic" w:hAnsi="Century Gothic"/>
          <w:sz w:val="24"/>
          <w:szCs w:val="24"/>
        </w:rPr>
        <w:t>of</w:t>
      </w:r>
      <w:proofErr w:type="gramEnd"/>
      <w:r w:rsidRPr="00520167">
        <w:rPr>
          <w:rFonts w:ascii="Century Gothic" w:hAnsi="Century Gothic"/>
          <w:sz w:val="24"/>
          <w:szCs w:val="24"/>
        </w:rPr>
        <w:t xml:space="preserve"> this School must register for Library privileges at the School Library.</w:t>
      </w:r>
      <w:r w:rsidR="006529E3" w:rsidRPr="00520167">
        <w:rPr>
          <w:rFonts w:ascii="Century Gothic" w:hAnsi="Century Gothic"/>
          <w:sz w:val="24"/>
          <w:szCs w:val="24"/>
        </w:rPr>
        <w:t xml:space="preserve">  </w:t>
      </w:r>
      <w:r w:rsidRPr="00520167">
        <w:rPr>
          <w:rFonts w:ascii="Century Gothic" w:hAnsi="Century Gothic"/>
          <w:sz w:val="24"/>
          <w:szCs w:val="24"/>
        </w:rPr>
        <w:t>Library privileges are issued during regular registration periods in the form of personal registration and picture identification cards valid for such length of time for which the usual library fees are duly paid, as evidenced by the official recei</w:t>
      </w:r>
      <w:r w:rsidR="006529E3" w:rsidRPr="00520167">
        <w:rPr>
          <w:rFonts w:ascii="Century Gothic" w:hAnsi="Century Gothic"/>
          <w:sz w:val="24"/>
          <w:szCs w:val="24"/>
        </w:rPr>
        <w:t xml:space="preserve">pts.  </w:t>
      </w:r>
      <w:r w:rsidRPr="00520167">
        <w:rPr>
          <w:rFonts w:ascii="Century Gothic" w:hAnsi="Century Gothic"/>
          <w:sz w:val="24"/>
          <w:szCs w:val="24"/>
        </w:rPr>
        <w:t xml:space="preserve">Aside from the </w:t>
      </w:r>
      <w:r w:rsidR="009552E7" w:rsidRPr="00520167">
        <w:rPr>
          <w:rFonts w:ascii="Century Gothic" w:hAnsi="Century Gothic"/>
          <w:sz w:val="24"/>
          <w:szCs w:val="24"/>
        </w:rPr>
        <w:t>s</w:t>
      </w:r>
      <w:r w:rsidRPr="00520167">
        <w:rPr>
          <w:rFonts w:ascii="Century Gothic" w:hAnsi="Century Gothic"/>
          <w:sz w:val="24"/>
          <w:szCs w:val="24"/>
        </w:rPr>
        <w:t>chool picture identification card issued to each student, a separate library identification card will likewise be issued after the student has paid the library fee has duly registered at the library.</w:t>
      </w:r>
    </w:p>
    <w:p w14:paraId="688D0BA0" w14:textId="77777777" w:rsidR="00BE775E" w:rsidRPr="00520167" w:rsidRDefault="00BE775E" w:rsidP="006529E3">
      <w:pPr>
        <w:pStyle w:val="NoSpacing"/>
        <w:ind w:firstLine="720"/>
        <w:jc w:val="both"/>
        <w:rPr>
          <w:rFonts w:ascii="Century Gothic" w:hAnsi="Century Gothic"/>
          <w:sz w:val="24"/>
          <w:szCs w:val="24"/>
        </w:rPr>
      </w:pPr>
      <w:r w:rsidRPr="00520167">
        <w:rPr>
          <w:rFonts w:ascii="Century Gothic" w:hAnsi="Century Gothic"/>
          <w:sz w:val="24"/>
          <w:szCs w:val="24"/>
        </w:rPr>
        <w:t>The card is not valid until it is signed in ink by the person to whom it is issued, and properly countersigned or initiated by the library official issuing it.</w:t>
      </w:r>
      <w:r w:rsidR="006529E3" w:rsidRPr="00520167">
        <w:rPr>
          <w:rFonts w:ascii="Century Gothic" w:hAnsi="Century Gothic"/>
          <w:sz w:val="24"/>
          <w:szCs w:val="24"/>
        </w:rPr>
        <w:t xml:space="preserve">  </w:t>
      </w:r>
      <w:r w:rsidRPr="00520167">
        <w:rPr>
          <w:rFonts w:ascii="Century Gothic" w:hAnsi="Century Gothic"/>
          <w:sz w:val="24"/>
          <w:szCs w:val="24"/>
        </w:rPr>
        <w:t xml:space="preserve">Any person staying in the library premises is expected to produce the identification card </w:t>
      </w:r>
      <w:r w:rsidR="006529E3" w:rsidRPr="00520167">
        <w:rPr>
          <w:rFonts w:ascii="Century Gothic" w:hAnsi="Century Gothic"/>
          <w:sz w:val="24"/>
          <w:szCs w:val="24"/>
        </w:rPr>
        <w:t xml:space="preserve">when asked to identify himself.  </w:t>
      </w:r>
      <w:r w:rsidRPr="00520167">
        <w:rPr>
          <w:rFonts w:ascii="Century Gothic" w:hAnsi="Century Gothic"/>
          <w:sz w:val="24"/>
          <w:szCs w:val="24"/>
        </w:rPr>
        <w:t xml:space="preserve">Loss of this card should be reported to the Chief Librarian and to the Registrar. A duplicate card will be issued thereof and upon </w:t>
      </w:r>
      <w:r w:rsidR="006529E3" w:rsidRPr="00520167">
        <w:rPr>
          <w:rFonts w:ascii="Century Gothic" w:hAnsi="Century Gothic"/>
          <w:sz w:val="24"/>
          <w:szCs w:val="24"/>
        </w:rPr>
        <w:t xml:space="preserve">payment of fifty (50.00) pesos. </w:t>
      </w:r>
      <w:r w:rsidRPr="00520167">
        <w:rPr>
          <w:rFonts w:ascii="Century Gothic" w:hAnsi="Century Gothic"/>
          <w:sz w:val="24"/>
          <w:szCs w:val="24"/>
        </w:rPr>
        <w:t>The identification card will be forfeited if any alteration, add</w:t>
      </w:r>
      <w:r w:rsidR="006529E3" w:rsidRPr="00520167">
        <w:rPr>
          <w:rFonts w:ascii="Century Gothic" w:hAnsi="Century Gothic"/>
          <w:sz w:val="24"/>
          <w:szCs w:val="24"/>
        </w:rPr>
        <w:t xml:space="preserve">ition, erasure is made thereon.  </w:t>
      </w:r>
      <w:r w:rsidRPr="00520167">
        <w:rPr>
          <w:rFonts w:ascii="Century Gothic" w:hAnsi="Century Gothic"/>
          <w:sz w:val="24"/>
          <w:szCs w:val="24"/>
        </w:rPr>
        <w:t>The identification card is not transferable and if it i</w:t>
      </w:r>
      <w:r w:rsidR="009552E7" w:rsidRPr="00520167">
        <w:rPr>
          <w:rFonts w:ascii="Century Gothic" w:hAnsi="Century Gothic"/>
          <w:sz w:val="24"/>
          <w:szCs w:val="24"/>
        </w:rPr>
        <w:t>s presented by anyone other than its true</w:t>
      </w:r>
      <w:r w:rsidRPr="00520167">
        <w:rPr>
          <w:rFonts w:ascii="Century Gothic" w:hAnsi="Century Gothic"/>
          <w:sz w:val="24"/>
          <w:szCs w:val="24"/>
        </w:rPr>
        <w:t xml:space="preserve"> owner, the same will be confiscated and the person presenting it will be held for investigation by the pr</w:t>
      </w:r>
      <w:r w:rsidR="006529E3" w:rsidRPr="00520167">
        <w:rPr>
          <w:rFonts w:ascii="Century Gothic" w:hAnsi="Century Gothic"/>
          <w:sz w:val="24"/>
          <w:szCs w:val="24"/>
        </w:rPr>
        <w:t xml:space="preserve">operly constituted authorities.  </w:t>
      </w:r>
      <w:r w:rsidRPr="00520167">
        <w:rPr>
          <w:rFonts w:ascii="Century Gothic" w:hAnsi="Century Gothic"/>
          <w:sz w:val="24"/>
          <w:szCs w:val="24"/>
        </w:rPr>
        <w:t xml:space="preserve">Students who lend their personal identification cards, or their personal library cards, or the book borrowed on them forfeit their own privileges. Student who </w:t>
      </w:r>
      <w:proofErr w:type="gramStart"/>
      <w:r w:rsidRPr="00520167">
        <w:rPr>
          <w:rFonts w:ascii="Century Gothic" w:hAnsi="Century Gothic"/>
          <w:sz w:val="24"/>
          <w:szCs w:val="24"/>
        </w:rPr>
        <w:t>use</w:t>
      </w:r>
      <w:proofErr w:type="gramEnd"/>
      <w:r w:rsidRPr="00520167">
        <w:rPr>
          <w:rFonts w:ascii="Century Gothic" w:hAnsi="Century Gothic"/>
          <w:sz w:val="24"/>
          <w:szCs w:val="24"/>
        </w:rPr>
        <w:t xml:space="preserve"> personal identification cards or library cards of others or who borrow books on those cards are subject to disciplinary action by the School authorities, and may be </w:t>
      </w:r>
      <w:r w:rsidRPr="00520167">
        <w:rPr>
          <w:rFonts w:ascii="Century Gothic" w:hAnsi="Century Gothic"/>
          <w:sz w:val="24"/>
          <w:szCs w:val="24"/>
        </w:rPr>
        <w:lastRenderedPageBreak/>
        <w:t>suspended or expelled from the School, for the offense of misrepresentation or falsification of public records and forgery of signatures.</w:t>
      </w:r>
    </w:p>
    <w:p w14:paraId="0603E9D2" w14:textId="77777777" w:rsidR="00BE775E" w:rsidRPr="00520167" w:rsidRDefault="00BE775E" w:rsidP="00BE775E">
      <w:pPr>
        <w:pStyle w:val="NoSpacing"/>
        <w:jc w:val="both"/>
        <w:rPr>
          <w:rFonts w:ascii="Century Gothic" w:hAnsi="Century Gothic"/>
          <w:sz w:val="24"/>
          <w:szCs w:val="24"/>
        </w:rPr>
      </w:pPr>
    </w:p>
    <w:p w14:paraId="5F2DD7F5" w14:textId="77777777" w:rsidR="00BE775E" w:rsidRPr="00520167" w:rsidRDefault="00BE775E" w:rsidP="00BE775E">
      <w:pPr>
        <w:pStyle w:val="NoSpacing"/>
        <w:rPr>
          <w:rFonts w:ascii="Century Gothic" w:hAnsi="Century Gothic"/>
          <w:sz w:val="24"/>
          <w:szCs w:val="24"/>
        </w:rPr>
      </w:pPr>
      <w:r w:rsidRPr="00520167">
        <w:rPr>
          <w:rFonts w:ascii="Century Gothic" w:hAnsi="Century Gothic"/>
          <w:b/>
          <w:sz w:val="24"/>
          <w:szCs w:val="24"/>
        </w:rPr>
        <w:t>IMPORTANT RULES</w:t>
      </w:r>
      <w:r w:rsidRPr="00520167">
        <w:rPr>
          <w:rFonts w:ascii="Century Gothic" w:hAnsi="Century Gothic"/>
          <w:sz w:val="24"/>
          <w:szCs w:val="24"/>
        </w:rPr>
        <w:t>:</w:t>
      </w:r>
    </w:p>
    <w:p w14:paraId="7CC2B475" w14:textId="77777777" w:rsidR="00BE775E" w:rsidRPr="00520167" w:rsidRDefault="006529E3" w:rsidP="006A1C8C">
      <w:pPr>
        <w:pStyle w:val="NoSpacing"/>
        <w:numPr>
          <w:ilvl w:val="0"/>
          <w:numId w:val="5"/>
        </w:numPr>
        <w:ind w:left="360"/>
        <w:jc w:val="both"/>
        <w:rPr>
          <w:rFonts w:ascii="Century Gothic" w:hAnsi="Century Gothic"/>
          <w:sz w:val="24"/>
          <w:szCs w:val="24"/>
        </w:rPr>
      </w:pPr>
      <w:r w:rsidRPr="00520167">
        <w:rPr>
          <w:rFonts w:ascii="Century Gothic" w:hAnsi="Century Gothic"/>
          <w:sz w:val="24"/>
          <w:szCs w:val="24"/>
        </w:rPr>
        <w:t>The l</w:t>
      </w:r>
      <w:r w:rsidR="00BE775E" w:rsidRPr="00520167">
        <w:rPr>
          <w:rFonts w:ascii="Century Gothic" w:hAnsi="Century Gothic"/>
          <w:sz w:val="24"/>
          <w:szCs w:val="24"/>
        </w:rPr>
        <w:t xml:space="preserve">ibrary is open </w:t>
      </w:r>
      <w:r w:rsidRPr="00520167">
        <w:rPr>
          <w:rFonts w:ascii="Century Gothic" w:hAnsi="Century Gothic"/>
          <w:sz w:val="24"/>
          <w:szCs w:val="24"/>
        </w:rPr>
        <w:t xml:space="preserve">during school hours. </w:t>
      </w:r>
    </w:p>
    <w:p w14:paraId="5491E044" w14:textId="77777777" w:rsidR="006529E3" w:rsidRPr="00520167" w:rsidRDefault="00BE775E" w:rsidP="009D1080">
      <w:pPr>
        <w:pStyle w:val="NoSpacing"/>
        <w:numPr>
          <w:ilvl w:val="0"/>
          <w:numId w:val="5"/>
        </w:numPr>
        <w:ind w:left="360"/>
        <w:jc w:val="both"/>
        <w:rPr>
          <w:rFonts w:ascii="Century Gothic" w:hAnsi="Century Gothic"/>
          <w:sz w:val="24"/>
          <w:szCs w:val="24"/>
        </w:rPr>
      </w:pPr>
      <w:r w:rsidRPr="00520167">
        <w:rPr>
          <w:rFonts w:ascii="Century Gothic" w:hAnsi="Century Gothic"/>
          <w:sz w:val="24"/>
          <w:szCs w:val="24"/>
        </w:rPr>
        <w:t xml:space="preserve">The </w:t>
      </w:r>
      <w:r w:rsidR="006529E3" w:rsidRPr="00520167">
        <w:rPr>
          <w:rFonts w:ascii="Century Gothic" w:hAnsi="Century Gothic"/>
          <w:sz w:val="24"/>
          <w:szCs w:val="24"/>
        </w:rPr>
        <w:t xml:space="preserve">library </w:t>
      </w:r>
      <w:r w:rsidRPr="00520167">
        <w:rPr>
          <w:rFonts w:ascii="Century Gothic" w:hAnsi="Century Gothic"/>
          <w:sz w:val="24"/>
          <w:szCs w:val="24"/>
        </w:rPr>
        <w:t xml:space="preserve"> is for quiet study and those using them are enjoined to refrain from all unnecessary conversation and from studying with each other. </w:t>
      </w:r>
    </w:p>
    <w:p w14:paraId="7B5582F7" w14:textId="77777777" w:rsidR="00BE775E" w:rsidRPr="00520167" w:rsidRDefault="00BE775E" w:rsidP="009D1080">
      <w:pPr>
        <w:pStyle w:val="NoSpacing"/>
        <w:numPr>
          <w:ilvl w:val="0"/>
          <w:numId w:val="5"/>
        </w:numPr>
        <w:ind w:left="360"/>
        <w:jc w:val="both"/>
        <w:rPr>
          <w:rFonts w:ascii="Century Gothic" w:hAnsi="Century Gothic"/>
          <w:sz w:val="24"/>
          <w:szCs w:val="24"/>
        </w:rPr>
      </w:pPr>
      <w:r w:rsidRPr="00520167">
        <w:rPr>
          <w:rFonts w:ascii="Century Gothic" w:hAnsi="Century Gothic"/>
          <w:sz w:val="24"/>
          <w:szCs w:val="24"/>
        </w:rPr>
        <w:t>All students are required to sign for all books and other publications at the Loan Desk before using them.</w:t>
      </w:r>
    </w:p>
    <w:p w14:paraId="1A8E3E03" w14:textId="77777777" w:rsidR="00BE775E" w:rsidRPr="00520167" w:rsidRDefault="00BE775E" w:rsidP="006A1C8C">
      <w:pPr>
        <w:pStyle w:val="NoSpacing"/>
        <w:numPr>
          <w:ilvl w:val="0"/>
          <w:numId w:val="5"/>
        </w:numPr>
        <w:ind w:left="360"/>
        <w:jc w:val="both"/>
        <w:rPr>
          <w:rFonts w:ascii="Century Gothic" w:hAnsi="Century Gothic"/>
          <w:sz w:val="24"/>
          <w:szCs w:val="24"/>
        </w:rPr>
      </w:pPr>
      <w:r w:rsidRPr="00520167">
        <w:rPr>
          <w:rFonts w:ascii="Century Gothic" w:hAnsi="Century Gothic"/>
          <w:sz w:val="24"/>
          <w:szCs w:val="24"/>
        </w:rPr>
        <w:t xml:space="preserve">No books belonging to the library of the </w:t>
      </w:r>
      <w:proofErr w:type="gramStart"/>
      <w:r w:rsidRPr="00520167">
        <w:rPr>
          <w:rFonts w:ascii="Century Gothic" w:hAnsi="Century Gothic"/>
          <w:sz w:val="24"/>
          <w:szCs w:val="24"/>
        </w:rPr>
        <w:t>School</w:t>
      </w:r>
      <w:proofErr w:type="gramEnd"/>
      <w:r w:rsidRPr="00520167">
        <w:rPr>
          <w:rFonts w:ascii="Century Gothic" w:hAnsi="Century Gothic"/>
          <w:sz w:val="24"/>
          <w:szCs w:val="24"/>
        </w:rPr>
        <w:t xml:space="preserve"> may be used by students as a manual or textbook in the classrooms. </w:t>
      </w:r>
      <w:r w:rsidR="009552E7" w:rsidRPr="00520167">
        <w:rPr>
          <w:rFonts w:ascii="Century Gothic" w:hAnsi="Century Gothic"/>
          <w:sz w:val="24"/>
          <w:szCs w:val="24"/>
        </w:rPr>
        <w:t xml:space="preserve">  </w:t>
      </w:r>
      <w:r w:rsidRPr="00520167">
        <w:rPr>
          <w:rFonts w:ascii="Century Gothic" w:hAnsi="Century Gothic"/>
          <w:sz w:val="24"/>
          <w:szCs w:val="24"/>
        </w:rPr>
        <w:t>Dictionaries and other sources of brief information are not for continuous use by a single student.</w:t>
      </w:r>
    </w:p>
    <w:p w14:paraId="5DEDAB5D" w14:textId="77777777" w:rsidR="00BE775E" w:rsidRPr="00520167" w:rsidRDefault="00BE775E" w:rsidP="006A1C8C">
      <w:pPr>
        <w:pStyle w:val="NoSpacing"/>
        <w:numPr>
          <w:ilvl w:val="0"/>
          <w:numId w:val="5"/>
        </w:numPr>
        <w:ind w:left="360"/>
        <w:jc w:val="both"/>
        <w:rPr>
          <w:rFonts w:ascii="Century Gothic" w:hAnsi="Century Gothic"/>
          <w:sz w:val="24"/>
          <w:szCs w:val="24"/>
        </w:rPr>
      </w:pPr>
      <w:r w:rsidRPr="00520167">
        <w:rPr>
          <w:rFonts w:ascii="Century Gothic" w:hAnsi="Century Gothic"/>
          <w:sz w:val="24"/>
          <w:szCs w:val="24"/>
        </w:rPr>
        <w:t xml:space="preserve">The utmost caution against scaling, disfiguring, or mutilating books and other library materials is hereby enjoined. </w:t>
      </w:r>
      <w:r w:rsidR="009552E7" w:rsidRPr="00520167">
        <w:rPr>
          <w:rFonts w:ascii="Century Gothic" w:hAnsi="Century Gothic"/>
          <w:sz w:val="24"/>
          <w:szCs w:val="24"/>
        </w:rPr>
        <w:t xml:space="preserve"> </w:t>
      </w:r>
      <w:r w:rsidRPr="00520167">
        <w:rPr>
          <w:rFonts w:ascii="Century Gothic" w:hAnsi="Century Gothic"/>
          <w:sz w:val="24"/>
          <w:szCs w:val="24"/>
        </w:rPr>
        <w:t xml:space="preserve">Mutilation, destruction or misappropriation of any library property is penalized by the </w:t>
      </w:r>
      <w:proofErr w:type="gramStart"/>
      <w:r w:rsidRPr="00520167">
        <w:rPr>
          <w:rFonts w:ascii="Century Gothic" w:hAnsi="Century Gothic"/>
          <w:sz w:val="24"/>
          <w:szCs w:val="24"/>
        </w:rPr>
        <w:t>School</w:t>
      </w:r>
      <w:proofErr w:type="gramEnd"/>
      <w:r w:rsidRPr="00520167">
        <w:rPr>
          <w:rFonts w:ascii="Century Gothic" w:hAnsi="Century Gothic"/>
          <w:sz w:val="24"/>
          <w:szCs w:val="24"/>
        </w:rPr>
        <w:t xml:space="preserve"> rules and regulations and, in extreme cases, by the Penal Code. Persons observing any accidental defect in a library book or other publication issued to them are requested to report it immediately to the Librarian or assistant in charge before using them. Failure to do so may make them liable for mutilation of public property.</w:t>
      </w:r>
    </w:p>
    <w:p w14:paraId="01D40A6C" w14:textId="77777777" w:rsidR="00BE775E" w:rsidRPr="00520167" w:rsidRDefault="00BE775E" w:rsidP="00BE775E">
      <w:pPr>
        <w:pStyle w:val="NoSpacing"/>
        <w:jc w:val="both"/>
        <w:rPr>
          <w:rFonts w:ascii="Century Gothic" w:hAnsi="Century Gothic"/>
          <w:sz w:val="24"/>
          <w:szCs w:val="24"/>
        </w:rPr>
      </w:pPr>
    </w:p>
    <w:p w14:paraId="3EA07979" w14:textId="77777777" w:rsidR="006529E3" w:rsidRPr="00735A9F" w:rsidRDefault="001223B8" w:rsidP="001223B8">
      <w:pPr>
        <w:pStyle w:val="NoSpacing"/>
        <w:jc w:val="center"/>
        <w:rPr>
          <w:rFonts w:ascii="Century Gothic" w:hAnsi="Century Gothic"/>
          <w:b/>
          <w:color w:val="FF0000"/>
          <w:sz w:val="28"/>
          <w:szCs w:val="24"/>
        </w:rPr>
      </w:pPr>
      <w:r w:rsidRPr="00735A9F">
        <w:rPr>
          <w:rFonts w:ascii="Century Gothic" w:hAnsi="Century Gothic"/>
          <w:b/>
          <w:color w:val="FF0000"/>
          <w:sz w:val="28"/>
          <w:szCs w:val="24"/>
        </w:rPr>
        <w:t>CLUBS AND ORGANIZATIONS</w:t>
      </w:r>
    </w:p>
    <w:p w14:paraId="2D60DF31" w14:textId="77777777" w:rsidR="001223B8" w:rsidRPr="00735A9F" w:rsidRDefault="001223B8" w:rsidP="001223B8">
      <w:pPr>
        <w:pStyle w:val="NoSpacing"/>
        <w:jc w:val="center"/>
        <w:rPr>
          <w:rFonts w:ascii="Century Gothic" w:hAnsi="Century Gothic"/>
          <w:b/>
          <w:color w:val="FF0000"/>
          <w:sz w:val="10"/>
          <w:szCs w:val="24"/>
        </w:rPr>
      </w:pPr>
    </w:p>
    <w:p w14:paraId="785F292C" w14:textId="77777777" w:rsidR="001223B8" w:rsidRPr="00520167" w:rsidRDefault="001223B8" w:rsidP="001223B8">
      <w:pPr>
        <w:pStyle w:val="NoSpacing"/>
        <w:jc w:val="center"/>
        <w:rPr>
          <w:rFonts w:ascii="Century Gothic" w:hAnsi="Century Gothic"/>
          <w:b/>
          <w:color w:val="000000" w:themeColor="text1"/>
          <w:sz w:val="24"/>
          <w:szCs w:val="24"/>
        </w:rPr>
      </w:pPr>
      <w:r w:rsidRPr="00520167">
        <w:rPr>
          <w:rFonts w:ascii="Century Gothic" w:hAnsi="Century Gothic"/>
          <w:b/>
          <w:color w:val="000000" w:themeColor="text1"/>
          <w:sz w:val="24"/>
          <w:szCs w:val="24"/>
        </w:rPr>
        <w:t>SUPREME STUDENT GOVERNMENT</w:t>
      </w:r>
    </w:p>
    <w:p w14:paraId="75BB7D09" w14:textId="77777777" w:rsidR="006608AF" w:rsidRPr="00735A9F" w:rsidRDefault="006608AF" w:rsidP="001223B8">
      <w:pPr>
        <w:pStyle w:val="NoSpacing"/>
        <w:jc w:val="center"/>
        <w:rPr>
          <w:rFonts w:ascii="Century Gothic" w:hAnsi="Century Gothic"/>
          <w:b/>
          <w:color w:val="000000" w:themeColor="text1"/>
          <w:sz w:val="10"/>
          <w:szCs w:val="24"/>
        </w:rPr>
      </w:pPr>
    </w:p>
    <w:p w14:paraId="34B8AC72" w14:textId="77777777" w:rsidR="001223B8" w:rsidRPr="00520167" w:rsidRDefault="001223B8" w:rsidP="001223B8">
      <w:pPr>
        <w:pStyle w:val="NoSpacing"/>
        <w:jc w:val="both"/>
        <w:rPr>
          <w:rFonts w:ascii="Century Gothic" w:hAnsi="Century Gothic"/>
          <w:color w:val="000000" w:themeColor="text1"/>
          <w:sz w:val="24"/>
          <w:szCs w:val="24"/>
        </w:rPr>
      </w:pPr>
      <w:r w:rsidRPr="00520167">
        <w:rPr>
          <w:rFonts w:ascii="Century Gothic" w:hAnsi="Century Gothic"/>
          <w:b/>
          <w:color w:val="000000" w:themeColor="text1"/>
          <w:sz w:val="24"/>
          <w:szCs w:val="24"/>
        </w:rPr>
        <w:tab/>
      </w:r>
      <w:r w:rsidRPr="00520167">
        <w:rPr>
          <w:rFonts w:ascii="Century Gothic" w:hAnsi="Century Gothic"/>
          <w:color w:val="000000" w:themeColor="text1"/>
          <w:sz w:val="24"/>
          <w:szCs w:val="24"/>
        </w:rPr>
        <w:t>The Supreme Student Government (SSG) is a coordinating body composed of the President, Vice-President, Secretary, Treasurer, Auditor, Senators, Representatives, Sgt. At Arms and P.I.O. from Grades 4 to 12.  The SSG</w:t>
      </w:r>
      <w:r w:rsidR="006608AF" w:rsidRPr="00520167">
        <w:rPr>
          <w:rFonts w:ascii="Century Gothic" w:hAnsi="Century Gothic"/>
          <w:color w:val="000000" w:themeColor="text1"/>
          <w:sz w:val="24"/>
          <w:szCs w:val="24"/>
        </w:rPr>
        <w:t xml:space="preserve"> assists as well as proposes and implements projects that will be beneficial to the student body.  The SSG aims to foster friendship, unity, camaraderie, loyalty and mutual support among the student population thereby creating a family that is close-knit bonded by love and respect.</w:t>
      </w:r>
    </w:p>
    <w:p w14:paraId="2BBC53BA" w14:textId="77777777" w:rsidR="006608AF" w:rsidRPr="00520167" w:rsidRDefault="006608AF" w:rsidP="001223B8">
      <w:pPr>
        <w:pStyle w:val="NoSpacing"/>
        <w:jc w:val="both"/>
        <w:rPr>
          <w:rFonts w:ascii="Century Gothic" w:hAnsi="Century Gothic"/>
          <w:color w:val="000000" w:themeColor="text1"/>
          <w:sz w:val="24"/>
          <w:szCs w:val="24"/>
        </w:rPr>
      </w:pPr>
    </w:p>
    <w:p w14:paraId="72E4D6E4" w14:textId="77777777" w:rsidR="006608AF" w:rsidRPr="00520167" w:rsidRDefault="006608AF" w:rsidP="006608AF">
      <w:pPr>
        <w:pStyle w:val="NoSpacing"/>
        <w:jc w:val="center"/>
        <w:rPr>
          <w:rFonts w:ascii="Century Gothic" w:hAnsi="Century Gothic"/>
          <w:b/>
          <w:color w:val="000000" w:themeColor="text1"/>
          <w:sz w:val="24"/>
          <w:szCs w:val="24"/>
        </w:rPr>
      </w:pPr>
      <w:r w:rsidRPr="00520167">
        <w:rPr>
          <w:rFonts w:ascii="Century Gothic" w:hAnsi="Century Gothic"/>
          <w:b/>
          <w:color w:val="000000" w:themeColor="text1"/>
          <w:sz w:val="24"/>
          <w:szCs w:val="24"/>
        </w:rPr>
        <w:t>KAMAFIL</w:t>
      </w:r>
    </w:p>
    <w:p w14:paraId="5014DE3D" w14:textId="77777777" w:rsidR="006608AF" w:rsidRPr="00735A9F" w:rsidRDefault="006608AF" w:rsidP="006608AF">
      <w:pPr>
        <w:pStyle w:val="NoSpacing"/>
        <w:jc w:val="center"/>
        <w:rPr>
          <w:rFonts w:ascii="Century Gothic" w:hAnsi="Century Gothic"/>
          <w:b/>
          <w:color w:val="000000" w:themeColor="text1"/>
          <w:sz w:val="10"/>
          <w:szCs w:val="24"/>
        </w:rPr>
      </w:pPr>
    </w:p>
    <w:p w14:paraId="4B9EBC47" w14:textId="77777777" w:rsidR="006608AF" w:rsidRPr="00520167" w:rsidRDefault="006608AF" w:rsidP="006608AF">
      <w:pPr>
        <w:pStyle w:val="NoSpacing"/>
        <w:jc w:val="both"/>
        <w:rPr>
          <w:rFonts w:ascii="Century Gothic" w:hAnsi="Century Gothic"/>
          <w:color w:val="000000" w:themeColor="text1"/>
          <w:sz w:val="24"/>
          <w:szCs w:val="24"/>
        </w:rPr>
      </w:pPr>
      <w:r w:rsidRPr="00520167">
        <w:rPr>
          <w:rFonts w:ascii="Century Gothic" w:hAnsi="Century Gothic"/>
          <w:color w:val="000000" w:themeColor="text1"/>
          <w:sz w:val="24"/>
          <w:szCs w:val="24"/>
        </w:rPr>
        <w:tab/>
        <w:t xml:space="preserve">The KAMAFIL is an organization that develops and enhances the lessons in </w:t>
      </w:r>
      <w:proofErr w:type="spellStart"/>
      <w:r w:rsidRPr="00520167">
        <w:rPr>
          <w:rFonts w:ascii="Century Gothic" w:hAnsi="Century Gothic"/>
          <w:color w:val="000000" w:themeColor="text1"/>
          <w:sz w:val="24"/>
          <w:szCs w:val="24"/>
        </w:rPr>
        <w:t>Sibika</w:t>
      </w:r>
      <w:proofErr w:type="spellEnd"/>
      <w:r w:rsidRPr="00520167">
        <w:rPr>
          <w:rFonts w:ascii="Century Gothic" w:hAnsi="Century Gothic"/>
          <w:color w:val="000000" w:themeColor="text1"/>
          <w:sz w:val="24"/>
          <w:szCs w:val="24"/>
        </w:rPr>
        <w:t xml:space="preserve"> at </w:t>
      </w:r>
      <w:proofErr w:type="spellStart"/>
      <w:r w:rsidRPr="00520167">
        <w:rPr>
          <w:rFonts w:ascii="Century Gothic" w:hAnsi="Century Gothic"/>
          <w:color w:val="000000" w:themeColor="text1"/>
          <w:sz w:val="24"/>
          <w:szCs w:val="24"/>
        </w:rPr>
        <w:t>Kultura</w:t>
      </w:r>
      <w:proofErr w:type="spellEnd"/>
      <w:r w:rsidRPr="00520167">
        <w:rPr>
          <w:rFonts w:ascii="Century Gothic" w:hAnsi="Century Gothic"/>
          <w:color w:val="000000" w:themeColor="text1"/>
          <w:sz w:val="24"/>
          <w:szCs w:val="24"/>
        </w:rPr>
        <w:t xml:space="preserve"> and </w:t>
      </w:r>
      <w:proofErr w:type="spellStart"/>
      <w:r w:rsidRPr="00520167">
        <w:rPr>
          <w:rFonts w:ascii="Century Gothic" w:hAnsi="Century Gothic"/>
          <w:color w:val="000000" w:themeColor="text1"/>
          <w:sz w:val="24"/>
          <w:szCs w:val="24"/>
        </w:rPr>
        <w:t>Araling</w:t>
      </w:r>
      <w:proofErr w:type="spellEnd"/>
      <w:r w:rsidRPr="00520167">
        <w:rPr>
          <w:rFonts w:ascii="Century Gothic" w:hAnsi="Century Gothic"/>
          <w:color w:val="000000" w:themeColor="text1"/>
          <w:sz w:val="24"/>
          <w:szCs w:val="24"/>
        </w:rPr>
        <w:t xml:space="preserve"> </w:t>
      </w:r>
      <w:proofErr w:type="spellStart"/>
      <w:r w:rsidRPr="00520167">
        <w:rPr>
          <w:rFonts w:ascii="Century Gothic" w:hAnsi="Century Gothic"/>
          <w:color w:val="000000" w:themeColor="text1"/>
          <w:sz w:val="24"/>
          <w:szCs w:val="24"/>
        </w:rPr>
        <w:t>Panlipunan</w:t>
      </w:r>
      <w:proofErr w:type="spellEnd"/>
      <w:r w:rsidRPr="00520167">
        <w:rPr>
          <w:rFonts w:ascii="Century Gothic" w:hAnsi="Century Gothic"/>
          <w:color w:val="000000" w:themeColor="text1"/>
          <w:sz w:val="24"/>
          <w:szCs w:val="24"/>
        </w:rPr>
        <w:t xml:space="preserve"> focusing on local, national and international issues, understanding of the economic, political, social and cultural interdependence of people and nations, as well as customs, traditions and folk culture of Filipino people.</w:t>
      </w:r>
    </w:p>
    <w:p w14:paraId="23A9BBC6" w14:textId="77777777" w:rsidR="006608AF" w:rsidRPr="00520167" w:rsidRDefault="006608AF" w:rsidP="006608AF">
      <w:pPr>
        <w:pStyle w:val="NoSpacing"/>
        <w:jc w:val="both"/>
        <w:rPr>
          <w:rFonts w:ascii="Century Gothic" w:hAnsi="Century Gothic"/>
          <w:color w:val="000000" w:themeColor="text1"/>
          <w:sz w:val="24"/>
          <w:szCs w:val="24"/>
        </w:rPr>
      </w:pPr>
    </w:p>
    <w:p w14:paraId="41955573" w14:textId="77777777" w:rsidR="006608AF" w:rsidRPr="00520167" w:rsidRDefault="006608AF" w:rsidP="006608AF">
      <w:pPr>
        <w:pStyle w:val="NoSpacing"/>
        <w:jc w:val="center"/>
        <w:rPr>
          <w:rFonts w:ascii="Century Gothic" w:hAnsi="Century Gothic"/>
          <w:b/>
          <w:color w:val="000000" w:themeColor="text1"/>
          <w:sz w:val="24"/>
          <w:szCs w:val="24"/>
        </w:rPr>
      </w:pPr>
      <w:r w:rsidRPr="00520167">
        <w:rPr>
          <w:rFonts w:ascii="Century Gothic" w:hAnsi="Century Gothic"/>
          <w:b/>
          <w:color w:val="000000" w:themeColor="text1"/>
          <w:sz w:val="24"/>
          <w:szCs w:val="24"/>
        </w:rPr>
        <w:t>MATHLETES</w:t>
      </w:r>
    </w:p>
    <w:p w14:paraId="18FBF14D" w14:textId="77777777" w:rsidR="0058459C" w:rsidRPr="00735A9F" w:rsidRDefault="0058459C" w:rsidP="006608AF">
      <w:pPr>
        <w:pStyle w:val="NoSpacing"/>
        <w:jc w:val="center"/>
        <w:rPr>
          <w:rFonts w:ascii="Century Gothic" w:hAnsi="Century Gothic"/>
          <w:b/>
          <w:color w:val="000000" w:themeColor="text1"/>
          <w:sz w:val="10"/>
          <w:szCs w:val="24"/>
        </w:rPr>
      </w:pPr>
    </w:p>
    <w:p w14:paraId="1464C641" w14:textId="77777777" w:rsidR="006608AF" w:rsidRPr="00520167" w:rsidRDefault="006608AF" w:rsidP="006608AF">
      <w:pPr>
        <w:pStyle w:val="NoSpacing"/>
        <w:jc w:val="both"/>
        <w:rPr>
          <w:rFonts w:ascii="Century Gothic" w:hAnsi="Century Gothic"/>
          <w:color w:val="000000" w:themeColor="text1"/>
          <w:sz w:val="24"/>
          <w:szCs w:val="24"/>
        </w:rPr>
      </w:pPr>
      <w:r w:rsidRPr="00520167">
        <w:rPr>
          <w:rFonts w:ascii="Century Gothic" w:hAnsi="Century Gothic"/>
          <w:color w:val="000000" w:themeColor="text1"/>
          <w:sz w:val="24"/>
          <w:szCs w:val="24"/>
        </w:rPr>
        <w:tab/>
        <w:t xml:space="preserve">The Mathematics Club or Mathletes serves as an extension of the Math subject.   This club aims to enhance the student’s skills in mathematical concepts, reasoning and critical thinking.  </w:t>
      </w:r>
      <w:r w:rsidR="0058459C" w:rsidRPr="00520167">
        <w:rPr>
          <w:rFonts w:ascii="Century Gothic" w:hAnsi="Century Gothic"/>
          <w:color w:val="000000" w:themeColor="text1"/>
          <w:sz w:val="24"/>
          <w:szCs w:val="24"/>
        </w:rPr>
        <w:t>Main activity of this club is an annual “</w:t>
      </w:r>
      <w:proofErr w:type="spellStart"/>
      <w:r w:rsidR="0058459C" w:rsidRPr="00520167">
        <w:rPr>
          <w:rFonts w:ascii="Century Gothic" w:hAnsi="Century Gothic"/>
          <w:color w:val="000000" w:themeColor="text1"/>
          <w:sz w:val="24"/>
          <w:szCs w:val="24"/>
        </w:rPr>
        <w:t>Mathlethon</w:t>
      </w:r>
      <w:proofErr w:type="spellEnd"/>
      <w:r w:rsidR="0058459C" w:rsidRPr="00520167">
        <w:rPr>
          <w:rFonts w:ascii="Century Gothic" w:hAnsi="Century Gothic"/>
          <w:color w:val="000000" w:themeColor="text1"/>
          <w:sz w:val="24"/>
          <w:szCs w:val="24"/>
        </w:rPr>
        <w:t xml:space="preserve">” to challenge students in their mathematical skills and concepts application. </w:t>
      </w:r>
    </w:p>
    <w:p w14:paraId="791676B0" w14:textId="77777777" w:rsidR="0058459C" w:rsidRPr="00520167" w:rsidRDefault="0058459C" w:rsidP="006608AF">
      <w:pPr>
        <w:pStyle w:val="NoSpacing"/>
        <w:jc w:val="both"/>
        <w:rPr>
          <w:rFonts w:ascii="Century Gothic" w:hAnsi="Century Gothic"/>
          <w:color w:val="000000" w:themeColor="text1"/>
          <w:sz w:val="24"/>
          <w:szCs w:val="24"/>
        </w:rPr>
      </w:pPr>
    </w:p>
    <w:p w14:paraId="6DD43E4A" w14:textId="77777777" w:rsidR="00E44FFD" w:rsidRPr="00520167" w:rsidRDefault="00E44FFD" w:rsidP="00E44FFD">
      <w:pPr>
        <w:pStyle w:val="NoSpacing"/>
        <w:jc w:val="center"/>
        <w:rPr>
          <w:rFonts w:ascii="Century Gothic" w:hAnsi="Century Gothic"/>
          <w:b/>
          <w:color w:val="000000" w:themeColor="text1"/>
          <w:sz w:val="24"/>
          <w:szCs w:val="24"/>
        </w:rPr>
      </w:pPr>
      <w:r w:rsidRPr="00520167">
        <w:rPr>
          <w:rFonts w:ascii="Century Gothic" w:hAnsi="Century Gothic"/>
          <w:b/>
          <w:color w:val="000000" w:themeColor="text1"/>
          <w:sz w:val="24"/>
          <w:szCs w:val="24"/>
        </w:rPr>
        <w:t>THE BOOK RIOTERS</w:t>
      </w:r>
    </w:p>
    <w:p w14:paraId="02667C92" w14:textId="77777777" w:rsidR="00E44FFD" w:rsidRPr="00735A9F" w:rsidRDefault="00E44FFD" w:rsidP="00E44FFD">
      <w:pPr>
        <w:pStyle w:val="NoSpacing"/>
        <w:jc w:val="both"/>
        <w:rPr>
          <w:rFonts w:ascii="Century Gothic" w:hAnsi="Century Gothic"/>
          <w:color w:val="000000" w:themeColor="text1"/>
          <w:sz w:val="10"/>
          <w:szCs w:val="24"/>
        </w:rPr>
      </w:pPr>
    </w:p>
    <w:p w14:paraId="30C59EDE" w14:textId="34B9EE7F" w:rsidR="00E44FFD" w:rsidRDefault="00E44FFD" w:rsidP="00E44FFD">
      <w:pPr>
        <w:pStyle w:val="NoSpacing"/>
        <w:jc w:val="both"/>
        <w:rPr>
          <w:rFonts w:ascii="Century Gothic" w:hAnsi="Century Gothic"/>
          <w:color w:val="000000" w:themeColor="text1"/>
          <w:sz w:val="24"/>
          <w:szCs w:val="24"/>
        </w:rPr>
      </w:pPr>
      <w:r w:rsidRPr="00520167">
        <w:rPr>
          <w:rFonts w:ascii="Century Gothic" w:hAnsi="Century Gothic"/>
          <w:color w:val="000000" w:themeColor="text1"/>
          <w:sz w:val="24"/>
          <w:szCs w:val="24"/>
        </w:rPr>
        <w:lastRenderedPageBreak/>
        <w:tab/>
        <w:t xml:space="preserve">The Book Rioters Club aims to develop the love of reading by holding group discussions of the classics, the </w:t>
      </w:r>
      <w:proofErr w:type="spellStart"/>
      <w:r w:rsidRPr="00520167">
        <w:rPr>
          <w:rFonts w:ascii="Century Gothic" w:hAnsi="Century Gothic"/>
          <w:color w:val="000000" w:themeColor="text1"/>
          <w:sz w:val="24"/>
          <w:szCs w:val="24"/>
        </w:rPr>
        <w:t>topseller</w:t>
      </w:r>
      <w:proofErr w:type="spellEnd"/>
      <w:r w:rsidRPr="00520167">
        <w:rPr>
          <w:rFonts w:ascii="Century Gothic" w:hAnsi="Century Gothic"/>
          <w:color w:val="000000" w:themeColor="text1"/>
          <w:sz w:val="24"/>
          <w:szCs w:val="24"/>
        </w:rPr>
        <w:t xml:space="preserve"> books and books written by Filipino authors.  The members of the Book Rioters will also assist in the library.</w:t>
      </w:r>
    </w:p>
    <w:p w14:paraId="5BFF4DA2" w14:textId="77777777" w:rsidR="00DE129C" w:rsidRPr="00520167" w:rsidRDefault="00DE129C" w:rsidP="00E44FFD">
      <w:pPr>
        <w:pStyle w:val="NoSpacing"/>
        <w:jc w:val="both"/>
        <w:rPr>
          <w:rFonts w:ascii="Century Gothic" w:hAnsi="Century Gothic"/>
          <w:color w:val="000000" w:themeColor="text1"/>
          <w:sz w:val="24"/>
          <w:szCs w:val="24"/>
        </w:rPr>
      </w:pPr>
    </w:p>
    <w:p w14:paraId="286C7C79" w14:textId="77777777" w:rsidR="00E44FFD" w:rsidRPr="00520167" w:rsidRDefault="00E44FFD" w:rsidP="00E44FFD">
      <w:pPr>
        <w:pStyle w:val="NoSpacing"/>
        <w:jc w:val="both"/>
        <w:rPr>
          <w:rFonts w:ascii="Century Gothic" w:hAnsi="Century Gothic"/>
          <w:color w:val="000000" w:themeColor="text1"/>
          <w:sz w:val="24"/>
          <w:szCs w:val="24"/>
        </w:rPr>
      </w:pPr>
    </w:p>
    <w:p w14:paraId="64F005EC" w14:textId="77777777" w:rsidR="0058459C" w:rsidRPr="00520167" w:rsidRDefault="0058459C" w:rsidP="0058459C">
      <w:pPr>
        <w:pStyle w:val="NoSpacing"/>
        <w:jc w:val="center"/>
        <w:rPr>
          <w:rFonts w:ascii="Century Gothic" w:hAnsi="Century Gothic"/>
          <w:b/>
          <w:color w:val="000000" w:themeColor="text1"/>
          <w:sz w:val="24"/>
          <w:szCs w:val="24"/>
        </w:rPr>
      </w:pPr>
      <w:r w:rsidRPr="00520167">
        <w:rPr>
          <w:rFonts w:ascii="Century Gothic" w:hAnsi="Century Gothic"/>
          <w:b/>
          <w:color w:val="000000" w:themeColor="text1"/>
          <w:sz w:val="24"/>
          <w:szCs w:val="24"/>
        </w:rPr>
        <w:t>THE CREATIVE POD</w:t>
      </w:r>
    </w:p>
    <w:p w14:paraId="67201203" w14:textId="77777777" w:rsidR="0058459C" w:rsidRPr="00735A9F" w:rsidRDefault="0058459C" w:rsidP="0058459C">
      <w:pPr>
        <w:pStyle w:val="NoSpacing"/>
        <w:jc w:val="center"/>
        <w:rPr>
          <w:rFonts w:ascii="Century Gothic" w:hAnsi="Century Gothic"/>
          <w:b/>
          <w:color w:val="000000" w:themeColor="text1"/>
          <w:sz w:val="10"/>
          <w:szCs w:val="24"/>
        </w:rPr>
      </w:pPr>
    </w:p>
    <w:p w14:paraId="545FF0C7" w14:textId="77777777" w:rsidR="0058459C" w:rsidRPr="00520167" w:rsidRDefault="0058459C" w:rsidP="0058459C">
      <w:pPr>
        <w:pStyle w:val="NoSpacing"/>
        <w:jc w:val="both"/>
        <w:rPr>
          <w:rFonts w:ascii="Century Gothic" w:hAnsi="Century Gothic"/>
          <w:color w:val="000000" w:themeColor="text1"/>
          <w:sz w:val="24"/>
          <w:szCs w:val="24"/>
        </w:rPr>
      </w:pPr>
      <w:r w:rsidRPr="00520167">
        <w:rPr>
          <w:rFonts w:ascii="Century Gothic" w:hAnsi="Century Gothic"/>
          <w:b/>
          <w:color w:val="000000" w:themeColor="text1"/>
          <w:sz w:val="24"/>
          <w:szCs w:val="24"/>
        </w:rPr>
        <w:tab/>
      </w:r>
      <w:r w:rsidRPr="00520167">
        <w:rPr>
          <w:rFonts w:ascii="Century Gothic" w:hAnsi="Century Gothic"/>
          <w:color w:val="000000" w:themeColor="text1"/>
          <w:sz w:val="24"/>
          <w:szCs w:val="24"/>
        </w:rPr>
        <w:t xml:space="preserve">The Creative Pod Club aims to develop the artistic talents and cultivate the skills through </w:t>
      </w:r>
      <w:r w:rsidR="00E44FFD" w:rsidRPr="00520167">
        <w:rPr>
          <w:rFonts w:ascii="Century Gothic" w:hAnsi="Century Gothic"/>
          <w:color w:val="000000" w:themeColor="text1"/>
          <w:sz w:val="24"/>
          <w:szCs w:val="24"/>
        </w:rPr>
        <w:t>activities that will challenge and encourage the members to channel their creativity through promotion of worthy causes such as love for environment, socio-political awareness and to showcase God’s wonderful creations.</w:t>
      </w:r>
    </w:p>
    <w:p w14:paraId="7FA4ED83" w14:textId="77777777" w:rsidR="00E44FFD" w:rsidRPr="00520167" w:rsidRDefault="00E44FFD" w:rsidP="0058459C">
      <w:pPr>
        <w:pStyle w:val="NoSpacing"/>
        <w:jc w:val="both"/>
        <w:rPr>
          <w:rFonts w:ascii="Century Gothic" w:hAnsi="Century Gothic"/>
          <w:color w:val="000000" w:themeColor="text1"/>
          <w:sz w:val="24"/>
          <w:szCs w:val="24"/>
        </w:rPr>
      </w:pPr>
    </w:p>
    <w:p w14:paraId="7538B804" w14:textId="77777777" w:rsidR="00E44FFD" w:rsidRPr="00520167" w:rsidRDefault="005B17E6" w:rsidP="00E44FFD">
      <w:pPr>
        <w:pStyle w:val="NoSpacing"/>
        <w:jc w:val="center"/>
        <w:rPr>
          <w:rFonts w:ascii="Century Gothic" w:hAnsi="Century Gothic"/>
          <w:b/>
          <w:color w:val="000000" w:themeColor="text1"/>
          <w:sz w:val="24"/>
          <w:szCs w:val="24"/>
        </w:rPr>
      </w:pPr>
      <w:r w:rsidRPr="00520167">
        <w:rPr>
          <w:rFonts w:ascii="Century Gothic" w:hAnsi="Century Gothic"/>
          <w:b/>
          <w:color w:val="000000" w:themeColor="text1"/>
          <w:sz w:val="24"/>
          <w:szCs w:val="24"/>
        </w:rPr>
        <w:t>THE BODY BEND</w:t>
      </w:r>
      <w:r w:rsidR="00E44FFD" w:rsidRPr="00520167">
        <w:rPr>
          <w:rFonts w:ascii="Century Gothic" w:hAnsi="Century Gothic"/>
          <w:b/>
          <w:color w:val="000000" w:themeColor="text1"/>
          <w:sz w:val="24"/>
          <w:szCs w:val="24"/>
        </w:rPr>
        <w:t>ERS DANCE CLUB</w:t>
      </w:r>
    </w:p>
    <w:p w14:paraId="1BF8745B" w14:textId="77777777" w:rsidR="00E44FFD" w:rsidRPr="00735A9F" w:rsidRDefault="00E44FFD" w:rsidP="00E44FFD">
      <w:pPr>
        <w:pStyle w:val="NoSpacing"/>
        <w:jc w:val="center"/>
        <w:rPr>
          <w:rFonts w:ascii="Century Gothic" w:hAnsi="Century Gothic"/>
          <w:color w:val="000000" w:themeColor="text1"/>
          <w:sz w:val="10"/>
          <w:szCs w:val="24"/>
        </w:rPr>
      </w:pPr>
    </w:p>
    <w:p w14:paraId="25948720" w14:textId="77777777" w:rsidR="00E44FFD" w:rsidRPr="00520167" w:rsidRDefault="00E44FFD" w:rsidP="00E44FFD">
      <w:pPr>
        <w:pStyle w:val="NoSpacing"/>
        <w:jc w:val="both"/>
        <w:rPr>
          <w:rFonts w:ascii="Century Gothic" w:hAnsi="Century Gothic"/>
          <w:color w:val="000000" w:themeColor="text1"/>
          <w:sz w:val="24"/>
          <w:szCs w:val="24"/>
        </w:rPr>
      </w:pPr>
      <w:r w:rsidRPr="00520167">
        <w:rPr>
          <w:rFonts w:ascii="Century Gothic" w:hAnsi="Century Gothic"/>
          <w:color w:val="000000" w:themeColor="text1"/>
          <w:sz w:val="24"/>
          <w:szCs w:val="24"/>
        </w:rPr>
        <w:tab/>
        <w:t>The Body B</w:t>
      </w:r>
      <w:r w:rsidR="005B17E6" w:rsidRPr="00520167">
        <w:rPr>
          <w:rFonts w:ascii="Century Gothic" w:hAnsi="Century Gothic"/>
          <w:color w:val="000000" w:themeColor="text1"/>
          <w:sz w:val="24"/>
          <w:szCs w:val="24"/>
        </w:rPr>
        <w:t>end</w:t>
      </w:r>
      <w:r w:rsidRPr="00520167">
        <w:rPr>
          <w:rFonts w:ascii="Century Gothic" w:hAnsi="Century Gothic"/>
          <w:color w:val="000000" w:themeColor="text1"/>
          <w:sz w:val="24"/>
          <w:szCs w:val="24"/>
        </w:rPr>
        <w:t xml:space="preserve">ers Dance Club </w:t>
      </w:r>
      <w:r w:rsidR="005B17E6" w:rsidRPr="00520167">
        <w:rPr>
          <w:rFonts w:ascii="Century Gothic" w:hAnsi="Century Gothic"/>
          <w:color w:val="000000" w:themeColor="text1"/>
          <w:sz w:val="24"/>
          <w:szCs w:val="24"/>
        </w:rPr>
        <w:t xml:space="preserve">aims to provide training and development to students interested in dance whether local or foreign, modern, </w:t>
      </w:r>
      <w:proofErr w:type="spellStart"/>
      <w:r w:rsidR="005B17E6" w:rsidRPr="00520167">
        <w:rPr>
          <w:rFonts w:ascii="Century Gothic" w:hAnsi="Century Gothic"/>
          <w:color w:val="000000" w:themeColor="text1"/>
          <w:sz w:val="24"/>
          <w:szCs w:val="24"/>
        </w:rPr>
        <w:t>hiphop</w:t>
      </w:r>
      <w:proofErr w:type="spellEnd"/>
      <w:r w:rsidR="005B17E6" w:rsidRPr="00520167">
        <w:rPr>
          <w:rFonts w:ascii="Century Gothic" w:hAnsi="Century Gothic"/>
          <w:color w:val="000000" w:themeColor="text1"/>
          <w:sz w:val="24"/>
          <w:szCs w:val="24"/>
        </w:rPr>
        <w:t xml:space="preserve"> as well as creative dance interpretation.</w:t>
      </w:r>
    </w:p>
    <w:p w14:paraId="4E1095B7" w14:textId="77777777" w:rsidR="005B17E6" w:rsidRPr="00520167" w:rsidRDefault="005B17E6" w:rsidP="00E44FFD">
      <w:pPr>
        <w:pStyle w:val="NoSpacing"/>
        <w:jc w:val="both"/>
        <w:rPr>
          <w:rFonts w:ascii="Century Gothic" w:hAnsi="Century Gothic"/>
          <w:color w:val="000000" w:themeColor="text1"/>
          <w:sz w:val="24"/>
          <w:szCs w:val="24"/>
        </w:rPr>
      </w:pPr>
    </w:p>
    <w:p w14:paraId="6D4C6512" w14:textId="77777777" w:rsidR="005B17E6" w:rsidRPr="00520167" w:rsidRDefault="005B17E6" w:rsidP="005B17E6">
      <w:pPr>
        <w:pStyle w:val="NoSpacing"/>
        <w:jc w:val="center"/>
        <w:rPr>
          <w:rFonts w:ascii="Century Gothic" w:hAnsi="Century Gothic"/>
          <w:b/>
          <w:color w:val="000000" w:themeColor="text1"/>
          <w:sz w:val="24"/>
          <w:szCs w:val="24"/>
        </w:rPr>
      </w:pPr>
      <w:r w:rsidRPr="00520167">
        <w:rPr>
          <w:rFonts w:ascii="Century Gothic" w:hAnsi="Century Gothic"/>
          <w:b/>
          <w:color w:val="000000" w:themeColor="text1"/>
          <w:sz w:val="24"/>
          <w:szCs w:val="24"/>
        </w:rPr>
        <w:t>ESTENIAS CHORALE</w:t>
      </w:r>
    </w:p>
    <w:p w14:paraId="26CE4A58" w14:textId="77777777" w:rsidR="005B17E6" w:rsidRPr="00735A9F" w:rsidRDefault="005B17E6" w:rsidP="005B17E6">
      <w:pPr>
        <w:pStyle w:val="NoSpacing"/>
        <w:jc w:val="center"/>
        <w:rPr>
          <w:rFonts w:ascii="Century Gothic" w:hAnsi="Century Gothic"/>
          <w:b/>
          <w:color w:val="000000" w:themeColor="text1"/>
          <w:sz w:val="10"/>
          <w:szCs w:val="24"/>
        </w:rPr>
      </w:pPr>
    </w:p>
    <w:p w14:paraId="5306CD89" w14:textId="77777777" w:rsidR="005B17E6" w:rsidRPr="00520167" w:rsidRDefault="005B17E6" w:rsidP="005B17E6">
      <w:pPr>
        <w:pStyle w:val="NoSpacing"/>
        <w:jc w:val="both"/>
        <w:rPr>
          <w:rFonts w:ascii="Century Gothic" w:hAnsi="Century Gothic"/>
          <w:color w:val="000000" w:themeColor="text1"/>
          <w:sz w:val="24"/>
          <w:szCs w:val="24"/>
        </w:rPr>
      </w:pPr>
      <w:r w:rsidRPr="00520167">
        <w:rPr>
          <w:rFonts w:ascii="Century Gothic" w:hAnsi="Century Gothic"/>
          <w:color w:val="000000" w:themeColor="text1"/>
          <w:sz w:val="24"/>
          <w:szCs w:val="24"/>
        </w:rPr>
        <w:tab/>
        <w:t xml:space="preserve">The </w:t>
      </w:r>
      <w:proofErr w:type="spellStart"/>
      <w:r w:rsidRPr="00520167">
        <w:rPr>
          <w:rFonts w:ascii="Century Gothic" w:hAnsi="Century Gothic"/>
          <w:color w:val="000000" w:themeColor="text1"/>
          <w:sz w:val="24"/>
          <w:szCs w:val="24"/>
        </w:rPr>
        <w:t>Estenias</w:t>
      </w:r>
      <w:proofErr w:type="spellEnd"/>
      <w:r w:rsidRPr="00520167">
        <w:rPr>
          <w:rFonts w:ascii="Century Gothic" w:hAnsi="Century Gothic"/>
          <w:color w:val="000000" w:themeColor="text1"/>
          <w:sz w:val="24"/>
          <w:szCs w:val="24"/>
        </w:rPr>
        <w:t xml:space="preserve"> Chorale will provide students with God given talent in the field of music an avenue to showcase the same as well as provide training in playing musical instruments.</w:t>
      </w:r>
    </w:p>
    <w:p w14:paraId="4707EA1E" w14:textId="77777777" w:rsidR="005B17E6" w:rsidRPr="00520167" w:rsidRDefault="005B17E6" w:rsidP="005B17E6">
      <w:pPr>
        <w:pStyle w:val="NoSpacing"/>
        <w:jc w:val="both"/>
        <w:rPr>
          <w:rFonts w:ascii="Century Gothic" w:hAnsi="Century Gothic"/>
          <w:color w:val="000000" w:themeColor="text1"/>
          <w:sz w:val="24"/>
          <w:szCs w:val="24"/>
        </w:rPr>
      </w:pPr>
    </w:p>
    <w:p w14:paraId="15AD6993" w14:textId="77777777" w:rsidR="005B17E6" w:rsidRPr="00520167" w:rsidRDefault="005B17E6" w:rsidP="005B17E6">
      <w:pPr>
        <w:pStyle w:val="NoSpacing"/>
        <w:jc w:val="center"/>
        <w:rPr>
          <w:rFonts w:ascii="Century Gothic" w:hAnsi="Century Gothic"/>
          <w:b/>
          <w:color w:val="000000" w:themeColor="text1"/>
          <w:sz w:val="24"/>
          <w:szCs w:val="24"/>
        </w:rPr>
      </w:pPr>
      <w:r w:rsidRPr="00520167">
        <w:rPr>
          <w:rFonts w:ascii="Century Gothic" w:hAnsi="Century Gothic"/>
          <w:b/>
          <w:color w:val="000000" w:themeColor="text1"/>
          <w:sz w:val="24"/>
          <w:szCs w:val="24"/>
        </w:rPr>
        <w:t>ESTENIAS TIGERS</w:t>
      </w:r>
    </w:p>
    <w:p w14:paraId="38B7FCBA" w14:textId="77777777" w:rsidR="00E44FFD" w:rsidRPr="00735A9F" w:rsidRDefault="00E44FFD" w:rsidP="00E44FFD">
      <w:pPr>
        <w:pStyle w:val="NoSpacing"/>
        <w:jc w:val="center"/>
        <w:rPr>
          <w:rFonts w:ascii="Century Gothic" w:hAnsi="Century Gothic"/>
          <w:color w:val="000000" w:themeColor="text1"/>
          <w:sz w:val="10"/>
          <w:szCs w:val="24"/>
        </w:rPr>
      </w:pPr>
    </w:p>
    <w:p w14:paraId="05673AA0" w14:textId="77777777" w:rsidR="005B17E6" w:rsidRPr="00520167" w:rsidRDefault="005B17E6" w:rsidP="005B17E6">
      <w:pPr>
        <w:pStyle w:val="NoSpacing"/>
        <w:jc w:val="both"/>
        <w:rPr>
          <w:rFonts w:ascii="Century Gothic" w:hAnsi="Century Gothic"/>
          <w:color w:val="000000" w:themeColor="text1"/>
          <w:sz w:val="24"/>
          <w:szCs w:val="24"/>
        </w:rPr>
      </w:pPr>
      <w:r w:rsidRPr="00520167">
        <w:rPr>
          <w:rFonts w:ascii="Century Gothic" w:hAnsi="Century Gothic"/>
          <w:color w:val="000000" w:themeColor="text1"/>
          <w:sz w:val="24"/>
          <w:szCs w:val="24"/>
        </w:rPr>
        <w:tab/>
        <w:t xml:space="preserve">The </w:t>
      </w:r>
      <w:proofErr w:type="spellStart"/>
      <w:r w:rsidRPr="00520167">
        <w:rPr>
          <w:rFonts w:ascii="Century Gothic" w:hAnsi="Century Gothic"/>
          <w:color w:val="000000" w:themeColor="text1"/>
          <w:sz w:val="24"/>
          <w:szCs w:val="24"/>
        </w:rPr>
        <w:t>Estenias</w:t>
      </w:r>
      <w:proofErr w:type="spellEnd"/>
      <w:r w:rsidRPr="00520167">
        <w:rPr>
          <w:rFonts w:ascii="Century Gothic" w:hAnsi="Century Gothic"/>
          <w:color w:val="000000" w:themeColor="text1"/>
          <w:sz w:val="24"/>
          <w:szCs w:val="24"/>
        </w:rPr>
        <w:t xml:space="preserve"> Tigers will represent the school in all sports activities.  This club aims to foster camaraderie, sportsmanship and unity among </w:t>
      </w:r>
      <w:proofErr w:type="spellStart"/>
      <w:r w:rsidRPr="00520167">
        <w:rPr>
          <w:rFonts w:ascii="Century Gothic" w:hAnsi="Century Gothic"/>
          <w:color w:val="000000" w:themeColor="text1"/>
          <w:sz w:val="24"/>
          <w:szCs w:val="24"/>
        </w:rPr>
        <w:t>Estenians</w:t>
      </w:r>
      <w:proofErr w:type="spellEnd"/>
      <w:r w:rsidRPr="00520167">
        <w:rPr>
          <w:rFonts w:ascii="Century Gothic" w:hAnsi="Century Gothic"/>
          <w:color w:val="000000" w:themeColor="text1"/>
          <w:sz w:val="24"/>
          <w:szCs w:val="24"/>
        </w:rPr>
        <w:t>.   The Tigers will also be provided with the proper training and facility.</w:t>
      </w:r>
    </w:p>
    <w:p w14:paraId="6440B170" w14:textId="77777777" w:rsidR="005B17E6" w:rsidRPr="00520167" w:rsidRDefault="005B17E6" w:rsidP="005B17E6">
      <w:pPr>
        <w:pStyle w:val="NoSpacing"/>
        <w:jc w:val="both"/>
        <w:rPr>
          <w:rFonts w:ascii="Century Gothic" w:hAnsi="Century Gothic"/>
          <w:color w:val="000000" w:themeColor="text1"/>
          <w:sz w:val="24"/>
          <w:szCs w:val="24"/>
        </w:rPr>
      </w:pPr>
    </w:p>
    <w:p w14:paraId="20E40110" w14:textId="77777777" w:rsidR="005B17E6" w:rsidRPr="00520167" w:rsidRDefault="005B17E6" w:rsidP="005B17E6">
      <w:pPr>
        <w:pStyle w:val="NoSpacing"/>
        <w:jc w:val="center"/>
        <w:rPr>
          <w:rFonts w:ascii="Century Gothic" w:hAnsi="Century Gothic"/>
          <w:b/>
          <w:color w:val="000000" w:themeColor="text1"/>
          <w:sz w:val="24"/>
          <w:szCs w:val="24"/>
        </w:rPr>
      </w:pPr>
      <w:r w:rsidRPr="00520167">
        <w:rPr>
          <w:rFonts w:ascii="Century Gothic" w:hAnsi="Century Gothic"/>
          <w:b/>
          <w:color w:val="000000" w:themeColor="text1"/>
          <w:sz w:val="24"/>
          <w:szCs w:val="24"/>
        </w:rPr>
        <w:t>ESTENIAS MARCHING TIGERS</w:t>
      </w:r>
    </w:p>
    <w:p w14:paraId="66098173" w14:textId="77777777" w:rsidR="005B17E6" w:rsidRPr="00735A9F" w:rsidRDefault="005B17E6" w:rsidP="005B17E6">
      <w:pPr>
        <w:pStyle w:val="NoSpacing"/>
        <w:jc w:val="both"/>
        <w:rPr>
          <w:rFonts w:ascii="Century Gothic" w:hAnsi="Century Gothic"/>
          <w:b/>
          <w:color w:val="000000" w:themeColor="text1"/>
          <w:sz w:val="10"/>
          <w:szCs w:val="24"/>
        </w:rPr>
      </w:pPr>
    </w:p>
    <w:p w14:paraId="15B8134A" w14:textId="77777777" w:rsidR="005B17E6" w:rsidRPr="00520167" w:rsidRDefault="005B17E6" w:rsidP="005B17E6">
      <w:pPr>
        <w:pStyle w:val="NoSpacing"/>
        <w:jc w:val="both"/>
        <w:rPr>
          <w:rFonts w:ascii="Century Gothic" w:hAnsi="Century Gothic"/>
          <w:color w:val="000000" w:themeColor="text1"/>
          <w:sz w:val="24"/>
          <w:szCs w:val="24"/>
        </w:rPr>
      </w:pPr>
      <w:r w:rsidRPr="00520167">
        <w:rPr>
          <w:rFonts w:ascii="Century Gothic" w:hAnsi="Century Gothic"/>
          <w:b/>
          <w:color w:val="000000" w:themeColor="text1"/>
          <w:sz w:val="24"/>
          <w:szCs w:val="24"/>
        </w:rPr>
        <w:tab/>
      </w:r>
      <w:r w:rsidRPr="00520167">
        <w:rPr>
          <w:rFonts w:ascii="Century Gothic" w:hAnsi="Century Gothic"/>
          <w:color w:val="000000" w:themeColor="text1"/>
          <w:sz w:val="24"/>
          <w:szCs w:val="24"/>
        </w:rPr>
        <w:t xml:space="preserve">The </w:t>
      </w:r>
      <w:proofErr w:type="spellStart"/>
      <w:r w:rsidRPr="00520167">
        <w:rPr>
          <w:rFonts w:ascii="Century Gothic" w:hAnsi="Century Gothic"/>
          <w:color w:val="000000" w:themeColor="text1"/>
          <w:sz w:val="24"/>
          <w:szCs w:val="24"/>
        </w:rPr>
        <w:t>Estenias</w:t>
      </w:r>
      <w:proofErr w:type="spellEnd"/>
      <w:r w:rsidRPr="00520167">
        <w:rPr>
          <w:rFonts w:ascii="Century Gothic" w:hAnsi="Century Gothic"/>
          <w:color w:val="000000" w:themeColor="text1"/>
          <w:sz w:val="24"/>
          <w:szCs w:val="24"/>
        </w:rPr>
        <w:t xml:space="preserve"> Marching Tigers or the Drum and Lyre Corps  that will develop teamwork, discipline, self-confidence, sportsmanship, mastery and unity.  The </w:t>
      </w:r>
      <w:proofErr w:type="spellStart"/>
      <w:r w:rsidRPr="00520167">
        <w:rPr>
          <w:rFonts w:ascii="Century Gothic" w:hAnsi="Century Gothic"/>
          <w:color w:val="000000" w:themeColor="text1"/>
          <w:sz w:val="24"/>
          <w:szCs w:val="24"/>
        </w:rPr>
        <w:t>Estenias</w:t>
      </w:r>
      <w:proofErr w:type="spellEnd"/>
      <w:r w:rsidRPr="00520167">
        <w:rPr>
          <w:rFonts w:ascii="Century Gothic" w:hAnsi="Century Gothic"/>
          <w:color w:val="000000" w:themeColor="text1"/>
          <w:sz w:val="24"/>
          <w:szCs w:val="24"/>
        </w:rPr>
        <w:t xml:space="preserve"> Marching Tigers will represent the school in all DLC competitions.</w:t>
      </w:r>
    </w:p>
    <w:p w14:paraId="2319EEAB" w14:textId="77777777" w:rsidR="00906C45" w:rsidRPr="00520167" w:rsidRDefault="00906C45" w:rsidP="005B17E6">
      <w:pPr>
        <w:pStyle w:val="NoSpacing"/>
        <w:jc w:val="both"/>
        <w:rPr>
          <w:rFonts w:ascii="Century Gothic" w:hAnsi="Century Gothic"/>
          <w:color w:val="000000" w:themeColor="text1"/>
          <w:sz w:val="24"/>
          <w:szCs w:val="24"/>
        </w:rPr>
      </w:pPr>
    </w:p>
    <w:p w14:paraId="1B2F0943" w14:textId="77777777" w:rsidR="00E23B61" w:rsidRPr="00520167" w:rsidRDefault="00E23B61" w:rsidP="00E23B61">
      <w:pPr>
        <w:pStyle w:val="NoSpacing"/>
        <w:jc w:val="center"/>
        <w:rPr>
          <w:rFonts w:ascii="Century Gothic" w:hAnsi="Century Gothic"/>
          <w:b/>
          <w:color w:val="000000" w:themeColor="text1"/>
          <w:sz w:val="24"/>
          <w:szCs w:val="24"/>
        </w:rPr>
      </w:pPr>
      <w:r w:rsidRPr="00520167">
        <w:rPr>
          <w:rFonts w:ascii="Century Gothic" w:hAnsi="Century Gothic"/>
          <w:b/>
          <w:color w:val="000000" w:themeColor="text1"/>
          <w:sz w:val="24"/>
          <w:szCs w:val="24"/>
        </w:rPr>
        <w:t>THE ESTENIAN</w:t>
      </w:r>
    </w:p>
    <w:p w14:paraId="76830117" w14:textId="77777777" w:rsidR="00E23B61" w:rsidRPr="00735A9F" w:rsidRDefault="00E23B61" w:rsidP="00E23B61">
      <w:pPr>
        <w:pStyle w:val="NoSpacing"/>
        <w:jc w:val="center"/>
        <w:rPr>
          <w:rFonts w:ascii="Century Gothic" w:hAnsi="Century Gothic"/>
          <w:color w:val="000000" w:themeColor="text1"/>
          <w:sz w:val="10"/>
          <w:szCs w:val="24"/>
        </w:rPr>
      </w:pPr>
    </w:p>
    <w:p w14:paraId="1ACDC093" w14:textId="77777777" w:rsidR="00E23B61" w:rsidRPr="00520167" w:rsidRDefault="00E23B61" w:rsidP="00E23B61">
      <w:pPr>
        <w:pStyle w:val="NoSpacing"/>
        <w:jc w:val="both"/>
        <w:rPr>
          <w:rFonts w:ascii="Century Gothic" w:hAnsi="Century Gothic"/>
          <w:color w:val="000000" w:themeColor="text1"/>
          <w:sz w:val="24"/>
          <w:szCs w:val="24"/>
        </w:rPr>
      </w:pPr>
      <w:r w:rsidRPr="00520167">
        <w:rPr>
          <w:rFonts w:ascii="Century Gothic" w:hAnsi="Century Gothic"/>
          <w:color w:val="000000" w:themeColor="text1"/>
          <w:sz w:val="24"/>
          <w:szCs w:val="24"/>
        </w:rPr>
        <w:tab/>
        <w:t xml:space="preserve">The </w:t>
      </w:r>
      <w:proofErr w:type="spellStart"/>
      <w:r w:rsidRPr="00520167">
        <w:rPr>
          <w:rFonts w:ascii="Century Gothic" w:hAnsi="Century Gothic"/>
          <w:color w:val="000000" w:themeColor="text1"/>
          <w:sz w:val="24"/>
          <w:szCs w:val="24"/>
        </w:rPr>
        <w:t>Estenian</w:t>
      </w:r>
      <w:proofErr w:type="spellEnd"/>
      <w:r w:rsidRPr="00520167">
        <w:rPr>
          <w:rFonts w:ascii="Century Gothic" w:hAnsi="Century Gothic"/>
          <w:color w:val="000000" w:themeColor="text1"/>
          <w:sz w:val="24"/>
          <w:szCs w:val="24"/>
        </w:rPr>
        <w:t xml:space="preserve"> is the official publication of the school.  It aims to develop the talent in creative writing, journalism, visual arts as well as inculcate the values and integrity is responsible reporting and publication.</w:t>
      </w:r>
    </w:p>
    <w:p w14:paraId="62618C8F" w14:textId="77777777" w:rsidR="005B17E6" w:rsidRPr="00520167" w:rsidRDefault="005B17E6" w:rsidP="00E23B61">
      <w:pPr>
        <w:pStyle w:val="NoSpacing"/>
        <w:jc w:val="center"/>
        <w:rPr>
          <w:rFonts w:ascii="Century Gothic" w:hAnsi="Century Gothic"/>
          <w:color w:val="000000" w:themeColor="text1"/>
          <w:sz w:val="24"/>
          <w:szCs w:val="24"/>
        </w:rPr>
      </w:pPr>
    </w:p>
    <w:p w14:paraId="535A3CE3" w14:textId="77777777" w:rsidR="00E23B61" w:rsidRPr="00520167" w:rsidRDefault="00E23B61" w:rsidP="00E23B61">
      <w:pPr>
        <w:pStyle w:val="NoSpacing"/>
        <w:jc w:val="center"/>
        <w:rPr>
          <w:rFonts w:ascii="Century Gothic" w:hAnsi="Century Gothic"/>
          <w:b/>
          <w:color w:val="000000" w:themeColor="text1"/>
          <w:sz w:val="24"/>
          <w:szCs w:val="24"/>
        </w:rPr>
      </w:pPr>
      <w:r w:rsidRPr="00520167">
        <w:rPr>
          <w:rFonts w:ascii="Century Gothic" w:hAnsi="Century Gothic"/>
          <w:b/>
          <w:color w:val="000000" w:themeColor="text1"/>
          <w:sz w:val="24"/>
          <w:szCs w:val="24"/>
        </w:rPr>
        <w:t>GIRL/BOY SCOUT OF THE PHILIPPINES</w:t>
      </w:r>
    </w:p>
    <w:p w14:paraId="47DEC2BB" w14:textId="77777777" w:rsidR="00E23B61" w:rsidRPr="00735A9F" w:rsidRDefault="00E23B61" w:rsidP="00E23B61">
      <w:pPr>
        <w:pStyle w:val="NoSpacing"/>
        <w:jc w:val="center"/>
        <w:rPr>
          <w:rFonts w:ascii="Century Gothic" w:hAnsi="Century Gothic"/>
          <w:color w:val="000000" w:themeColor="text1"/>
          <w:sz w:val="10"/>
          <w:szCs w:val="24"/>
        </w:rPr>
      </w:pPr>
    </w:p>
    <w:p w14:paraId="47E159D9" w14:textId="77777777" w:rsidR="00E23B61" w:rsidRPr="00520167" w:rsidRDefault="00E23B61" w:rsidP="00E23B61">
      <w:pPr>
        <w:pStyle w:val="NoSpacing"/>
        <w:jc w:val="both"/>
        <w:rPr>
          <w:rFonts w:ascii="Century Gothic" w:hAnsi="Century Gothic"/>
          <w:color w:val="000000" w:themeColor="text1"/>
          <w:sz w:val="24"/>
          <w:szCs w:val="24"/>
        </w:rPr>
      </w:pPr>
      <w:r w:rsidRPr="00520167">
        <w:rPr>
          <w:rFonts w:ascii="Century Gothic" w:hAnsi="Century Gothic"/>
          <w:color w:val="000000" w:themeColor="text1"/>
          <w:sz w:val="24"/>
          <w:szCs w:val="24"/>
        </w:rPr>
        <w:tab/>
        <w:t xml:space="preserve">Scouting is established to provide meaningful outlet for the youth to serve as an avenue for creativity, resourcefulness, innovativeness, leadership and self-expression developed through the key principles of duty to God, country, others and to self. </w:t>
      </w:r>
    </w:p>
    <w:p w14:paraId="2B40B279" w14:textId="77777777" w:rsidR="001223B8" w:rsidRPr="00520167" w:rsidRDefault="001223B8" w:rsidP="001223B8">
      <w:pPr>
        <w:pStyle w:val="NoSpacing"/>
        <w:jc w:val="center"/>
        <w:rPr>
          <w:rFonts w:ascii="Century Gothic" w:hAnsi="Century Gothic"/>
          <w:b/>
          <w:color w:val="C00000"/>
          <w:sz w:val="24"/>
          <w:szCs w:val="24"/>
        </w:rPr>
      </w:pPr>
    </w:p>
    <w:p w14:paraId="6C0BA139" w14:textId="77777777" w:rsidR="00BE775E" w:rsidRPr="00520167" w:rsidRDefault="006529E3" w:rsidP="006529E3">
      <w:pPr>
        <w:pStyle w:val="NoSpacing"/>
        <w:ind w:left="360"/>
        <w:jc w:val="center"/>
        <w:rPr>
          <w:rFonts w:ascii="Century Gothic" w:hAnsi="Century Gothic"/>
          <w:b/>
          <w:color w:val="C00000"/>
          <w:sz w:val="24"/>
          <w:szCs w:val="24"/>
        </w:rPr>
      </w:pPr>
      <w:r w:rsidRPr="00520167">
        <w:rPr>
          <w:rFonts w:ascii="Century Gothic" w:hAnsi="Century Gothic"/>
          <w:b/>
          <w:color w:val="C00000"/>
          <w:sz w:val="24"/>
          <w:szCs w:val="24"/>
        </w:rPr>
        <w:t xml:space="preserve">OTHER SERVICES </w:t>
      </w:r>
    </w:p>
    <w:p w14:paraId="1534FCAC" w14:textId="77777777" w:rsidR="006529E3" w:rsidRPr="00520167" w:rsidRDefault="006529E3" w:rsidP="006529E3">
      <w:pPr>
        <w:pStyle w:val="NoSpacing"/>
        <w:ind w:left="360"/>
        <w:jc w:val="center"/>
        <w:rPr>
          <w:rFonts w:ascii="Century Gothic" w:hAnsi="Century Gothic"/>
          <w:b/>
          <w:sz w:val="24"/>
          <w:szCs w:val="24"/>
        </w:rPr>
      </w:pPr>
    </w:p>
    <w:p w14:paraId="2CCE1ACB" w14:textId="77777777" w:rsidR="00BE775E" w:rsidRPr="00520167" w:rsidRDefault="00BE775E" w:rsidP="006A1C8C">
      <w:pPr>
        <w:pStyle w:val="NoSpacing"/>
        <w:numPr>
          <w:ilvl w:val="0"/>
          <w:numId w:val="6"/>
        </w:numPr>
        <w:ind w:left="360"/>
        <w:jc w:val="both"/>
        <w:rPr>
          <w:rFonts w:ascii="Century Gothic" w:hAnsi="Century Gothic"/>
          <w:sz w:val="24"/>
          <w:szCs w:val="24"/>
        </w:rPr>
      </w:pPr>
      <w:r w:rsidRPr="00520167">
        <w:rPr>
          <w:rFonts w:ascii="Century Gothic" w:hAnsi="Century Gothic"/>
          <w:sz w:val="24"/>
          <w:szCs w:val="24"/>
          <w:u w:val="single"/>
        </w:rPr>
        <w:lastRenderedPageBreak/>
        <w:t>Guidance and Counseling Services</w:t>
      </w:r>
      <w:r w:rsidRPr="00520167">
        <w:rPr>
          <w:rFonts w:ascii="Century Gothic" w:hAnsi="Century Gothic"/>
          <w:sz w:val="24"/>
          <w:szCs w:val="24"/>
        </w:rPr>
        <w:t>:</w:t>
      </w:r>
    </w:p>
    <w:p w14:paraId="79E69C15" w14:textId="77777777" w:rsidR="00BE775E" w:rsidRPr="00520167" w:rsidRDefault="006529E3" w:rsidP="00BE775E">
      <w:pPr>
        <w:pStyle w:val="NoSpacing"/>
        <w:ind w:left="360" w:firstLine="630"/>
        <w:jc w:val="both"/>
        <w:rPr>
          <w:rFonts w:ascii="Century Gothic" w:hAnsi="Century Gothic"/>
          <w:sz w:val="24"/>
          <w:szCs w:val="24"/>
        </w:rPr>
      </w:pPr>
      <w:r w:rsidRPr="00520167">
        <w:rPr>
          <w:rFonts w:ascii="Century Gothic" w:hAnsi="Century Gothic"/>
          <w:sz w:val="24"/>
          <w:szCs w:val="24"/>
        </w:rPr>
        <w:t>Guidance and Career Coaching</w:t>
      </w:r>
      <w:r w:rsidR="009D1080" w:rsidRPr="00520167">
        <w:rPr>
          <w:rFonts w:ascii="Century Gothic" w:hAnsi="Century Gothic"/>
          <w:sz w:val="24"/>
          <w:szCs w:val="24"/>
        </w:rPr>
        <w:t xml:space="preserve"> Services are provided to students to assist them. </w:t>
      </w:r>
    </w:p>
    <w:p w14:paraId="1EFED6A1" w14:textId="77777777" w:rsidR="00BE775E" w:rsidRPr="00520167" w:rsidRDefault="00BE775E" w:rsidP="006A1C8C">
      <w:pPr>
        <w:pStyle w:val="NoSpacing"/>
        <w:numPr>
          <w:ilvl w:val="0"/>
          <w:numId w:val="6"/>
        </w:numPr>
        <w:ind w:left="360"/>
        <w:jc w:val="both"/>
        <w:rPr>
          <w:rFonts w:ascii="Century Gothic" w:hAnsi="Century Gothic"/>
          <w:sz w:val="24"/>
          <w:szCs w:val="24"/>
        </w:rPr>
      </w:pPr>
      <w:r w:rsidRPr="00520167">
        <w:rPr>
          <w:rFonts w:ascii="Century Gothic" w:hAnsi="Century Gothic"/>
          <w:sz w:val="24"/>
          <w:szCs w:val="24"/>
          <w:u w:val="single"/>
        </w:rPr>
        <w:t>Food and Services Laboratory</w:t>
      </w:r>
      <w:r w:rsidRPr="00520167">
        <w:rPr>
          <w:rFonts w:ascii="Century Gothic" w:hAnsi="Century Gothic"/>
          <w:sz w:val="24"/>
          <w:szCs w:val="24"/>
        </w:rPr>
        <w:t>:</w:t>
      </w:r>
    </w:p>
    <w:p w14:paraId="317CA1DA" w14:textId="77777777" w:rsidR="00BE775E" w:rsidRPr="00520167" w:rsidRDefault="009552E7" w:rsidP="00BE775E">
      <w:pPr>
        <w:pStyle w:val="NoSpacing"/>
        <w:ind w:left="360" w:firstLine="630"/>
        <w:jc w:val="both"/>
        <w:rPr>
          <w:rFonts w:ascii="Century Gothic" w:hAnsi="Century Gothic"/>
          <w:sz w:val="24"/>
          <w:szCs w:val="24"/>
        </w:rPr>
      </w:pPr>
      <w:proofErr w:type="spellStart"/>
      <w:r w:rsidRPr="00520167">
        <w:rPr>
          <w:rFonts w:ascii="Century Gothic" w:hAnsi="Century Gothic"/>
          <w:sz w:val="24"/>
          <w:szCs w:val="24"/>
        </w:rPr>
        <w:t>Estenias</w:t>
      </w:r>
      <w:proofErr w:type="spellEnd"/>
      <w:r w:rsidR="00BE775E" w:rsidRPr="00520167">
        <w:rPr>
          <w:rFonts w:ascii="Century Gothic" w:hAnsi="Century Gothic"/>
          <w:sz w:val="24"/>
          <w:szCs w:val="24"/>
        </w:rPr>
        <w:t xml:space="preserve"> manages the food and Services laboratory. Meals and snacks are served at reasonable prices.</w:t>
      </w:r>
    </w:p>
    <w:p w14:paraId="1559E6FD" w14:textId="77777777" w:rsidR="00BE775E" w:rsidRPr="00520167" w:rsidRDefault="00BE775E" w:rsidP="006A1C8C">
      <w:pPr>
        <w:pStyle w:val="NoSpacing"/>
        <w:numPr>
          <w:ilvl w:val="0"/>
          <w:numId w:val="6"/>
        </w:numPr>
        <w:ind w:left="360"/>
        <w:jc w:val="both"/>
        <w:rPr>
          <w:rFonts w:ascii="Century Gothic" w:hAnsi="Century Gothic"/>
          <w:sz w:val="24"/>
          <w:szCs w:val="24"/>
        </w:rPr>
      </w:pPr>
      <w:r w:rsidRPr="00520167">
        <w:rPr>
          <w:rFonts w:ascii="Century Gothic" w:hAnsi="Century Gothic"/>
          <w:sz w:val="24"/>
          <w:szCs w:val="24"/>
          <w:u w:val="single"/>
        </w:rPr>
        <w:t>Security Services</w:t>
      </w:r>
      <w:r w:rsidRPr="00520167">
        <w:rPr>
          <w:rFonts w:ascii="Century Gothic" w:hAnsi="Century Gothic"/>
          <w:sz w:val="24"/>
          <w:szCs w:val="24"/>
        </w:rPr>
        <w:t>:</w:t>
      </w:r>
    </w:p>
    <w:p w14:paraId="34FF33A1" w14:textId="77777777" w:rsidR="00BE775E" w:rsidRPr="00520167" w:rsidRDefault="009552E7" w:rsidP="00BE775E">
      <w:pPr>
        <w:pStyle w:val="NoSpacing"/>
        <w:ind w:left="360" w:firstLine="630"/>
        <w:jc w:val="both"/>
        <w:rPr>
          <w:rFonts w:ascii="Century Gothic" w:hAnsi="Century Gothic"/>
          <w:sz w:val="24"/>
          <w:szCs w:val="24"/>
        </w:rPr>
      </w:pPr>
      <w:proofErr w:type="spellStart"/>
      <w:r w:rsidRPr="00520167">
        <w:rPr>
          <w:rFonts w:ascii="Century Gothic" w:hAnsi="Century Gothic"/>
          <w:sz w:val="24"/>
          <w:szCs w:val="24"/>
        </w:rPr>
        <w:t>Estenias</w:t>
      </w:r>
      <w:proofErr w:type="spellEnd"/>
      <w:r w:rsidR="00BE775E" w:rsidRPr="00520167">
        <w:rPr>
          <w:rFonts w:ascii="Century Gothic" w:hAnsi="Century Gothic"/>
          <w:sz w:val="24"/>
          <w:szCs w:val="24"/>
        </w:rPr>
        <w:t xml:space="preserve"> maintains a security force in its campus for the maximum safety and security of the faculty, students and employees. Security guards are on </w:t>
      </w:r>
      <w:proofErr w:type="gramStart"/>
      <w:r w:rsidR="00BE775E" w:rsidRPr="00520167">
        <w:rPr>
          <w:rFonts w:ascii="Century Gothic" w:hAnsi="Century Gothic"/>
          <w:sz w:val="24"/>
          <w:szCs w:val="24"/>
        </w:rPr>
        <w:t>twenty-four hour</w:t>
      </w:r>
      <w:proofErr w:type="gramEnd"/>
      <w:r w:rsidR="00BE775E" w:rsidRPr="00520167">
        <w:rPr>
          <w:rFonts w:ascii="Century Gothic" w:hAnsi="Century Gothic"/>
          <w:sz w:val="24"/>
          <w:szCs w:val="24"/>
        </w:rPr>
        <w:t xml:space="preserve"> duty.</w:t>
      </w:r>
    </w:p>
    <w:p w14:paraId="3D6C7869" w14:textId="77777777" w:rsidR="00BE775E" w:rsidRPr="00520167" w:rsidRDefault="00BE775E" w:rsidP="006A1C8C">
      <w:pPr>
        <w:pStyle w:val="NoSpacing"/>
        <w:numPr>
          <w:ilvl w:val="0"/>
          <w:numId w:val="6"/>
        </w:numPr>
        <w:ind w:left="360"/>
        <w:jc w:val="both"/>
        <w:rPr>
          <w:rFonts w:ascii="Century Gothic" w:hAnsi="Century Gothic"/>
          <w:sz w:val="24"/>
          <w:szCs w:val="24"/>
        </w:rPr>
      </w:pPr>
      <w:r w:rsidRPr="00520167">
        <w:rPr>
          <w:rFonts w:ascii="Century Gothic" w:hAnsi="Century Gothic"/>
          <w:sz w:val="24"/>
          <w:szCs w:val="24"/>
          <w:u w:val="single"/>
        </w:rPr>
        <w:t>Office of Alumni Relation and Development (OARD)</w:t>
      </w:r>
      <w:r w:rsidRPr="00520167">
        <w:rPr>
          <w:rFonts w:ascii="Century Gothic" w:hAnsi="Century Gothic"/>
          <w:sz w:val="24"/>
          <w:szCs w:val="24"/>
        </w:rPr>
        <w:t>:</w:t>
      </w:r>
    </w:p>
    <w:p w14:paraId="05543495" w14:textId="77777777" w:rsidR="00BE775E" w:rsidRPr="00520167" w:rsidRDefault="009552E7" w:rsidP="00BE775E">
      <w:pPr>
        <w:pStyle w:val="NoSpacing"/>
        <w:tabs>
          <w:tab w:val="left" w:pos="990"/>
        </w:tabs>
        <w:ind w:left="360" w:firstLine="630"/>
        <w:jc w:val="both"/>
        <w:rPr>
          <w:rFonts w:ascii="Century Gothic" w:hAnsi="Century Gothic"/>
          <w:sz w:val="24"/>
          <w:szCs w:val="24"/>
        </w:rPr>
      </w:pPr>
      <w:proofErr w:type="spellStart"/>
      <w:r w:rsidRPr="00520167">
        <w:rPr>
          <w:rFonts w:ascii="Century Gothic" w:hAnsi="Century Gothic"/>
          <w:sz w:val="24"/>
          <w:szCs w:val="24"/>
        </w:rPr>
        <w:t>Estenias</w:t>
      </w:r>
      <w:proofErr w:type="spellEnd"/>
      <w:r w:rsidR="00BE775E" w:rsidRPr="00520167">
        <w:rPr>
          <w:rFonts w:ascii="Century Gothic" w:hAnsi="Century Gothic"/>
          <w:sz w:val="24"/>
          <w:szCs w:val="24"/>
        </w:rPr>
        <w:t xml:space="preserve"> maintains an Officer for Alumni Relations and Development, offering every graduating student personalized job-finding assistance.</w:t>
      </w:r>
    </w:p>
    <w:p w14:paraId="0A71E2D7" w14:textId="77777777" w:rsidR="00BE775E" w:rsidRPr="00520167" w:rsidRDefault="00BE775E" w:rsidP="00BE775E">
      <w:pPr>
        <w:pStyle w:val="NoSpacing"/>
        <w:tabs>
          <w:tab w:val="left" w:pos="990"/>
        </w:tabs>
        <w:ind w:left="360" w:firstLine="630"/>
        <w:jc w:val="both"/>
        <w:rPr>
          <w:rFonts w:ascii="Century Gothic" w:hAnsi="Century Gothic"/>
          <w:sz w:val="24"/>
          <w:szCs w:val="24"/>
        </w:rPr>
      </w:pPr>
      <w:r w:rsidRPr="00520167">
        <w:rPr>
          <w:rFonts w:ascii="Century Gothic" w:hAnsi="Century Gothic"/>
          <w:sz w:val="24"/>
          <w:szCs w:val="24"/>
        </w:rPr>
        <w:t>The OARD was created to further enhance and promote the human development among alumni for ESFS and help them secure proper employment. Secondary objectives of the OARD:</w:t>
      </w:r>
    </w:p>
    <w:p w14:paraId="4E181A1C" w14:textId="77777777" w:rsidR="00BE775E" w:rsidRPr="00520167" w:rsidRDefault="00BE775E" w:rsidP="006A1C8C">
      <w:pPr>
        <w:pStyle w:val="NoSpacing"/>
        <w:numPr>
          <w:ilvl w:val="0"/>
          <w:numId w:val="7"/>
        </w:numPr>
        <w:ind w:left="720"/>
        <w:jc w:val="both"/>
        <w:rPr>
          <w:rFonts w:ascii="Century Gothic" w:hAnsi="Century Gothic"/>
          <w:sz w:val="24"/>
          <w:szCs w:val="24"/>
        </w:rPr>
      </w:pPr>
      <w:r w:rsidRPr="00520167">
        <w:rPr>
          <w:rFonts w:ascii="Century Gothic" w:hAnsi="Century Gothic"/>
          <w:sz w:val="24"/>
          <w:szCs w:val="24"/>
        </w:rPr>
        <w:t>To gather statistics as to the employment rate of the graduates of the ESFS.</w:t>
      </w:r>
    </w:p>
    <w:p w14:paraId="0DAE935E" w14:textId="77777777" w:rsidR="00BE775E" w:rsidRPr="00520167" w:rsidRDefault="00BE775E" w:rsidP="006A1C8C">
      <w:pPr>
        <w:pStyle w:val="NoSpacing"/>
        <w:numPr>
          <w:ilvl w:val="0"/>
          <w:numId w:val="7"/>
        </w:numPr>
        <w:ind w:left="720"/>
        <w:jc w:val="both"/>
        <w:rPr>
          <w:rFonts w:ascii="Century Gothic" w:hAnsi="Century Gothic"/>
          <w:sz w:val="24"/>
          <w:szCs w:val="24"/>
        </w:rPr>
      </w:pPr>
      <w:r w:rsidRPr="00520167">
        <w:rPr>
          <w:rFonts w:ascii="Century Gothic" w:hAnsi="Century Gothic"/>
          <w:sz w:val="24"/>
          <w:szCs w:val="24"/>
        </w:rPr>
        <w:t>To gather statistics as to the inadequacies of graduates in their jobs to serve as guidance in our teaching methodology.</w:t>
      </w:r>
    </w:p>
    <w:p w14:paraId="7D5845E7" w14:textId="77777777" w:rsidR="00BE775E" w:rsidRPr="00520167" w:rsidRDefault="00BE775E" w:rsidP="006A1C8C">
      <w:pPr>
        <w:pStyle w:val="NoSpacing"/>
        <w:numPr>
          <w:ilvl w:val="0"/>
          <w:numId w:val="7"/>
        </w:numPr>
        <w:ind w:left="720"/>
        <w:jc w:val="both"/>
        <w:rPr>
          <w:rFonts w:ascii="Century Gothic" w:hAnsi="Century Gothic"/>
          <w:sz w:val="24"/>
          <w:szCs w:val="24"/>
        </w:rPr>
      </w:pPr>
      <w:r w:rsidRPr="00520167">
        <w:rPr>
          <w:rFonts w:ascii="Century Gothic" w:hAnsi="Century Gothic"/>
          <w:sz w:val="24"/>
          <w:szCs w:val="24"/>
        </w:rPr>
        <w:t>To monitor the whereabouts of ESFS Alumni for reunions, social gathering and other purposes.</w:t>
      </w:r>
    </w:p>
    <w:p w14:paraId="3E7E9712" w14:textId="77777777" w:rsidR="00BE775E" w:rsidRPr="00520167" w:rsidRDefault="00BE775E" w:rsidP="00BE775E">
      <w:pPr>
        <w:pStyle w:val="NoSpacing"/>
        <w:jc w:val="both"/>
        <w:rPr>
          <w:rFonts w:ascii="Century Gothic" w:hAnsi="Century Gothic"/>
          <w:sz w:val="24"/>
          <w:szCs w:val="24"/>
        </w:rPr>
      </w:pPr>
    </w:p>
    <w:p w14:paraId="1976539A" w14:textId="77777777" w:rsidR="00682D05" w:rsidRPr="00520167" w:rsidRDefault="00682D05" w:rsidP="005D1A05">
      <w:pPr>
        <w:pStyle w:val="NoSpacing"/>
        <w:jc w:val="center"/>
        <w:rPr>
          <w:rFonts w:ascii="Century Gothic" w:hAnsi="Century Gothic"/>
          <w:sz w:val="24"/>
          <w:szCs w:val="24"/>
        </w:rPr>
      </w:pPr>
      <w:r w:rsidRPr="00520167">
        <w:rPr>
          <w:rFonts w:ascii="Century Gothic" w:hAnsi="Century Gothic"/>
          <w:b/>
          <w:sz w:val="24"/>
          <w:szCs w:val="24"/>
        </w:rPr>
        <w:t>IDENTIFICATION CARDS</w:t>
      </w:r>
    </w:p>
    <w:p w14:paraId="6B71E80D" w14:textId="77777777" w:rsidR="00682D05" w:rsidRPr="00735A9F" w:rsidRDefault="00682D05" w:rsidP="00BD480C">
      <w:pPr>
        <w:pStyle w:val="NoSpacing"/>
        <w:jc w:val="center"/>
        <w:rPr>
          <w:rFonts w:ascii="Century Gothic" w:hAnsi="Century Gothic"/>
          <w:sz w:val="10"/>
          <w:szCs w:val="24"/>
        </w:rPr>
      </w:pPr>
    </w:p>
    <w:p w14:paraId="0BE021E7" w14:textId="77777777" w:rsidR="00A21B2F" w:rsidRPr="00520167" w:rsidRDefault="00682D05" w:rsidP="00BD480C">
      <w:pPr>
        <w:pStyle w:val="NoSpacing"/>
        <w:ind w:firstLine="720"/>
        <w:jc w:val="both"/>
        <w:rPr>
          <w:rFonts w:ascii="Century Gothic" w:hAnsi="Century Gothic"/>
          <w:sz w:val="24"/>
          <w:szCs w:val="24"/>
        </w:rPr>
      </w:pPr>
      <w:r w:rsidRPr="00520167">
        <w:rPr>
          <w:rFonts w:ascii="Century Gothic" w:hAnsi="Century Gothic"/>
          <w:sz w:val="24"/>
          <w:szCs w:val="24"/>
        </w:rPr>
        <w:t xml:space="preserve">After fulfilling the registration requirements at the start of the school year, each new student obtained his/her </w:t>
      </w:r>
      <w:r w:rsidR="00B809BA" w:rsidRPr="00520167">
        <w:rPr>
          <w:rFonts w:ascii="Century Gothic" w:hAnsi="Century Gothic"/>
          <w:sz w:val="24"/>
          <w:szCs w:val="24"/>
        </w:rPr>
        <w:t>school</w:t>
      </w:r>
      <w:r w:rsidRPr="00520167">
        <w:rPr>
          <w:rFonts w:ascii="Century Gothic" w:hAnsi="Century Gothic"/>
          <w:sz w:val="24"/>
          <w:szCs w:val="24"/>
        </w:rPr>
        <w:t xml:space="preserve"> identification card, signed by the authorized school officials. </w:t>
      </w:r>
      <w:r w:rsidR="00A21B2F" w:rsidRPr="00520167">
        <w:rPr>
          <w:rFonts w:ascii="Century Gothic" w:hAnsi="Century Gothic"/>
          <w:sz w:val="24"/>
          <w:szCs w:val="24"/>
        </w:rPr>
        <w:t xml:space="preserve">  </w:t>
      </w:r>
      <w:r w:rsidRPr="00520167">
        <w:rPr>
          <w:rFonts w:ascii="Century Gothic" w:hAnsi="Century Gothic"/>
          <w:sz w:val="24"/>
          <w:szCs w:val="24"/>
        </w:rPr>
        <w:t xml:space="preserve">Each student must </w:t>
      </w:r>
      <w:proofErr w:type="gramStart"/>
      <w:r w:rsidRPr="00520167">
        <w:rPr>
          <w:rFonts w:ascii="Century Gothic" w:hAnsi="Century Gothic"/>
          <w:sz w:val="24"/>
          <w:szCs w:val="24"/>
        </w:rPr>
        <w:t>have his/her identification card at all times</w:t>
      </w:r>
      <w:proofErr w:type="gramEnd"/>
      <w:r w:rsidRPr="00520167">
        <w:rPr>
          <w:rFonts w:ascii="Century Gothic" w:hAnsi="Century Gothic"/>
          <w:sz w:val="24"/>
          <w:szCs w:val="24"/>
        </w:rPr>
        <w:t xml:space="preserve">. </w:t>
      </w:r>
      <w:r w:rsidR="00A21B2F" w:rsidRPr="00520167">
        <w:rPr>
          <w:rFonts w:ascii="Century Gothic" w:hAnsi="Century Gothic"/>
          <w:sz w:val="24"/>
          <w:szCs w:val="24"/>
        </w:rPr>
        <w:t xml:space="preserve">  </w:t>
      </w:r>
      <w:r w:rsidRPr="00520167">
        <w:rPr>
          <w:rFonts w:ascii="Century Gothic" w:hAnsi="Century Gothic"/>
          <w:sz w:val="24"/>
          <w:szCs w:val="24"/>
        </w:rPr>
        <w:t xml:space="preserve">The ID card is needed both for entering the campus and/or moving within the campus. </w:t>
      </w:r>
      <w:r w:rsidR="00A21B2F" w:rsidRPr="00520167">
        <w:rPr>
          <w:rFonts w:ascii="Century Gothic" w:hAnsi="Century Gothic"/>
          <w:sz w:val="24"/>
          <w:szCs w:val="24"/>
        </w:rPr>
        <w:t xml:space="preserve">  Students will be required to present or even surrender their IDs when availing of ancillary services or when borrowing items from the Audio-Visual Room, Library or stock room.</w:t>
      </w:r>
    </w:p>
    <w:p w14:paraId="3081530A" w14:textId="77777777" w:rsidR="00A21B2F" w:rsidRPr="00735A9F" w:rsidRDefault="00A21B2F" w:rsidP="00BD480C">
      <w:pPr>
        <w:pStyle w:val="NoSpacing"/>
        <w:ind w:firstLine="720"/>
        <w:jc w:val="both"/>
        <w:rPr>
          <w:rFonts w:ascii="Century Gothic" w:hAnsi="Century Gothic"/>
          <w:sz w:val="10"/>
          <w:szCs w:val="24"/>
        </w:rPr>
      </w:pPr>
    </w:p>
    <w:p w14:paraId="0DA45066" w14:textId="6C523556" w:rsidR="00682D05" w:rsidRPr="00520167" w:rsidRDefault="00682D05" w:rsidP="00DE129C">
      <w:pPr>
        <w:pStyle w:val="NoSpacing"/>
        <w:ind w:firstLine="720"/>
        <w:jc w:val="both"/>
        <w:rPr>
          <w:rFonts w:ascii="Century Gothic" w:hAnsi="Century Gothic"/>
          <w:sz w:val="24"/>
          <w:szCs w:val="24"/>
        </w:rPr>
      </w:pPr>
      <w:r w:rsidRPr="00520167">
        <w:rPr>
          <w:rFonts w:ascii="Century Gothic" w:hAnsi="Century Gothic"/>
          <w:sz w:val="24"/>
          <w:szCs w:val="24"/>
        </w:rPr>
        <w:t xml:space="preserve">In case of loss of the ID card, the fact and circumstances of the loss should re reported immediately in writing to the Registrar’s Office, so that provision for a new ID card may be made, and </w:t>
      </w:r>
      <w:proofErr w:type="gramStart"/>
      <w:r w:rsidRPr="00520167">
        <w:rPr>
          <w:rFonts w:ascii="Century Gothic" w:hAnsi="Century Gothic"/>
          <w:sz w:val="24"/>
          <w:szCs w:val="24"/>
        </w:rPr>
        <w:t>in order to</w:t>
      </w:r>
      <w:proofErr w:type="gramEnd"/>
      <w:r w:rsidRPr="00520167">
        <w:rPr>
          <w:rFonts w:ascii="Century Gothic" w:hAnsi="Century Gothic"/>
          <w:sz w:val="24"/>
          <w:szCs w:val="24"/>
        </w:rPr>
        <w:t xml:space="preserve"> prevent unauthorized use of the lost ID by another person.</w:t>
      </w:r>
      <w:r w:rsidR="00A21B2F" w:rsidRPr="00520167">
        <w:rPr>
          <w:rFonts w:ascii="Century Gothic" w:hAnsi="Century Gothic"/>
          <w:sz w:val="24"/>
          <w:szCs w:val="24"/>
        </w:rPr>
        <w:t xml:space="preserve">   </w:t>
      </w:r>
    </w:p>
    <w:p w14:paraId="73AD1837" w14:textId="77777777" w:rsidR="00682D05" w:rsidRPr="00520167" w:rsidRDefault="00682D05" w:rsidP="00BD480C">
      <w:pPr>
        <w:pStyle w:val="NoSpacing"/>
        <w:jc w:val="center"/>
        <w:rPr>
          <w:rFonts w:ascii="Century Gothic" w:hAnsi="Century Gothic"/>
          <w:sz w:val="24"/>
          <w:szCs w:val="24"/>
        </w:rPr>
      </w:pPr>
      <w:r w:rsidRPr="00520167">
        <w:rPr>
          <w:rFonts w:ascii="Century Gothic" w:hAnsi="Century Gothic"/>
          <w:b/>
          <w:sz w:val="24"/>
          <w:szCs w:val="24"/>
        </w:rPr>
        <w:t>EXAMINATIONS</w:t>
      </w:r>
    </w:p>
    <w:p w14:paraId="5286FAE7" w14:textId="77777777" w:rsidR="00682D05" w:rsidRPr="00735A9F" w:rsidRDefault="00682D05" w:rsidP="00BD480C">
      <w:pPr>
        <w:pStyle w:val="NoSpacing"/>
        <w:jc w:val="center"/>
        <w:rPr>
          <w:rFonts w:ascii="Century Gothic" w:hAnsi="Century Gothic"/>
          <w:sz w:val="10"/>
          <w:szCs w:val="24"/>
        </w:rPr>
      </w:pPr>
    </w:p>
    <w:p w14:paraId="1F5452C0" w14:textId="77777777" w:rsidR="00A21B2F" w:rsidRPr="00520167" w:rsidRDefault="00A21B2F" w:rsidP="00BD480C">
      <w:pPr>
        <w:pStyle w:val="NoSpacing"/>
        <w:ind w:firstLine="720"/>
        <w:jc w:val="both"/>
        <w:rPr>
          <w:rFonts w:ascii="Century Gothic" w:hAnsi="Century Gothic"/>
          <w:sz w:val="24"/>
          <w:szCs w:val="24"/>
        </w:rPr>
      </w:pPr>
      <w:r w:rsidRPr="00520167">
        <w:rPr>
          <w:rFonts w:ascii="Century Gothic" w:hAnsi="Century Gothic"/>
          <w:sz w:val="24"/>
          <w:szCs w:val="24"/>
        </w:rPr>
        <w:t xml:space="preserve">There will be a monthly examination for a total of 10 examinations in a school year.    Students who missed taking the examination shall be responsible to make necessary arrangement with their respective teacher.  </w:t>
      </w:r>
      <w:r w:rsidR="005D1A05" w:rsidRPr="00520167">
        <w:rPr>
          <w:rFonts w:ascii="Century Gothic" w:hAnsi="Century Gothic"/>
          <w:sz w:val="24"/>
          <w:szCs w:val="24"/>
        </w:rPr>
        <w:t xml:space="preserve"> It is up to the discretion and kindness of the teacher to give a make-up test or quizzes.</w:t>
      </w:r>
      <w:r w:rsidRPr="00520167">
        <w:rPr>
          <w:rFonts w:ascii="Century Gothic" w:hAnsi="Century Gothic"/>
          <w:sz w:val="24"/>
          <w:szCs w:val="24"/>
        </w:rPr>
        <w:t xml:space="preserve"> </w:t>
      </w:r>
    </w:p>
    <w:p w14:paraId="00F759A2" w14:textId="77777777" w:rsidR="00682D05" w:rsidRPr="00520167" w:rsidRDefault="00682D05" w:rsidP="00A21B2F">
      <w:pPr>
        <w:pStyle w:val="NoSpacing"/>
        <w:ind w:firstLine="720"/>
        <w:jc w:val="both"/>
        <w:rPr>
          <w:rFonts w:ascii="Century Gothic" w:hAnsi="Century Gothic"/>
          <w:sz w:val="24"/>
          <w:szCs w:val="24"/>
        </w:rPr>
      </w:pPr>
      <w:r w:rsidRPr="00520167">
        <w:rPr>
          <w:rFonts w:ascii="Century Gothic" w:hAnsi="Century Gothic"/>
          <w:sz w:val="24"/>
          <w:szCs w:val="24"/>
        </w:rPr>
        <w:t>Only students with the valid admission slips issued by the Accounting Office are allowed to take these said examinations.</w:t>
      </w:r>
    </w:p>
    <w:p w14:paraId="2C365313" w14:textId="77777777" w:rsidR="00682D05" w:rsidRPr="00520167" w:rsidRDefault="00682D05" w:rsidP="00BD480C">
      <w:pPr>
        <w:pStyle w:val="NoSpacing"/>
        <w:ind w:firstLine="720"/>
        <w:jc w:val="both"/>
        <w:rPr>
          <w:rFonts w:ascii="Century Gothic" w:hAnsi="Century Gothic"/>
          <w:sz w:val="24"/>
          <w:szCs w:val="24"/>
        </w:rPr>
      </w:pPr>
      <w:r w:rsidRPr="00520167">
        <w:rPr>
          <w:rFonts w:ascii="Century Gothic" w:hAnsi="Century Gothic"/>
          <w:sz w:val="24"/>
          <w:szCs w:val="24"/>
        </w:rPr>
        <w:t>Reasonable standards of neatness in the presentation of all examination papers and reports are required, as well as the use of clear and effective English in written or oral work. A deficiency in these matters may be regarded as an adequate reason for refusal of credit in any course, and the student may be required to take suitable subjects selected to remedy such defects.</w:t>
      </w:r>
    </w:p>
    <w:p w14:paraId="027693DE" w14:textId="28D51D41" w:rsidR="005447BB" w:rsidRPr="00520167" w:rsidRDefault="00682D05" w:rsidP="00DE129C">
      <w:pPr>
        <w:pStyle w:val="NoSpacing"/>
        <w:ind w:firstLine="720"/>
        <w:jc w:val="both"/>
        <w:rPr>
          <w:rFonts w:ascii="Century Gothic" w:hAnsi="Century Gothic"/>
          <w:sz w:val="24"/>
          <w:szCs w:val="24"/>
        </w:rPr>
      </w:pPr>
      <w:r w:rsidRPr="00520167">
        <w:rPr>
          <w:rFonts w:ascii="Century Gothic" w:hAnsi="Century Gothic"/>
          <w:sz w:val="24"/>
          <w:szCs w:val="24"/>
        </w:rPr>
        <w:lastRenderedPageBreak/>
        <w:t xml:space="preserve">Cheating during examinations is absolutely prohibited and punishable by dismissal from the </w:t>
      </w:r>
      <w:proofErr w:type="gramStart"/>
      <w:r w:rsidR="00B809BA" w:rsidRPr="00520167">
        <w:rPr>
          <w:rFonts w:ascii="Century Gothic" w:hAnsi="Century Gothic"/>
          <w:sz w:val="24"/>
          <w:szCs w:val="24"/>
        </w:rPr>
        <w:t>School</w:t>
      </w:r>
      <w:proofErr w:type="gramEnd"/>
      <w:r w:rsidRPr="00520167">
        <w:rPr>
          <w:rFonts w:ascii="Century Gothic" w:hAnsi="Century Gothic"/>
          <w:sz w:val="24"/>
          <w:szCs w:val="24"/>
        </w:rPr>
        <w:t>.</w:t>
      </w:r>
    </w:p>
    <w:p w14:paraId="1A134E91" w14:textId="77777777" w:rsidR="005447BB" w:rsidRPr="00520167" w:rsidRDefault="005447BB" w:rsidP="005447BB">
      <w:pPr>
        <w:pStyle w:val="NoSpacing"/>
        <w:jc w:val="center"/>
        <w:rPr>
          <w:rFonts w:ascii="Century Gothic" w:hAnsi="Century Gothic"/>
          <w:sz w:val="24"/>
          <w:szCs w:val="24"/>
        </w:rPr>
      </w:pPr>
      <w:r w:rsidRPr="00520167">
        <w:rPr>
          <w:rFonts w:ascii="Century Gothic" w:hAnsi="Century Gothic"/>
          <w:b/>
          <w:sz w:val="24"/>
          <w:szCs w:val="24"/>
        </w:rPr>
        <w:t>AWARDS</w:t>
      </w:r>
    </w:p>
    <w:p w14:paraId="71B9DCE1" w14:textId="77777777" w:rsidR="005447BB" w:rsidRPr="00735A9F" w:rsidRDefault="005447BB" w:rsidP="005447BB">
      <w:pPr>
        <w:pStyle w:val="NoSpacing"/>
        <w:jc w:val="both"/>
        <w:rPr>
          <w:rFonts w:ascii="Century Gothic" w:hAnsi="Century Gothic"/>
          <w:sz w:val="10"/>
          <w:szCs w:val="24"/>
        </w:rPr>
      </w:pPr>
    </w:p>
    <w:p w14:paraId="025B8A2B" w14:textId="77777777" w:rsidR="005447BB" w:rsidRPr="00520167" w:rsidRDefault="005447BB" w:rsidP="005447BB">
      <w:pPr>
        <w:pStyle w:val="NoSpacing"/>
        <w:jc w:val="both"/>
        <w:rPr>
          <w:rFonts w:ascii="Century Gothic" w:hAnsi="Century Gothic"/>
          <w:sz w:val="24"/>
          <w:szCs w:val="24"/>
        </w:rPr>
      </w:pPr>
      <w:r w:rsidRPr="00520167">
        <w:rPr>
          <w:rFonts w:ascii="Century Gothic" w:hAnsi="Century Gothic"/>
          <w:sz w:val="24"/>
          <w:szCs w:val="24"/>
        </w:rPr>
        <w:tab/>
      </w:r>
      <w:proofErr w:type="spellStart"/>
      <w:r w:rsidRPr="00520167">
        <w:rPr>
          <w:rFonts w:ascii="Century Gothic" w:hAnsi="Century Gothic"/>
          <w:sz w:val="24"/>
          <w:szCs w:val="24"/>
        </w:rPr>
        <w:t>Estenias</w:t>
      </w:r>
      <w:proofErr w:type="spellEnd"/>
      <w:r w:rsidRPr="00520167">
        <w:rPr>
          <w:rFonts w:ascii="Century Gothic" w:hAnsi="Century Gothic"/>
          <w:sz w:val="24"/>
          <w:szCs w:val="24"/>
        </w:rPr>
        <w:t xml:space="preserve"> shall adopt the prevailing Award System promulgated in the most recent applicable DepEd Order.   However, in the ranking of honors, </w:t>
      </w:r>
      <w:proofErr w:type="spellStart"/>
      <w:r w:rsidRPr="00520167">
        <w:rPr>
          <w:rFonts w:ascii="Century Gothic" w:hAnsi="Century Gothic"/>
          <w:sz w:val="24"/>
          <w:szCs w:val="24"/>
        </w:rPr>
        <w:t>Estenias</w:t>
      </w:r>
      <w:proofErr w:type="spellEnd"/>
      <w:r w:rsidRPr="00520167">
        <w:rPr>
          <w:rFonts w:ascii="Century Gothic" w:hAnsi="Century Gothic"/>
          <w:sz w:val="24"/>
          <w:szCs w:val="24"/>
        </w:rPr>
        <w:t xml:space="preserve"> shall apply the following policies and procedures:</w:t>
      </w:r>
    </w:p>
    <w:p w14:paraId="0CD052CA" w14:textId="77777777" w:rsidR="005447BB" w:rsidRPr="00520167" w:rsidRDefault="005447BB" w:rsidP="006A1C8C">
      <w:pPr>
        <w:pStyle w:val="NoSpacing"/>
        <w:numPr>
          <w:ilvl w:val="0"/>
          <w:numId w:val="26"/>
        </w:numPr>
        <w:jc w:val="both"/>
        <w:rPr>
          <w:rFonts w:ascii="Century Gothic" w:hAnsi="Century Gothic"/>
          <w:sz w:val="24"/>
          <w:szCs w:val="24"/>
        </w:rPr>
      </w:pPr>
      <w:r w:rsidRPr="00520167">
        <w:rPr>
          <w:rFonts w:ascii="Century Gothic" w:hAnsi="Century Gothic"/>
          <w:sz w:val="24"/>
          <w:szCs w:val="24"/>
        </w:rPr>
        <w:t xml:space="preserve">Candidates for honors shall be drawn from the top 10 pupils/students </w:t>
      </w:r>
      <w:proofErr w:type="gramStart"/>
      <w:r w:rsidRPr="00520167">
        <w:rPr>
          <w:rFonts w:ascii="Century Gothic" w:hAnsi="Century Gothic"/>
          <w:sz w:val="24"/>
          <w:szCs w:val="24"/>
        </w:rPr>
        <w:t>of</w:t>
      </w:r>
      <w:proofErr w:type="gramEnd"/>
      <w:r w:rsidRPr="00520167">
        <w:rPr>
          <w:rFonts w:ascii="Century Gothic" w:hAnsi="Century Gothic"/>
          <w:sz w:val="24"/>
          <w:szCs w:val="24"/>
        </w:rPr>
        <w:t xml:space="preserve"> the school.  The pupil/student must </w:t>
      </w:r>
      <w:r w:rsidR="00B809BA" w:rsidRPr="00520167">
        <w:rPr>
          <w:rFonts w:ascii="Century Gothic" w:hAnsi="Century Gothic"/>
          <w:sz w:val="24"/>
          <w:szCs w:val="24"/>
        </w:rPr>
        <w:t>not have a final grade lower than 80% in any subject.</w:t>
      </w:r>
    </w:p>
    <w:p w14:paraId="2F04C795" w14:textId="77777777" w:rsidR="00B809BA" w:rsidRPr="00520167" w:rsidRDefault="00B809BA" w:rsidP="006A1C8C">
      <w:pPr>
        <w:pStyle w:val="NoSpacing"/>
        <w:numPr>
          <w:ilvl w:val="0"/>
          <w:numId w:val="26"/>
        </w:numPr>
        <w:jc w:val="both"/>
        <w:rPr>
          <w:rFonts w:ascii="Century Gothic" w:hAnsi="Century Gothic"/>
          <w:sz w:val="24"/>
          <w:szCs w:val="24"/>
        </w:rPr>
      </w:pPr>
      <w:r w:rsidRPr="00520167">
        <w:rPr>
          <w:rFonts w:ascii="Century Gothic" w:hAnsi="Century Gothic"/>
          <w:sz w:val="24"/>
          <w:szCs w:val="24"/>
        </w:rPr>
        <w:t xml:space="preserve">To determine the top 10, pupils/students shall be ranked using the 7 – </w:t>
      </w:r>
      <w:proofErr w:type="gramStart"/>
      <w:r w:rsidRPr="00520167">
        <w:rPr>
          <w:rFonts w:ascii="Century Gothic" w:hAnsi="Century Gothic"/>
          <w:sz w:val="24"/>
          <w:szCs w:val="24"/>
        </w:rPr>
        <w:t>3 point</w:t>
      </w:r>
      <w:proofErr w:type="gramEnd"/>
      <w:r w:rsidRPr="00520167">
        <w:rPr>
          <w:rFonts w:ascii="Century Gothic" w:hAnsi="Century Gothic"/>
          <w:sz w:val="24"/>
          <w:szCs w:val="24"/>
        </w:rPr>
        <w:t xml:space="preserve"> scheme (7 points for academic performance and 3 points for co-curricular activities)</w:t>
      </w:r>
    </w:p>
    <w:p w14:paraId="65697270" w14:textId="77777777" w:rsidR="00B809BA" w:rsidRPr="00520167" w:rsidRDefault="00B809BA" w:rsidP="006A1C8C">
      <w:pPr>
        <w:pStyle w:val="NoSpacing"/>
        <w:numPr>
          <w:ilvl w:val="0"/>
          <w:numId w:val="26"/>
        </w:numPr>
        <w:jc w:val="both"/>
        <w:rPr>
          <w:rFonts w:ascii="Century Gothic" w:hAnsi="Century Gothic"/>
          <w:sz w:val="24"/>
          <w:szCs w:val="24"/>
        </w:rPr>
      </w:pPr>
      <w:proofErr w:type="spellStart"/>
      <w:r w:rsidRPr="00520167">
        <w:rPr>
          <w:rFonts w:ascii="Century Gothic" w:hAnsi="Century Gothic"/>
          <w:sz w:val="24"/>
          <w:szCs w:val="24"/>
        </w:rPr>
        <w:t>Estenias</w:t>
      </w:r>
      <w:proofErr w:type="spellEnd"/>
      <w:r w:rsidRPr="00520167">
        <w:rPr>
          <w:rFonts w:ascii="Century Gothic" w:hAnsi="Century Gothic"/>
          <w:sz w:val="24"/>
          <w:szCs w:val="24"/>
        </w:rPr>
        <w:t xml:space="preserve"> shall not only consider the scholastic aptitude of the pupil/student but the overall performance which includes participation in extra-curricular activities. </w:t>
      </w:r>
    </w:p>
    <w:p w14:paraId="1958230C" w14:textId="77777777" w:rsidR="00B809BA" w:rsidRPr="00735A9F" w:rsidRDefault="00B809BA" w:rsidP="00B809BA">
      <w:pPr>
        <w:pStyle w:val="NoSpacing"/>
        <w:jc w:val="both"/>
        <w:rPr>
          <w:rFonts w:ascii="Century Gothic" w:hAnsi="Century Gothic"/>
          <w:sz w:val="10"/>
          <w:szCs w:val="24"/>
        </w:rPr>
      </w:pPr>
    </w:p>
    <w:p w14:paraId="654531D0" w14:textId="77777777" w:rsidR="00B809BA" w:rsidRPr="00520167" w:rsidRDefault="00B809BA" w:rsidP="00B809BA">
      <w:pPr>
        <w:pStyle w:val="NoSpacing"/>
        <w:ind w:firstLine="720"/>
        <w:jc w:val="both"/>
        <w:rPr>
          <w:rFonts w:ascii="Century Gothic" w:hAnsi="Century Gothic"/>
          <w:sz w:val="24"/>
          <w:szCs w:val="24"/>
        </w:rPr>
      </w:pPr>
      <w:r w:rsidRPr="00520167">
        <w:rPr>
          <w:rFonts w:ascii="Century Gothic" w:hAnsi="Century Gothic"/>
          <w:sz w:val="24"/>
          <w:szCs w:val="24"/>
        </w:rPr>
        <w:t xml:space="preserve">Deliberation of the ranking of honors shall be held publicly to foster transparency.  Any protest, that is in writing, must be filed the day after the posting of the Honors List.   </w:t>
      </w:r>
    </w:p>
    <w:p w14:paraId="2A94EA15" w14:textId="77777777" w:rsidR="00B809BA" w:rsidRPr="00520167" w:rsidRDefault="00B809BA" w:rsidP="00BD480C">
      <w:pPr>
        <w:pStyle w:val="NoSpacing"/>
        <w:jc w:val="center"/>
        <w:rPr>
          <w:rFonts w:ascii="Century Gothic" w:hAnsi="Century Gothic"/>
          <w:b/>
          <w:sz w:val="24"/>
          <w:szCs w:val="24"/>
        </w:rPr>
      </w:pPr>
    </w:p>
    <w:p w14:paraId="2DE4E239" w14:textId="77777777" w:rsidR="00682D05" w:rsidRPr="00520167" w:rsidRDefault="00682D05" w:rsidP="00BD480C">
      <w:pPr>
        <w:pStyle w:val="NoSpacing"/>
        <w:jc w:val="center"/>
        <w:rPr>
          <w:rFonts w:ascii="Century Gothic" w:hAnsi="Century Gothic"/>
          <w:sz w:val="24"/>
          <w:szCs w:val="24"/>
        </w:rPr>
      </w:pPr>
      <w:r w:rsidRPr="00520167">
        <w:rPr>
          <w:rFonts w:ascii="Century Gothic" w:hAnsi="Century Gothic"/>
          <w:b/>
          <w:sz w:val="24"/>
          <w:szCs w:val="24"/>
        </w:rPr>
        <w:t>GRADING SYSTEM</w:t>
      </w:r>
    </w:p>
    <w:p w14:paraId="40C78032" w14:textId="77777777" w:rsidR="00682D05" w:rsidRPr="00735A9F" w:rsidRDefault="00682D05" w:rsidP="00BD480C">
      <w:pPr>
        <w:pStyle w:val="NoSpacing"/>
        <w:jc w:val="center"/>
        <w:rPr>
          <w:rFonts w:ascii="Century Gothic" w:hAnsi="Century Gothic"/>
          <w:sz w:val="10"/>
          <w:szCs w:val="24"/>
        </w:rPr>
      </w:pPr>
    </w:p>
    <w:p w14:paraId="408DCFB0" w14:textId="34E5CDA5" w:rsidR="00682D05" w:rsidRDefault="00682D05" w:rsidP="005447BB">
      <w:pPr>
        <w:pStyle w:val="NoSpacing"/>
        <w:jc w:val="both"/>
        <w:rPr>
          <w:rFonts w:ascii="Century Gothic" w:hAnsi="Century Gothic"/>
          <w:sz w:val="24"/>
          <w:szCs w:val="24"/>
        </w:rPr>
      </w:pPr>
      <w:r w:rsidRPr="00520167">
        <w:rPr>
          <w:rFonts w:ascii="Century Gothic" w:hAnsi="Century Gothic"/>
          <w:sz w:val="24"/>
          <w:szCs w:val="24"/>
        </w:rPr>
        <w:tab/>
      </w:r>
      <w:proofErr w:type="spellStart"/>
      <w:r w:rsidR="005447BB" w:rsidRPr="00520167">
        <w:rPr>
          <w:rFonts w:ascii="Century Gothic" w:hAnsi="Century Gothic"/>
          <w:sz w:val="24"/>
          <w:szCs w:val="24"/>
        </w:rPr>
        <w:t>Estenias</w:t>
      </w:r>
      <w:proofErr w:type="spellEnd"/>
      <w:r w:rsidR="005447BB" w:rsidRPr="00520167">
        <w:rPr>
          <w:rFonts w:ascii="Century Gothic" w:hAnsi="Century Gothic"/>
          <w:sz w:val="24"/>
          <w:szCs w:val="24"/>
        </w:rPr>
        <w:t xml:space="preserve"> shall adopt the prevailing Grading System promulgated in the most recent applicable DepEd Order.   The final grade given to a pupil or stude</w:t>
      </w:r>
      <w:r w:rsidR="00B809BA" w:rsidRPr="00520167">
        <w:rPr>
          <w:rFonts w:ascii="Century Gothic" w:hAnsi="Century Gothic"/>
          <w:sz w:val="24"/>
          <w:szCs w:val="24"/>
        </w:rPr>
        <w:t xml:space="preserve">nt shall be based solely on his/her </w:t>
      </w:r>
      <w:r w:rsidR="005447BB" w:rsidRPr="00520167">
        <w:rPr>
          <w:rFonts w:ascii="Century Gothic" w:hAnsi="Century Gothic"/>
          <w:sz w:val="24"/>
          <w:szCs w:val="24"/>
        </w:rPr>
        <w:t xml:space="preserve">scholastic performance.  </w:t>
      </w:r>
      <w:r w:rsidR="009D1080" w:rsidRPr="00520167">
        <w:rPr>
          <w:rFonts w:ascii="Century Gothic" w:hAnsi="Century Gothic"/>
          <w:sz w:val="24"/>
          <w:szCs w:val="24"/>
        </w:rPr>
        <w:t>However, the g</w:t>
      </w:r>
      <w:r w:rsidR="00B809BA" w:rsidRPr="00520167">
        <w:rPr>
          <w:rFonts w:ascii="Century Gothic" w:hAnsi="Century Gothic"/>
          <w:sz w:val="24"/>
          <w:szCs w:val="24"/>
        </w:rPr>
        <w:t xml:space="preserve">rade in conduct or deportment shall be incorporated as 10% in every subject.   </w:t>
      </w:r>
    </w:p>
    <w:p w14:paraId="1B655E65" w14:textId="77777777" w:rsidR="00682D05" w:rsidRPr="00520167" w:rsidRDefault="00682D05" w:rsidP="00DE129C">
      <w:pPr>
        <w:pStyle w:val="NoSpacing"/>
        <w:rPr>
          <w:rFonts w:ascii="Century Gothic" w:hAnsi="Century Gothic"/>
          <w:sz w:val="24"/>
          <w:szCs w:val="24"/>
        </w:rPr>
      </w:pPr>
    </w:p>
    <w:p w14:paraId="1AE2F8CC" w14:textId="77777777" w:rsidR="00682D05" w:rsidRPr="00520167" w:rsidRDefault="009D1080" w:rsidP="00BD480C">
      <w:pPr>
        <w:pStyle w:val="NoSpacing"/>
        <w:jc w:val="center"/>
        <w:rPr>
          <w:rFonts w:ascii="Century Gothic" w:hAnsi="Century Gothic"/>
          <w:sz w:val="24"/>
          <w:szCs w:val="24"/>
        </w:rPr>
      </w:pPr>
      <w:r w:rsidRPr="00520167">
        <w:rPr>
          <w:rFonts w:ascii="Century Gothic" w:hAnsi="Century Gothic"/>
          <w:b/>
          <w:sz w:val="24"/>
          <w:szCs w:val="24"/>
        </w:rPr>
        <w:t>REPORT CARDS, PERMANENT</w:t>
      </w:r>
      <w:r w:rsidR="00682D05" w:rsidRPr="00520167">
        <w:rPr>
          <w:rFonts w:ascii="Century Gothic" w:hAnsi="Century Gothic"/>
          <w:b/>
          <w:sz w:val="24"/>
          <w:szCs w:val="24"/>
        </w:rPr>
        <w:t xml:space="preserve"> RECORDS, CERTIFICATIONS</w:t>
      </w:r>
    </w:p>
    <w:p w14:paraId="106F751E" w14:textId="77777777" w:rsidR="00682D05" w:rsidRPr="00735A9F" w:rsidRDefault="00682D05" w:rsidP="00BD480C">
      <w:pPr>
        <w:pStyle w:val="NoSpacing"/>
        <w:jc w:val="center"/>
        <w:rPr>
          <w:rFonts w:ascii="Century Gothic" w:hAnsi="Century Gothic"/>
          <w:sz w:val="10"/>
          <w:szCs w:val="24"/>
        </w:rPr>
      </w:pPr>
    </w:p>
    <w:p w14:paraId="1EECAC8F" w14:textId="77777777" w:rsidR="00682D05" w:rsidRPr="00520167" w:rsidRDefault="00682D05" w:rsidP="006A1C8C">
      <w:pPr>
        <w:pStyle w:val="NoSpacing"/>
        <w:numPr>
          <w:ilvl w:val="0"/>
          <w:numId w:val="15"/>
        </w:numPr>
        <w:ind w:left="360"/>
        <w:jc w:val="both"/>
        <w:rPr>
          <w:rFonts w:ascii="Century Gothic" w:hAnsi="Century Gothic"/>
          <w:sz w:val="24"/>
          <w:szCs w:val="24"/>
        </w:rPr>
      </w:pPr>
      <w:r w:rsidRPr="00520167">
        <w:rPr>
          <w:rFonts w:ascii="Century Gothic" w:hAnsi="Century Gothic"/>
          <w:sz w:val="24"/>
          <w:szCs w:val="24"/>
        </w:rPr>
        <w:t>No Report of grades shall be i</w:t>
      </w:r>
      <w:r w:rsidR="009552E7" w:rsidRPr="00520167">
        <w:rPr>
          <w:rFonts w:ascii="Century Gothic" w:hAnsi="Century Gothic"/>
          <w:sz w:val="24"/>
          <w:szCs w:val="24"/>
        </w:rPr>
        <w:t>ssued at the end of the year</w:t>
      </w:r>
      <w:r w:rsidRPr="00520167">
        <w:rPr>
          <w:rFonts w:ascii="Century Gothic" w:hAnsi="Century Gothic"/>
          <w:sz w:val="24"/>
          <w:szCs w:val="24"/>
        </w:rPr>
        <w:t xml:space="preserve"> to any student whose financial obligations to the </w:t>
      </w:r>
      <w:r w:rsidR="00B809BA" w:rsidRPr="00520167">
        <w:rPr>
          <w:rFonts w:ascii="Century Gothic" w:hAnsi="Century Gothic"/>
          <w:sz w:val="24"/>
          <w:szCs w:val="24"/>
        </w:rPr>
        <w:t>school</w:t>
      </w:r>
      <w:r w:rsidRPr="00520167">
        <w:rPr>
          <w:rFonts w:ascii="Century Gothic" w:hAnsi="Century Gothic"/>
          <w:sz w:val="24"/>
          <w:szCs w:val="24"/>
        </w:rPr>
        <w:t xml:space="preserve"> have not been fully settled. Likewise, no </w:t>
      </w:r>
      <w:r w:rsidR="00B809BA" w:rsidRPr="00520167">
        <w:rPr>
          <w:rFonts w:ascii="Century Gothic" w:hAnsi="Century Gothic"/>
          <w:sz w:val="24"/>
          <w:szCs w:val="24"/>
        </w:rPr>
        <w:t>permanent record or report card or any info</w:t>
      </w:r>
      <w:r w:rsidRPr="00520167">
        <w:rPr>
          <w:rFonts w:ascii="Century Gothic" w:hAnsi="Century Gothic"/>
          <w:sz w:val="24"/>
          <w:szCs w:val="24"/>
        </w:rPr>
        <w:t xml:space="preserve">rmation concerning academic or disciplinary records will be issued to any student applying for same unless he is cleared of his obligations to the </w:t>
      </w:r>
      <w:r w:rsidR="00B809BA" w:rsidRPr="00520167">
        <w:rPr>
          <w:rFonts w:ascii="Century Gothic" w:hAnsi="Century Gothic"/>
          <w:sz w:val="24"/>
          <w:szCs w:val="24"/>
        </w:rPr>
        <w:t>school</w:t>
      </w:r>
      <w:r w:rsidRPr="00520167">
        <w:rPr>
          <w:rFonts w:ascii="Century Gothic" w:hAnsi="Century Gothic"/>
          <w:sz w:val="24"/>
          <w:szCs w:val="24"/>
        </w:rPr>
        <w:t>.</w:t>
      </w:r>
    </w:p>
    <w:p w14:paraId="78A4A750" w14:textId="77777777" w:rsidR="009552E7" w:rsidRPr="00520167" w:rsidRDefault="009552E7" w:rsidP="00BD480C">
      <w:pPr>
        <w:pStyle w:val="NoSpacing"/>
        <w:jc w:val="both"/>
        <w:rPr>
          <w:rFonts w:ascii="Century Gothic" w:hAnsi="Century Gothic"/>
          <w:sz w:val="24"/>
          <w:szCs w:val="24"/>
        </w:rPr>
      </w:pPr>
    </w:p>
    <w:p w14:paraId="5FB39F32" w14:textId="77777777" w:rsidR="00682D05" w:rsidRPr="00520167" w:rsidRDefault="00682D05" w:rsidP="00BD480C">
      <w:pPr>
        <w:pStyle w:val="NoSpacing"/>
        <w:jc w:val="center"/>
        <w:rPr>
          <w:rFonts w:ascii="Century Gothic" w:hAnsi="Century Gothic"/>
          <w:sz w:val="24"/>
          <w:szCs w:val="24"/>
        </w:rPr>
      </w:pPr>
      <w:r w:rsidRPr="00520167">
        <w:rPr>
          <w:rFonts w:ascii="Century Gothic" w:hAnsi="Century Gothic"/>
          <w:b/>
          <w:sz w:val="24"/>
          <w:szCs w:val="24"/>
        </w:rPr>
        <w:t>GRADUATION REQUIREMENTS</w:t>
      </w:r>
    </w:p>
    <w:p w14:paraId="08EF3A2D" w14:textId="77777777" w:rsidR="00682D05" w:rsidRPr="00735A9F" w:rsidRDefault="00682D05" w:rsidP="00BD480C">
      <w:pPr>
        <w:pStyle w:val="NoSpacing"/>
        <w:jc w:val="center"/>
        <w:rPr>
          <w:rFonts w:ascii="Century Gothic" w:hAnsi="Century Gothic"/>
          <w:sz w:val="10"/>
          <w:szCs w:val="24"/>
        </w:rPr>
      </w:pPr>
    </w:p>
    <w:p w14:paraId="5C97913C" w14:textId="77777777" w:rsidR="00682D05" w:rsidRPr="00520167" w:rsidRDefault="00682D05" w:rsidP="00BD480C">
      <w:pPr>
        <w:pStyle w:val="NoSpacing"/>
        <w:jc w:val="both"/>
        <w:rPr>
          <w:rFonts w:ascii="Century Gothic" w:hAnsi="Century Gothic"/>
          <w:sz w:val="24"/>
          <w:szCs w:val="24"/>
        </w:rPr>
      </w:pPr>
      <w:r w:rsidRPr="00520167">
        <w:rPr>
          <w:rFonts w:ascii="Century Gothic" w:hAnsi="Century Gothic"/>
          <w:sz w:val="24"/>
          <w:szCs w:val="24"/>
        </w:rPr>
        <w:tab/>
        <w:t xml:space="preserve">No </w:t>
      </w:r>
      <w:r w:rsidR="00B809BA" w:rsidRPr="00520167">
        <w:rPr>
          <w:rFonts w:ascii="Century Gothic" w:hAnsi="Century Gothic"/>
          <w:sz w:val="24"/>
          <w:szCs w:val="24"/>
        </w:rPr>
        <w:t>pupil/</w:t>
      </w:r>
      <w:r w:rsidRPr="00520167">
        <w:rPr>
          <w:rFonts w:ascii="Century Gothic" w:hAnsi="Century Gothic"/>
          <w:sz w:val="24"/>
          <w:szCs w:val="24"/>
        </w:rPr>
        <w:t>student will be recommended for graduation unless he</w:t>
      </w:r>
      <w:r w:rsidR="00B809BA" w:rsidRPr="00520167">
        <w:rPr>
          <w:rFonts w:ascii="Century Gothic" w:hAnsi="Century Gothic"/>
          <w:sz w:val="24"/>
          <w:szCs w:val="24"/>
        </w:rPr>
        <w:t>/she</w:t>
      </w:r>
      <w:r w:rsidRPr="00520167">
        <w:rPr>
          <w:rFonts w:ascii="Century Gothic" w:hAnsi="Century Gothic"/>
          <w:sz w:val="24"/>
          <w:szCs w:val="24"/>
        </w:rPr>
        <w:t xml:space="preserve"> has satisfied all academic requirements and other requirements prescribed by the </w:t>
      </w:r>
      <w:r w:rsidR="00B809BA" w:rsidRPr="00520167">
        <w:rPr>
          <w:rFonts w:ascii="Century Gothic" w:hAnsi="Century Gothic"/>
          <w:sz w:val="24"/>
          <w:szCs w:val="24"/>
        </w:rPr>
        <w:t xml:space="preserve">school </w:t>
      </w:r>
      <w:r w:rsidRPr="00520167">
        <w:rPr>
          <w:rFonts w:ascii="Century Gothic" w:hAnsi="Century Gothic"/>
          <w:sz w:val="24"/>
          <w:szCs w:val="24"/>
        </w:rPr>
        <w:t>as follows:</w:t>
      </w:r>
    </w:p>
    <w:p w14:paraId="3DAB902D" w14:textId="77777777" w:rsidR="00682D05" w:rsidRPr="00520167" w:rsidRDefault="00682D05" w:rsidP="006A1C8C">
      <w:pPr>
        <w:pStyle w:val="NoSpacing"/>
        <w:numPr>
          <w:ilvl w:val="0"/>
          <w:numId w:val="3"/>
        </w:numPr>
        <w:jc w:val="both"/>
        <w:rPr>
          <w:rFonts w:ascii="Century Gothic" w:hAnsi="Century Gothic"/>
          <w:sz w:val="24"/>
          <w:szCs w:val="24"/>
        </w:rPr>
      </w:pPr>
      <w:proofErr w:type="spellStart"/>
      <w:r w:rsidRPr="00520167">
        <w:rPr>
          <w:rFonts w:ascii="Century Gothic" w:hAnsi="Century Gothic"/>
          <w:sz w:val="24"/>
          <w:szCs w:val="24"/>
        </w:rPr>
        <w:t>He</w:t>
      </w:r>
      <w:r w:rsidR="00B809BA" w:rsidRPr="00520167">
        <w:rPr>
          <w:rFonts w:ascii="Century Gothic" w:hAnsi="Century Gothic"/>
          <w:sz w:val="24"/>
          <w:szCs w:val="24"/>
        </w:rPr>
        <w:t>/She</w:t>
      </w:r>
      <w:proofErr w:type="spellEnd"/>
      <w:r w:rsidRPr="00520167">
        <w:rPr>
          <w:rFonts w:ascii="Century Gothic" w:hAnsi="Century Gothic"/>
          <w:sz w:val="24"/>
          <w:szCs w:val="24"/>
        </w:rPr>
        <w:t xml:space="preserve"> has successfully completed the number of units in all the subjects specified in the curriculum in his </w:t>
      </w:r>
      <w:proofErr w:type="gramStart"/>
      <w:r w:rsidRPr="00520167">
        <w:rPr>
          <w:rFonts w:ascii="Century Gothic" w:hAnsi="Century Gothic"/>
          <w:sz w:val="24"/>
          <w:szCs w:val="24"/>
        </w:rPr>
        <w:t>particular course</w:t>
      </w:r>
      <w:proofErr w:type="gramEnd"/>
      <w:r w:rsidRPr="00520167">
        <w:rPr>
          <w:rFonts w:ascii="Century Gothic" w:hAnsi="Century Gothic"/>
          <w:sz w:val="24"/>
          <w:szCs w:val="24"/>
        </w:rPr>
        <w:t>.</w:t>
      </w:r>
    </w:p>
    <w:p w14:paraId="79C6DEF8" w14:textId="77777777" w:rsidR="00682D05" w:rsidRPr="00520167" w:rsidRDefault="00682D05" w:rsidP="006A1C8C">
      <w:pPr>
        <w:pStyle w:val="NoSpacing"/>
        <w:numPr>
          <w:ilvl w:val="0"/>
          <w:numId w:val="3"/>
        </w:numPr>
        <w:jc w:val="both"/>
        <w:rPr>
          <w:rFonts w:ascii="Century Gothic" w:hAnsi="Century Gothic"/>
          <w:sz w:val="24"/>
          <w:szCs w:val="24"/>
        </w:rPr>
      </w:pPr>
      <w:proofErr w:type="spellStart"/>
      <w:r w:rsidRPr="00520167">
        <w:rPr>
          <w:rFonts w:ascii="Century Gothic" w:hAnsi="Century Gothic"/>
          <w:sz w:val="24"/>
          <w:szCs w:val="24"/>
        </w:rPr>
        <w:t>He</w:t>
      </w:r>
      <w:r w:rsidR="00B809BA" w:rsidRPr="00520167">
        <w:rPr>
          <w:rFonts w:ascii="Century Gothic" w:hAnsi="Century Gothic"/>
          <w:sz w:val="24"/>
          <w:szCs w:val="24"/>
        </w:rPr>
        <w:t>/She</w:t>
      </w:r>
      <w:proofErr w:type="spellEnd"/>
      <w:r w:rsidRPr="00520167">
        <w:rPr>
          <w:rFonts w:ascii="Century Gothic" w:hAnsi="Century Gothic"/>
          <w:sz w:val="24"/>
          <w:szCs w:val="24"/>
        </w:rPr>
        <w:t xml:space="preserve"> has passed all required examinations and exercises.</w:t>
      </w:r>
    </w:p>
    <w:p w14:paraId="5D64BB04" w14:textId="77777777" w:rsidR="00682D05" w:rsidRPr="00520167" w:rsidRDefault="00682D05" w:rsidP="006A1C8C">
      <w:pPr>
        <w:pStyle w:val="NoSpacing"/>
        <w:numPr>
          <w:ilvl w:val="0"/>
          <w:numId w:val="3"/>
        </w:numPr>
        <w:jc w:val="both"/>
        <w:rPr>
          <w:rFonts w:ascii="Century Gothic" w:hAnsi="Century Gothic"/>
          <w:sz w:val="24"/>
          <w:szCs w:val="24"/>
        </w:rPr>
      </w:pPr>
      <w:proofErr w:type="spellStart"/>
      <w:r w:rsidRPr="00520167">
        <w:rPr>
          <w:rFonts w:ascii="Century Gothic" w:hAnsi="Century Gothic"/>
          <w:sz w:val="24"/>
          <w:szCs w:val="24"/>
        </w:rPr>
        <w:t>He</w:t>
      </w:r>
      <w:r w:rsidR="00B809BA" w:rsidRPr="00520167">
        <w:rPr>
          <w:rFonts w:ascii="Century Gothic" w:hAnsi="Century Gothic"/>
          <w:sz w:val="24"/>
          <w:szCs w:val="24"/>
        </w:rPr>
        <w:t>/She</w:t>
      </w:r>
      <w:proofErr w:type="spellEnd"/>
      <w:r w:rsidRPr="00520167">
        <w:rPr>
          <w:rFonts w:ascii="Century Gothic" w:hAnsi="Century Gothic"/>
          <w:sz w:val="24"/>
          <w:szCs w:val="24"/>
        </w:rPr>
        <w:t xml:space="preserve"> has been cleared of all financial obligations.</w:t>
      </w:r>
    </w:p>
    <w:p w14:paraId="7C676A15" w14:textId="77777777" w:rsidR="00682D05" w:rsidRPr="00520167" w:rsidRDefault="00682D05" w:rsidP="006A1C8C">
      <w:pPr>
        <w:pStyle w:val="NoSpacing"/>
        <w:numPr>
          <w:ilvl w:val="0"/>
          <w:numId w:val="3"/>
        </w:numPr>
        <w:jc w:val="both"/>
        <w:rPr>
          <w:rFonts w:ascii="Century Gothic" w:hAnsi="Century Gothic"/>
          <w:sz w:val="24"/>
          <w:szCs w:val="24"/>
        </w:rPr>
      </w:pPr>
      <w:proofErr w:type="spellStart"/>
      <w:r w:rsidRPr="00520167">
        <w:rPr>
          <w:rFonts w:ascii="Century Gothic" w:hAnsi="Century Gothic"/>
          <w:sz w:val="24"/>
          <w:szCs w:val="24"/>
        </w:rPr>
        <w:t>He</w:t>
      </w:r>
      <w:r w:rsidR="00B809BA" w:rsidRPr="00520167">
        <w:rPr>
          <w:rFonts w:ascii="Century Gothic" w:hAnsi="Century Gothic"/>
          <w:sz w:val="24"/>
          <w:szCs w:val="24"/>
        </w:rPr>
        <w:t>/She</w:t>
      </w:r>
      <w:proofErr w:type="spellEnd"/>
      <w:r w:rsidRPr="00520167">
        <w:rPr>
          <w:rFonts w:ascii="Century Gothic" w:hAnsi="Century Gothic"/>
          <w:sz w:val="24"/>
          <w:szCs w:val="24"/>
        </w:rPr>
        <w:t xml:space="preserve"> has complied with the minimum scholarship requirements of the </w:t>
      </w:r>
      <w:r w:rsidR="00B809BA" w:rsidRPr="00520167">
        <w:rPr>
          <w:rFonts w:ascii="Century Gothic" w:hAnsi="Century Gothic"/>
          <w:sz w:val="24"/>
          <w:szCs w:val="24"/>
        </w:rPr>
        <w:t>school</w:t>
      </w:r>
      <w:r w:rsidRPr="00520167">
        <w:rPr>
          <w:rFonts w:ascii="Century Gothic" w:hAnsi="Century Gothic"/>
          <w:sz w:val="24"/>
          <w:szCs w:val="24"/>
        </w:rPr>
        <w:t>.</w:t>
      </w:r>
    </w:p>
    <w:p w14:paraId="265D9B78" w14:textId="77777777" w:rsidR="00682D05" w:rsidRPr="00520167" w:rsidRDefault="00682D05" w:rsidP="006A1C8C">
      <w:pPr>
        <w:pStyle w:val="NoSpacing"/>
        <w:numPr>
          <w:ilvl w:val="0"/>
          <w:numId w:val="3"/>
        </w:numPr>
        <w:jc w:val="both"/>
        <w:rPr>
          <w:rFonts w:ascii="Century Gothic" w:hAnsi="Century Gothic"/>
          <w:sz w:val="24"/>
          <w:szCs w:val="24"/>
        </w:rPr>
      </w:pPr>
      <w:proofErr w:type="spellStart"/>
      <w:r w:rsidRPr="00520167">
        <w:rPr>
          <w:rFonts w:ascii="Century Gothic" w:hAnsi="Century Gothic"/>
          <w:sz w:val="24"/>
          <w:szCs w:val="24"/>
        </w:rPr>
        <w:t>He</w:t>
      </w:r>
      <w:r w:rsidR="00B809BA" w:rsidRPr="00520167">
        <w:rPr>
          <w:rFonts w:ascii="Century Gothic" w:hAnsi="Century Gothic"/>
          <w:sz w:val="24"/>
          <w:szCs w:val="24"/>
        </w:rPr>
        <w:t>/She</w:t>
      </w:r>
      <w:proofErr w:type="spellEnd"/>
      <w:r w:rsidRPr="00520167">
        <w:rPr>
          <w:rFonts w:ascii="Century Gothic" w:hAnsi="Century Gothic"/>
          <w:sz w:val="24"/>
          <w:szCs w:val="24"/>
        </w:rPr>
        <w:t xml:space="preserve"> has no pending civil, criminal or administrative case.</w:t>
      </w:r>
    </w:p>
    <w:p w14:paraId="70221D89" w14:textId="77777777" w:rsidR="00682D05" w:rsidRPr="00520167" w:rsidRDefault="00682D05" w:rsidP="006A1C8C">
      <w:pPr>
        <w:pStyle w:val="NoSpacing"/>
        <w:numPr>
          <w:ilvl w:val="0"/>
          <w:numId w:val="3"/>
        </w:numPr>
        <w:jc w:val="both"/>
        <w:rPr>
          <w:rFonts w:ascii="Century Gothic" w:hAnsi="Century Gothic"/>
          <w:sz w:val="24"/>
          <w:szCs w:val="24"/>
        </w:rPr>
      </w:pPr>
      <w:proofErr w:type="spellStart"/>
      <w:r w:rsidRPr="00520167">
        <w:rPr>
          <w:rFonts w:ascii="Century Gothic" w:hAnsi="Century Gothic"/>
          <w:sz w:val="24"/>
          <w:szCs w:val="24"/>
        </w:rPr>
        <w:t>He</w:t>
      </w:r>
      <w:r w:rsidR="00B809BA" w:rsidRPr="00520167">
        <w:rPr>
          <w:rFonts w:ascii="Century Gothic" w:hAnsi="Century Gothic"/>
          <w:sz w:val="24"/>
          <w:szCs w:val="24"/>
        </w:rPr>
        <w:t>/She</w:t>
      </w:r>
      <w:proofErr w:type="spellEnd"/>
      <w:r w:rsidRPr="00520167">
        <w:rPr>
          <w:rFonts w:ascii="Century Gothic" w:hAnsi="Century Gothic"/>
          <w:sz w:val="24"/>
          <w:szCs w:val="24"/>
        </w:rPr>
        <w:t xml:space="preserve"> has completed the requiremen</w:t>
      </w:r>
      <w:r w:rsidR="00B809BA" w:rsidRPr="00520167">
        <w:rPr>
          <w:rFonts w:ascii="Century Gothic" w:hAnsi="Century Gothic"/>
          <w:sz w:val="24"/>
          <w:szCs w:val="24"/>
        </w:rPr>
        <w:t>ts of planting tree(s).</w:t>
      </w:r>
    </w:p>
    <w:p w14:paraId="67D413E4" w14:textId="77777777" w:rsidR="00A21B2F" w:rsidRPr="00520167" w:rsidRDefault="00A21B2F" w:rsidP="00A21B2F">
      <w:pPr>
        <w:pStyle w:val="NoSpacing"/>
        <w:jc w:val="both"/>
        <w:rPr>
          <w:rFonts w:ascii="Century Gothic" w:hAnsi="Century Gothic"/>
          <w:sz w:val="24"/>
          <w:szCs w:val="24"/>
        </w:rPr>
      </w:pPr>
    </w:p>
    <w:p w14:paraId="4E0C0D3C" w14:textId="77777777" w:rsidR="00A21B2F" w:rsidRPr="00520167" w:rsidRDefault="00A21B2F" w:rsidP="00A21B2F">
      <w:pPr>
        <w:pStyle w:val="NoSpacing"/>
        <w:jc w:val="center"/>
        <w:rPr>
          <w:rFonts w:ascii="Century Gothic" w:hAnsi="Century Gothic"/>
          <w:sz w:val="24"/>
          <w:szCs w:val="24"/>
        </w:rPr>
      </w:pPr>
      <w:r w:rsidRPr="00520167">
        <w:rPr>
          <w:rFonts w:ascii="Century Gothic" w:hAnsi="Century Gothic"/>
          <w:b/>
          <w:sz w:val="24"/>
          <w:szCs w:val="24"/>
        </w:rPr>
        <w:lastRenderedPageBreak/>
        <w:t>HONORABLE DISMISSAL</w:t>
      </w:r>
    </w:p>
    <w:p w14:paraId="3F6496DB" w14:textId="77777777" w:rsidR="00A21B2F" w:rsidRPr="00735A9F" w:rsidRDefault="00A21B2F" w:rsidP="00A21B2F">
      <w:pPr>
        <w:pStyle w:val="NoSpacing"/>
        <w:jc w:val="center"/>
        <w:rPr>
          <w:rFonts w:ascii="Century Gothic" w:hAnsi="Century Gothic"/>
          <w:sz w:val="10"/>
          <w:szCs w:val="24"/>
        </w:rPr>
      </w:pPr>
    </w:p>
    <w:p w14:paraId="10FC2428" w14:textId="77777777" w:rsidR="00A21B2F" w:rsidRPr="00520167" w:rsidRDefault="00A21B2F" w:rsidP="00A21B2F">
      <w:pPr>
        <w:pStyle w:val="NoSpacing"/>
        <w:ind w:firstLine="720"/>
        <w:jc w:val="both"/>
        <w:rPr>
          <w:rFonts w:ascii="Century Gothic" w:hAnsi="Century Gothic"/>
          <w:sz w:val="24"/>
          <w:szCs w:val="24"/>
        </w:rPr>
      </w:pPr>
      <w:r w:rsidRPr="00520167">
        <w:rPr>
          <w:rFonts w:ascii="Century Gothic" w:hAnsi="Century Gothic"/>
          <w:sz w:val="24"/>
          <w:szCs w:val="24"/>
        </w:rPr>
        <w:t>A student in good standing who desires to severe his connection with the school shall present a written petition to this effect signed by the Registrar.  If the petition is granted, the pupil or student shall be given honorable dismissal.  Without such petition and favorable action, no record of honorable dismissal shall be made.</w:t>
      </w:r>
    </w:p>
    <w:p w14:paraId="3403C8C8" w14:textId="77777777" w:rsidR="00A21B2F" w:rsidRPr="00735A9F" w:rsidRDefault="00A21B2F" w:rsidP="00A21B2F">
      <w:pPr>
        <w:pStyle w:val="NoSpacing"/>
        <w:ind w:firstLine="720"/>
        <w:jc w:val="both"/>
        <w:rPr>
          <w:rFonts w:ascii="Century Gothic" w:hAnsi="Century Gothic"/>
          <w:sz w:val="10"/>
          <w:szCs w:val="24"/>
        </w:rPr>
      </w:pPr>
    </w:p>
    <w:p w14:paraId="103A679E" w14:textId="77777777" w:rsidR="00A21B2F" w:rsidRPr="00520167" w:rsidRDefault="00A21B2F" w:rsidP="00A21B2F">
      <w:pPr>
        <w:pStyle w:val="NoSpacing"/>
        <w:ind w:firstLine="720"/>
        <w:jc w:val="both"/>
        <w:rPr>
          <w:rFonts w:ascii="Century Gothic" w:hAnsi="Century Gothic"/>
          <w:sz w:val="24"/>
          <w:szCs w:val="24"/>
        </w:rPr>
      </w:pPr>
      <w:r w:rsidRPr="00520167">
        <w:rPr>
          <w:rFonts w:ascii="Century Gothic" w:hAnsi="Century Gothic"/>
          <w:sz w:val="24"/>
          <w:szCs w:val="24"/>
        </w:rPr>
        <w:t>Honorable dismissal is voluntary withdrawal from the school with the consent of the Registrar of his representative.   All indebtedness to the school  must be settled before a statement of honorable dismissal is issued.  The statement indicates that the student withdrew in good standing as far as character and conduct are concerned.   If the student has been dropped from the rolls on account of poor scholarship, a statement to that effect may be added to the honorable dismissal.</w:t>
      </w:r>
    </w:p>
    <w:p w14:paraId="2BA5CC66" w14:textId="77777777" w:rsidR="00A21B2F" w:rsidRPr="00735A9F" w:rsidRDefault="00A21B2F" w:rsidP="00A21B2F">
      <w:pPr>
        <w:pStyle w:val="NoSpacing"/>
        <w:ind w:firstLine="720"/>
        <w:jc w:val="both"/>
        <w:rPr>
          <w:rFonts w:ascii="Century Gothic" w:hAnsi="Century Gothic"/>
          <w:sz w:val="10"/>
          <w:szCs w:val="24"/>
        </w:rPr>
      </w:pPr>
    </w:p>
    <w:p w14:paraId="129F4125" w14:textId="77777777" w:rsidR="00A21B2F" w:rsidRPr="00520167" w:rsidRDefault="00A21B2F" w:rsidP="00A21B2F">
      <w:pPr>
        <w:pStyle w:val="NoSpacing"/>
        <w:ind w:firstLine="720"/>
        <w:jc w:val="both"/>
        <w:rPr>
          <w:rFonts w:ascii="Century Gothic" w:hAnsi="Century Gothic"/>
          <w:sz w:val="24"/>
          <w:szCs w:val="24"/>
        </w:rPr>
      </w:pPr>
      <w:r w:rsidRPr="00520167">
        <w:rPr>
          <w:rFonts w:ascii="Century Gothic" w:hAnsi="Century Gothic"/>
          <w:sz w:val="24"/>
          <w:szCs w:val="24"/>
        </w:rPr>
        <w:t>A student who leaves the school for reasons of suspension or expulsion due to disciplinary action shall not be entitled to honorable dismissal. Should he be permitted to receive his/her permanent record or certification of his/her academic status in the school, it shall contain a statement of the disciplinary action rendered against him.</w:t>
      </w:r>
    </w:p>
    <w:p w14:paraId="0292E4FD" w14:textId="77777777" w:rsidR="00682D05" w:rsidRPr="00520167" w:rsidRDefault="00682D05" w:rsidP="00BD480C">
      <w:pPr>
        <w:pStyle w:val="NoSpacing"/>
        <w:jc w:val="center"/>
        <w:rPr>
          <w:rFonts w:ascii="Century Gothic" w:hAnsi="Century Gothic"/>
          <w:b/>
          <w:sz w:val="24"/>
          <w:szCs w:val="24"/>
        </w:rPr>
      </w:pPr>
    </w:p>
    <w:p w14:paraId="58676865" w14:textId="77777777" w:rsidR="002619ED" w:rsidRPr="00520167" w:rsidRDefault="002619ED" w:rsidP="00080AB7">
      <w:pPr>
        <w:spacing w:after="0" w:line="240" w:lineRule="auto"/>
        <w:jc w:val="center"/>
        <w:rPr>
          <w:rFonts w:ascii="Century Gothic" w:hAnsi="Century Gothic"/>
          <w:b/>
          <w:color w:val="C00000"/>
          <w:sz w:val="24"/>
          <w:szCs w:val="24"/>
          <w:lang w:val="en-US"/>
        </w:rPr>
      </w:pPr>
      <w:r w:rsidRPr="00520167">
        <w:rPr>
          <w:rFonts w:ascii="Century Gothic" w:hAnsi="Century Gothic"/>
          <w:b/>
          <w:color w:val="C00000"/>
          <w:sz w:val="24"/>
          <w:szCs w:val="24"/>
          <w:lang w:val="en-US"/>
        </w:rPr>
        <w:t>DISCIPLINE PROGRAM</w:t>
      </w:r>
    </w:p>
    <w:p w14:paraId="121CC429" w14:textId="77777777" w:rsidR="002619ED" w:rsidRPr="00735A9F" w:rsidRDefault="002619ED" w:rsidP="00080AB7">
      <w:pPr>
        <w:spacing w:after="0" w:line="240" w:lineRule="auto"/>
        <w:jc w:val="center"/>
        <w:rPr>
          <w:rFonts w:ascii="Century Gothic" w:hAnsi="Century Gothic"/>
          <w:b/>
          <w:sz w:val="10"/>
          <w:szCs w:val="24"/>
          <w:lang w:val="en-US"/>
        </w:rPr>
      </w:pPr>
    </w:p>
    <w:p w14:paraId="749E1EBA" w14:textId="77777777" w:rsidR="002619ED" w:rsidRPr="00520167" w:rsidRDefault="002619ED" w:rsidP="002619ED">
      <w:pPr>
        <w:spacing w:after="0" w:line="240" w:lineRule="auto"/>
        <w:jc w:val="both"/>
        <w:rPr>
          <w:rFonts w:ascii="Century Gothic" w:hAnsi="Century Gothic"/>
          <w:sz w:val="24"/>
          <w:szCs w:val="24"/>
          <w:lang w:val="en-US"/>
        </w:rPr>
      </w:pPr>
      <w:r w:rsidRPr="00520167">
        <w:rPr>
          <w:rFonts w:ascii="Century Gothic" w:hAnsi="Century Gothic"/>
          <w:sz w:val="24"/>
          <w:szCs w:val="24"/>
          <w:lang w:val="en-US"/>
        </w:rPr>
        <w:tab/>
      </w:r>
      <w:proofErr w:type="spellStart"/>
      <w:r w:rsidRPr="00520167">
        <w:rPr>
          <w:rFonts w:ascii="Century Gothic" w:hAnsi="Century Gothic"/>
          <w:sz w:val="24"/>
          <w:szCs w:val="24"/>
          <w:lang w:val="en-US"/>
        </w:rPr>
        <w:t>Estenias</w:t>
      </w:r>
      <w:proofErr w:type="spellEnd"/>
      <w:r w:rsidRPr="00520167">
        <w:rPr>
          <w:rFonts w:ascii="Century Gothic" w:hAnsi="Century Gothic"/>
          <w:sz w:val="24"/>
          <w:szCs w:val="24"/>
          <w:lang w:val="en-US"/>
        </w:rPr>
        <w:t xml:space="preserve"> believes that a school’s climate should promote open expression of beliefs, mutual respect, and trust, as well as personal, caring relationships.  However, when that climate is violated by inappropriate or illegal student conduct, the Board recognizes its responsibility to establish disciplinary policies and procedures that deal with such conduct in a fair and responsible manner.</w:t>
      </w:r>
    </w:p>
    <w:p w14:paraId="710DAA7F" w14:textId="77777777" w:rsidR="002619ED" w:rsidRPr="00735A9F" w:rsidRDefault="002619ED" w:rsidP="002619ED">
      <w:pPr>
        <w:spacing w:after="0" w:line="240" w:lineRule="auto"/>
        <w:jc w:val="both"/>
        <w:rPr>
          <w:rFonts w:ascii="Century Gothic" w:hAnsi="Century Gothic"/>
          <w:sz w:val="10"/>
          <w:szCs w:val="24"/>
          <w:lang w:val="en-US"/>
        </w:rPr>
      </w:pPr>
    </w:p>
    <w:p w14:paraId="27C5EF21" w14:textId="12D00794" w:rsidR="001616E1" w:rsidRPr="00DE129C" w:rsidRDefault="002619ED" w:rsidP="00DE129C">
      <w:pPr>
        <w:spacing w:after="0" w:line="240" w:lineRule="auto"/>
        <w:jc w:val="both"/>
        <w:rPr>
          <w:rFonts w:ascii="Century Gothic" w:hAnsi="Century Gothic"/>
          <w:sz w:val="24"/>
          <w:szCs w:val="24"/>
          <w:lang w:val="en-US"/>
        </w:rPr>
      </w:pPr>
      <w:r w:rsidRPr="00520167">
        <w:rPr>
          <w:rFonts w:ascii="Century Gothic" w:hAnsi="Century Gothic"/>
          <w:sz w:val="24"/>
          <w:szCs w:val="24"/>
          <w:lang w:val="en-US"/>
        </w:rPr>
        <w:tab/>
        <w:t>In all matters related to student conduct and discipline, the Board and Faculty assumes the supervisory role of parent/guardian.  This relationship extends to all activities connected to with the school program whether in campus or outside of campus.</w:t>
      </w:r>
    </w:p>
    <w:p w14:paraId="6F737AEF" w14:textId="77777777" w:rsidR="002619ED" w:rsidRPr="00735A9F" w:rsidRDefault="002619ED" w:rsidP="009552E7">
      <w:pPr>
        <w:spacing w:after="0" w:line="240" w:lineRule="auto"/>
        <w:jc w:val="center"/>
        <w:rPr>
          <w:rFonts w:ascii="Century Gothic" w:hAnsi="Century Gothic"/>
          <w:b/>
          <w:sz w:val="28"/>
          <w:szCs w:val="24"/>
          <w:lang w:val="en-US"/>
        </w:rPr>
      </w:pPr>
      <w:r w:rsidRPr="00735A9F">
        <w:rPr>
          <w:rFonts w:ascii="Century Gothic" w:hAnsi="Century Gothic"/>
          <w:b/>
          <w:sz w:val="28"/>
          <w:szCs w:val="24"/>
          <w:lang w:val="en-US"/>
        </w:rPr>
        <w:t>PROHIBITED STUDENT CONDUCT</w:t>
      </w:r>
    </w:p>
    <w:p w14:paraId="3C401AA3" w14:textId="77777777" w:rsidR="002619ED" w:rsidRPr="00735A9F" w:rsidRDefault="002619ED" w:rsidP="002619ED">
      <w:pPr>
        <w:spacing w:after="0" w:line="240" w:lineRule="auto"/>
        <w:jc w:val="both"/>
        <w:rPr>
          <w:rFonts w:ascii="Century Gothic" w:hAnsi="Century Gothic"/>
          <w:sz w:val="10"/>
          <w:szCs w:val="24"/>
          <w:lang w:val="en-US"/>
        </w:rPr>
      </w:pPr>
    </w:p>
    <w:p w14:paraId="024AA3C7" w14:textId="77777777" w:rsidR="002619ED" w:rsidRPr="00520167" w:rsidRDefault="002619ED" w:rsidP="002619ED">
      <w:pPr>
        <w:spacing w:after="0" w:line="240" w:lineRule="auto"/>
        <w:ind w:firstLine="720"/>
        <w:jc w:val="both"/>
        <w:rPr>
          <w:rFonts w:ascii="Century Gothic" w:hAnsi="Century Gothic"/>
          <w:sz w:val="24"/>
          <w:szCs w:val="24"/>
          <w:lang w:val="en-US"/>
        </w:rPr>
      </w:pPr>
      <w:r w:rsidRPr="00520167">
        <w:rPr>
          <w:rFonts w:ascii="Century Gothic" w:hAnsi="Century Gothic"/>
          <w:sz w:val="24"/>
          <w:szCs w:val="24"/>
          <w:lang w:val="en-US"/>
        </w:rPr>
        <w:t>Disciplinary action may be taken against any student guilty of gross disobedience or misconduct, including, but not limited to, the following:</w:t>
      </w:r>
    </w:p>
    <w:p w14:paraId="0479C47E" w14:textId="77777777" w:rsidR="002619ED" w:rsidRPr="00520167" w:rsidRDefault="002619ED" w:rsidP="006A1C8C">
      <w:pPr>
        <w:pStyle w:val="ListParagraph"/>
        <w:numPr>
          <w:ilvl w:val="0"/>
          <w:numId w:val="32"/>
        </w:numPr>
        <w:spacing w:after="0" w:line="240" w:lineRule="auto"/>
        <w:jc w:val="both"/>
        <w:rPr>
          <w:rFonts w:ascii="Century Gothic" w:hAnsi="Century Gothic"/>
          <w:sz w:val="24"/>
          <w:szCs w:val="24"/>
          <w:lang w:val="en-US"/>
        </w:rPr>
      </w:pPr>
      <w:r w:rsidRPr="00520167">
        <w:rPr>
          <w:rFonts w:ascii="Century Gothic" w:hAnsi="Century Gothic"/>
          <w:sz w:val="24"/>
          <w:szCs w:val="24"/>
          <w:lang w:val="en-US"/>
        </w:rPr>
        <w:t xml:space="preserve">Using, possessing, distributing, purchasing, or selling tobacco </w:t>
      </w:r>
      <w:proofErr w:type="gramStart"/>
      <w:r w:rsidRPr="00520167">
        <w:rPr>
          <w:rFonts w:ascii="Century Gothic" w:hAnsi="Century Gothic"/>
          <w:sz w:val="24"/>
          <w:szCs w:val="24"/>
          <w:lang w:val="en-US"/>
        </w:rPr>
        <w:t>products;</w:t>
      </w:r>
      <w:proofErr w:type="gramEnd"/>
    </w:p>
    <w:p w14:paraId="4E73B5EB" w14:textId="77777777" w:rsidR="002619ED" w:rsidRPr="00520167" w:rsidRDefault="002619ED" w:rsidP="006A1C8C">
      <w:pPr>
        <w:pStyle w:val="ListParagraph"/>
        <w:numPr>
          <w:ilvl w:val="0"/>
          <w:numId w:val="32"/>
        </w:numPr>
        <w:spacing w:after="0" w:line="240" w:lineRule="auto"/>
        <w:jc w:val="both"/>
        <w:rPr>
          <w:rFonts w:ascii="Century Gothic" w:hAnsi="Century Gothic"/>
          <w:sz w:val="24"/>
          <w:szCs w:val="24"/>
          <w:lang w:val="en-US"/>
        </w:rPr>
      </w:pPr>
      <w:r w:rsidRPr="00520167">
        <w:rPr>
          <w:rFonts w:ascii="Century Gothic" w:hAnsi="Century Gothic"/>
          <w:sz w:val="24"/>
          <w:szCs w:val="24"/>
          <w:lang w:val="en-US"/>
        </w:rPr>
        <w:t>Using, possessing, distributing, purchasing, or selling alcoholic beverages.  Students who are under the influence are not permitted to attend school or school functions and are treated as though they had alcohol in their possession.</w:t>
      </w:r>
    </w:p>
    <w:p w14:paraId="4816E648" w14:textId="77777777" w:rsidR="002619ED" w:rsidRPr="00520167" w:rsidRDefault="002619ED" w:rsidP="006A1C8C">
      <w:pPr>
        <w:pStyle w:val="ListParagraph"/>
        <w:numPr>
          <w:ilvl w:val="0"/>
          <w:numId w:val="32"/>
        </w:numPr>
        <w:spacing w:after="0" w:line="240" w:lineRule="auto"/>
        <w:jc w:val="both"/>
        <w:rPr>
          <w:rFonts w:ascii="Century Gothic" w:hAnsi="Century Gothic"/>
          <w:sz w:val="24"/>
          <w:szCs w:val="24"/>
          <w:lang w:val="en-US"/>
        </w:rPr>
      </w:pPr>
      <w:r w:rsidRPr="00520167">
        <w:rPr>
          <w:rFonts w:ascii="Century Gothic" w:hAnsi="Century Gothic"/>
          <w:sz w:val="24"/>
          <w:szCs w:val="24"/>
          <w:lang w:val="en-US"/>
        </w:rPr>
        <w:t xml:space="preserve">Using, possessing, distributing, purchasing, or selling illegal drugs or controlled substances, look-alike drugs and </w:t>
      </w:r>
      <w:proofErr w:type="gramStart"/>
      <w:r w:rsidRPr="00520167">
        <w:rPr>
          <w:rFonts w:ascii="Century Gothic" w:hAnsi="Century Gothic"/>
          <w:sz w:val="24"/>
          <w:szCs w:val="24"/>
          <w:lang w:val="en-US"/>
        </w:rPr>
        <w:t>drug</w:t>
      </w:r>
      <w:proofErr w:type="gramEnd"/>
      <w:r w:rsidRPr="00520167">
        <w:rPr>
          <w:rFonts w:ascii="Century Gothic" w:hAnsi="Century Gothic"/>
          <w:sz w:val="24"/>
          <w:szCs w:val="24"/>
          <w:lang w:val="en-US"/>
        </w:rPr>
        <w:t xml:space="preserve"> </w:t>
      </w:r>
      <w:proofErr w:type="spellStart"/>
      <w:r w:rsidRPr="00520167">
        <w:rPr>
          <w:rFonts w:ascii="Century Gothic" w:hAnsi="Century Gothic"/>
          <w:sz w:val="24"/>
          <w:szCs w:val="24"/>
          <w:lang w:val="en-US"/>
        </w:rPr>
        <w:t>paraphernalias</w:t>
      </w:r>
      <w:proofErr w:type="spellEnd"/>
      <w:r w:rsidRPr="00520167">
        <w:rPr>
          <w:rFonts w:ascii="Century Gothic" w:hAnsi="Century Gothic"/>
          <w:sz w:val="24"/>
          <w:szCs w:val="24"/>
          <w:lang w:val="en-US"/>
        </w:rPr>
        <w:t xml:space="preserve">.   Students who are under the influence are not permitted to attend school or school functions and are treated as though they had </w:t>
      </w:r>
      <w:r w:rsidR="00BE6183" w:rsidRPr="00520167">
        <w:rPr>
          <w:rFonts w:ascii="Century Gothic" w:hAnsi="Century Gothic"/>
          <w:sz w:val="24"/>
          <w:szCs w:val="24"/>
          <w:lang w:val="en-US"/>
        </w:rPr>
        <w:t>drugs</w:t>
      </w:r>
      <w:r w:rsidRPr="00520167">
        <w:rPr>
          <w:rFonts w:ascii="Century Gothic" w:hAnsi="Century Gothic"/>
          <w:sz w:val="24"/>
          <w:szCs w:val="24"/>
          <w:lang w:val="en-US"/>
        </w:rPr>
        <w:t xml:space="preserve"> in their possession.</w:t>
      </w:r>
    </w:p>
    <w:p w14:paraId="318D349E" w14:textId="77777777" w:rsidR="002619ED" w:rsidRPr="00520167" w:rsidRDefault="00BE6183" w:rsidP="006A1C8C">
      <w:pPr>
        <w:pStyle w:val="ListParagraph"/>
        <w:numPr>
          <w:ilvl w:val="0"/>
          <w:numId w:val="32"/>
        </w:numPr>
        <w:spacing w:after="0" w:line="240" w:lineRule="auto"/>
        <w:jc w:val="both"/>
        <w:rPr>
          <w:rFonts w:ascii="Century Gothic" w:hAnsi="Century Gothic"/>
          <w:sz w:val="24"/>
          <w:szCs w:val="24"/>
          <w:lang w:val="en-US"/>
        </w:rPr>
      </w:pPr>
      <w:r w:rsidRPr="00520167">
        <w:rPr>
          <w:rFonts w:ascii="Century Gothic" w:hAnsi="Century Gothic"/>
          <w:sz w:val="24"/>
          <w:szCs w:val="24"/>
          <w:lang w:val="en-US"/>
        </w:rPr>
        <w:t>Using, possessing, distributing, purchasing, or selling explosives, firearms, knives, or any other object that can reasonably be considered a weapon, or used as a weapon, or that looks like a weapon.</w:t>
      </w:r>
    </w:p>
    <w:p w14:paraId="112870C9" w14:textId="77777777" w:rsidR="00BE6183" w:rsidRPr="00520167" w:rsidRDefault="00BE6183" w:rsidP="006A1C8C">
      <w:pPr>
        <w:pStyle w:val="ListParagraph"/>
        <w:numPr>
          <w:ilvl w:val="0"/>
          <w:numId w:val="32"/>
        </w:numPr>
        <w:spacing w:after="0" w:line="240" w:lineRule="auto"/>
        <w:jc w:val="both"/>
        <w:rPr>
          <w:rFonts w:ascii="Century Gothic" w:hAnsi="Century Gothic"/>
          <w:sz w:val="24"/>
          <w:szCs w:val="24"/>
          <w:lang w:val="en-US"/>
        </w:rPr>
      </w:pPr>
      <w:r w:rsidRPr="00520167">
        <w:rPr>
          <w:rFonts w:ascii="Century Gothic" w:hAnsi="Century Gothic"/>
          <w:sz w:val="24"/>
          <w:szCs w:val="24"/>
          <w:lang w:val="en-US"/>
        </w:rPr>
        <w:t xml:space="preserve">Using or possessing an electronic device that disrupts the educational environment or violates the rights of others, including using the device to take </w:t>
      </w:r>
      <w:r w:rsidRPr="00520167">
        <w:rPr>
          <w:rFonts w:ascii="Century Gothic" w:hAnsi="Century Gothic"/>
          <w:sz w:val="24"/>
          <w:szCs w:val="24"/>
          <w:lang w:val="en-US"/>
        </w:rPr>
        <w:lastRenderedPageBreak/>
        <w:t>photographs, cheat or otherwise violate student conduct rules.  Unless otherwise provided, all electronic devices must be kept off and out of sight during the regular school day unless: (a) the teacher grants permission; (b) it is needed in an emergency that threatens the safety of students or other individuals.</w:t>
      </w:r>
    </w:p>
    <w:p w14:paraId="577B8B43" w14:textId="77777777" w:rsidR="00BE6183" w:rsidRPr="00520167" w:rsidRDefault="00BE6183" w:rsidP="006A1C8C">
      <w:pPr>
        <w:pStyle w:val="ListParagraph"/>
        <w:numPr>
          <w:ilvl w:val="0"/>
          <w:numId w:val="32"/>
        </w:numPr>
        <w:spacing w:after="0" w:line="240" w:lineRule="auto"/>
        <w:jc w:val="both"/>
        <w:rPr>
          <w:rFonts w:ascii="Century Gothic" w:hAnsi="Century Gothic"/>
          <w:sz w:val="24"/>
          <w:szCs w:val="24"/>
          <w:lang w:val="en-US"/>
        </w:rPr>
      </w:pPr>
      <w:r w:rsidRPr="00520167">
        <w:rPr>
          <w:rFonts w:ascii="Century Gothic" w:hAnsi="Century Gothic"/>
          <w:sz w:val="24"/>
          <w:szCs w:val="24"/>
          <w:lang w:val="en-US"/>
        </w:rPr>
        <w:t>Disobeying directives from staff members or school officials.</w:t>
      </w:r>
    </w:p>
    <w:p w14:paraId="399A64AE" w14:textId="77777777" w:rsidR="00BE6183" w:rsidRPr="00520167" w:rsidRDefault="00BE6183" w:rsidP="006A1C8C">
      <w:pPr>
        <w:pStyle w:val="ListParagraph"/>
        <w:numPr>
          <w:ilvl w:val="0"/>
          <w:numId w:val="32"/>
        </w:numPr>
        <w:spacing w:after="0" w:line="240" w:lineRule="auto"/>
        <w:jc w:val="both"/>
        <w:rPr>
          <w:rFonts w:ascii="Century Gothic" w:hAnsi="Century Gothic"/>
          <w:sz w:val="24"/>
          <w:szCs w:val="24"/>
          <w:lang w:val="en-US"/>
        </w:rPr>
      </w:pPr>
      <w:r w:rsidRPr="00520167">
        <w:rPr>
          <w:rFonts w:ascii="Century Gothic" w:hAnsi="Century Gothic"/>
          <w:sz w:val="24"/>
          <w:szCs w:val="24"/>
          <w:lang w:val="en-US"/>
        </w:rPr>
        <w:t>Engaging in aggressive behavior such as violence, force, noise, coercion, threats, intimidation, fear, or other comparable conduct toward anyone or urging other students to engage in such conduct.</w:t>
      </w:r>
    </w:p>
    <w:p w14:paraId="73152ACB" w14:textId="77777777" w:rsidR="00BE6183" w:rsidRPr="00520167" w:rsidRDefault="00BE6183" w:rsidP="006A1C8C">
      <w:pPr>
        <w:pStyle w:val="ListParagraph"/>
        <w:numPr>
          <w:ilvl w:val="0"/>
          <w:numId w:val="32"/>
        </w:numPr>
        <w:spacing w:after="0" w:line="240" w:lineRule="auto"/>
        <w:jc w:val="both"/>
        <w:rPr>
          <w:rFonts w:ascii="Century Gothic" w:hAnsi="Century Gothic"/>
          <w:sz w:val="24"/>
          <w:szCs w:val="24"/>
          <w:lang w:val="en-US"/>
        </w:rPr>
      </w:pPr>
      <w:r w:rsidRPr="00520167">
        <w:rPr>
          <w:rFonts w:ascii="Century Gothic" w:hAnsi="Century Gothic"/>
          <w:sz w:val="24"/>
          <w:szCs w:val="24"/>
          <w:lang w:val="en-US"/>
        </w:rPr>
        <w:t>Causing or attempting to cause damage to, or stealing or attempting to steal, school property or another person’s personal property at school.</w:t>
      </w:r>
    </w:p>
    <w:p w14:paraId="0E17A7CF" w14:textId="77777777" w:rsidR="00BE6183" w:rsidRPr="00520167" w:rsidRDefault="00BE6183" w:rsidP="006A1C8C">
      <w:pPr>
        <w:pStyle w:val="ListParagraph"/>
        <w:numPr>
          <w:ilvl w:val="0"/>
          <w:numId w:val="32"/>
        </w:numPr>
        <w:spacing w:after="0" w:line="240" w:lineRule="auto"/>
        <w:jc w:val="both"/>
        <w:rPr>
          <w:rFonts w:ascii="Century Gothic" w:hAnsi="Century Gothic"/>
          <w:sz w:val="24"/>
          <w:szCs w:val="24"/>
          <w:lang w:val="en-US"/>
        </w:rPr>
      </w:pPr>
      <w:r w:rsidRPr="00520167">
        <w:rPr>
          <w:rFonts w:ascii="Century Gothic" w:hAnsi="Century Gothic"/>
          <w:sz w:val="24"/>
          <w:szCs w:val="24"/>
          <w:lang w:val="en-US"/>
        </w:rPr>
        <w:t>Unexcused absenteeism.</w:t>
      </w:r>
    </w:p>
    <w:p w14:paraId="3C8D5FA1" w14:textId="77777777" w:rsidR="00BE6183" w:rsidRPr="00520167" w:rsidRDefault="00BE6183" w:rsidP="006A1C8C">
      <w:pPr>
        <w:pStyle w:val="ListParagraph"/>
        <w:numPr>
          <w:ilvl w:val="0"/>
          <w:numId w:val="32"/>
        </w:numPr>
        <w:spacing w:after="0" w:line="240" w:lineRule="auto"/>
        <w:jc w:val="both"/>
        <w:rPr>
          <w:rFonts w:ascii="Century Gothic" w:hAnsi="Century Gothic"/>
          <w:sz w:val="24"/>
          <w:szCs w:val="24"/>
          <w:lang w:val="en-US"/>
        </w:rPr>
      </w:pPr>
      <w:r w:rsidRPr="00520167">
        <w:rPr>
          <w:rFonts w:ascii="Century Gothic" w:hAnsi="Century Gothic"/>
          <w:sz w:val="24"/>
          <w:szCs w:val="24"/>
          <w:lang w:val="en-US"/>
        </w:rPr>
        <w:t>Being a member of, joining, promising or pledging to join, or soliciting any other person to become a member of any fraternity, sorority or secret society.</w:t>
      </w:r>
    </w:p>
    <w:p w14:paraId="169A7C82" w14:textId="77777777" w:rsidR="00BE6183" w:rsidRPr="00520167" w:rsidRDefault="00BE6183" w:rsidP="006A1C8C">
      <w:pPr>
        <w:pStyle w:val="ListParagraph"/>
        <w:numPr>
          <w:ilvl w:val="0"/>
          <w:numId w:val="32"/>
        </w:numPr>
        <w:spacing w:after="0" w:line="240" w:lineRule="auto"/>
        <w:jc w:val="both"/>
        <w:rPr>
          <w:rFonts w:ascii="Century Gothic" w:hAnsi="Century Gothic"/>
          <w:sz w:val="24"/>
          <w:szCs w:val="24"/>
          <w:lang w:val="en-US"/>
        </w:rPr>
      </w:pPr>
      <w:r w:rsidRPr="00520167">
        <w:rPr>
          <w:rFonts w:ascii="Century Gothic" w:hAnsi="Century Gothic"/>
          <w:sz w:val="24"/>
          <w:szCs w:val="24"/>
          <w:lang w:val="en-US"/>
        </w:rPr>
        <w:t>Involvement in gangs or gang-related activitie</w:t>
      </w:r>
      <w:r w:rsidR="005B3BD9" w:rsidRPr="00520167">
        <w:rPr>
          <w:rFonts w:ascii="Century Gothic" w:hAnsi="Century Gothic"/>
          <w:sz w:val="24"/>
          <w:szCs w:val="24"/>
          <w:lang w:val="en-US"/>
        </w:rPr>
        <w:t>s, including but not limited to soliciting others for membership, requesting payment of dues, insurance or other forms of protection from any individual, intimidating or threatening any individual, and/or inciting others to participate in any form of physical violence involving persons or property.</w:t>
      </w:r>
    </w:p>
    <w:p w14:paraId="3FA7329C" w14:textId="77777777" w:rsidR="005B3BD9" w:rsidRPr="00520167" w:rsidRDefault="005B3BD9" w:rsidP="006A1C8C">
      <w:pPr>
        <w:pStyle w:val="ListParagraph"/>
        <w:numPr>
          <w:ilvl w:val="0"/>
          <w:numId w:val="32"/>
        </w:numPr>
        <w:spacing w:after="0" w:line="240" w:lineRule="auto"/>
        <w:jc w:val="both"/>
        <w:rPr>
          <w:rFonts w:ascii="Century Gothic" w:hAnsi="Century Gothic"/>
          <w:sz w:val="24"/>
          <w:szCs w:val="24"/>
          <w:lang w:val="en-US"/>
        </w:rPr>
      </w:pPr>
      <w:r w:rsidRPr="00520167">
        <w:rPr>
          <w:rFonts w:ascii="Century Gothic" w:hAnsi="Century Gothic"/>
          <w:sz w:val="24"/>
          <w:szCs w:val="24"/>
          <w:lang w:val="en-US"/>
        </w:rPr>
        <w:t>Harassment of any type, including sexual harassment and or bullying.</w:t>
      </w:r>
    </w:p>
    <w:p w14:paraId="0C4D6B08" w14:textId="77777777" w:rsidR="001616E1" w:rsidRDefault="001616E1" w:rsidP="005B3BD9">
      <w:pPr>
        <w:spacing w:after="0" w:line="240" w:lineRule="auto"/>
        <w:ind w:left="360"/>
        <w:jc w:val="center"/>
        <w:rPr>
          <w:rFonts w:ascii="Century Gothic" w:hAnsi="Century Gothic"/>
          <w:b/>
          <w:sz w:val="24"/>
          <w:szCs w:val="24"/>
          <w:lang w:val="en-US"/>
        </w:rPr>
      </w:pPr>
    </w:p>
    <w:p w14:paraId="110FDC03" w14:textId="77777777" w:rsidR="005B3BD9" w:rsidRPr="001616E1" w:rsidRDefault="005B3BD9" w:rsidP="005B3BD9">
      <w:pPr>
        <w:spacing w:after="0" w:line="240" w:lineRule="auto"/>
        <w:ind w:left="360"/>
        <w:jc w:val="center"/>
        <w:rPr>
          <w:rFonts w:ascii="Century Gothic" w:hAnsi="Century Gothic"/>
          <w:b/>
          <w:sz w:val="28"/>
          <w:szCs w:val="24"/>
          <w:lang w:val="en-US"/>
        </w:rPr>
      </w:pPr>
      <w:r w:rsidRPr="001616E1">
        <w:rPr>
          <w:rFonts w:ascii="Century Gothic" w:hAnsi="Century Gothic"/>
          <w:b/>
          <w:sz w:val="28"/>
          <w:szCs w:val="24"/>
          <w:lang w:val="en-US"/>
        </w:rPr>
        <w:t>DISCIPLINARY MEASURES</w:t>
      </w:r>
    </w:p>
    <w:p w14:paraId="28782B38" w14:textId="77777777" w:rsidR="005B3BD9" w:rsidRPr="001616E1" w:rsidRDefault="005B3BD9" w:rsidP="005B3BD9">
      <w:pPr>
        <w:spacing w:after="0" w:line="240" w:lineRule="auto"/>
        <w:ind w:left="360"/>
        <w:jc w:val="center"/>
        <w:rPr>
          <w:rFonts w:ascii="Century Gothic" w:hAnsi="Century Gothic"/>
          <w:b/>
          <w:sz w:val="10"/>
          <w:szCs w:val="24"/>
          <w:lang w:val="en-US"/>
        </w:rPr>
      </w:pPr>
    </w:p>
    <w:p w14:paraId="251ECBCD" w14:textId="77777777" w:rsidR="005B3BD9" w:rsidRPr="00520167" w:rsidRDefault="005B3BD9" w:rsidP="005B3BD9">
      <w:pPr>
        <w:spacing w:after="0" w:line="240" w:lineRule="auto"/>
        <w:ind w:left="360"/>
        <w:jc w:val="both"/>
        <w:rPr>
          <w:rFonts w:ascii="Century Gothic" w:hAnsi="Century Gothic"/>
          <w:sz w:val="24"/>
          <w:szCs w:val="24"/>
          <w:lang w:val="en-US"/>
        </w:rPr>
      </w:pPr>
      <w:r w:rsidRPr="00520167">
        <w:rPr>
          <w:rFonts w:ascii="Century Gothic" w:hAnsi="Century Gothic"/>
          <w:sz w:val="24"/>
          <w:szCs w:val="24"/>
          <w:lang w:val="en-US"/>
        </w:rPr>
        <w:tab/>
        <w:t>Disciplinary Measures include, but may not be limited to, the following:</w:t>
      </w:r>
    </w:p>
    <w:p w14:paraId="297D43C0" w14:textId="77777777" w:rsidR="005B3BD9" w:rsidRPr="00520167" w:rsidRDefault="005B3BD9" w:rsidP="006A1C8C">
      <w:pPr>
        <w:pStyle w:val="ListParagraph"/>
        <w:numPr>
          <w:ilvl w:val="0"/>
          <w:numId w:val="33"/>
        </w:numPr>
        <w:spacing w:after="0" w:line="240" w:lineRule="auto"/>
        <w:jc w:val="both"/>
        <w:rPr>
          <w:rFonts w:ascii="Century Gothic" w:hAnsi="Century Gothic"/>
          <w:sz w:val="24"/>
          <w:szCs w:val="24"/>
          <w:lang w:val="en-US"/>
        </w:rPr>
      </w:pPr>
      <w:r w:rsidRPr="00520167">
        <w:rPr>
          <w:rFonts w:ascii="Century Gothic" w:hAnsi="Century Gothic"/>
          <w:sz w:val="24"/>
          <w:szCs w:val="24"/>
          <w:lang w:val="en-US"/>
        </w:rPr>
        <w:t xml:space="preserve">Personal </w:t>
      </w:r>
      <w:proofErr w:type="gramStart"/>
      <w:r w:rsidRPr="00520167">
        <w:rPr>
          <w:rFonts w:ascii="Century Gothic" w:hAnsi="Century Gothic"/>
          <w:sz w:val="24"/>
          <w:szCs w:val="24"/>
          <w:lang w:val="en-US"/>
        </w:rPr>
        <w:t>counselling;</w:t>
      </w:r>
      <w:proofErr w:type="gramEnd"/>
    </w:p>
    <w:p w14:paraId="459CF324" w14:textId="77777777" w:rsidR="005B3BD9" w:rsidRPr="00520167" w:rsidRDefault="005B3BD9" w:rsidP="006A1C8C">
      <w:pPr>
        <w:pStyle w:val="ListParagraph"/>
        <w:numPr>
          <w:ilvl w:val="0"/>
          <w:numId w:val="33"/>
        </w:numPr>
        <w:spacing w:after="0" w:line="240" w:lineRule="auto"/>
        <w:jc w:val="both"/>
        <w:rPr>
          <w:rFonts w:ascii="Century Gothic" w:hAnsi="Century Gothic"/>
          <w:sz w:val="24"/>
          <w:szCs w:val="24"/>
          <w:lang w:val="en-US"/>
        </w:rPr>
      </w:pPr>
      <w:r w:rsidRPr="00520167">
        <w:rPr>
          <w:rFonts w:ascii="Century Gothic" w:hAnsi="Century Gothic"/>
          <w:sz w:val="24"/>
          <w:szCs w:val="24"/>
          <w:lang w:val="en-US"/>
        </w:rPr>
        <w:t xml:space="preserve">Withholding of </w:t>
      </w:r>
      <w:proofErr w:type="gramStart"/>
      <w:r w:rsidRPr="00520167">
        <w:rPr>
          <w:rFonts w:ascii="Century Gothic" w:hAnsi="Century Gothic"/>
          <w:sz w:val="24"/>
          <w:szCs w:val="24"/>
          <w:lang w:val="en-US"/>
        </w:rPr>
        <w:t>privileges;</w:t>
      </w:r>
      <w:proofErr w:type="gramEnd"/>
    </w:p>
    <w:p w14:paraId="3128967A" w14:textId="77777777" w:rsidR="005B3BD9" w:rsidRPr="00520167" w:rsidRDefault="005B3BD9" w:rsidP="006A1C8C">
      <w:pPr>
        <w:pStyle w:val="ListParagraph"/>
        <w:numPr>
          <w:ilvl w:val="0"/>
          <w:numId w:val="33"/>
        </w:numPr>
        <w:spacing w:after="0" w:line="240" w:lineRule="auto"/>
        <w:jc w:val="both"/>
        <w:rPr>
          <w:rFonts w:ascii="Century Gothic" w:hAnsi="Century Gothic"/>
          <w:sz w:val="24"/>
          <w:szCs w:val="24"/>
          <w:lang w:val="en-US"/>
        </w:rPr>
      </w:pPr>
      <w:r w:rsidRPr="00520167">
        <w:rPr>
          <w:rFonts w:ascii="Century Gothic" w:hAnsi="Century Gothic"/>
          <w:sz w:val="24"/>
          <w:szCs w:val="24"/>
          <w:lang w:val="en-US"/>
        </w:rPr>
        <w:t xml:space="preserve">Seizure of </w:t>
      </w:r>
      <w:proofErr w:type="gramStart"/>
      <w:r w:rsidRPr="00520167">
        <w:rPr>
          <w:rFonts w:ascii="Century Gothic" w:hAnsi="Century Gothic"/>
          <w:sz w:val="24"/>
          <w:szCs w:val="24"/>
          <w:lang w:val="en-US"/>
        </w:rPr>
        <w:t>contraband;</w:t>
      </w:r>
      <w:proofErr w:type="gramEnd"/>
    </w:p>
    <w:p w14:paraId="7D219D75" w14:textId="77777777" w:rsidR="005B3BD9" w:rsidRPr="00520167" w:rsidRDefault="005B3BD9" w:rsidP="006A1C8C">
      <w:pPr>
        <w:pStyle w:val="ListParagraph"/>
        <w:numPr>
          <w:ilvl w:val="0"/>
          <w:numId w:val="33"/>
        </w:numPr>
        <w:spacing w:after="0" w:line="240" w:lineRule="auto"/>
        <w:jc w:val="both"/>
        <w:rPr>
          <w:rFonts w:ascii="Century Gothic" w:hAnsi="Century Gothic"/>
          <w:sz w:val="24"/>
          <w:szCs w:val="24"/>
          <w:lang w:val="en-US"/>
        </w:rPr>
      </w:pPr>
      <w:r w:rsidRPr="00520167">
        <w:rPr>
          <w:rFonts w:ascii="Century Gothic" w:hAnsi="Century Gothic"/>
          <w:sz w:val="24"/>
          <w:szCs w:val="24"/>
          <w:lang w:val="en-US"/>
        </w:rPr>
        <w:t xml:space="preserve">Suspension from school and all activities for the corresponding number of days depending on the gravity of the </w:t>
      </w:r>
      <w:proofErr w:type="gramStart"/>
      <w:r w:rsidRPr="00520167">
        <w:rPr>
          <w:rFonts w:ascii="Century Gothic" w:hAnsi="Century Gothic"/>
          <w:sz w:val="24"/>
          <w:szCs w:val="24"/>
          <w:lang w:val="en-US"/>
        </w:rPr>
        <w:t>offense;</w:t>
      </w:r>
      <w:proofErr w:type="gramEnd"/>
    </w:p>
    <w:p w14:paraId="0DA29B3A" w14:textId="77777777" w:rsidR="005B3BD9" w:rsidRPr="00520167" w:rsidRDefault="005B3BD9" w:rsidP="006A1C8C">
      <w:pPr>
        <w:pStyle w:val="ListParagraph"/>
        <w:numPr>
          <w:ilvl w:val="0"/>
          <w:numId w:val="33"/>
        </w:numPr>
        <w:spacing w:after="0" w:line="240" w:lineRule="auto"/>
        <w:jc w:val="both"/>
        <w:rPr>
          <w:rFonts w:ascii="Century Gothic" w:hAnsi="Century Gothic"/>
          <w:sz w:val="24"/>
          <w:szCs w:val="24"/>
          <w:lang w:val="en-US"/>
        </w:rPr>
      </w:pPr>
      <w:r w:rsidRPr="00520167">
        <w:rPr>
          <w:rFonts w:ascii="Century Gothic" w:hAnsi="Century Gothic"/>
          <w:sz w:val="24"/>
          <w:szCs w:val="24"/>
          <w:lang w:val="en-US"/>
        </w:rPr>
        <w:t xml:space="preserve">Expulsion from </w:t>
      </w:r>
      <w:proofErr w:type="gramStart"/>
      <w:r w:rsidRPr="00520167">
        <w:rPr>
          <w:rFonts w:ascii="Century Gothic" w:hAnsi="Century Gothic"/>
          <w:sz w:val="24"/>
          <w:szCs w:val="24"/>
          <w:lang w:val="en-US"/>
        </w:rPr>
        <w:t>school;</w:t>
      </w:r>
      <w:proofErr w:type="gramEnd"/>
    </w:p>
    <w:p w14:paraId="3229AE27" w14:textId="77777777" w:rsidR="005B3BD9" w:rsidRPr="00520167" w:rsidRDefault="005B3BD9" w:rsidP="006A1C8C">
      <w:pPr>
        <w:pStyle w:val="ListParagraph"/>
        <w:numPr>
          <w:ilvl w:val="0"/>
          <w:numId w:val="33"/>
        </w:numPr>
        <w:spacing w:after="0" w:line="240" w:lineRule="auto"/>
        <w:jc w:val="both"/>
        <w:rPr>
          <w:rFonts w:ascii="Century Gothic" w:hAnsi="Century Gothic"/>
          <w:sz w:val="24"/>
          <w:szCs w:val="24"/>
          <w:lang w:val="en-US"/>
        </w:rPr>
      </w:pPr>
      <w:r w:rsidRPr="00520167">
        <w:rPr>
          <w:rFonts w:ascii="Century Gothic" w:hAnsi="Century Gothic"/>
          <w:sz w:val="24"/>
          <w:szCs w:val="24"/>
          <w:lang w:val="en-US"/>
        </w:rPr>
        <w:t xml:space="preserve">Notification of authorities whenever the conduct involves illegal drugs (controlled substances), look-alikes, alcohol or </w:t>
      </w:r>
      <w:proofErr w:type="gramStart"/>
      <w:r w:rsidRPr="00520167">
        <w:rPr>
          <w:rFonts w:ascii="Century Gothic" w:hAnsi="Century Gothic"/>
          <w:sz w:val="24"/>
          <w:szCs w:val="24"/>
          <w:lang w:val="en-US"/>
        </w:rPr>
        <w:t>weapons;</w:t>
      </w:r>
      <w:proofErr w:type="gramEnd"/>
    </w:p>
    <w:p w14:paraId="040ADCD9" w14:textId="77777777" w:rsidR="005B3BD9" w:rsidRPr="00520167" w:rsidRDefault="005B3BD9" w:rsidP="006A1C8C">
      <w:pPr>
        <w:pStyle w:val="ListParagraph"/>
        <w:numPr>
          <w:ilvl w:val="0"/>
          <w:numId w:val="33"/>
        </w:numPr>
        <w:spacing w:after="0" w:line="240" w:lineRule="auto"/>
        <w:jc w:val="both"/>
        <w:rPr>
          <w:rFonts w:ascii="Century Gothic" w:hAnsi="Century Gothic"/>
          <w:sz w:val="24"/>
          <w:szCs w:val="24"/>
          <w:lang w:val="en-US"/>
        </w:rPr>
      </w:pPr>
      <w:r w:rsidRPr="00520167">
        <w:rPr>
          <w:rFonts w:ascii="Century Gothic" w:hAnsi="Century Gothic"/>
          <w:sz w:val="24"/>
          <w:szCs w:val="24"/>
          <w:lang w:val="en-US"/>
        </w:rPr>
        <w:t>Notification of parents/</w:t>
      </w:r>
      <w:proofErr w:type="gramStart"/>
      <w:r w:rsidRPr="00520167">
        <w:rPr>
          <w:rFonts w:ascii="Century Gothic" w:hAnsi="Century Gothic"/>
          <w:sz w:val="24"/>
          <w:szCs w:val="24"/>
          <w:lang w:val="en-US"/>
        </w:rPr>
        <w:t>guardians;</w:t>
      </w:r>
      <w:proofErr w:type="gramEnd"/>
    </w:p>
    <w:p w14:paraId="2FC719AB" w14:textId="77777777" w:rsidR="005B3BD9" w:rsidRPr="00520167" w:rsidRDefault="005B3BD9" w:rsidP="006A1C8C">
      <w:pPr>
        <w:pStyle w:val="ListParagraph"/>
        <w:numPr>
          <w:ilvl w:val="0"/>
          <w:numId w:val="33"/>
        </w:numPr>
        <w:spacing w:after="0" w:line="240" w:lineRule="auto"/>
        <w:jc w:val="both"/>
        <w:rPr>
          <w:rFonts w:ascii="Century Gothic" w:hAnsi="Century Gothic"/>
          <w:sz w:val="24"/>
          <w:szCs w:val="24"/>
          <w:lang w:val="en-US"/>
        </w:rPr>
      </w:pPr>
      <w:r w:rsidRPr="00520167">
        <w:rPr>
          <w:rFonts w:ascii="Century Gothic" w:hAnsi="Century Gothic"/>
          <w:sz w:val="24"/>
          <w:szCs w:val="24"/>
          <w:lang w:val="en-US"/>
        </w:rPr>
        <w:t>In-school suspension; or</w:t>
      </w:r>
    </w:p>
    <w:p w14:paraId="04308EBD" w14:textId="77777777" w:rsidR="005B3BD9" w:rsidRPr="00520167" w:rsidRDefault="005B3BD9" w:rsidP="006A1C8C">
      <w:pPr>
        <w:pStyle w:val="ListParagraph"/>
        <w:numPr>
          <w:ilvl w:val="0"/>
          <w:numId w:val="33"/>
        </w:numPr>
        <w:spacing w:after="0" w:line="240" w:lineRule="auto"/>
        <w:jc w:val="both"/>
        <w:rPr>
          <w:rFonts w:ascii="Century Gothic" w:hAnsi="Century Gothic"/>
          <w:sz w:val="24"/>
          <w:szCs w:val="24"/>
          <w:lang w:val="en-US"/>
        </w:rPr>
      </w:pPr>
      <w:proofErr w:type="gramStart"/>
      <w:r w:rsidRPr="00520167">
        <w:rPr>
          <w:rFonts w:ascii="Century Gothic" w:hAnsi="Century Gothic"/>
          <w:sz w:val="24"/>
          <w:szCs w:val="24"/>
          <w:lang w:val="en-US"/>
        </w:rPr>
        <w:t>Detention,</w:t>
      </w:r>
      <w:proofErr w:type="gramEnd"/>
      <w:r w:rsidRPr="00520167">
        <w:rPr>
          <w:rFonts w:ascii="Century Gothic" w:hAnsi="Century Gothic"/>
          <w:sz w:val="24"/>
          <w:szCs w:val="24"/>
          <w:lang w:val="en-US"/>
        </w:rPr>
        <w:t xml:space="preserve"> provided the student’s parents/guardians have been notified and proper supervision is ensured.</w:t>
      </w:r>
    </w:p>
    <w:p w14:paraId="26372C5A" w14:textId="51BF7EBF" w:rsidR="001616E1" w:rsidRDefault="001616E1" w:rsidP="005B3BD9">
      <w:pPr>
        <w:spacing w:after="0" w:line="240" w:lineRule="auto"/>
        <w:jc w:val="center"/>
        <w:rPr>
          <w:rFonts w:ascii="Century Gothic" w:hAnsi="Century Gothic"/>
          <w:b/>
          <w:sz w:val="28"/>
          <w:szCs w:val="24"/>
          <w:lang w:val="en-US"/>
        </w:rPr>
      </w:pPr>
    </w:p>
    <w:p w14:paraId="3A6E5841" w14:textId="77777777" w:rsidR="00DE129C" w:rsidRDefault="00DE129C" w:rsidP="005B3BD9">
      <w:pPr>
        <w:spacing w:after="0" w:line="240" w:lineRule="auto"/>
        <w:jc w:val="center"/>
        <w:rPr>
          <w:rFonts w:ascii="Century Gothic" w:hAnsi="Century Gothic"/>
          <w:b/>
          <w:sz w:val="28"/>
          <w:szCs w:val="24"/>
          <w:lang w:val="en-US"/>
        </w:rPr>
      </w:pPr>
    </w:p>
    <w:p w14:paraId="2DAD45CC" w14:textId="77777777" w:rsidR="005B3BD9" w:rsidRPr="001616E1" w:rsidRDefault="005B3BD9" w:rsidP="005B3BD9">
      <w:pPr>
        <w:spacing w:after="0" w:line="240" w:lineRule="auto"/>
        <w:jc w:val="center"/>
        <w:rPr>
          <w:rFonts w:ascii="Century Gothic" w:hAnsi="Century Gothic"/>
          <w:b/>
          <w:sz w:val="28"/>
          <w:szCs w:val="24"/>
          <w:lang w:val="en-US"/>
        </w:rPr>
      </w:pPr>
      <w:r w:rsidRPr="001616E1">
        <w:rPr>
          <w:rFonts w:ascii="Century Gothic" w:hAnsi="Century Gothic"/>
          <w:b/>
          <w:sz w:val="28"/>
          <w:szCs w:val="24"/>
          <w:lang w:val="en-US"/>
        </w:rPr>
        <w:t>DUE PROCESS</w:t>
      </w:r>
    </w:p>
    <w:p w14:paraId="6B5B796D" w14:textId="77777777" w:rsidR="002619ED" w:rsidRPr="001616E1" w:rsidRDefault="002619ED" w:rsidP="00080AB7">
      <w:pPr>
        <w:spacing w:after="0" w:line="240" w:lineRule="auto"/>
        <w:jc w:val="center"/>
        <w:rPr>
          <w:rFonts w:ascii="Century Gothic" w:hAnsi="Century Gothic"/>
          <w:b/>
          <w:sz w:val="10"/>
          <w:szCs w:val="24"/>
          <w:lang w:val="en-US"/>
        </w:rPr>
      </w:pPr>
    </w:p>
    <w:p w14:paraId="2F4E2E07" w14:textId="77777777" w:rsidR="005B3BD9" w:rsidRPr="00520167" w:rsidRDefault="00C12A2E" w:rsidP="00C12A2E">
      <w:pPr>
        <w:spacing w:after="0" w:line="240" w:lineRule="auto"/>
        <w:jc w:val="both"/>
        <w:rPr>
          <w:rFonts w:ascii="Century Gothic" w:hAnsi="Century Gothic"/>
          <w:sz w:val="24"/>
          <w:szCs w:val="24"/>
          <w:lang w:val="en-US"/>
        </w:rPr>
      </w:pPr>
      <w:r w:rsidRPr="00520167">
        <w:rPr>
          <w:rFonts w:ascii="Century Gothic" w:hAnsi="Century Gothic"/>
          <w:b/>
          <w:sz w:val="24"/>
          <w:szCs w:val="24"/>
          <w:lang w:val="en-US"/>
        </w:rPr>
        <w:tab/>
      </w:r>
      <w:r w:rsidRPr="00520167">
        <w:rPr>
          <w:rFonts w:ascii="Century Gothic" w:hAnsi="Century Gothic"/>
          <w:sz w:val="24"/>
          <w:szCs w:val="24"/>
          <w:lang w:val="en-US"/>
        </w:rPr>
        <w:t xml:space="preserve">Before </w:t>
      </w:r>
      <w:r w:rsidR="00C0052D" w:rsidRPr="00520167">
        <w:rPr>
          <w:rFonts w:ascii="Century Gothic" w:hAnsi="Century Gothic"/>
          <w:sz w:val="24"/>
          <w:szCs w:val="24"/>
          <w:lang w:val="en-US"/>
        </w:rPr>
        <w:t xml:space="preserve">receiving disciplinary action under this policy, the student shall be notified of the wrongful nature of the alleged </w:t>
      </w:r>
      <w:proofErr w:type="gramStart"/>
      <w:r w:rsidR="00C0052D" w:rsidRPr="00520167">
        <w:rPr>
          <w:rFonts w:ascii="Century Gothic" w:hAnsi="Century Gothic"/>
          <w:sz w:val="24"/>
          <w:szCs w:val="24"/>
          <w:lang w:val="en-US"/>
        </w:rPr>
        <w:t>conduct, and</w:t>
      </w:r>
      <w:proofErr w:type="gramEnd"/>
      <w:r w:rsidR="00C0052D" w:rsidRPr="00520167">
        <w:rPr>
          <w:rFonts w:ascii="Century Gothic" w:hAnsi="Century Gothic"/>
          <w:sz w:val="24"/>
          <w:szCs w:val="24"/>
          <w:lang w:val="en-US"/>
        </w:rPr>
        <w:t xml:space="preserve"> given the opportunity to deny or explain his or her conduct.</w:t>
      </w:r>
    </w:p>
    <w:p w14:paraId="65489DE1" w14:textId="77777777" w:rsidR="00C0052D" w:rsidRPr="00520167" w:rsidRDefault="00C0052D" w:rsidP="00C12A2E">
      <w:pPr>
        <w:spacing w:after="0" w:line="240" w:lineRule="auto"/>
        <w:jc w:val="both"/>
        <w:rPr>
          <w:rFonts w:ascii="Century Gothic" w:hAnsi="Century Gothic"/>
          <w:sz w:val="24"/>
          <w:szCs w:val="24"/>
          <w:lang w:val="en-US"/>
        </w:rPr>
      </w:pPr>
      <w:r w:rsidRPr="00520167">
        <w:rPr>
          <w:rFonts w:ascii="Century Gothic" w:hAnsi="Century Gothic"/>
          <w:sz w:val="24"/>
          <w:szCs w:val="24"/>
          <w:lang w:val="en-US"/>
        </w:rPr>
        <w:tab/>
        <w:t xml:space="preserve">In taking any disciplinary action under this policy, including the expulsion of students, the board shall follow procedures provided in the Grievance Mechanism or the law. </w:t>
      </w:r>
    </w:p>
    <w:p w14:paraId="2DDDAAB0" w14:textId="77777777" w:rsidR="00C0052D" w:rsidRPr="001616E1" w:rsidRDefault="00C0052D" w:rsidP="00C12A2E">
      <w:pPr>
        <w:spacing w:after="0" w:line="240" w:lineRule="auto"/>
        <w:jc w:val="both"/>
        <w:rPr>
          <w:rFonts w:ascii="Century Gothic" w:hAnsi="Century Gothic"/>
          <w:sz w:val="10"/>
          <w:szCs w:val="24"/>
          <w:lang w:val="en-US"/>
        </w:rPr>
      </w:pPr>
    </w:p>
    <w:p w14:paraId="2BE9F5A2" w14:textId="77777777" w:rsidR="00080AB7" w:rsidRPr="00520167" w:rsidRDefault="00080AB7" w:rsidP="00080AB7">
      <w:pPr>
        <w:spacing w:after="0" w:line="240" w:lineRule="auto"/>
        <w:jc w:val="center"/>
        <w:rPr>
          <w:rFonts w:ascii="Century Gothic" w:hAnsi="Century Gothic"/>
          <w:b/>
          <w:sz w:val="24"/>
          <w:szCs w:val="24"/>
          <w:lang w:val="en-US"/>
        </w:rPr>
      </w:pPr>
      <w:r w:rsidRPr="00520167">
        <w:rPr>
          <w:rFonts w:ascii="Century Gothic" w:hAnsi="Century Gothic"/>
          <w:b/>
          <w:sz w:val="24"/>
          <w:szCs w:val="24"/>
          <w:lang w:val="en-US"/>
        </w:rPr>
        <w:t>GRIEVANCE MECHANISM</w:t>
      </w:r>
    </w:p>
    <w:p w14:paraId="49811D92" w14:textId="77777777" w:rsidR="00080AB7" w:rsidRPr="001616E1" w:rsidRDefault="00080AB7" w:rsidP="00080AB7">
      <w:pPr>
        <w:spacing w:after="0" w:line="240" w:lineRule="auto"/>
        <w:jc w:val="center"/>
        <w:rPr>
          <w:rFonts w:ascii="Century Gothic" w:hAnsi="Century Gothic"/>
          <w:b/>
          <w:sz w:val="10"/>
          <w:szCs w:val="24"/>
          <w:lang w:val="en-US"/>
        </w:rPr>
      </w:pPr>
    </w:p>
    <w:p w14:paraId="79583C15" w14:textId="77777777" w:rsidR="00080AB7" w:rsidRPr="00520167" w:rsidRDefault="00080AB7" w:rsidP="00080AB7">
      <w:pPr>
        <w:spacing w:after="0" w:line="240" w:lineRule="auto"/>
        <w:jc w:val="both"/>
        <w:rPr>
          <w:rFonts w:ascii="Century Gothic" w:hAnsi="Century Gothic"/>
          <w:sz w:val="24"/>
          <w:szCs w:val="24"/>
          <w:lang w:val="en-US"/>
        </w:rPr>
      </w:pPr>
      <w:r w:rsidRPr="00520167">
        <w:rPr>
          <w:rFonts w:ascii="Century Gothic" w:hAnsi="Century Gothic"/>
          <w:sz w:val="24"/>
          <w:szCs w:val="24"/>
          <w:lang w:val="en-US"/>
        </w:rPr>
        <w:lastRenderedPageBreak/>
        <w:t>If a concern deals with another student:</w:t>
      </w:r>
    </w:p>
    <w:p w14:paraId="4905EDDC" w14:textId="77777777" w:rsidR="00080AB7" w:rsidRPr="00520167" w:rsidRDefault="00080AB7" w:rsidP="006A1C8C">
      <w:pPr>
        <w:numPr>
          <w:ilvl w:val="0"/>
          <w:numId w:val="30"/>
        </w:numPr>
        <w:spacing w:after="0" w:line="240" w:lineRule="auto"/>
        <w:jc w:val="both"/>
        <w:rPr>
          <w:rFonts w:ascii="Century Gothic" w:hAnsi="Century Gothic"/>
          <w:sz w:val="24"/>
          <w:szCs w:val="24"/>
          <w:lang w:val="en-US"/>
        </w:rPr>
      </w:pPr>
      <w:r w:rsidRPr="00520167">
        <w:rPr>
          <w:rFonts w:ascii="Century Gothic" w:hAnsi="Century Gothic"/>
          <w:sz w:val="24"/>
          <w:szCs w:val="24"/>
          <w:lang w:val="en-US"/>
        </w:rPr>
        <w:t>The pupil/student should speak with a teacher who may be able to address the situation with the students.</w:t>
      </w:r>
    </w:p>
    <w:p w14:paraId="0382F10F" w14:textId="77777777" w:rsidR="00080AB7" w:rsidRPr="00520167" w:rsidRDefault="00080AB7" w:rsidP="00080AB7">
      <w:pPr>
        <w:numPr>
          <w:ilvl w:val="0"/>
          <w:numId w:val="30"/>
        </w:numPr>
        <w:spacing w:after="0" w:line="240" w:lineRule="auto"/>
        <w:jc w:val="both"/>
        <w:rPr>
          <w:rFonts w:ascii="Century Gothic" w:hAnsi="Century Gothic"/>
          <w:sz w:val="24"/>
          <w:szCs w:val="24"/>
          <w:lang w:val="en-US"/>
        </w:rPr>
      </w:pPr>
      <w:r w:rsidRPr="00520167">
        <w:rPr>
          <w:rFonts w:ascii="Century Gothic" w:hAnsi="Century Gothic"/>
          <w:sz w:val="24"/>
          <w:szCs w:val="24"/>
          <w:lang w:val="en-US"/>
        </w:rPr>
        <w:t>If the problem persists, the pupil/student should report the problem to the Guidance Counselor.</w:t>
      </w:r>
    </w:p>
    <w:p w14:paraId="516681A6" w14:textId="77777777" w:rsidR="00080AB7" w:rsidRPr="00520167" w:rsidRDefault="00080AB7" w:rsidP="00080AB7">
      <w:pPr>
        <w:spacing w:after="0" w:line="240" w:lineRule="auto"/>
        <w:jc w:val="both"/>
        <w:rPr>
          <w:rFonts w:ascii="Century Gothic" w:hAnsi="Century Gothic"/>
          <w:sz w:val="24"/>
          <w:szCs w:val="24"/>
          <w:lang w:val="en-US"/>
        </w:rPr>
      </w:pPr>
      <w:r w:rsidRPr="00520167">
        <w:rPr>
          <w:rFonts w:ascii="Century Gothic" w:hAnsi="Century Gothic"/>
          <w:sz w:val="24"/>
          <w:szCs w:val="24"/>
          <w:lang w:val="en-US"/>
        </w:rPr>
        <w:t>If a concern deals with a teacher:</w:t>
      </w:r>
    </w:p>
    <w:p w14:paraId="648895CB" w14:textId="77777777" w:rsidR="00080AB7" w:rsidRPr="00520167" w:rsidRDefault="00080AB7" w:rsidP="006A1C8C">
      <w:pPr>
        <w:numPr>
          <w:ilvl w:val="0"/>
          <w:numId w:val="29"/>
        </w:numPr>
        <w:spacing w:after="0" w:line="240" w:lineRule="auto"/>
        <w:jc w:val="both"/>
        <w:rPr>
          <w:rFonts w:ascii="Century Gothic" w:hAnsi="Century Gothic"/>
          <w:sz w:val="24"/>
          <w:szCs w:val="24"/>
          <w:lang w:val="en-US"/>
        </w:rPr>
      </w:pPr>
      <w:r w:rsidRPr="00520167">
        <w:rPr>
          <w:rFonts w:ascii="Century Gothic" w:hAnsi="Century Gothic"/>
          <w:sz w:val="24"/>
          <w:szCs w:val="24"/>
          <w:lang w:val="en-US"/>
        </w:rPr>
        <w:t>Pupil/Student and parent should try to resolve the situation with the teacher.</w:t>
      </w:r>
    </w:p>
    <w:p w14:paraId="66E77A70" w14:textId="77777777" w:rsidR="00080AB7" w:rsidRPr="00520167" w:rsidRDefault="00080AB7" w:rsidP="009D1080">
      <w:pPr>
        <w:numPr>
          <w:ilvl w:val="0"/>
          <w:numId w:val="29"/>
        </w:numPr>
        <w:spacing w:after="0" w:line="240" w:lineRule="auto"/>
        <w:jc w:val="both"/>
        <w:rPr>
          <w:rFonts w:ascii="Century Gothic" w:hAnsi="Century Gothic"/>
          <w:sz w:val="24"/>
          <w:szCs w:val="24"/>
          <w:lang w:val="en-US"/>
        </w:rPr>
      </w:pPr>
      <w:r w:rsidRPr="00520167">
        <w:rPr>
          <w:rFonts w:ascii="Century Gothic" w:hAnsi="Century Gothic"/>
          <w:sz w:val="24"/>
          <w:szCs w:val="24"/>
          <w:lang w:val="en-US"/>
        </w:rPr>
        <w:t xml:space="preserve">If the situation is still not resolved to the pupil’s/student’s satisfaction, the pupil/student and/or parent may request a conference with the </w:t>
      </w:r>
      <w:proofErr w:type="gramStart"/>
      <w:r w:rsidRPr="00520167">
        <w:rPr>
          <w:rFonts w:ascii="Century Gothic" w:hAnsi="Century Gothic"/>
          <w:sz w:val="24"/>
          <w:szCs w:val="24"/>
          <w:lang w:val="en-US"/>
        </w:rPr>
        <w:t>Principal</w:t>
      </w:r>
      <w:proofErr w:type="gramEnd"/>
      <w:r w:rsidRPr="00520167">
        <w:rPr>
          <w:rFonts w:ascii="Century Gothic" w:hAnsi="Century Gothic"/>
          <w:sz w:val="24"/>
          <w:szCs w:val="24"/>
          <w:lang w:val="en-US"/>
        </w:rPr>
        <w:t xml:space="preserve"> who will set up a conference with all those concerned.</w:t>
      </w:r>
    </w:p>
    <w:p w14:paraId="595117E4" w14:textId="77777777" w:rsidR="00080AB7" w:rsidRPr="00520167" w:rsidRDefault="00080AB7" w:rsidP="00080AB7">
      <w:pPr>
        <w:spacing w:after="0" w:line="240" w:lineRule="auto"/>
        <w:jc w:val="both"/>
        <w:rPr>
          <w:rFonts w:ascii="Century Gothic" w:hAnsi="Century Gothic"/>
          <w:sz w:val="24"/>
          <w:szCs w:val="24"/>
          <w:lang w:val="en-US"/>
        </w:rPr>
      </w:pPr>
      <w:r w:rsidRPr="00520167">
        <w:rPr>
          <w:rFonts w:ascii="Century Gothic" w:hAnsi="Century Gothic"/>
          <w:sz w:val="24"/>
          <w:szCs w:val="24"/>
          <w:lang w:val="en-US"/>
        </w:rPr>
        <w:t xml:space="preserve">If a concern deals with the </w:t>
      </w:r>
      <w:proofErr w:type="gramStart"/>
      <w:r w:rsidRPr="00520167">
        <w:rPr>
          <w:rFonts w:ascii="Century Gothic" w:hAnsi="Century Gothic"/>
          <w:sz w:val="24"/>
          <w:szCs w:val="24"/>
          <w:lang w:val="en-US"/>
        </w:rPr>
        <w:t>Principal</w:t>
      </w:r>
      <w:proofErr w:type="gramEnd"/>
      <w:r w:rsidRPr="00520167">
        <w:rPr>
          <w:rFonts w:ascii="Century Gothic" w:hAnsi="Century Gothic"/>
          <w:sz w:val="24"/>
          <w:szCs w:val="24"/>
          <w:lang w:val="en-US"/>
        </w:rPr>
        <w:t>:</w:t>
      </w:r>
    </w:p>
    <w:p w14:paraId="170E73AD" w14:textId="77777777" w:rsidR="00080AB7" w:rsidRPr="00520167" w:rsidRDefault="00080AB7" w:rsidP="006A1C8C">
      <w:pPr>
        <w:numPr>
          <w:ilvl w:val="0"/>
          <w:numId w:val="31"/>
        </w:numPr>
        <w:spacing w:after="0" w:line="240" w:lineRule="auto"/>
        <w:jc w:val="both"/>
        <w:rPr>
          <w:rFonts w:ascii="Century Gothic" w:hAnsi="Century Gothic"/>
          <w:sz w:val="24"/>
          <w:szCs w:val="24"/>
          <w:lang w:val="en-US"/>
        </w:rPr>
      </w:pPr>
      <w:r w:rsidRPr="00520167">
        <w:rPr>
          <w:rFonts w:ascii="Century Gothic" w:hAnsi="Century Gothic"/>
          <w:sz w:val="24"/>
          <w:szCs w:val="24"/>
          <w:lang w:val="en-US"/>
        </w:rPr>
        <w:t xml:space="preserve">The pupil/student and/or parent/guardian should meet with the </w:t>
      </w:r>
      <w:proofErr w:type="gramStart"/>
      <w:r w:rsidRPr="00520167">
        <w:rPr>
          <w:rFonts w:ascii="Century Gothic" w:hAnsi="Century Gothic"/>
          <w:sz w:val="24"/>
          <w:szCs w:val="24"/>
          <w:lang w:val="en-US"/>
        </w:rPr>
        <w:t>Principal</w:t>
      </w:r>
      <w:proofErr w:type="gramEnd"/>
      <w:r w:rsidRPr="00520167">
        <w:rPr>
          <w:rFonts w:ascii="Century Gothic" w:hAnsi="Century Gothic"/>
          <w:sz w:val="24"/>
          <w:szCs w:val="24"/>
          <w:lang w:val="en-US"/>
        </w:rPr>
        <w:t xml:space="preserve"> to attempt to clarify the issue.</w:t>
      </w:r>
    </w:p>
    <w:p w14:paraId="20787244" w14:textId="77777777" w:rsidR="002619ED" w:rsidRPr="00520167" w:rsidRDefault="00080AB7" w:rsidP="006A1C8C">
      <w:pPr>
        <w:numPr>
          <w:ilvl w:val="0"/>
          <w:numId w:val="31"/>
        </w:numPr>
        <w:spacing w:after="0" w:line="240" w:lineRule="auto"/>
        <w:jc w:val="both"/>
        <w:rPr>
          <w:rFonts w:ascii="Century Gothic" w:hAnsi="Century Gothic"/>
          <w:sz w:val="24"/>
          <w:szCs w:val="24"/>
          <w:lang w:val="en-US"/>
        </w:rPr>
      </w:pPr>
      <w:r w:rsidRPr="00520167">
        <w:rPr>
          <w:rFonts w:ascii="Century Gothic" w:hAnsi="Century Gothic"/>
          <w:sz w:val="24"/>
          <w:szCs w:val="24"/>
          <w:lang w:val="en-US"/>
        </w:rPr>
        <w:t>If the situation is not resolved, the matter will be referred to the Chief Executive Officer.</w:t>
      </w:r>
    </w:p>
    <w:p w14:paraId="1FFC1E75" w14:textId="77777777" w:rsidR="00906C45" w:rsidRPr="00DE129C" w:rsidRDefault="00906C45" w:rsidP="002619ED">
      <w:pPr>
        <w:spacing w:after="0" w:line="240" w:lineRule="auto"/>
        <w:jc w:val="both"/>
        <w:rPr>
          <w:rFonts w:ascii="Century Gothic" w:hAnsi="Century Gothic"/>
          <w:sz w:val="10"/>
          <w:szCs w:val="10"/>
          <w:lang w:val="en-US"/>
        </w:rPr>
      </w:pPr>
    </w:p>
    <w:p w14:paraId="52BB5814" w14:textId="77777777" w:rsidR="00080AB7" w:rsidRPr="001616E1" w:rsidRDefault="00DB5DAE" w:rsidP="002619ED">
      <w:pPr>
        <w:spacing w:after="0" w:line="240" w:lineRule="auto"/>
        <w:jc w:val="center"/>
        <w:rPr>
          <w:rFonts w:ascii="Century Gothic" w:hAnsi="Century Gothic"/>
          <w:b/>
          <w:color w:val="C00000"/>
          <w:sz w:val="28"/>
          <w:szCs w:val="24"/>
          <w:lang w:val="en-US"/>
        </w:rPr>
      </w:pPr>
      <w:r w:rsidRPr="001616E1">
        <w:rPr>
          <w:rFonts w:ascii="Century Gothic" w:hAnsi="Century Gothic"/>
          <w:b/>
          <w:color w:val="C00000"/>
          <w:sz w:val="28"/>
          <w:szCs w:val="24"/>
          <w:lang w:val="en-US"/>
        </w:rPr>
        <w:t>RULES, REGULATIONS AND VIOLATIONS</w:t>
      </w:r>
    </w:p>
    <w:p w14:paraId="782ED5D2" w14:textId="77777777" w:rsidR="009552E7" w:rsidRPr="001616E1" w:rsidRDefault="009552E7" w:rsidP="009552E7">
      <w:pPr>
        <w:pStyle w:val="NoSpacing"/>
        <w:jc w:val="both"/>
        <w:rPr>
          <w:rFonts w:ascii="Century Gothic" w:hAnsi="Century Gothic"/>
          <w:sz w:val="10"/>
          <w:szCs w:val="24"/>
        </w:rPr>
      </w:pPr>
    </w:p>
    <w:p w14:paraId="37CDE255" w14:textId="77777777" w:rsidR="009552E7" w:rsidRPr="00520167" w:rsidRDefault="009552E7" w:rsidP="009552E7">
      <w:pPr>
        <w:pStyle w:val="NoSpacing"/>
        <w:jc w:val="both"/>
        <w:rPr>
          <w:rFonts w:ascii="Century Gothic" w:hAnsi="Century Gothic"/>
          <w:b/>
          <w:sz w:val="24"/>
          <w:szCs w:val="24"/>
        </w:rPr>
      </w:pPr>
      <w:r w:rsidRPr="00520167">
        <w:rPr>
          <w:rFonts w:ascii="Century Gothic" w:hAnsi="Century Gothic"/>
          <w:b/>
          <w:sz w:val="24"/>
          <w:szCs w:val="24"/>
        </w:rPr>
        <w:t>General Rules and Regulations:</w:t>
      </w:r>
    </w:p>
    <w:p w14:paraId="7070B942" w14:textId="77777777" w:rsidR="009552E7" w:rsidRPr="00520167" w:rsidRDefault="009552E7" w:rsidP="009552E7">
      <w:pPr>
        <w:pStyle w:val="NoSpacing"/>
        <w:numPr>
          <w:ilvl w:val="0"/>
          <w:numId w:val="8"/>
        </w:numPr>
        <w:jc w:val="both"/>
        <w:rPr>
          <w:rFonts w:ascii="Century Gothic" w:hAnsi="Century Gothic"/>
          <w:sz w:val="24"/>
          <w:szCs w:val="24"/>
        </w:rPr>
      </w:pPr>
      <w:r w:rsidRPr="00520167">
        <w:rPr>
          <w:rFonts w:ascii="Century Gothic" w:hAnsi="Century Gothic"/>
          <w:sz w:val="24"/>
          <w:szCs w:val="24"/>
        </w:rPr>
        <w:t xml:space="preserve">Prompt, exact, and courteous obedience is </w:t>
      </w:r>
      <w:proofErr w:type="gramStart"/>
      <w:r w:rsidRPr="00520167">
        <w:rPr>
          <w:rFonts w:ascii="Century Gothic" w:hAnsi="Century Gothic"/>
          <w:sz w:val="24"/>
          <w:szCs w:val="24"/>
        </w:rPr>
        <w:t>expected of you at all times</w:t>
      </w:r>
      <w:proofErr w:type="gramEnd"/>
      <w:r w:rsidRPr="00520167">
        <w:rPr>
          <w:rFonts w:ascii="Century Gothic" w:hAnsi="Century Gothic"/>
          <w:sz w:val="24"/>
          <w:szCs w:val="24"/>
        </w:rPr>
        <w:t>.</w:t>
      </w:r>
    </w:p>
    <w:p w14:paraId="2F8005C6" w14:textId="77777777" w:rsidR="009552E7" w:rsidRPr="00520167" w:rsidRDefault="009552E7" w:rsidP="009552E7">
      <w:pPr>
        <w:pStyle w:val="NoSpacing"/>
        <w:numPr>
          <w:ilvl w:val="0"/>
          <w:numId w:val="8"/>
        </w:numPr>
        <w:jc w:val="both"/>
        <w:rPr>
          <w:rFonts w:ascii="Century Gothic" w:hAnsi="Century Gothic"/>
          <w:sz w:val="24"/>
          <w:szCs w:val="24"/>
        </w:rPr>
      </w:pPr>
      <w:r w:rsidRPr="00520167">
        <w:rPr>
          <w:rFonts w:ascii="Century Gothic" w:hAnsi="Century Gothic"/>
          <w:sz w:val="24"/>
          <w:szCs w:val="24"/>
        </w:rPr>
        <w:t>English and Filipino are the language of instruction at ESFS. You should strive to speak both languages well.</w:t>
      </w:r>
    </w:p>
    <w:p w14:paraId="5D6A4CE0" w14:textId="77777777" w:rsidR="009552E7" w:rsidRPr="00520167" w:rsidRDefault="009552E7" w:rsidP="009552E7">
      <w:pPr>
        <w:pStyle w:val="NoSpacing"/>
        <w:numPr>
          <w:ilvl w:val="0"/>
          <w:numId w:val="8"/>
        </w:numPr>
        <w:jc w:val="both"/>
        <w:rPr>
          <w:rFonts w:ascii="Century Gothic" w:hAnsi="Century Gothic"/>
          <w:sz w:val="24"/>
          <w:szCs w:val="24"/>
        </w:rPr>
      </w:pPr>
      <w:r w:rsidRPr="00520167">
        <w:rPr>
          <w:rFonts w:ascii="Century Gothic" w:hAnsi="Century Gothic"/>
          <w:sz w:val="24"/>
          <w:szCs w:val="24"/>
        </w:rPr>
        <w:t xml:space="preserve">You should maintain silence in the library, classrooms, and corridors </w:t>
      </w:r>
      <w:proofErr w:type="gramStart"/>
      <w:r w:rsidRPr="00520167">
        <w:rPr>
          <w:rFonts w:ascii="Century Gothic" w:hAnsi="Century Gothic"/>
          <w:sz w:val="24"/>
          <w:szCs w:val="24"/>
        </w:rPr>
        <w:t>at all times</w:t>
      </w:r>
      <w:proofErr w:type="gramEnd"/>
      <w:r w:rsidRPr="00520167">
        <w:rPr>
          <w:rFonts w:ascii="Century Gothic" w:hAnsi="Century Gothic"/>
          <w:sz w:val="24"/>
          <w:szCs w:val="24"/>
        </w:rPr>
        <w:t>.</w:t>
      </w:r>
    </w:p>
    <w:p w14:paraId="5214264F" w14:textId="77777777" w:rsidR="009552E7" w:rsidRPr="00520167" w:rsidRDefault="009552E7" w:rsidP="009552E7">
      <w:pPr>
        <w:pStyle w:val="NoSpacing"/>
        <w:numPr>
          <w:ilvl w:val="0"/>
          <w:numId w:val="8"/>
        </w:numPr>
        <w:jc w:val="both"/>
        <w:rPr>
          <w:rFonts w:ascii="Century Gothic" w:hAnsi="Century Gothic"/>
          <w:sz w:val="24"/>
          <w:szCs w:val="24"/>
        </w:rPr>
      </w:pPr>
      <w:r w:rsidRPr="00520167">
        <w:rPr>
          <w:rFonts w:ascii="Century Gothic" w:hAnsi="Century Gothic"/>
          <w:sz w:val="24"/>
          <w:szCs w:val="24"/>
        </w:rPr>
        <w:t>You are not allowed to collect contributions in or out of classes for any purpose whatsoever without the recommendation of the proper authorities.</w:t>
      </w:r>
    </w:p>
    <w:p w14:paraId="6A0E84FB" w14:textId="77777777" w:rsidR="009552E7" w:rsidRPr="00520167" w:rsidRDefault="009552E7" w:rsidP="009552E7">
      <w:pPr>
        <w:pStyle w:val="NoSpacing"/>
        <w:numPr>
          <w:ilvl w:val="0"/>
          <w:numId w:val="8"/>
        </w:numPr>
        <w:jc w:val="both"/>
        <w:rPr>
          <w:rFonts w:ascii="Century Gothic" w:hAnsi="Century Gothic"/>
          <w:sz w:val="24"/>
          <w:szCs w:val="24"/>
        </w:rPr>
      </w:pPr>
      <w:r w:rsidRPr="00520167">
        <w:rPr>
          <w:rFonts w:ascii="Century Gothic" w:hAnsi="Century Gothic"/>
          <w:sz w:val="24"/>
          <w:szCs w:val="24"/>
        </w:rPr>
        <w:t xml:space="preserve">Do not leave your money or other valuables in the classrooms, canteen, or elsewhere. The </w:t>
      </w:r>
      <w:proofErr w:type="gramStart"/>
      <w:r w:rsidRPr="00520167">
        <w:rPr>
          <w:rFonts w:ascii="Century Gothic" w:hAnsi="Century Gothic"/>
          <w:sz w:val="24"/>
          <w:szCs w:val="24"/>
        </w:rPr>
        <w:t>School</w:t>
      </w:r>
      <w:proofErr w:type="gramEnd"/>
      <w:r w:rsidRPr="00520167">
        <w:rPr>
          <w:rFonts w:ascii="Century Gothic" w:hAnsi="Century Gothic"/>
          <w:sz w:val="24"/>
          <w:szCs w:val="24"/>
        </w:rPr>
        <w:t xml:space="preserve"> is not responsible for lost articles. “Lost and Found” articles should be returned to the Office of the CEO”.</w:t>
      </w:r>
    </w:p>
    <w:p w14:paraId="4A107AAF" w14:textId="77777777" w:rsidR="009552E7" w:rsidRPr="00520167" w:rsidRDefault="009552E7" w:rsidP="009552E7">
      <w:pPr>
        <w:pStyle w:val="NoSpacing"/>
        <w:numPr>
          <w:ilvl w:val="0"/>
          <w:numId w:val="8"/>
        </w:numPr>
        <w:jc w:val="both"/>
        <w:rPr>
          <w:rFonts w:ascii="Century Gothic" w:hAnsi="Century Gothic"/>
          <w:sz w:val="24"/>
          <w:szCs w:val="24"/>
        </w:rPr>
      </w:pPr>
      <w:r w:rsidRPr="00520167">
        <w:rPr>
          <w:rFonts w:ascii="Century Gothic" w:hAnsi="Century Gothic"/>
          <w:sz w:val="24"/>
          <w:szCs w:val="24"/>
        </w:rPr>
        <w:t>You are not allowed to erase or deface what is written or posted on the Bulletin Boards.</w:t>
      </w:r>
    </w:p>
    <w:p w14:paraId="753F5BD2" w14:textId="77777777" w:rsidR="009552E7" w:rsidRPr="00520167" w:rsidRDefault="009552E7" w:rsidP="009552E7">
      <w:pPr>
        <w:pStyle w:val="NoSpacing"/>
        <w:numPr>
          <w:ilvl w:val="0"/>
          <w:numId w:val="8"/>
        </w:numPr>
        <w:jc w:val="both"/>
        <w:rPr>
          <w:rFonts w:ascii="Century Gothic" w:hAnsi="Century Gothic"/>
          <w:sz w:val="24"/>
          <w:szCs w:val="24"/>
        </w:rPr>
      </w:pPr>
      <w:r w:rsidRPr="00520167">
        <w:rPr>
          <w:rFonts w:ascii="Century Gothic" w:hAnsi="Century Gothic"/>
          <w:sz w:val="24"/>
          <w:szCs w:val="24"/>
        </w:rPr>
        <w:t>You should take good care of any part of the school building or any of its properties. Should you violate this rule, it is expected that you pay for any damages.</w:t>
      </w:r>
    </w:p>
    <w:p w14:paraId="1AB275BC" w14:textId="77777777" w:rsidR="009552E7" w:rsidRPr="00520167" w:rsidRDefault="009552E7" w:rsidP="009552E7">
      <w:pPr>
        <w:pStyle w:val="NoSpacing"/>
        <w:numPr>
          <w:ilvl w:val="0"/>
          <w:numId w:val="8"/>
        </w:numPr>
        <w:jc w:val="both"/>
        <w:rPr>
          <w:rFonts w:ascii="Century Gothic" w:hAnsi="Century Gothic"/>
          <w:sz w:val="24"/>
          <w:szCs w:val="24"/>
        </w:rPr>
      </w:pPr>
      <w:r w:rsidRPr="00520167">
        <w:rPr>
          <w:rFonts w:ascii="Century Gothic" w:hAnsi="Century Gothic"/>
          <w:sz w:val="24"/>
          <w:szCs w:val="24"/>
        </w:rPr>
        <w:t xml:space="preserve">You are bound to conduct yourself with dignity and deportment within and outside the campus especially when you use the name of the </w:t>
      </w:r>
      <w:proofErr w:type="spellStart"/>
      <w:proofErr w:type="gramStart"/>
      <w:r w:rsidRPr="00520167">
        <w:rPr>
          <w:rFonts w:ascii="Century Gothic" w:hAnsi="Century Gothic"/>
          <w:sz w:val="24"/>
          <w:szCs w:val="24"/>
        </w:rPr>
        <w:t>Estenias</w:t>
      </w:r>
      <w:proofErr w:type="spellEnd"/>
      <w:proofErr w:type="gramEnd"/>
      <w:r w:rsidRPr="00520167">
        <w:rPr>
          <w:rFonts w:ascii="Century Gothic" w:hAnsi="Century Gothic"/>
          <w:sz w:val="24"/>
          <w:szCs w:val="24"/>
        </w:rPr>
        <w:t xml:space="preserve"> or you are in uniform.</w:t>
      </w:r>
    </w:p>
    <w:p w14:paraId="4B5B7D3F" w14:textId="77777777" w:rsidR="009552E7" w:rsidRPr="00520167" w:rsidRDefault="009552E7" w:rsidP="009552E7">
      <w:pPr>
        <w:pStyle w:val="NoSpacing"/>
        <w:numPr>
          <w:ilvl w:val="0"/>
          <w:numId w:val="8"/>
        </w:numPr>
        <w:jc w:val="both"/>
        <w:rPr>
          <w:rFonts w:ascii="Century Gothic" w:hAnsi="Century Gothic"/>
          <w:sz w:val="24"/>
          <w:szCs w:val="24"/>
        </w:rPr>
      </w:pPr>
      <w:proofErr w:type="spellStart"/>
      <w:r w:rsidRPr="00520167">
        <w:rPr>
          <w:rFonts w:ascii="Century Gothic" w:hAnsi="Century Gothic"/>
          <w:sz w:val="24"/>
          <w:szCs w:val="24"/>
        </w:rPr>
        <w:t>Estenias</w:t>
      </w:r>
      <w:proofErr w:type="spellEnd"/>
      <w:r w:rsidRPr="00520167">
        <w:rPr>
          <w:rFonts w:ascii="Century Gothic" w:hAnsi="Century Gothic"/>
          <w:sz w:val="24"/>
          <w:szCs w:val="24"/>
        </w:rPr>
        <w:t xml:space="preserve"> has nothing to do with the social gathering like parties held outside the school premises unless otherwise authorized by it.</w:t>
      </w:r>
    </w:p>
    <w:p w14:paraId="0FE0AC76" w14:textId="77777777" w:rsidR="009552E7" w:rsidRPr="00520167" w:rsidRDefault="009552E7" w:rsidP="009552E7">
      <w:pPr>
        <w:pStyle w:val="NoSpacing"/>
        <w:numPr>
          <w:ilvl w:val="0"/>
          <w:numId w:val="8"/>
        </w:numPr>
        <w:jc w:val="both"/>
        <w:rPr>
          <w:rFonts w:ascii="Century Gothic" w:hAnsi="Century Gothic"/>
          <w:sz w:val="24"/>
          <w:szCs w:val="24"/>
        </w:rPr>
      </w:pPr>
      <w:r w:rsidRPr="00520167">
        <w:rPr>
          <w:rFonts w:ascii="Century Gothic" w:hAnsi="Century Gothic"/>
          <w:sz w:val="24"/>
          <w:szCs w:val="24"/>
        </w:rPr>
        <w:t xml:space="preserve">The use of vulgar, abusive or disrespectful languages does not befit an </w:t>
      </w:r>
      <w:proofErr w:type="spellStart"/>
      <w:r w:rsidRPr="00520167">
        <w:rPr>
          <w:rFonts w:ascii="Century Gothic" w:hAnsi="Century Gothic"/>
          <w:sz w:val="24"/>
          <w:szCs w:val="24"/>
        </w:rPr>
        <w:t>Estenian</w:t>
      </w:r>
      <w:proofErr w:type="spellEnd"/>
      <w:r w:rsidRPr="00520167">
        <w:rPr>
          <w:rFonts w:ascii="Century Gothic" w:hAnsi="Century Gothic"/>
          <w:sz w:val="24"/>
          <w:szCs w:val="24"/>
        </w:rPr>
        <w:t xml:space="preserve"> and is therefore discouraged. Likewise, you are not allowed to pass or bring indecent literature.</w:t>
      </w:r>
    </w:p>
    <w:p w14:paraId="3944E4CA" w14:textId="77777777" w:rsidR="009552E7" w:rsidRPr="00520167" w:rsidRDefault="009552E7" w:rsidP="009552E7">
      <w:pPr>
        <w:pStyle w:val="NoSpacing"/>
        <w:numPr>
          <w:ilvl w:val="0"/>
          <w:numId w:val="8"/>
        </w:numPr>
        <w:jc w:val="both"/>
        <w:rPr>
          <w:rFonts w:ascii="Century Gothic" w:hAnsi="Century Gothic"/>
          <w:sz w:val="24"/>
          <w:szCs w:val="24"/>
        </w:rPr>
      </w:pPr>
      <w:r w:rsidRPr="00520167">
        <w:rPr>
          <w:rFonts w:ascii="Century Gothic" w:hAnsi="Century Gothic"/>
          <w:sz w:val="24"/>
          <w:szCs w:val="24"/>
        </w:rPr>
        <w:t>If after proper investigation you have been found guilty of theft, you will be subjected to major disciplinary sanction and the article must be replaced or paid.</w:t>
      </w:r>
    </w:p>
    <w:p w14:paraId="2309DC85" w14:textId="77777777" w:rsidR="009552E7" w:rsidRPr="00520167" w:rsidRDefault="009552E7" w:rsidP="009552E7">
      <w:pPr>
        <w:pStyle w:val="NoSpacing"/>
        <w:numPr>
          <w:ilvl w:val="0"/>
          <w:numId w:val="8"/>
        </w:numPr>
        <w:jc w:val="both"/>
        <w:rPr>
          <w:rFonts w:ascii="Century Gothic" w:hAnsi="Century Gothic"/>
          <w:sz w:val="24"/>
          <w:szCs w:val="24"/>
        </w:rPr>
      </w:pPr>
      <w:r w:rsidRPr="00520167">
        <w:rPr>
          <w:rFonts w:ascii="Century Gothic" w:hAnsi="Century Gothic"/>
          <w:sz w:val="24"/>
          <w:szCs w:val="24"/>
        </w:rPr>
        <w:t>You are not allowed to smoke in the campus.</w:t>
      </w:r>
    </w:p>
    <w:p w14:paraId="406544C2" w14:textId="3E186B75" w:rsidR="00DB5DAE" w:rsidRPr="00520167" w:rsidRDefault="00DB5DAE" w:rsidP="00DE129C">
      <w:pPr>
        <w:spacing w:after="0" w:line="240" w:lineRule="auto"/>
        <w:ind w:firstLine="720"/>
        <w:jc w:val="both"/>
        <w:rPr>
          <w:rFonts w:ascii="Century Gothic" w:hAnsi="Century Gothic"/>
          <w:sz w:val="24"/>
          <w:szCs w:val="24"/>
          <w:lang w:val="en-US"/>
        </w:rPr>
      </w:pPr>
      <w:r w:rsidRPr="00520167">
        <w:rPr>
          <w:rFonts w:ascii="Century Gothic" w:hAnsi="Century Gothic"/>
          <w:sz w:val="24"/>
          <w:szCs w:val="24"/>
          <w:lang w:val="en-US"/>
        </w:rPr>
        <w:t xml:space="preserve">The list of rules, regulations, and violations herein listed is not limited to this list. </w:t>
      </w:r>
    </w:p>
    <w:p w14:paraId="080B9647" w14:textId="77777777" w:rsidR="00DB5DAE" w:rsidRPr="00520167" w:rsidRDefault="009D1080" w:rsidP="009D1080">
      <w:pPr>
        <w:spacing w:after="0" w:line="240" w:lineRule="auto"/>
        <w:ind w:firstLine="720"/>
        <w:jc w:val="center"/>
        <w:rPr>
          <w:rFonts w:ascii="Century Gothic" w:hAnsi="Century Gothic"/>
          <w:b/>
          <w:sz w:val="24"/>
          <w:szCs w:val="24"/>
          <w:lang w:val="en-US"/>
        </w:rPr>
      </w:pPr>
      <w:r w:rsidRPr="00520167">
        <w:rPr>
          <w:rFonts w:ascii="Century Gothic" w:hAnsi="Century Gothic"/>
          <w:b/>
          <w:sz w:val="24"/>
          <w:szCs w:val="24"/>
          <w:lang w:val="en-US"/>
        </w:rPr>
        <w:t>LEVELS OF MISCONDUCT</w:t>
      </w:r>
    </w:p>
    <w:p w14:paraId="3F90E66D" w14:textId="77777777" w:rsidR="00DB5DAE" w:rsidRPr="00520167" w:rsidRDefault="00DB5DAE" w:rsidP="00DB5DAE">
      <w:pPr>
        <w:spacing w:after="0" w:line="240" w:lineRule="auto"/>
        <w:jc w:val="both"/>
        <w:rPr>
          <w:rFonts w:ascii="Century Gothic" w:hAnsi="Century Gothic"/>
          <w:sz w:val="24"/>
          <w:szCs w:val="24"/>
          <w:lang w:val="en-US"/>
        </w:rPr>
      </w:pPr>
      <w:r w:rsidRPr="00520167">
        <w:rPr>
          <w:rFonts w:ascii="Century Gothic" w:hAnsi="Century Gothic"/>
          <w:sz w:val="24"/>
          <w:szCs w:val="24"/>
          <w:lang w:val="en-US"/>
        </w:rPr>
        <w:lastRenderedPageBreak/>
        <w:tab/>
        <w:t>Category I Violations – Misconduct</w:t>
      </w:r>
    </w:p>
    <w:p w14:paraId="34E4CC20" w14:textId="77777777" w:rsidR="00671D05" w:rsidRPr="00520167" w:rsidRDefault="00DB5DAE" w:rsidP="00DB5DAE">
      <w:pPr>
        <w:spacing w:after="0" w:line="240" w:lineRule="auto"/>
        <w:jc w:val="both"/>
        <w:rPr>
          <w:rFonts w:ascii="Century Gothic" w:hAnsi="Century Gothic"/>
          <w:sz w:val="24"/>
          <w:szCs w:val="24"/>
          <w:lang w:val="en-US"/>
        </w:rPr>
      </w:pPr>
      <w:r w:rsidRPr="00520167">
        <w:rPr>
          <w:rFonts w:ascii="Century Gothic" w:hAnsi="Century Gothic"/>
          <w:sz w:val="24"/>
          <w:szCs w:val="24"/>
          <w:lang w:val="en-US"/>
        </w:rPr>
        <w:tab/>
        <w:t>Category II Violations – Serious Misconduct</w:t>
      </w:r>
      <w:r w:rsidR="00671D05" w:rsidRPr="00520167">
        <w:rPr>
          <w:rFonts w:ascii="Century Gothic" w:hAnsi="Century Gothic"/>
          <w:sz w:val="24"/>
          <w:szCs w:val="24"/>
          <w:lang w:val="en-US"/>
        </w:rPr>
        <w:tab/>
      </w:r>
    </w:p>
    <w:p w14:paraId="4877AA03" w14:textId="77777777" w:rsidR="00671D05" w:rsidRPr="00520167" w:rsidRDefault="00671D05" w:rsidP="00DB5DAE">
      <w:pPr>
        <w:spacing w:after="0" w:line="240" w:lineRule="auto"/>
        <w:jc w:val="both"/>
        <w:rPr>
          <w:rFonts w:ascii="Century Gothic" w:hAnsi="Century Gothic"/>
          <w:sz w:val="24"/>
          <w:szCs w:val="24"/>
          <w:lang w:val="en-US"/>
        </w:rPr>
      </w:pPr>
      <w:r w:rsidRPr="00520167">
        <w:rPr>
          <w:rFonts w:ascii="Century Gothic" w:hAnsi="Century Gothic"/>
          <w:sz w:val="24"/>
          <w:szCs w:val="24"/>
          <w:lang w:val="en-US"/>
        </w:rPr>
        <w:tab/>
        <w:t>Category III Violations – Intolerable and/or Illegal Conduct</w:t>
      </w:r>
    </w:p>
    <w:p w14:paraId="31C20C62" w14:textId="77777777" w:rsidR="00671D05" w:rsidRPr="00520167" w:rsidRDefault="00671D05" w:rsidP="00DB5DAE">
      <w:pPr>
        <w:spacing w:after="0" w:line="240" w:lineRule="auto"/>
        <w:jc w:val="both"/>
        <w:rPr>
          <w:rFonts w:ascii="Century Gothic" w:hAnsi="Century Gothic"/>
          <w:sz w:val="24"/>
          <w:szCs w:val="24"/>
          <w:lang w:val="en-US"/>
        </w:rPr>
      </w:pPr>
    </w:p>
    <w:p w14:paraId="7C61D687" w14:textId="77777777" w:rsidR="00671D05" w:rsidRPr="00520167" w:rsidRDefault="00671D05" w:rsidP="00671D05">
      <w:pPr>
        <w:spacing w:after="0" w:line="240" w:lineRule="auto"/>
        <w:jc w:val="center"/>
        <w:rPr>
          <w:rFonts w:ascii="Century Gothic" w:hAnsi="Century Gothic"/>
          <w:b/>
          <w:sz w:val="24"/>
          <w:szCs w:val="24"/>
          <w:lang w:val="en-US"/>
        </w:rPr>
      </w:pPr>
      <w:r w:rsidRPr="00520167">
        <w:rPr>
          <w:rFonts w:ascii="Century Gothic" w:hAnsi="Century Gothic"/>
          <w:b/>
          <w:sz w:val="24"/>
          <w:szCs w:val="24"/>
          <w:lang w:val="en-US"/>
        </w:rPr>
        <w:t>CATEGORY I VIOLATIONS -  MISCONDUCT</w:t>
      </w:r>
    </w:p>
    <w:p w14:paraId="506FEB75" w14:textId="77777777" w:rsidR="00671D05" w:rsidRPr="00520167" w:rsidRDefault="00671D05" w:rsidP="00671D05">
      <w:pPr>
        <w:spacing w:after="0" w:line="240" w:lineRule="auto"/>
        <w:jc w:val="both"/>
        <w:rPr>
          <w:rFonts w:ascii="Century Gothic" w:hAnsi="Century Gothic"/>
          <w:sz w:val="24"/>
          <w:szCs w:val="24"/>
          <w:lang w:val="en-US"/>
        </w:rPr>
      </w:pPr>
      <w:r w:rsidRPr="00520167">
        <w:rPr>
          <w:rFonts w:ascii="Century Gothic" w:hAnsi="Century Gothic"/>
          <w:b/>
          <w:sz w:val="24"/>
          <w:szCs w:val="24"/>
          <w:lang w:val="en-US"/>
        </w:rPr>
        <w:tab/>
      </w:r>
      <w:r w:rsidRPr="00520167">
        <w:rPr>
          <w:rFonts w:ascii="Century Gothic" w:hAnsi="Century Gothic"/>
          <w:sz w:val="24"/>
          <w:szCs w:val="24"/>
          <w:lang w:val="en-US"/>
        </w:rPr>
        <w:t>Category I violations include behavior that disrupts or interferes with the orderly educational process of oneself and/or other students.  These violations include the following:</w:t>
      </w:r>
    </w:p>
    <w:p w14:paraId="70A8CF6D" w14:textId="77777777" w:rsidR="00671D05" w:rsidRPr="00520167" w:rsidRDefault="00671D05" w:rsidP="00671D05">
      <w:pPr>
        <w:spacing w:after="0" w:line="240" w:lineRule="auto"/>
        <w:ind w:left="720"/>
        <w:jc w:val="both"/>
        <w:rPr>
          <w:rFonts w:ascii="Century Gothic" w:hAnsi="Century Gothic"/>
          <w:sz w:val="24"/>
          <w:szCs w:val="24"/>
          <w:lang w:val="en-US"/>
        </w:rPr>
      </w:pPr>
      <w:proofErr w:type="spellStart"/>
      <w:r w:rsidRPr="00520167">
        <w:rPr>
          <w:rFonts w:ascii="Century Gothic" w:hAnsi="Century Gothic"/>
          <w:sz w:val="24"/>
          <w:szCs w:val="24"/>
          <w:lang w:val="en-US"/>
        </w:rPr>
        <w:t>I.a.</w:t>
      </w:r>
      <w:proofErr w:type="spellEnd"/>
      <w:r w:rsidRPr="00520167">
        <w:rPr>
          <w:rFonts w:ascii="Century Gothic" w:hAnsi="Century Gothic"/>
          <w:sz w:val="24"/>
          <w:szCs w:val="24"/>
          <w:lang w:val="en-US"/>
        </w:rPr>
        <w:t xml:space="preserve">  </w:t>
      </w:r>
      <w:r w:rsidR="009D1080" w:rsidRPr="00520167">
        <w:rPr>
          <w:rFonts w:ascii="Century Gothic" w:hAnsi="Century Gothic"/>
          <w:sz w:val="24"/>
          <w:szCs w:val="24"/>
          <w:lang w:val="en-US"/>
        </w:rPr>
        <w:t xml:space="preserve"> </w:t>
      </w:r>
      <w:r w:rsidRPr="00520167">
        <w:rPr>
          <w:rFonts w:ascii="Century Gothic" w:hAnsi="Century Gothic"/>
          <w:sz w:val="24"/>
          <w:szCs w:val="24"/>
          <w:lang w:val="en-US"/>
        </w:rPr>
        <w:t>Disruptive Behavior – displaying any behavior that is disruptive to the orderly process of classroom instruction.</w:t>
      </w:r>
    </w:p>
    <w:p w14:paraId="172A8655" w14:textId="77777777" w:rsidR="00671D05" w:rsidRPr="00520167" w:rsidRDefault="00671D05" w:rsidP="00671D05">
      <w:pPr>
        <w:spacing w:after="0" w:line="240" w:lineRule="auto"/>
        <w:ind w:left="720"/>
        <w:jc w:val="both"/>
        <w:rPr>
          <w:rFonts w:ascii="Century Gothic" w:hAnsi="Century Gothic"/>
          <w:sz w:val="24"/>
          <w:szCs w:val="24"/>
          <w:lang w:val="en-US"/>
        </w:rPr>
      </w:pPr>
      <w:proofErr w:type="spellStart"/>
      <w:r w:rsidRPr="00520167">
        <w:rPr>
          <w:rFonts w:ascii="Century Gothic" w:hAnsi="Century Gothic"/>
          <w:sz w:val="24"/>
          <w:szCs w:val="24"/>
          <w:lang w:val="en-US"/>
        </w:rPr>
        <w:t>I.b</w:t>
      </w:r>
      <w:proofErr w:type="spellEnd"/>
      <w:r w:rsidRPr="00520167">
        <w:rPr>
          <w:rFonts w:ascii="Century Gothic" w:hAnsi="Century Gothic"/>
          <w:sz w:val="24"/>
          <w:szCs w:val="24"/>
          <w:lang w:val="en-US"/>
        </w:rPr>
        <w:t>.  Disruptive dress or appearance/Inappropriate advertisement – dressing in a manner that is dangerous to health or safety or in a way that interferes with one’s own learning or the learning of other students.  Also, includes the possession of an item which advertises or promotes drugs, alcohol, sex, profanity or obscenity.</w:t>
      </w:r>
    </w:p>
    <w:p w14:paraId="55701690" w14:textId="77777777" w:rsidR="00671D05" w:rsidRPr="00520167" w:rsidRDefault="00671D05" w:rsidP="00671D05">
      <w:pPr>
        <w:spacing w:after="0" w:line="240" w:lineRule="auto"/>
        <w:ind w:left="720"/>
        <w:jc w:val="both"/>
        <w:rPr>
          <w:rFonts w:ascii="Century Gothic" w:hAnsi="Century Gothic"/>
          <w:sz w:val="24"/>
          <w:szCs w:val="24"/>
          <w:lang w:val="en-US"/>
        </w:rPr>
      </w:pPr>
      <w:proofErr w:type="spellStart"/>
      <w:r w:rsidRPr="00520167">
        <w:rPr>
          <w:rFonts w:ascii="Century Gothic" w:hAnsi="Century Gothic"/>
          <w:sz w:val="24"/>
          <w:szCs w:val="24"/>
          <w:lang w:val="en-US"/>
        </w:rPr>
        <w:t>I.c.</w:t>
      </w:r>
      <w:proofErr w:type="spellEnd"/>
      <w:r w:rsidRPr="00520167">
        <w:rPr>
          <w:rFonts w:ascii="Century Gothic" w:hAnsi="Century Gothic"/>
          <w:sz w:val="24"/>
          <w:szCs w:val="24"/>
          <w:lang w:val="en-US"/>
        </w:rPr>
        <w:t xml:space="preserve">  </w:t>
      </w:r>
      <w:r w:rsidR="009D1080" w:rsidRPr="00520167">
        <w:rPr>
          <w:rFonts w:ascii="Century Gothic" w:hAnsi="Century Gothic"/>
          <w:sz w:val="24"/>
          <w:szCs w:val="24"/>
          <w:lang w:val="en-US"/>
        </w:rPr>
        <w:t xml:space="preserve"> </w:t>
      </w:r>
      <w:r w:rsidRPr="00520167">
        <w:rPr>
          <w:rFonts w:ascii="Century Gothic" w:hAnsi="Century Gothic"/>
          <w:sz w:val="24"/>
          <w:szCs w:val="24"/>
          <w:lang w:val="en-US"/>
        </w:rPr>
        <w:t>Failure to make required effort to do class work</w:t>
      </w:r>
    </w:p>
    <w:p w14:paraId="481E682E" w14:textId="77777777" w:rsidR="00671D05" w:rsidRPr="00520167" w:rsidRDefault="00671D05" w:rsidP="00671D05">
      <w:pPr>
        <w:spacing w:after="0" w:line="240" w:lineRule="auto"/>
        <w:ind w:left="720"/>
        <w:jc w:val="both"/>
        <w:rPr>
          <w:rFonts w:ascii="Century Gothic" w:hAnsi="Century Gothic"/>
          <w:sz w:val="24"/>
          <w:szCs w:val="24"/>
          <w:lang w:val="en-US"/>
        </w:rPr>
      </w:pPr>
      <w:proofErr w:type="spellStart"/>
      <w:r w:rsidRPr="00520167">
        <w:rPr>
          <w:rFonts w:ascii="Century Gothic" w:hAnsi="Century Gothic"/>
          <w:sz w:val="24"/>
          <w:szCs w:val="24"/>
          <w:lang w:val="en-US"/>
        </w:rPr>
        <w:t>I.d.</w:t>
      </w:r>
      <w:proofErr w:type="spellEnd"/>
      <w:r w:rsidRPr="00520167">
        <w:rPr>
          <w:rFonts w:ascii="Century Gothic" w:hAnsi="Century Gothic"/>
          <w:sz w:val="24"/>
          <w:szCs w:val="24"/>
          <w:lang w:val="en-US"/>
        </w:rPr>
        <w:t xml:space="preserve">  </w:t>
      </w:r>
      <w:r w:rsidR="009D1080" w:rsidRPr="00520167">
        <w:rPr>
          <w:rFonts w:ascii="Century Gothic" w:hAnsi="Century Gothic"/>
          <w:sz w:val="24"/>
          <w:szCs w:val="24"/>
          <w:lang w:val="en-US"/>
        </w:rPr>
        <w:t xml:space="preserve"> </w:t>
      </w:r>
      <w:r w:rsidRPr="00520167">
        <w:rPr>
          <w:rFonts w:ascii="Century Gothic" w:hAnsi="Century Gothic"/>
          <w:sz w:val="24"/>
          <w:szCs w:val="24"/>
          <w:lang w:val="en-US"/>
        </w:rPr>
        <w:t>Failure to serve detention</w:t>
      </w:r>
    </w:p>
    <w:p w14:paraId="518F8CB1" w14:textId="77777777" w:rsidR="00671D05" w:rsidRPr="00520167" w:rsidRDefault="00671D05" w:rsidP="00671D05">
      <w:pPr>
        <w:spacing w:after="0" w:line="240" w:lineRule="auto"/>
        <w:ind w:left="720"/>
        <w:jc w:val="both"/>
        <w:rPr>
          <w:rFonts w:ascii="Century Gothic" w:hAnsi="Century Gothic"/>
          <w:sz w:val="24"/>
          <w:szCs w:val="24"/>
          <w:lang w:val="en-US"/>
        </w:rPr>
      </w:pPr>
      <w:r w:rsidRPr="00520167">
        <w:rPr>
          <w:rFonts w:ascii="Century Gothic" w:hAnsi="Century Gothic"/>
          <w:sz w:val="24"/>
          <w:szCs w:val="24"/>
          <w:lang w:val="en-US"/>
        </w:rPr>
        <w:t>I.e.  Improper building conduct – gum chewing, running, excessive noise and/or horseplay</w:t>
      </w:r>
    </w:p>
    <w:p w14:paraId="0B15564B" w14:textId="77777777" w:rsidR="00671D05" w:rsidRPr="00520167" w:rsidRDefault="00671D05" w:rsidP="00671D05">
      <w:pPr>
        <w:spacing w:after="0" w:line="240" w:lineRule="auto"/>
        <w:ind w:left="720"/>
        <w:jc w:val="both"/>
        <w:rPr>
          <w:rFonts w:ascii="Century Gothic" w:hAnsi="Century Gothic"/>
          <w:sz w:val="24"/>
          <w:szCs w:val="24"/>
          <w:lang w:val="en-US"/>
        </w:rPr>
      </w:pPr>
      <w:proofErr w:type="spellStart"/>
      <w:r w:rsidRPr="00520167">
        <w:rPr>
          <w:rFonts w:ascii="Century Gothic" w:hAnsi="Century Gothic"/>
          <w:sz w:val="24"/>
          <w:szCs w:val="24"/>
          <w:lang w:val="en-US"/>
        </w:rPr>
        <w:t>I.f</w:t>
      </w:r>
      <w:proofErr w:type="spellEnd"/>
      <w:r w:rsidRPr="00520167">
        <w:rPr>
          <w:rFonts w:ascii="Century Gothic" w:hAnsi="Century Gothic"/>
          <w:sz w:val="24"/>
          <w:szCs w:val="24"/>
          <w:lang w:val="en-US"/>
        </w:rPr>
        <w:t xml:space="preserve">.   </w:t>
      </w:r>
      <w:r w:rsidR="009D1080" w:rsidRPr="00520167">
        <w:rPr>
          <w:rFonts w:ascii="Century Gothic" w:hAnsi="Century Gothic"/>
          <w:sz w:val="24"/>
          <w:szCs w:val="24"/>
          <w:lang w:val="en-US"/>
        </w:rPr>
        <w:t xml:space="preserve"> </w:t>
      </w:r>
      <w:r w:rsidRPr="00520167">
        <w:rPr>
          <w:rFonts w:ascii="Century Gothic" w:hAnsi="Century Gothic"/>
          <w:sz w:val="24"/>
          <w:szCs w:val="24"/>
          <w:lang w:val="en-US"/>
        </w:rPr>
        <w:t>Improper outdoor conduct – excessive noise and/or horseplay</w:t>
      </w:r>
    </w:p>
    <w:p w14:paraId="4C9C359D" w14:textId="77777777" w:rsidR="00671D05" w:rsidRPr="00520167" w:rsidRDefault="009D1080" w:rsidP="00671D05">
      <w:pPr>
        <w:spacing w:after="0" w:line="240" w:lineRule="auto"/>
        <w:ind w:left="720"/>
        <w:jc w:val="both"/>
        <w:rPr>
          <w:rFonts w:ascii="Century Gothic" w:hAnsi="Century Gothic"/>
          <w:sz w:val="24"/>
          <w:szCs w:val="24"/>
          <w:lang w:val="en-US"/>
        </w:rPr>
      </w:pPr>
      <w:proofErr w:type="spellStart"/>
      <w:r w:rsidRPr="00520167">
        <w:rPr>
          <w:rFonts w:ascii="Century Gothic" w:hAnsi="Century Gothic"/>
          <w:sz w:val="24"/>
          <w:szCs w:val="24"/>
          <w:lang w:val="en-US"/>
        </w:rPr>
        <w:t>I.g.</w:t>
      </w:r>
      <w:proofErr w:type="spellEnd"/>
      <w:r w:rsidRPr="00520167">
        <w:rPr>
          <w:rFonts w:ascii="Century Gothic" w:hAnsi="Century Gothic"/>
          <w:sz w:val="24"/>
          <w:szCs w:val="24"/>
          <w:lang w:val="en-US"/>
        </w:rPr>
        <w:t xml:space="preserve"> </w:t>
      </w:r>
      <w:r w:rsidR="00671D05" w:rsidRPr="00520167">
        <w:rPr>
          <w:rFonts w:ascii="Century Gothic" w:hAnsi="Century Gothic"/>
          <w:sz w:val="24"/>
          <w:szCs w:val="24"/>
          <w:lang w:val="en-US"/>
        </w:rPr>
        <w:t>Inappropriate, abusive, or profane language – any vulgar behavior written or directed toward other students.</w:t>
      </w:r>
    </w:p>
    <w:p w14:paraId="1FC1B4FC" w14:textId="77777777" w:rsidR="00671D05" w:rsidRPr="00520167" w:rsidRDefault="00671D05" w:rsidP="00671D05">
      <w:pPr>
        <w:spacing w:after="0" w:line="240" w:lineRule="auto"/>
        <w:ind w:left="720"/>
        <w:jc w:val="both"/>
        <w:rPr>
          <w:rFonts w:ascii="Century Gothic" w:hAnsi="Century Gothic"/>
          <w:sz w:val="24"/>
          <w:szCs w:val="24"/>
          <w:lang w:val="en-US"/>
        </w:rPr>
      </w:pPr>
      <w:proofErr w:type="spellStart"/>
      <w:r w:rsidRPr="00520167">
        <w:rPr>
          <w:rFonts w:ascii="Century Gothic" w:hAnsi="Century Gothic"/>
          <w:sz w:val="24"/>
          <w:szCs w:val="24"/>
          <w:lang w:val="en-US"/>
        </w:rPr>
        <w:t>I.h</w:t>
      </w:r>
      <w:proofErr w:type="spellEnd"/>
      <w:r w:rsidRPr="00520167">
        <w:rPr>
          <w:rFonts w:ascii="Century Gothic" w:hAnsi="Century Gothic"/>
          <w:sz w:val="24"/>
          <w:szCs w:val="24"/>
          <w:lang w:val="en-US"/>
        </w:rPr>
        <w:t>.  Littering – throwing paper or other trash on school grounds or even outside of school premises</w:t>
      </w:r>
    </w:p>
    <w:p w14:paraId="6548DF11" w14:textId="77777777" w:rsidR="00671D05" w:rsidRPr="00520167" w:rsidRDefault="00671D05" w:rsidP="00671D05">
      <w:pPr>
        <w:spacing w:after="0" w:line="240" w:lineRule="auto"/>
        <w:ind w:left="720"/>
        <w:jc w:val="both"/>
        <w:rPr>
          <w:rFonts w:ascii="Century Gothic" w:hAnsi="Century Gothic"/>
          <w:sz w:val="24"/>
          <w:szCs w:val="24"/>
          <w:lang w:val="en-US"/>
        </w:rPr>
      </w:pPr>
      <w:proofErr w:type="spellStart"/>
      <w:r w:rsidRPr="00520167">
        <w:rPr>
          <w:rFonts w:ascii="Century Gothic" w:hAnsi="Century Gothic"/>
          <w:sz w:val="24"/>
          <w:szCs w:val="24"/>
          <w:lang w:val="en-US"/>
        </w:rPr>
        <w:t>I.i</w:t>
      </w:r>
      <w:proofErr w:type="spellEnd"/>
      <w:r w:rsidR="009D1080" w:rsidRPr="00520167">
        <w:rPr>
          <w:rFonts w:ascii="Century Gothic" w:hAnsi="Century Gothic"/>
          <w:sz w:val="24"/>
          <w:szCs w:val="24"/>
          <w:lang w:val="en-US"/>
        </w:rPr>
        <w:t>.</w:t>
      </w:r>
      <w:r w:rsidRPr="00520167">
        <w:rPr>
          <w:rFonts w:ascii="Century Gothic" w:hAnsi="Century Gothic"/>
          <w:sz w:val="24"/>
          <w:szCs w:val="24"/>
          <w:lang w:val="en-US"/>
        </w:rPr>
        <w:t xml:space="preserve">   </w:t>
      </w:r>
      <w:r w:rsidR="009D1080" w:rsidRPr="00520167">
        <w:rPr>
          <w:rFonts w:ascii="Century Gothic" w:hAnsi="Century Gothic"/>
          <w:sz w:val="24"/>
          <w:szCs w:val="24"/>
          <w:lang w:val="en-US"/>
        </w:rPr>
        <w:t xml:space="preserve"> </w:t>
      </w:r>
      <w:r w:rsidRPr="00520167">
        <w:rPr>
          <w:rFonts w:ascii="Century Gothic" w:hAnsi="Century Gothic"/>
          <w:sz w:val="24"/>
          <w:szCs w:val="24"/>
          <w:lang w:val="en-US"/>
        </w:rPr>
        <w:t>Lying/Cheating -  the intentional telling of stories that are not true, copying another’s work on assignments or tests, or allowing another to copy one’s work.</w:t>
      </w:r>
    </w:p>
    <w:p w14:paraId="37A27FDE" w14:textId="77777777" w:rsidR="00671D05" w:rsidRPr="00520167" w:rsidRDefault="00671D05" w:rsidP="00671D05">
      <w:pPr>
        <w:spacing w:after="0" w:line="240" w:lineRule="auto"/>
        <w:ind w:left="720"/>
        <w:jc w:val="both"/>
        <w:rPr>
          <w:rFonts w:ascii="Century Gothic" w:hAnsi="Century Gothic"/>
          <w:sz w:val="24"/>
          <w:szCs w:val="24"/>
          <w:lang w:val="en-US"/>
        </w:rPr>
      </w:pPr>
      <w:proofErr w:type="spellStart"/>
      <w:r w:rsidRPr="00520167">
        <w:rPr>
          <w:rFonts w:ascii="Century Gothic" w:hAnsi="Century Gothic"/>
          <w:sz w:val="24"/>
          <w:szCs w:val="24"/>
          <w:lang w:val="en-US"/>
        </w:rPr>
        <w:t>I.j</w:t>
      </w:r>
      <w:proofErr w:type="spellEnd"/>
      <w:r w:rsidRPr="00520167">
        <w:rPr>
          <w:rFonts w:ascii="Century Gothic" w:hAnsi="Century Gothic"/>
          <w:sz w:val="24"/>
          <w:szCs w:val="24"/>
          <w:lang w:val="en-US"/>
        </w:rPr>
        <w:t>.   Misuse of item brought to school – radio, toys, balls, etc.</w:t>
      </w:r>
    </w:p>
    <w:p w14:paraId="701048AE" w14:textId="77777777" w:rsidR="00671D05" w:rsidRPr="00520167" w:rsidRDefault="00671D05" w:rsidP="00671D05">
      <w:pPr>
        <w:spacing w:after="0" w:line="240" w:lineRule="auto"/>
        <w:ind w:left="720"/>
        <w:jc w:val="both"/>
        <w:rPr>
          <w:rFonts w:ascii="Century Gothic" w:hAnsi="Century Gothic"/>
          <w:sz w:val="24"/>
          <w:szCs w:val="24"/>
          <w:lang w:val="en-US"/>
        </w:rPr>
      </w:pPr>
      <w:proofErr w:type="spellStart"/>
      <w:r w:rsidRPr="00520167">
        <w:rPr>
          <w:rFonts w:ascii="Century Gothic" w:hAnsi="Century Gothic"/>
          <w:sz w:val="24"/>
          <w:szCs w:val="24"/>
          <w:lang w:val="en-US"/>
        </w:rPr>
        <w:t>I.k.</w:t>
      </w:r>
      <w:proofErr w:type="spellEnd"/>
      <w:r w:rsidRPr="00520167">
        <w:rPr>
          <w:rFonts w:ascii="Century Gothic" w:hAnsi="Century Gothic"/>
          <w:sz w:val="24"/>
          <w:szCs w:val="24"/>
          <w:lang w:val="en-US"/>
        </w:rPr>
        <w:t xml:space="preserve">  Tardiness – persistent tardiness to class or school.  Tardiness can be considered truancy.</w:t>
      </w:r>
    </w:p>
    <w:p w14:paraId="3BC11DAB" w14:textId="77777777" w:rsidR="00671D05" w:rsidRPr="00520167" w:rsidRDefault="00671D05" w:rsidP="00671D05">
      <w:pPr>
        <w:spacing w:after="0" w:line="240" w:lineRule="auto"/>
        <w:ind w:left="720"/>
        <w:jc w:val="both"/>
        <w:rPr>
          <w:rFonts w:ascii="Century Gothic" w:hAnsi="Century Gothic"/>
          <w:sz w:val="24"/>
          <w:szCs w:val="24"/>
          <w:lang w:val="en-US"/>
        </w:rPr>
      </w:pPr>
      <w:proofErr w:type="spellStart"/>
      <w:r w:rsidRPr="00520167">
        <w:rPr>
          <w:rFonts w:ascii="Century Gothic" w:hAnsi="Century Gothic"/>
          <w:sz w:val="24"/>
          <w:szCs w:val="24"/>
          <w:lang w:val="en-US"/>
        </w:rPr>
        <w:t>I.l.</w:t>
      </w:r>
      <w:proofErr w:type="spellEnd"/>
      <w:r w:rsidRPr="00520167">
        <w:rPr>
          <w:rFonts w:ascii="Century Gothic" w:hAnsi="Century Gothic"/>
          <w:sz w:val="24"/>
          <w:szCs w:val="24"/>
          <w:lang w:val="en-US"/>
        </w:rPr>
        <w:t xml:space="preserve">  </w:t>
      </w:r>
      <w:r w:rsidR="005D1A05" w:rsidRPr="00520167">
        <w:rPr>
          <w:rFonts w:ascii="Century Gothic" w:hAnsi="Century Gothic"/>
          <w:sz w:val="24"/>
          <w:szCs w:val="24"/>
          <w:lang w:val="en-US"/>
        </w:rPr>
        <w:t xml:space="preserve"> </w:t>
      </w:r>
      <w:r w:rsidRPr="00520167">
        <w:rPr>
          <w:rFonts w:ascii="Century Gothic" w:hAnsi="Century Gothic"/>
          <w:sz w:val="24"/>
          <w:szCs w:val="24"/>
          <w:lang w:val="en-US"/>
        </w:rPr>
        <w:t>Throwing of objects – throwing of any object at any time to include rocks, dirt, etc</w:t>
      </w:r>
      <w:r w:rsidR="00E271C3" w:rsidRPr="00520167">
        <w:rPr>
          <w:rFonts w:ascii="Century Gothic" w:hAnsi="Century Gothic"/>
          <w:sz w:val="24"/>
          <w:szCs w:val="24"/>
          <w:lang w:val="en-US"/>
        </w:rPr>
        <w:t>.  May be classified as a Category II or III violation based on seriousness of the incident.</w:t>
      </w:r>
    </w:p>
    <w:p w14:paraId="7A9BF6AB" w14:textId="77777777" w:rsidR="00E271C3" w:rsidRPr="00520167" w:rsidRDefault="00E271C3" w:rsidP="00E271C3">
      <w:pPr>
        <w:spacing w:after="0" w:line="240" w:lineRule="auto"/>
        <w:jc w:val="both"/>
        <w:rPr>
          <w:rFonts w:ascii="Century Gothic" w:hAnsi="Century Gothic"/>
          <w:sz w:val="24"/>
          <w:szCs w:val="24"/>
          <w:lang w:val="en-US"/>
        </w:rPr>
      </w:pPr>
    </w:p>
    <w:p w14:paraId="4C52FE40" w14:textId="77777777" w:rsidR="00E271C3" w:rsidRPr="00520167" w:rsidRDefault="00E271C3" w:rsidP="00E271C3">
      <w:pPr>
        <w:spacing w:after="0" w:line="240" w:lineRule="auto"/>
        <w:jc w:val="center"/>
        <w:rPr>
          <w:rFonts w:ascii="Century Gothic" w:hAnsi="Century Gothic"/>
          <w:b/>
          <w:sz w:val="24"/>
          <w:szCs w:val="24"/>
          <w:lang w:val="en-US"/>
        </w:rPr>
      </w:pPr>
      <w:r w:rsidRPr="00520167">
        <w:rPr>
          <w:rFonts w:ascii="Century Gothic" w:hAnsi="Century Gothic"/>
          <w:b/>
          <w:sz w:val="24"/>
          <w:szCs w:val="24"/>
          <w:lang w:val="en-US"/>
        </w:rPr>
        <w:t>CATEGORY II VIOLATIONS – SERIOUS MISCONDUCT</w:t>
      </w:r>
    </w:p>
    <w:p w14:paraId="26F0A81B" w14:textId="77777777" w:rsidR="00E271C3" w:rsidRPr="00520167" w:rsidRDefault="00E271C3" w:rsidP="00E271C3">
      <w:pPr>
        <w:spacing w:after="0" w:line="240" w:lineRule="auto"/>
        <w:jc w:val="both"/>
        <w:rPr>
          <w:rFonts w:ascii="Century Gothic" w:hAnsi="Century Gothic"/>
          <w:sz w:val="24"/>
          <w:szCs w:val="24"/>
          <w:lang w:val="en-US"/>
        </w:rPr>
      </w:pPr>
      <w:r w:rsidRPr="00520167">
        <w:rPr>
          <w:rFonts w:ascii="Century Gothic" w:hAnsi="Century Gothic"/>
          <w:sz w:val="24"/>
          <w:szCs w:val="24"/>
          <w:lang w:val="en-US"/>
        </w:rPr>
        <w:tab/>
        <w:t xml:space="preserve">Category II violations include behavior that disrupts or interferes with the education of oneself and/or other students and is more serious in nature.  These acts are </w:t>
      </w:r>
      <w:proofErr w:type="spellStart"/>
      <w:r w:rsidRPr="00520167">
        <w:rPr>
          <w:rFonts w:ascii="Century Gothic" w:hAnsi="Century Gothic"/>
          <w:sz w:val="24"/>
          <w:szCs w:val="24"/>
          <w:lang w:val="en-US"/>
        </w:rPr>
        <w:t>ore</w:t>
      </w:r>
      <w:proofErr w:type="spellEnd"/>
      <w:r w:rsidRPr="00520167">
        <w:rPr>
          <w:rFonts w:ascii="Century Gothic" w:hAnsi="Century Gothic"/>
          <w:sz w:val="24"/>
          <w:szCs w:val="24"/>
          <w:lang w:val="en-US"/>
        </w:rPr>
        <w:t xml:space="preserve"> likely to result in harming the well-being of other people or damaging property.  Some violations in this category may be unlawful.  These violations include the following:</w:t>
      </w:r>
    </w:p>
    <w:p w14:paraId="796DD8E4" w14:textId="77777777" w:rsidR="00E271C3" w:rsidRPr="00520167" w:rsidRDefault="00E271C3" w:rsidP="00E271C3">
      <w:pPr>
        <w:spacing w:after="0" w:line="240" w:lineRule="auto"/>
        <w:jc w:val="both"/>
        <w:rPr>
          <w:rFonts w:ascii="Century Gothic" w:hAnsi="Century Gothic"/>
          <w:sz w:val="24"/>
          <w:szCs w:val="24"/>
          <w:lang w:val="en-US"/>
        </w:rPr>
      </w:pPr>
      <w:r w:rsidRPr="00520167">
        <w:rPr>
          <w:rFonts w:ascii="Century Gothic" w:hAnsi="Century Gothic"/>
          <w:sz w:val="24"/>
          <w:szCs w:val="24"/>
          <w:lang w:val="en-US"/>
        </w:rPr>
        <w:tab/>
      </w:r>
      <w:proofErr w:type="spellStart"/>
      <w:r w:rsidRPr="00520167">
        <w:rPr>
          <w:rFonts w:ascii="Century Gothic" w:hAnsi="Century Gothic"/>
          <w:sz w:val="24"/>
          <w:szCs w:val="24"/>
          <w:lang w:val="en-US"/>
        </w:rPr>
        <w:t>II.a</w:t>
      </w:r>
      <w:proofErr w:type="spellEnd"/>
      <w:r w:rsidRPr="00520167">
        <w:rPr>
          <w:rFonts w:ascii="Century Gothic" w:hAnsi="Century Gothic"/>
          <w:sz w:val="24"/>
          <w:szCs w:val="24"/>
          <w:lang w:val="en-US"/>
        </w:rPr>
        <w:t xml:space="preserve">.  </w:t>
      </w:r>
      <w:r w:rsidR="009D1080" w:rsidRPr="00520167">
        <w:rPr>
          <w:rFonts w:ascii="Century Gothic" w:hAnsi="Century Gothic"/>
          <w:sz w:val="24"/>
          <w:szCs w:val="24"/>
          <w:lang w:val="en-US"/>
        </w:rPr>
        <w:t xml:space="preserve">  </w:t>
      </w:r>
      <w:r w:rsidRPr="00520167">
        <w:rPr>
          <w:rFonts w:ascii="Century Gothic" w:hAnsi="Century Gothic"/>
          <w:sz w:val="24"/>
          <w:szCs w:val="24"/>
          <w:lang w:val="en-US"/>
        </w:rPr>
        <w:t>Assault – threatening to harm another student</w:t>
      </w:r>
    </w:p>
    <w:p w14:paraId="06268ECE" w14:textId="77777777" w:rsidR="00E271C3" w:rsidRPr="00520167" w:rsidRDefault="00E271C3" w:rsidP="00E271C3">
      <w:pPr>
        <w:spacing w:after="0" w:line="240" w:lineRule="auto"/>
        <w:jc w:val="both"/>
        <w:rPr>
          <w:rFonts w:ascii="Century Gothic" w:hAnsi="Century Gothic"/>
          <w:sz w:val="24"/>
          <w:szCs w:val="24"/>
          <w:lang w:val="en-US"/>
        </w:rPr>
      </w:pPr>
      <w:r w:rsidRPr="00520167">
        <w:rPr>
          <w:rFonts w:ascii="Century Gothic" w:hAnsi="Century Gothic"/>
          <w:sz w:val="24"/>
          <w:szCs w:val="24"/>
          <w:lang w:val="en-US"/>
        </w:rPr>
        <w:tab/>
      </w:r>
      <w:proofErr w:type="spellStart"/>
      <w:r w:rsidRPr="00520167">
        <w:rPr>
          <w:rFonts w:ascii="Century Gothic" w:hAnsi="Century Gothic"/>
          <w:sz w:val="24"/>
          <w:szCs w:val="24"/>
          <w:lang w:val="en-US"/>
        </w:rPr>
        <w:t>II.b</w:t>
      </w:r>
      <w:proofErr w:type="spellEnd"/>
      <w:r w:rsidRPr="00520167">
        <w:rPr>
          <w:rFonts w:ascii="Century Gothic" w:hAnsi="Century Gothic"/>
          <w:sz w:val="24"/>
          <w:szCs w:val="24"/>
          <w:lang w:val="en-US"/>
        </w:rPr>
        <w:t xml:space="preserve">. </w:t>
      </w:r>
      <w:r w:rsidR="009D1080" w:rsidRPr="00520167">
        <w:rPr>
          <w:rFonts w:ascii="Century Gothic" w:hAnsi="Century Gothic"/>
          <w:sz w:val="24"/>
          <w:szCs w:val="24"/>
          <w:lang w:val="en-US"/>
        </w:rPr>
        <w:t xml:space="preserve"> </w:t>
      </w:r>
      <w:r w:rsidRPr="00520167">
        <w:rPr>
          <w:rFonts w:ascii="Century Gothic" w:hAnsi="Century Gothic"/>
          <w:sz w:val="24"/>
          <w:szCs w:val="24"/>
          <w:lang w:val="en-US"/>
        </w:rPr>
        <w:t xml:space="preserve"> Fighting – physical contact, no injuries</w:t>
      </w:r>
    </w:p>
    <w:p w14:paraId="10411E93" w14:textId="77777777" w:rsidR="00E271C3" w:rsidRPr="00520167" w:rsidRDefault="00E271C3" w:rsidP="00E271C3">
      <w:pPr>
        <w:spacing w:after="0" w:line="240" w:lineRule="auto"/>
        <w:ind w:left="720"/>
        <w:jc w:val="both"/>
        <w:rPr>
          <w:rFonts w:ascii="Century Gothic" w:hAnsi="Century Gothic"/>
          <w:sz w:val="24"/>
          <w:szCs w:val="24"/>
          <w:lang w:val="en-US"/>
        </w:rPr>
      </w:pPr>
      <w:proofErr w:type="spellStart"/>
      <w:r w:rsidRPr="00520167">
        <w:rPr>
          <w:rFonts w:ascii="Century Gothic" w:hAnsi="Century Gothic"/>
          <w:sz w:val="24"/>
          <w:szCs w:val="24"/>
          <w:lang w:val="en-US"/>
        </w:rPr>
        <w:t>II.c</w:t>
      </w:r>
      <w:proofErr w:type="spellEnd"/>
      <w:r w:rsidRPr="00520167">
        <w:rPr>
          <w:rFonts w:ascii="Century Gothic" w:hAnsi="Century Gothic"/>
          <w:sz w:val="24"/>
          <w:szCs w:val="24"/>
          <w:lang w:val="en-US"/>
        </w:rPr>
        <w:t xml:space="preserve">.  Forgery – the unauthorized signing of the name of another </w:t>
      </w:r>
      <w:proofErr w:type="gramStart"/>
      <w:r w:rsidRPr="00520167">
        <w:rPr>
          <w:rFonts w:ascii="Century Gothic" w:hAnsi="Century Gothic"/>
          <w:sz w:val="24"/>
          <w:szCs w:val="24"/>
          <w:lang w:val="en-US"/>
        </w:rPr>
        <w:t>person, or</w:t>
      </w:r>
      <w:proofErr w:type="gramEnd"/>
      <w:r w:rsidRPr="00520167">
        <w:rPr>
          <w:rFonts w:ascii="Century Gothic" w:hAnsi="Century Gothic"/>
          <w:sz w:val="24"/>
          <w:szCs w:val="24"/>
          <w:lang w:val="en-US"/>
        </w:rPr>
        <w:t xml:space="preserve"> altering times. Grades, passes or permits.</w:t>
      </w:r>
    </w:p>
    <w:p w14:paraId="2D3EA78C" w14:textId="77777777" w:rsidR="00E271C3" w:rsidRPr="00520167" w:rsidRDefault="00E271C3" w:rsidP="00E271C3">
      <w:pPr>
        <w:spacing w:after="0" w:line="240" w:lineRule="auto"/>
        <w:ind w:left="720"/>
        <w:jc w:val="both"/>
        <w:rPr>
          <w:rFonts w:ascii="Century Gothic" w:hAnsi="Century Gothic"/>
          <w:sz w:val="24"/>
          <w:szCs w:val="24"/>
          <w:lang w:val="en-US"/>
        </w:rPr>
      </w:pPr>
      <w:proofErr w:type="spellStart"/>
      <w:r w:rsidRPr="00520167">
        <w:rPr>
          <w:rFonts w:ascii="Century Gothic" w:hAnsi="Century Gothic"/>
          <w:sz w:val="24"/>
          <w:szCs w:val="24"/>
          <w:lang w:val="en-US"/>
        </w:rPr>
        <w:t>II.d</w:t>
      </w:r>
      <w:proofErr w:type="spellEnd"/>
      <w:r w:rsidRPr="00520167">
        <w:rPr>
          <w:rFonts w:ascii="Century Gothic" w:hAnsi="Century Gothic"/>
          <w:sz w:val="24"/>
          <w:szCs w:val="24"/>
          <w:lang w:val="en-US"/>
        </w:rPr>
        <w:t>.  Gambling – playing any game of chance or skill involving the exchange of anything of value</w:t>
      </w:r>
      <w:r w:rsidR="005D1A05" w:rsidRPr="00520167">
        <w:rPr>
          <w:rFonts w:ascii="Century Gothic" w:hAnsi="Century Gothic"/>
          <w:sz w:val="24"/>
          <w:szCs w:val="24"/>
          <w:lang w:val="en-US"/>
        </w:rPr>
        <w:t xml:space="preserve"> and/or participating in any games on the internet that </w:t>
      </w:r>
      <w:r w:rsidR="005D1A05" w:rsidRPr="00520167">
        <w:rPr>
          <w:rFonts w:ascii="Century Gothic" w:hAnsi="Century Gothic"/>
          <w:sz w:val="24"/>
          <w:szCs w:val="24"/>
          <w:lang w:val="en-US"/>
        </w:rPr>
        <w:lastRenderedPageBreak/>
        <w:t>requires bets or wages or entails charges or fees such as Mobile Legend or any other similar games.</w:t>
      </w:r>
    </w:p>
    <w:p w14:paraId="57AE7DE6" w14:textId="77777777" w:rsidR="009A3F94" w:rsidRPr="00520167" w:rsidRDefault="009A3F94" w:rsidP="00E271C3">
      <w:pPr>
        <w:spacing w:after="0" w:line="240" w:lineRule="auto"/>
        <w:ind w:left="720"/>
        <w:jc w:val="both"/>
        <w:rPr>
          <w:rFonts w:ascii="Century Gothic" w:hAnsi="Century Gothic"/>
          <w:sz w:val="24"/>
          <w:szCs w:val="24"/>
          <w:lang w:val="en-US"/>
        </w:rPr>
      </w:pPr>
      <w:proofErr w:type="spellStart"/>
      <w:r w:rsidRPr="00520167">
        <w:rPr>
          <w:rFonts w:ascii="Century Gothic" w:hAnsi="Century Gothic"/>
          <w:sz w:val="24"/>
          <w:szCs w:val="24"/>
          <w:lang w:val="en-US"/>
        </w:rPr>
        <w:t>II.e</w:t>
      </w:r>
      <w:proofErr w:type="spellEnd"/>
      <w:r w:rsidRPr="00520167">
        <w:rPr>
          <w:rFonts w:ascii="Century Gothic" w:hAnsi="Century Gothic"/>
          <w:sz w:val="24"/>
          <w:szCs w:val="24"/>
          <w:lang w:val="en-US"/>
        </w:rPr>
        <w:t xml:space="preserve">.  Gang Related Activities – use of graffiti, hand signals, colors, jewelry, dress, etc. that communicate gang membership. </w:t>
      </w:r>
    </w:p>
    <w:p w14:paraId="5C20CACD" w14:textId="77777777" w:rsidR="009A3F94" w:rsidRPr="00520167" w:rsidRDefault="009A3F94" w:rsidP="00E271C3">
      <w:pPr>
        <w:spacing w:after="0" w:line="240" w:lineRule="auto"/>
        <w:ind w:left="720"/>
        <w:jc w:val="both"/>
        <w:rPr>
          <w:rFonts w:ascii="Century Gothic" w:hAnsi="Century Gothic"/>
          <w:sz w:val="24"/>
          <w:szCs w:val="24"/>
          <w:lang w:val="en-US"/>
        </w:rPr>
      </w:pPr>
      <w:proofErr w:type="spellStart"/>
      <w:r w:rsidRPr="00520167">
        <w:rPr>
          <w:rFonts w:ascii="Century Gothic" w:hAnsi="Century Gothic"/>
          <w:sz w:val="24"/>
          <w:szCs w:val="24"/>
          <w:lang w:val="en-US"/>
        </w:rPr>
        <w:t>II.f</w:t>
      </w:r>
      <w:proofErr w:type="spellEnd"/>
      <w:r w:rsidRPr="00520167">
        <w:rPr>
          <w:rFonts w:ascii="Century Gothic" w:hAnsi="Century Gothic"/>
          <w:sz w:val="24"/>
          <w:szCs w:val="24"/>
          <w:lang w:val="en-US"/>
        </w:rPr>
        <w:t xml:space="preserve">.   </w:t>
      </w:r>
      <w:r w:rsidR="009D1080" w:rsidRPr="00520167">
        <w:rPr>
          <w:rFonts w:ascii="Century Gothic" w:hAnsi="Century Gothic"/>
          <w:sz w:val="24"/>
          <w:szCs w:val="24"/>
          <w:lang w:val="en-US"/>
        </w:rPr>
        <w:t xml:space="preserve"> </w:t>
      </w:r>
      <w:r w:rsidRPr="00520167">
        <w:rPr>
          <w:rFonts w:ascii="Century Gothic" w:hAnsi="Century Gothic"/>
          <w:sz w:val="24"/>
          <w:szCs w:val="24"/>
          <w:lang w:val="en-US"/>
        </w:rPr>
        <w:t>Harassment</w:t>
      </w:r>
    </w:p>
    <w:p w14:paraId="71110A0A" w14:textId="77777777" w:rsidR="009A3F94" w:rsidRPr="00520167" w:rsidRDefault="009A3F94" w:rsidP="00E271C3">
      <w:pPr>
        <w:spacing w:after="0" w:line="240" w:lineRule="auto"/>
        <w:ind w:left="720"/>
        <w:jc w:val="both"/>
        <w:rPr>
          <w:rFonts w:ascii="Century Gothic" w:hAnsi="Century Gothic"/>
          <w:sz w:val="24"/>
          <w:szCs w:val="24"/>
          <w:lang w:val="en-US"/>
        </w:rPr>
      </w:pPr>
      <w:proofErr w:type="spellStart"/>
      <w:r w:rsidRPr="00520167">
        <w:rPr>
          <w:rFonts w:ascii="Century Gothic" w:hAnsi="Century Gothic"/>
          <w:sz w:val="24"/>
          <w:szCs w:val="24"/>
          <w:lang w:val="en-US"/>
        </w:rPr>
        <w:t>II.g</w:t>
      </w:r>
      <w:proofErr w:type="spellEnd"/>
      <w:r w:rsidRPr="00520167">
        <w:rPr>
          <w:rFonts w:ascii="Century Gothic" w:hAnsi="Century Gothic"/>
          <w:sz w:val="24"/>
          <w:szCs w:val="24"/>
          <w:lang w:val="en-US"/>
        </w:rPr>
        <w:t xml:space="preserve">.  </w:t>
      </w:r>
      <w:r w:rsidR="009D1080" w:rsidRPr="00520167">
        <w:rPr>
          <w:rFonts w:ascii="Century Gothic" w:hAnsi="Century Gothic"/>
          <w:sz w:val="24"/>
          <w:szCs w:val="24"/>
          <w:lang w:val="en-US"/>
        </w:rPr>
        <w:t xml:space="preserve"> </w:t>
      </w:r>
      <w:r w:rsidRPr="00520167">
        <w:rPr>
          <w:rFonts w:ascii="Century Gothic" w:hAnsi="Century Gothic"/>
          <w:sz w:val="24"/>
          <w:szCs w:val="24"/>
          <w:lang w:val="en-US"/>
        </w:rPr>
        <w:t>Hazing – forcing someone to do something humiliating or painful as an initiation.</w:t>
      </w:r>
    </w:p>
    <w:p w14:paraId="35BB0D3B" w14:textId="77777777" w:rsidR="009A3F94" w:rsidRPr="00520167" w:rsidRDefault="009A3F94" w:rsidP="00E271C3">
      <w:pPr>
        <w:spacing w:after="0" w:line="240" w:lineRule="auto"/>
        <w:ind w:left="720"/>
        <w:jc w:val="both"/>
        <w:rPr>
          <w:rFonts w:ascii="Century Gothic" w:hAnsi="Century Gothic"/>
          <w:sz w:val="24"/>
          <w:szCs w:val="24"/>
          <w:lang w:val="en-US"/>
        </w:rPr>
      </w:pPr>
      <w:proofErr w:type="spellStart"/>
      <w:r w:rsidRPr="00520167">
        <w:rPr>
          <w:rFonts w:ascii="Century Gothic" w:hAnsi="Century Gothic"/>
          <w:sz w:val="24"/>
          <w:szCs w:val="24"/>
          <w:lang w:val="en-US"/>
        </w:rPr>
        <w:t>II.h</w:t>
      </w:r>
      <w:proofErr w:type="spellEnd"/>
      <w:r w:rsidRPr="00520167">
        <w:rPr>
          <w:rFonts w:ascii="Century Gothic" w:hAnsi="Century Gothic"/>
          <w:sz w:val="24"/>
          <w:szCs w:val="24"/>
          <w:lang w:val="en-US"/>
        </w:rPr>
        <w:t xml:space="preserve">.  </w:t>
      </w:r>
      <w:r w:rsidR="009D1080" w:rsidRPr="00520167">
        <w:rPr>
          <w:rFonts w:ascii="Century Gothic" w:hAnsi="Century Gothic"/>
          <w:sz w:val="24"/>
          <w:szCs w:val="24"/>
          <w:lang w:val="en-US"/>
        </w:rPr>
        <w:t xml:space="preserve"> </w:t>
      </w:r>
      <w:r w:rsidRPr="00520167">
        <w:rPr>
          <w:rFonts w:ascii="Century Gothic" w:hAnsi="Century Gothic"/>
          <w:sz w:val="24"/>
          <w:szCs w:val="24"/>
          <w:lang w:val="en-US"/>
        </w:rPr>
        <w:t>Inappropriate items brought to school – knives, weapons, etc.</w:t>
      </w:r>
    </w:p>
    <w:p w14:paraId="63F763FA" w14:textId="77777777" w:rsidR="009A3F94" w:rsidRPr="00520167" w:rsidRDefault="009A3F94" w:rsidP="00E271C3">
      <w:pPr>
        <w:spacing w:after="0" w:line="240" w:lineRule="auto"/>
        <w:ind w:left="720"/>
        <w:jc w:val="both"/>
        <w:rPr>
          <w:rFonts w:ascii="Century Gothic" w:hAnsi="Century Gothic"/>
          <w:sz w:val="24"/>
          <w:szCs w:val="24"/>
          <w:lang w:val="en-US"/>
        </w:rPr>
      </w:pPr>
      <w:proofErr w:type="spellStart"/>
      <w:r w:rsidRPr="00520167">
        <w:rPr>
          <w:rFonts w:ascii="Century Gothic" w:hAnsi="Century Gothic"/>
          <w:sz w:val="24"/>
          <w:szCs w:val="24"/>
          <w:lang w:val="en-US"/>
        </w:rPr>
        <w:t>II.i</w:t>
      </w:r>
      <w:proofErr w:type="spellEnd"/>
      <w:r w:rsidRPr="00520167">
        <w:rPr>
          <w:rFonts w:ascii="Century Gothic" w:hAnsi="Century Gothic"/>
          <w:sz w:val="24"/>
          <w:szCs w:val="24"/>
          <w:lang w:val="en-US"/>
        </w:rPr>
        <w:t xml:space="preserve">.   </w:t>
      </w:r>
      <w:r w:rsidR="009D1080" w:rsidRPr="00520167">
        <w:rPr>
          <w:rFonts w:ascii="Century Gothic" w:hAnsi="Century Gothic"/>
          <w:sz w:val="24"/>
          <w:szCs w:val="24"/>
          <w:lang w:val="en-US"/>
        </w:rPr>
        <w:t xml:space="preserve"> </w:t>
      </w:r>
      <w:r w:rsidRPr="00520167">
        <w:rPr>
          <w:rFonts w:ascii="Century Gothic" w:hAnsi="Century Gothic"/>
          <w:sz w:val="24"/>
          <w:szCs w:val="24"/>
          <w:lang w:val="en-US"/>
        </w:rPr>
        <w:t>Insubordination/Disrespect to adult or school personnel – failure to obey reasonable, fair, and proper instructions or directions of any school personnel.  This includes any vulgar behavior written or directed toward any adult school personnel.</w:t>
      </w:r>
    </w:p>
    <w:p w14:paraId="24C35BF8" w14:textId="77777777" w:rsidR="009A3F94" w:rsidRPr="00520167" w:rsidRDefault="009A3F94" w:rsidP="00E271C3">
      <w:pPr>
        <w:spacing w:after="0" w:line="240" w:lineRule="auto"/>
        <w:ind w:left="720"/>
        <w:jc w:val="both"/>
        <w:rPr>
          <w:rFonts w:ascii="Century Gothic" w:hAnsi="Century Gothic"/>
          <w:sz w:val="24"/>
          <w:szCs w:val="24"/>
          <w:lang w:val="en-US"/>
        </w:rPr>
      </w:pPr>
      <w:proofErr w:type="spellStart"/>
      <w:r w:rsidRPr="00520167">
        <w:rPr>
          <w:rFonts w:ascii="Century Gothic" w:hAnsi="Century Gothic"/>
          <w:sz w:val="24"/>
          <w:szCs w:val="24"/>
          <w:lang w:val="en-US"/>
        </w:rPr>
        <w:t>II.j</w:t>
      </w:r>
      <w:proofErr w:type="spellEnd"/>
      <w:r w:rsidRPr="00520167">
        <w:rPr>
          <w:rFonts w:ascii="Century Gothic" w:hAnsi="Century Gothic"/>
          <w:sz w:val="24"/>
          <w:szCs w:val="24"/>
          <w:lang w:val="en-US"/>
        </w:rPr>
        <w:t xml:space="preserve">.   </w:t>
      </w:r>
      <w:r w:rsidR="009D1080" w:rsidRPr="00520167">
        <w:rPr>
          <w:rFonts w:ascii="Century Gothic" w:hAnsi="Century Gothic"/>
          <w:sz w:val="24"/>
          <w:szCs w:val="24"/>
          <w:lang w:val="en-US"/>
        </w:rPr>
        <w:t xml:space="preserve"> </w:t>
      </w:r>
      <w:r w:rsidRPr="00520167">
        <w:rPr>
          <w:rFonts w:ascii="Century Gothic" w:hAnsi="Century Gothic"/>
          <w:sz w:val="24"/>
          <w:szCs w:val="24"/>
          <w:lang w:val="en-US"/>
        </w:rPr>
        <w:t>Leaving School Building or Property – students are not permitted to leave the property unless excused by school personnel or permitted by parent(s)/guardian(s).</w:t>
      </w:r>
    </w:p>
    <w:p w14:paraId="75ABED04" w14:textId="77777777" w:rsidR="009A3F94" w:rsidRPr="00520167" w:rsidRDefault="009A3F94" w:rsidP="00E271C3">
      <w:pPr>
        <w:spacing w:after="0" w:line="240" w:lineRule="auto"/>
        <w:ind w:left="720"/>
        <w:jc w:val="both"/>
        <w:rPr>
          <w:rFonts w:ascii="Century Gothic" w:hAnsi="Century Gothic"/>
          <w:sz w:val="24"/>
          <w:szCs w:val="24"/>
          <w:lang w:val="en-US"/>
        </w:rPr>
      </w:pPr>
      <w:proofErr w:type="spellStart"/>
      <w:r w:rsidRPr="00520167">
        <w:rPr>
          <w:rFonts w:ascii="Century Gothic" w:hAnsi="Century Gothic"/>
          <w:sz w:val="24"/>
          <w:szCs w:val="24"/>
          <w:lang w:val="en-US"/>
        </w:rPr>
        <w:t>II.k</w:t>
      </w:r>
      <w:proofErr w:type="spellEnd"/>
      <w:r w:rsidRPr="00520167">
        <w:rPr>
          <w:rFonts w:ascii="Century Gothic" w:hAnsi="Century Gothic"/>
          <w:sz w:val="24"/>
          <w:szCs w:val="24"/>
          <w:lang w:val="en-US"/>
        </w:rPr>
        <w:t xml:space="preserve">.  </w:t>
      </w:r>
      <w:r w:rsidR="009D1080" w:rsidRPr="00520167">
        <w:rPr>
          <w:rFonts w:ascii="Century Gothic" w:hAnsi="Century Gothic"/>
          <w:sz w:val="24"/>
          <w:szCs w:val="24"/>
          <w:lang w:val="en-US"/>
        </w:rPr>
        <w:t xml:space="preserve">  </w:t>
      </w:r>
      <w:r w:rsidRPr="00520167">
        <w:rPr>
          <w:rFonts w:ascii="Century Gothic" w:hAnsi="Century Gothic"/>
          <w:sz w:val="24"/>
          <w:szCs w:val="24"/>
          <w:lang w:val="en-US"/>
        </w:rPr>
        <w:t>Misbehavior with Substitute Teachers</w:t>
      </w:r>
    </w:p>
    <w:p w14:paraId="5FB0ADEF" w14:textId="77777777" w:rsidR="009A3F94" w:rsidRPr="00520167" w:rsidRDefault="009A3F94" w:rsidP="00E271C3">
      <w:pPr>
        <w:spacing w:after="0" w:line="240" w:lineRule="auto"/>
        <w:ind w:left="720"/>
        <w:jc w:val="both"/>
        <w:rPr>
          <w:rFonts w:ascii="Century Gothic" w:hAnsi="Century Gothic"/>
          <w:sz w:val="24"/>
          <w:szCs w:val="24"/>
          <w:lang w:val="en-US"/>
        </w:rPr>
      </w:pPr>
      <w:proofErr w:type="spellStart"/>
      <w:r w:rsidRPr="00520167">
        <w:rPr>
          <w:rFonts w:ascii="Century Gothic" w:hAnsi="Century Gothic"/>
          <w:sz w:val="24"/>
          <w:szCs w:val="24"/>
          <w:lang w:val="en-US"/>
        </w:rPr>
        <w:t>II.l</w:t>
      </w:r>
      <w:proofErr w:type="spellEnd"/>
      <w:r w:rsidR="009D1080" w:rsidRPr="00520167">
        <w:rPr>
          <w:rFonts w:ascii="Century Gothic" w:hAnsi="Century Gothic"/>
          <w:sz w:val="24"/>
          <w:szCs w:val="24"/>
          <w:lang w:val="en-US"/>
        </w:rPr>
        <w:t xml:space="preserve">.    </w:t>
      </w:r>
      <w:r w:rsidRPr="00520167">
        <w:rPr>
          <w:rFonts w:ascii="Century Gothic" w:hAnsi="Century Gothic"/>
          <w:sz w:val="24"/>
          <w:szCs w:val="24"/>
          <w:lang w:val="en-US"/>
        </w:rPr>
        <w:t>Pornography</w:t>
      </w:r>
      <w:r w:rsidR="005D1A05" w:rsidRPr="00520167">
        <w:rPr>
          <w:rFonts w:ascii="Century Gothic" w:hAnsi="Century Gothic"/>
          <w:sz w:val="24"/>
          <w:szCs w:val="24"/>
          <w:lang w:val="en-US"/>
        </w:rPr>
        <w:t xml:space="preserve"> – in an electronic device such as pornographic photos or videos, posting of immoral or indecent pictures of themselves or others in any social media outlets.</w:t>
      </w:r>
    </w:p>
    <w:p w14:paraId="180D90DA" w14:textId="77777777" w:rsidR="009A3F94" w:rsidRPr="00520167" w:rsidRDefault="009A3F94" w:rsidP="00E271C3">
      <w:pPr>
        <w:spacing w:after="0" w:line="240" w:lineRule="auto"/>
        <w:ind w:left="720"/>
        <w:jc w:val="both"/>
        <w:rPr>
          <w:rFonts w:ascii="Century Gothic" w:hAnsi="Century Gothic"/>
          <w:sz w:val="24"/>
          <w:szCs w:val="24"/>
          <w:lang w:val="en-US"/>
        </w:rPr>
      </w:pPr>
      <w:proofErr w:type="spellStart"/>
      <w:r w:rsidRPr="00520167">
        <w:rPr>
          <w:rFonts w:ascii="Century Gothic" w:hAnsi="Century Gothic"/>
          <w:sz w:val="24"/>
          <w:szCs w:val="24"/>
          <w:lang w:val="en-US"/>
        </w:rPr>
        <w:t>II.m</w:t>
      </w:r>
      <w:proofErr w:type="spellEnd"/>
      <w:r w:rsidR="009D1080" w:rsidRPr="00520167">
        <w:rPr>
          <w:rFonts w:ascii="Century Gothic" w:hAnsi="Century Gothic"/>
          <w:sz w:val="24"/>
          <w:szCs w:val="24"/>
          <w:lang w:val="en-US"/>
        </w:rPr>
        <w:t>.</w:t>
      </w:r>
      <w:r w:rsidRPr="00520167">
        <w:rPr>
          <w:rFonts w:ascii="Century Gothic" w:hAnsi="Century Gothic"/>
          <w:sz w:val="24"/>
          <w:szCs w:val="24"/>
          <w:lang w:val="en-US"/>
        </w:rPr>
        <w:t xml:space="preserve">  Possession of tobacco products and/or drug paraphernalia</w:t>
      </w:r>
      <w:r w:rsidR="005D1A05" w:rsidRPr="00520167">
        <w:rPr>
          <w:rFonts w:ascii="Century Gothic" w:hAnsi="Century Gothic"/>
          <w:sz w:val="24"/>
          <w:szCs w:val="24"/>
          <w:lang w:val="en-US"/>
        </w:rPr>
        <w:t xml:space="preserve"> or posting of a picture of student in possession of the same on any social media outlets.</w:t>
      </w:r>
      <w:r w:rsidRPr="00520167">
        <w:rPr>
          <w:rFonts w:ascii="Century Gothic" w:hAnsi="Century Gothic"/>
          <w:sz w:val="24"/>
          <w:szCs w:val="24"/>
          <w:lang w:val="en-US"/>
        </w:rPr>
        <w:t xml:space="preserve"> </w:t>
      </w:r>
    </w:p>
    <w:p w14:paraId="5B7ACBAB" w14:textId="77777777" w:rsidR="009A3F94" w:rsidRPr="00520167" w:rsidRDefault="009A3F94" w:rsidP="00E271C3">
      <w:pPr>
        <w:spacing w:after="0" w:line="240" w:lineRule="auto"/>
        <w:ind w:left="720"/>
        <w:jc w:val="both"/>
        <w:rPr>
          <w:rFonts w:ascii="Century Gothic" w:hAnsi="Century Gothic"/>
          <w:sz w:val="24"/>
          <w:szCs w:val="24"/>
          <w:lang w:val="en-US"/>
        </w:rPr>
      </w:pPr>
      <w:proofErr w:type="spellStart"/>
      <w:r w:rsidRPr="00520167">
        <w:rPr>
          <w:rFonts w:ascii="Century Gothic" w:hAnsi="Century Gothic"/>
          <w:sz w:val="24"/>
          <w:szCs w:val="24"/>
          <w:lang w:val="en-US"/>
        </w:rPr>
        <w:t>II.n</w:t>
      </w:r>
      <w:proofErr w:type="spellEnd"/>
      <w:r w:rsidRPr="00520167">
        <w:rPr>
          <w:rFonts w:ascii="Century Gothic" w:hAnsi="Century Gothic"/>
          <w:sz w:val="24"/>
          <w:szCs w:val="24"/>
          <w:lang w:val="en-US"/>
        </w:rPr>
        <w:t xml:space="preserve">.  </w:t>
      </w:r>
      <w:r w:rsidR="009D1080" w:rsidRPr="00520167">
        <w:rPr>
          <w:rFonts w:ascii="Century Gothic" w:hAnsi="Century Gothic"/>
          <w:sz w:val="24"/>
          <w:szCs w:val="24"/>
          <w:lang w:val="en-US"/>
        </w:rPr>
        <w:t xml:space="preserve"> </w:t>
      </w:r>
      <w:r w:rsidRPr="00520167">
        <w:rPr>
          <w:rFonts w:ascii="Century Gothic" w:hAnsi="Century Gothic"/>
          <w:sz w:val="24"/>
          <w:szCs w:val="24"/>
          <w:lang w:val="en-US"/>
        </w:rPr>
        <w:t>Sexual Harassment – verbal, written or gesturing conduct of a sexual or sex-based nat</w:t>
      </w:r>
      <w:r w:rsidR="005D1A05" w:rsidRPr="00520167">
        <w:rPr>
          <w:rFonts w:ascii="Century Gothic" w:hAnsi="Century Gothic"/>
          <w:sz w:val="24"/>
          <w:szCs w:val="24"/>
          <w:lang w:val="en-US"/>
        </w:rPr>
        <w:t xml:space="preserve">ure imposed </w:t>
      </w:r>
      <w:proofErr w:type="gramStart"/>
      <w:r w:rsidR="005D1A05" w:rsidRPr="00520167">
        <w:rPr>
          <w:rFonts w:ascii="Century Gothic" w:hAnsi="Century Gothic"/>
          <w:sz w:val="24"/>
          <w:szCs w:val="24"/>
          <w:lang w:val="en-US"/>
        </w:rPr>
        <w:t>on the basis of</w:t>
      </w:r>
      <w:proofErr w:type="gramEnd"/>
      <w:r w:rsidR="005D1A05" w:rsidRPr="00520167">
        <w:rPr>
          <w:rFonts w:ascii="Century Gothic" w:hAnsi="Century Gothic"/>
          <w:sz w:val="24"/>
          <w:szCs w:val="24"/>
          <w:lang w:val="en-US"/>
        </w:rPr>
        <w:t xml:space="preserve"> sex or any inappropriate comment on any social media platforms.</w:t>
      </w:r>
    </w:p>
    <w:p w14:paraId="10E43C1C" w14:textId="77777777" w:rsidR="009A3F94" w:rsidRPr="00520167" w:rsidRDefault="009A3F94" w:rsidP="00E271C3">
      <w:pPr>
        <w:spacing w:after="0" w:line="240" w:lineRule="auto"/>
        <w:ind w:left="720"/>
        <w:jc w:val="both"/>
        <w:rPr>
          <w:rFonts w:ascii="Century Gothic" w:hAnsi="Century Gothic"/>
          <w:sz w:val="24"/>
          <w:szCs w:val="24"/>
          <w:lang w:val="en-US"/>
        </w:rPr>
      </w:pPr>
      <w:proofErr w:type="spellStart"/>
      <w:r w:rsidRPr="00520167">
        <w:rPr>
          <w:rFonts w:ascii="Century Gothic" w:hAnsi="Century Gothic"/>
          <w:sz w:val="24"/>
          <w:szCs w:val="24"/>
          <w:lang w:val="en-US"/>
        </w:rPr>
        <w:t>II.o</w:t>
      </w:r>
      <w:proofErr w:type="spellEnd"/>
      <w:r w:rsidRPr="00520167">
        <w:rPr>
          <w:rFonts w:ascii="Century Gothic" w:hAnsi="Century Gothic"/>
          <w:sz w:val="24"/>
          <w:szCs w:val="24"/>
          <w:lang w:val="en-US"/>
        </w:rPr>
        <w:t xml:space="preserve">. </w:t>
      </w:r>
      <w:r w:rsidR="009D1080" w:rsidRPr="00520167">
        <w:rPr>
          <w:rFonts w:ascii="Century Gothic" w:hAnsi="Century Gothic"/>
          <w:sz w:val="24"/>
          <w:szCs w:val="24"/>
          <w:lang w:val="en-US"/>
        </w:rPr>
        <w:t xml:space="preserve"> </w:t>
      </w:r>
      <w:r w:rsidRPr="00520167">
        <w:rPr>
          <w:rFonts w:ascii="Century Gothic" w:hAnsi="Century Gothic"/>
          <w:sz w:val="24"/>
          <w:szCs w:val="24"/>
          <w:lang w:val="en-US"/>
        </w:rPr>
        <w:t xml:space="preserve">Stealing – taking something that belongs to the school or another </w:t>
      </w:r>
      <w:r w:rsidR="009C5D8D" w:rsidRPr="00520167">
        <w:rPr>
          <w:rFonts w:ascii="Century Gothic" w:hAnsi="Century Gothic"/>
          <w:sz w:val="24"/>
          <w:szCs w:val="24"/>
          <w:lang w:val="en-US"/>
        </w:rPr>
        <w:t xml:space="preserve">without permission.  Students accused of stealing personal items or school </w:t>
      </w:r>
    </w:p>
    <w:p w14:paraId="1EE2C19C" w14:textId="77777777" w:rsidR="009A3F94" w:rsidRPr="00520167" w:rsidRDefault="009A3F94" w:rsidP="00E271C3">
      <w:pPr>
        <w:spacing w:after="0" w:line="240" w:lineRule="auto"/>
        <w:ind w:left="720"/>
        <w:jc w:val="both"/>
        <w:rPr>
          <w:rFonts w:ascii="Century Gothic" w:hAnsi="Century Gothic"/>
          <w:sz w:val="24"/>
          <w:szCs w:val="24"/>
          <w:lang w:val="en-US"/>
        </w:rPr>
      </w:pPr>
      <w:proofErr w:type="spellStart"/>
      <w:r w:rsidRPr="00520167">
        <w:rPr>
          <w:rFonts w:ascii="Century Gothic" w:hAnsi="Century Gothic"/>
          <w:sz w:val="24"/>
          <w:szCs w:val="24"/>
          <w:lang w:val="en-US"/>
        </w:rPr>
        <w:t>II.p</w:t>
      </w:r>
      <w:proofErr w:type="spellEnd"/>
      <w:r w:rsidRPr="00520167">
        <w:rPr>
          <w:rFonts w:ascii="Century Gothic" w:hAnsi="Century Gothic"/>
          <w:sz w:val="24"/>
          <w:szCs w:val="24"/>
          <w:lang w:val="en-US"/>
        </w:rPr>
        <w:t>.  Trespassing</w:t>
      </w:r>
      <w:r w:rsidR="00384AE8" w:rsidRPr="00520167">
        <w:rPr>
          <w:rFonts w:ascii="Century Gothic" w:hAnsi="Century Gothic"/>
          <w:sz w:val="24"/>
          <w:szCs w:val="24"/>
          <w:lang w:val="en-US"/>
        </w:rPr>
        <w:t xml:space="preserve"> – being in the hospital side of the campus without written permission of the principal or authorized school personnel</w:t>
      </w:r>
    </w:p>
    <w:p w14:paraId="7C2A436D" w14:textId="77777777" w:rsidR="00384AE8" w:rsidRPr="00520167" w:rsidRDefault="00384AE8" w:rsidP="00E271C3">
      <w:pPr>
        <w:spacing w:after="0" w:line="240" w:lineRule="auto"/>
        <w:ind w:left="720"/>
        <w:jc w:val="both"/>
        <w:rPr>
          <w:rFonts w:ascii="Century Gothic" w:hAnsi="Century Gothic"/>
          <w:sz w:val="24"/>
          <w:szCs w:val="24"/>
          <w:lang w:val="en-US"/>
        </w:rPr>
      </w:pPr>
      <w:proofErr w:type="spellStart"/>
      <w:r w:rsidRPr="00520167">
        <w:rPr>
          <w:rFonts w:ascii="Century Gothic" w:hAnsi="Century Gothic"/>
          <w:sz w:val="24"/>
          <w:szCs w:val="24"/>
          <w:lang w:val="en-US"/>
        </w:rPr>
        <w:t>II.q</w:t>
      </w:r>
      <w:proofErr w:type="spellEnd"/>
      <w:r w:rsidRPr="00520167">
        <w:rPr>
          <w:rFonts w:ascii="Century Gothic" w:hAnsi="Century Gothic"/>
          <w:sz w:val="24"/>
          <w:szCs w:val="24"/>
          <w:lang w:val="en-US"/>
        </w:rPr>
        <w:t>.  Truancy</w:t>
      </w:r>
    </w:p>
    <w:p w14:paraId="7C69B0EB" w14:textId="77777777" w:rsidR="00384AE8" w:rsidRPr="00520167" w:rsidRDefault="00384AE8" w:rsidP="00E271C3">
      <w:pPr>
        <w:spacing w:after="0" w:line="240" w:lineRule="auto"/>
        <w:ind w:left="720"/>
        <w:jc w:val="both"/>
        <w:rPr>
          <w:rFonts w:ascii="Century Gothic" w:hAnsi="Century Gothic"/>
          <w:sz w:val="24"/>
          <w:szCs w:val="24"/>
          <w:lang w:val="en-US"/>
        </w:rPr>
      </w:pPr>
      <w:proofErr w:type="spellStart"/>
      <w:r w:rsidRPr="00520167">
        <w:rPr>
          <w:rFonts w:ascii="Century Gothic" w:hAnsi="Century Gothic"/>
          <w:sz w:val="24"/>
          <w:szCs w:val="24"/>
          <w:lang w:val="en-US"/>
        </w:rPr>
        <w:t>II</w:t>
      </w:r>
      <w:r w:rsidR="005D1A05" w:rsidRPr="00520167">
        <w:rPr>
          <w:rFonts w:ascii="Century Gothic" w:hAnsi="Century Gothic"/>
          <w:sz w:val="24"/>
          <w:szCs w:val="24"/>
          <w:lang w:val="en-US"/>
        </w:rPr>
        <w:t>.r</w:t>
      </w:r>
      <w:proofErr w:type="spellEnd"/>
      <w:r w:rsidR="005D1A05" w:rsidRPr="00520167">
        <w:rPr>
          <w:rFonts w:ascii="Century Gothic" w:hAnsi="Century Gothic"/>
          <w:sz w:val="24"/>
          <w:szCs w:val="24"/>
          <w:lang w:val="en-US"/>
        </w:rPr>
        <w:t xml:space="preserve">.  </w:t>
      </w:r>
      <w:r w:rsidR="009D1080" w:rsidRPr="00520167">
        <w:rPr>
          <w:rFonts w:ascii="Century Gothic" w:hAnsi="Century Gothic"/>
          <w:sz w:val="24"/>
          <w:szCs w:val="24"/>
          <w:lang w:val="en-US"/>
        </w:rPr>
        <w:t xml:space="preserve"> </w:t>
      </w:r>
      <w:r w:rsidRPr="00520167">
        <w:rPr>
          <w:rFonts w:ascii="Century Gothic" w:hAnsi="Century Gothic"/>
          <w:sz w:val="24"/>
          <w:szCs w:val="24"/>
          <w:lang w:val="en-US"/>
        </w:rPr>
        <w:t>Vandalism – damaging/misusing school property or any property that belongs to another.</w:t>
      </w:r>
    </w:p>
    <w:p w14:paraId="7DB51F2E" w14:textId="77777777" w:rsidR="00CD1064" w:rsidRPr="00520167" w:rsidRDefault="00CD1064" w:rsidP="00E271C3">
      <w:pPr>
        <w:spacing w:after="0" w:line="240" w:lineRule="auto"/>
        <w:ind w:left="720"/>
        <w:jc w:val="both"/>
        <w:rPr>
          <w:rFonts w:ascii="Century Gothic" w:hAnsi="Century Gothic"/>
          <w:sz w:val="24"/>
          <w:szCs w:val="24"/>
          <w:lang w:val="en-US"/>
        </w:rPr>
      </w:pPr>
      <w:r w:rsidRPr="00520167">
        <w:rPr>
          <w:rFonts w:ascii="Century Gothic" w:hAnsi="Century Gothic"/>
          <w:sz w:val="24"/>
          <w:szCs w:val="24"/>
          <w:lang w:val="en-US"/>
        </w:rPr>
        <w:t xml:space="preserve">II.s.  Hitchhiking – is strictly prohibited since it puts the safety and security of a student in peril. </w:t>
      </w:r>
    </w:p>
    <w:p w14:paraId="287A12A3" w14:textId="77777777" w:rsidR="00384AE8" w:rsidRPr="00520167" w:rsidRDefault="00384AE8" w:rsidP="00384AE8">
      <w:pPr>
        <w:spacing w:after="0" w:line="240" w:lineRule="auto"/>
        <w:jc w:val="both"/>
        <w:rPr>
          <w:rFonts w:ascii="Century Gothic" w:hAnsi="Century Gothic"/>
          <w:sz w:val="24"/>
          <w:szCs w:val="24"/>
          <w:lang w:val="en-US"/>
        </w:rPr>
      </w:pPr>
    </w:p>
    <w:p w14:paraId="6E29B27B" w14:textId="77777777" w:rsidR="00384AE8" w:rsidRPr="00520167" w:rsidRDefault="00384AE8" w:rsidP="00384AE8">
      <w:pPr>
        <w:spacing w:after="0" w:line="240" w:lineRule="auto"/>
        <w:jc w:val="center"/>
        <w:rPr>
          <w:rFonts w:ascii="Century Gothic" w:hAnsi="Century Gothic"/>
          <w:b/>
          <w:sz w:val="24"/>
          <w:szCs w:val="24"/>
          <w:lang w:val="en-US"/>
        </w:rPr>
      </w:pPr>
      <w:r w:rsidRPr="00520167">
        <w:rPr>
          <w:rFonts w:ascii="Century Gothic" w:hAnsi="Century Gothic"/>
          <w:b/>
          <w:sz w:val="24"/>
          <w:szCs w:val="24"/>
          <w:lang w:val="en-US"/>
        </w:rPr>
        <w:t>CATEGORY III VIOLATIONS – INTOLERABLE AND/OR ILLEGAL CONDUCT</w:t>
      </w:r>
    </w:p>
    <w:p w14:paraId="50B10C86" w14:textId="77777777" w:rsidR="00384AE8" w:rsidRPr="00520167" w:rsidRDefault="00384AE8" w:rsidP="00384AE8">
      <w:pPr>
        <w:spacing w:after="0" w:line="240" w:lineRule="auto"/>
        <w:jc w:val="both"/>
        <w:rPr>
          <w:rFonts w:ascii="Century Gothic" w:hAnsi="Century Gothic"/>
          <w:sz w:val="24"/>
          <w:szCs w:val="24"/>
          <w:lang w:val="en-US"/>
        </w:rPr>
      </w:pPr>
      <w:r w:rsidRPr="00520167">
        <w:rPr>
          <w:rFonts w:ascii="Century Gothic" w:hAnsi="Century Gothic"/>
          <w:sz w:val="24"/>
          <w:szCs w:val="24"/>
          <w:lang w:val="en-US"/>
        </w:rPr>
        <w:tab/>
        <w:t xml:space="preserve">Category II violations include intolerable behavior that not only breaks the school </w:t>
      </w:r>
      <w:proofErr w:type="gramStart"/>
      <w:r w:rsidRPr="00520167">
        <w:rPr>
          <w:rFonts w:ascii="Century Gothic" w:hAnsi="Century Gothic"/>
          <w:sz w:val="24"/>
          <w:szCs w:val="24"/>
          <w:lang w:val="en-US"/>
        </w:rPr>
        <w:t>rules, but</w:t>
      </w:r>
      <w:proofErr w:type="gramEnd"/>
      <w:r w:rsidRPr="00520167">
        <w:rPr>
          <w:rFonts w:ascii="Century Gothic" w:hAnsi="Century Gothic"/>
          <w:sz w:val="24"/>
          <w:szCs w:val="24"/>
          <w:lang w:val="en-US"/>
        </w:rPr>
        <w:t xml:space="preserve"> may be against the law.  These violations may pose a direct threat  to the safety of others and seriously disrupt the orderly educational process in the classroom or in campus as well as within the community.</w:t>
      </w:r>
    </w:p>
    <w:p w14:paraId="333A43A0" w14:textId="77777777" w:rsidR="00384AE8" w:rsidRPr="00520167" w:rsidRDefault="00384AE8" w:rsidP="00384AE8">
      <w:pPr>
        <w:spacing w:after="0" w:line="240" w:lineRule="auto"/>
        <w:ind w:firstLine="720"/>
        <w:jc w:val="both"/>
        <w:rPr>
          <w:rFonts w:ascii="Century Gothic" w:hAnsi="Century Gothic"/>
          <w:sz w:val="24"/>
          <w:szCs w:val="24"/>
          <w:lang w:val="en-US"/>
        </w:rPr>
      </w:pPr>
      <w:proofErr w:type="spellStart"/>
      <w:r w:rsidRPr="00520167">
        <w:rPr>
          <w:rFonts w:ascii="Century Gothic" w:hAnsi="Century Gothic"/>
          <w:sz w:val="24"/>
          <w:szCs w:val="24"/>
          <w:lang w:val="en-US"/>
        </w:rPr>
        <w:t>III.a</w:t>
      </w:r>
      <w:proofErr w:type="spellEnd"/>
      <w:r w:rsidRPr="00520167">
        <w:rPr>
          <w:rFonts w:ascii="Century Gothic" w:hAnsi="Century Gothic"/>
          <w:sz w:val="24"/>
          <w:szCs w:val="24"/>
          <w:lang w:val="en-US"/>
        </w:rPr>
        <w:t>.  Arson – setting fire in school or in school property</w:t>
      </w:r>
    </w:p>
    <w:p w14:paraId="5D412DE2" w14:textId="77777777" w:rsidR="00384AE8" w:rsidRPr="00520167" w:rsidRDefault="00384AE8" w:rsidP="00384AE8">
      <w:pPr>
        <w:spacing w:after="0" w:line="240" w:lineRule="auto"/>
        <w:ind w:left="720"/>
        <w:jc w:val="both"/>
        <w:rPr>
          <w:rFonts w:ascii="Century Gothic" w:hAnsi="Century Gothic"/>
          <w:sz w:val="24"/>
          <w:szCs w:val="24"/>
          <w:lang w:val="en-US"/>
        </w:rPr>
      </w:pPr>
      <w:proofErr w:type="spellStart"/>
      <w:r w:rsidRPr="00520167">
        <w:rPr>
          <w:rFonts w:ascii="Century Gothic" w:hAnsi="Century Gothic"/>
          <w:sz w:val="24"/>
          <w:szCs w:val="24"/>
          <w:lang w:val="en-US"/>
        </w:rPr>
        <w:t>III.b</w:t>
      </w:r>
      <w:proofErr w:type="spellEnd"/>
      <w:r w:rsidRPr="00520167">
        <w:rPr>
          <w:rFonts w:ascii="Century Gothic" w:hAnsi="Century Gothic"/>
          <w:sz w:val="24"/>
          <w:szCs w:val="24"/>
          <w:lang w:val="en-US"/>
        </w:rPr>
        <w:t>. Assault – threatening to physically harm any student or school personnel, and/or threatening to bring a weapon to school or threatening to use any weapon against students or school personnel.</w:t>
      </w:r>
    </w:p>
    <w:p w14:paraId="288A325C" w14:textId="77777777" w:rsidR="00384AE8" w:rsidRPr="00520167" w:rsidRDefault="00384AE8" w:rsidP="00384AE8">
      <w:pPr>
        <w:spacing w:after="0" w:line="240" w:lineRule="auto"/>
        <w:ind w:left="720"/>
        <w:jc w:val="both"/>
        <w:rPr>
          <w:rFonts w:ascii="Century Gothic" w:hAnsi="Century Gothic"/>
          <w:sz w:val="24"/>
          <w:szCs w:val="24"/>
          <w:lang w:val="en-US"/>
        </w:rPr>
      </w:pPr>
      <w:proofErr w:type="spellStart"/>
      <w:r w:rsidRPr="00520167">
        <w:rPr>
          <w:rFonts w:ascii="Century Gothic" w:hAnsi="Century Gothic"/>
          <w:sz w:val="24"/>
          <w:szCs w:val="24"/>
          <w:lang w:val="en-US"/>
        </w:rPr>
        <w:t>III</w:t>
      </w:r>
      <w:r w:rsidR="00731965" w:rsidRPr="00520167">
        <w:rPr>
          <w:rFonts w:ascii="Century Gothic" w:hAnsi="Century Gothic"/>
          <w:sz w:val="24"/>
          <w:szCs w:val="24"/>
          <w:lang w:val="en-US"/>
        </w:rPr>
        <w:t>.c</w:t>
      </w:r>
      <w:proofErr w:type="spellEnd"/>
      <w:r w:rsidR="00731965" w:rsidRPr="00520167">
        <w:rPr>
          <w:rFonts w:ascii="Century Gothic" w:hAnsi="Century Gothic"/>
          <w:sz w:val="24"/>
          <w:szCs w:val="24"/>
          <w:lang w:val="en-US"/>
        </w:rPr>
        <w:t xml:space="preserve">.  </w:t>
      </w:r>
      <w:r w:rsidRPr="00520167">
        <w:rPr>
          <w:rFonts w:ascii="Century Gothic" w:hAnsi="Century Gothic"/>
          <w:sz w:val="24"/>
          <w:szCs w:val="24"/>
          <w:lang w:val="en-US"/>
        </w:rPr>
        <w:t>Battery – physically touching another person either directly or with a weapon or dangerous object and causing injury.  This includes any physical attack on any person or any fight involving two or more people.</w:t>
      </w:r>
    </w:p>
    <w:p w14:paraId="58BAC58B" w14:textId="77777777" w:rsidR="00384AE8" w:rsidRPr="00520167" w:rsidRDefault="00384AE8" w:rsidP="00384AE8">
      <w:pPr>
        <w:spacing w:after="0" w:line="240" w:lineRule="auto"/>
        <w:ind w:left="720"/>
        <w:jc w:val="both"/>
        <w:rPr>
          <w:rFonts w:ascii="Century Gothic" w:hAnsi="Century Gothic"/>
          <w:sz w:val="24"/>
          <w:szCs w:val="24"/>
          <w:lang w:val="en-US"/>
        </w:rPr>
      </w:pPr>
      <w:proofErr w:type="spellStart"/>
      <w:r w:rsidRPr="00520167">
        <w:rPr>
          <w:rFonts w:ascii="Century Gothic" w:hAnsi="Century Gothic"/>
          <w:sz w:val="24"/>
          <w:szCs w:val="24"/>
          <w:lang w:val="en-US"/>
        </w:rPr>
        <w:lastRenderedPageBreak/>
        <w:t>III.d</w:t>
      </w:r>
      <w:proofErr w:type="spellEnd"/>
      <w:r w:rsidRPr="00520167">
        <w:rPr>
          <w:rFonts w:ascii="Century Gothic" w:hAnsi="Century Gothic"/>
          <w:sz w:val="24"/>
          <w:szCs w:val="24"/>
          <w:lang w:val="en-US"/>
        </w:rPr>
        <w:t xml:space="preserve">.  </w:t>
      </w:r>
      <w:r w:rsidR="00731965" w:rsidRPr="00520167">
        <w:rPr>
          <w:rFonts w:ascii="Century Gothic" w:hAnsi="Century Gothic"/>
          <w:sz w:val="24"/>
          <w:szCs w:val="24"/>
          <w:lang w:val="en-US"/>
        </w:rPr>
        <w:t>Disrupting School or School Related Functions While Under the Influence of Drugs or Alcohol – attending school by students, regardless of age, who are under the influence of drugs other than prescribed by a doctor and/or alcohol or who have used or consumed drugs and/or alcohol which can alter their behavior.</w:t>
      </w:r>
    </w:p>
    <w:p w14:paraId="10394256" w14:textId="77777777" w:rsidR="00731965" w:rsidRPr="00520167" w:rsidRDefault="00731965" w:rsidP="00384AE8">
      <w:pPr>
        <w:spacing w:after="0" w:line="240" w:lineRule="auto"/>
        <w:ind w:left="720"/>
        <w:jc w:val="both"/>
        <w:rPr>
          <w:rFonts w:ascii="Century Gothic" w:hAnsi="Century Gothic"/>
          <w:sz w:val="24"/>
          <w:szCs w:val="24"/>
          <w:lang w:val="en-US"/>
        </w:rPr>
      </w:pPr>
      <w:proofErr w:type="spellStart"/>
      <w:r w:rsidRPr="00520167">
        <w:rPr>
          <w:rFonts w:ascii="Century Gothic" w:hAnsi="Century Gothic"/>
          <w:sz w:val="24"/>
          <w:szCs w:val="24"/>
          <w:lang w:val="en-US"/>
        </w:rPr>
        <w:t>III.e</w:t>
      </w:r>
      <w:proofErr w:type="spellEnd"/>
      <w:r w:rsidRPr="00520167">
        <w:rPr>
          <w:rFonts w:ascii="Century Gothic" w:hAnsi="Century Gothic"/>
          <w:sz w:val="24"/>
          <w:szCs w:val="24"/>
          <w:lang w:val="en-US"/>
        </w:rPr>
        <w:t xml:space="preserve">.  </w:t>
      </w:r>
      <w:r w:rsidR="009D1080" w:rsidRPr="00520167">
        <w:rPr>
          <w:rFonts w:ascii="Century Gothic" w:hAnsi="Century Gothic"/>
          <w:sz w:val="24"/>
          <w:szCs w:val="24"/>
          <w:lang w:val="en-US"/>
        </w:rPr>
        <w:t xml:space="preserve"> </w:t>
      </w:r>
      <w:r w:rsidRPr="00520167">
        <w:rPr>
          <w:rFonts w:ascii="Century Gothic" w:hAnsi="Century Gothic"/>
          <w:sz w:val="24"/>
          <w:szCs w:val="24"/>
          <w:lang w:val="en-US"/>
        </w:rPr>
        <w:t>Drug/Look Alike Drug/Alcohol Violations – having, using, selling, buying, or giving away any drugs, look alike drugs or alcohol.  If a student has a drug prescribed by a doctor, it must be kept in the nurse’s office or main office.</w:t>
      </w:r>
    </w:p>
    <w:p w14:paraId="7FB292BD" w14:textId="77777777" w:rsidR="00731965" w:rsidRPr="00520167" w:rsidRDefault="00731965" w:rsidP="00384AE8">
      <w:pPr>
        <w:spacing w:after="0" w:line="240" w:lineRule="auto"/>
        <w:ind w:left="720"/>
        <w:jc w:val="both"/>
        <w:rPr>
          <w:rFonts w:ascii="Century Gothic" w:hAnsi="Century Gothic"/>
          <w:sz w:val="24"/>
          <w:szCs w:val="24"/>
          <w:lang w:val="en-US"/>
        </w:rPr>
      </w:pPr>
      <w:proofErr w:type="spellStart"/>
      <w:r w:rsidRPr="00520167">
        <w:rPr>
          <w:rFonts w:ascii="Century Gothic" w:hAnsi="Century Gothic"/>
          <w:sz w:val="24"/>
          <w:szCs w:val="24"/>
          <w:lang w:val="en-US"/>
        </w:rPr>
        <w:t>III.f</w:t>
      </w:r>
      <w:proofErr w:type="spellEnd"/>
      <w:r w:rsidRPr="00520167">
        <w:rPr>
          <w:rFonts w:ascii="Century Gothic" w:hAnsi="Century Gothic"/>
          <w:sz w:val="24"/>
          <w:szCs w:val="24"/>
          <w:lang w:val="en-US"/>
        </w:rPr>
        <w:t>.   Explosives/Fireworks – having, using, selling or giving away any explosives or fireworks.</w:t>
      </w:r>
    </w:p>
    <w:p w14:paraId="00B45107" w14:textId="77777777" w:rsidR="00731965" w:rsidRPr="00520167" w:rsidRDefault="00731965" w:rsidP="00384AE8">
      <w:pPr>
        <w:spacing w:after="0" w:line="240" w:lineRule="auto"/>
        <w:ind w:left="720"/>
        <w:jc w:val="both"/>
        <w:rPr>
          <w:rFonts w:ascii="Century Gothic" w:hAnsi="Century Gothic"/>
          <w:sz w:val="24"/>
          <w:szCs w:val="24"/>
          <w:lang w:val="en-US"/>
        </w:rPr>
      </w:pPr>
      <w:proofErr w:type="spellStart"/>
      <w:r w:rsidRPr="00520167">
        <w:rPr>
          <w:rFonts w:ascii="Century Gothic" w:hAnsi="Century Gothic"/>
          <w:sz w:val="24"/>
          <w:szCs w:val="24"/>
          <w:lang w:val="en-US"/>
        </w:rPr>
        <w:t>III.g</w:t>
      </w:r>
      <w:proofErr w:type="spellEnd"/>
      <w:r w:rsidRPr="00520167">
        <w:rPr>
          <w:rFonts w:ascii="Century Gothic" w:hAnsi="Century Gothic"/>
          <w:sz w:val="24"/>
          <w:szCs w:val="24"/>
          <w:lang w:val="en-US"/>
        </w:rPr>
        <w:t>. Extortion – forcing a person to give up money, projects, assignments, or anything of value by threats, intimidation, or force.</w:t>
      </w:r>
    </w:p>
    <w:p w14:paraId="20953078" w14:textId="77777777" w:rsidR="00731965" w:rsidRPr="00520167" w:rsidRDefault="00731965" w:rsidP="00384AE8">
      <w:pPr>
        <w:spacing w:after="0" w:line="240" w:lineRule="auto"/>
        <w:ind w:left="720"/>
        <w:jc w:val="both"/>
        <w:rPr>
          <w:rFonts w:ascii="Century Gothic" w:hAnsi="Century Gothic"/>
          <w:sz w:val="24"/>
          <w:szCs w:val="24"/>
          <w:lang w:val="en-US"/>
        </w:rPr>
      </w:pPr>
      <w:proofErr w:type="spellStart"/>
      <w:r w:rsidRPr="00520167">
        <w:rPr>
          <w:rFonts w:ascii="Century Gothic" w:hAnsi="Century Gothic"/>
          <w:sz w:val="24"/>
          <w:szCs w:val="24"/>
          <w:lang w:val="en-US"/>
        </w:rPr>
        <w:t>III.h</w:t>
      </w:r>
      <w:proofErr w:type="spellEnd"/>
      <w:r w:rsidRPr="00520167">
        <w:rPr>
          <w:rFonts w:ascii="Century Gothic" w:hAnsi="Century Gothic"/>
          <w:sz w:val="24"/>
          <w:szCs w:val="24"/>
          <w:lang w:val="en-US"/>
        </w:rPr>
        <w:t xml:space="preserve">.  </w:t>
      </w:r>
      <w:r w:rsidR="009D1080" w:rsidRPr="00520167">
        <w:rPr>
          <w:rFonts w:ascii="Century Gothic" w:hAnsi="Century Gothic"/>
          <w:sz w:val="24"/>
          <w:szCs w:val="24"/>
          <w:lang w:val="en-US"/>
        </w:rPr>
        <w:t xml:space="preserve"> </w:t>
      </w:r>
      <w:r w:rsidRPr="00520167">
        <w:rPr>
          <w:rFonts w:ascii="Century Gothic" w:hAnsi="Century Gothic"/>
          <w:sz w:val="24"/>
          <w:szCs w:val="24"/>
          <w:lang w:val="en-US"/>
        </w:rPr>
        <w:t xml:space="preserve">False Alarm/bomb Threats – making a report of a fire or </w:t>
      </w:r>
      <w:proofErr w:type="gramStart"/>
      <w:r w:rsidRPr="00520167">
        <w:rPr>
          <w:rFonts w:ascii="Century Gothic" w:hAnsi="Century Gothic"/>
          <w:sz w:val="24"/>
          <w:szCs w:val="24"/>
          <w:lang w:val="en-US"/>
        </w:rPr>
        <w:t>bomb, or</w:t>
      </w:r>
      <w:proofErr w:type="gramEnd"/>
      <w:r w:rsidRPr="00520167">
        <w:rPr>
          <w:rFonts w:ascii="Century Gothic" w:hAnsi="Century Gothic"/>
          <w:sz w:val="24"/>
          <w:szCs w:val="24"/>
          <w:lang w:val="en-US"/>
        </w:rPr>
        <w:t xml:space="preserve"> attempting to pull an alarm when neither exits.</w:t>
      </w:r>
    </w:p>
    <w:p w14:paraId="1671248B" w14:textId="77777777" w:rsidR="00731965" w:rsidRPr="00520167" w:rsidRDefault="00731965" w:rsidP="00384AE8">
      <w:pPr>
        <w:spacing w:after="0" w:line="240" w:lineRule="auto"/>
        <w:ind w:left="720"/>
        <w:jc w:val="both"/>
        <w:rPr>
          <w:rFonts w:ascii="Century Gothic" w:hAnsi="Century Gothic"/>
          <w:sz w:val="24"/>
          <w:szCs w:val="24"/>
          <w:lang w:val="en-US"/>
        </w:rPr>
      </w:pPr>
      <w:proofErr w:type="spellStart"/>
      <w:r w:rsidRPr="00520167">
        <w:rPr>
          <w:rFonts w:ascii="Century Gothic" w:hAnsi="Century Gothic"/>
          <w:sz w:val="24"/>
          <w:szCs w:val="24"/>
          <w:lang w:val="en-US"/>
        </w:rPr>
        <w:t>III.i</w:t>
      </w:r>
      <w:proofErr w:type="spellEnd"/>
      <w:r w:rsidRPr="00520167">
        <w:rPr>
          <w:rFonts w:ascii="Century Gothic" w:hAnsi="Century Gothic"/>
          <w:sz w:val="24"/>
          <w:szCs w:val="24"/>
          <w:lang w:val="en-US"/>
        </w:rPr>
        <w:t xml:space="preserve">.  </w:t>
      </w:r>
      <w:r w:rsidR="009D1080" w:rsidRPr="00520167">
        <w:rPr>
          <w:rFonts w:ascii="Century Gothic" w:hAnsi="Century Gothic"/>
          <w:sz w:val="24"/>
          <w:szCs w:val="24"/>
          <w:lang w:val="en-US"/>
        </w:rPr>
        <w:t xml:space="preserve">   </w:t>
      </w:r>
      <w:r w:rsidRPr="00520167">
        <w:rPr>
          <w:rFonts w:ascii="Century Gothic" w:hAnsi="Century Gothic"/>
          <w:sz w:val="24"/>
          <w:szCs w:val="24"/>
          <w:lang w:val="en-US"/>
        </w:rPr>
        <w:t>Possession of Stolen Property – having property that the student knows was stolen by another person.</w:t>
      </w:r>
    </w:p>
    <w:p w14:paraId="0D93A946" w14:textId="77777777" w:rsidR="00731965" w:rsidRPr="00520167" w:rsidRDefault="00731965" w:rsidP="00384AE8">
      <w:pPr>
        <w:spacing w:after="0" w:line="240" w:lineRule="auto"/>
        <w:ind w:left="720"/>
        <w:jc w:val="both"/>
        <w:rPr>
          <w:rFonts w:ascii="Century Gothic" w:hAnsi="Century Gothic"/>
          <w:sz w:val="24"/>
          <w:szCs w:val="24"/>
          <w:lang w:val="en-US"/>
        </w:rPr>
      </w:pPr>
      <w:proofErr w:type="spellStart"/>
      <w:r w:rsidRPr="00520167">
        <w:rPr>
          <w:rFonts w:ascii="Century Gothic" w:hAnsi="Century Gothic"/>
          <w:sz w:val="24"/>
          <w:szCs w:val="24"/>
          <w:lang w:val="en-US"/>
        </w:rPr>
        <w:t>III.j</w:t>
      </w:r>
      <w:proofErr w:type="spellEnd"/>
      <w:r w:rsidRPr="00520167">
        <w:rPr>
          <w:rFonts w:ascii="Century Gothic" w:hAnsi="Century Gothic"/>
          <w:sz w:val="24"/>
          <w:szCs w:val="24"/>
          <w:lang w:val="en-US"/>
        </w:rPr>
        <w:t xml:space="preserve">.  </w:t>
      </w:r>
      <w:r w:rsidR="009D1080" w:rsidRPr="00520167">
        <w:rPr>
          <w:rFonts w:ascii="Century Gothic" w:hAnsi="Century Gothic"/>
          <w:sz w:val="24"/>
          <w:szCs w:val="24"/>
          <w:lang w:val="en-US"/>
        </w:rPr>
        <w:t xml:space="preserve">  </w:t>
      </w:r>
      <w:r w:rsidRPr="00520167">
        <w:rPr>
          <w:rFonts w:ascii="Century Gothic" w:hAnsi="Century Gothic"/>
          <w:sz w:val="24"/>
          <w:szCs w:val="24"/>
          <w:lang w:val="en-US"/>
        </w:rPr>
        <w:t>Possession of Tobacco Products and/or Drug Paraphernalia</w:t>
      </w:r>
    </w:p>
    <w:p w14:paraId="74D1AA2C" w14:textId="77777777" w:rsidR="00731965" w:rsidRPr="00520167" w:rsidRDefault="00731965" w:rsidP="00384AE8">
      <w:pPr>
        <w:spacing w:after="0" w:line="240" w:lineRule="auto"/>
        <w:ind w:left="720"/>
        <w:jc w:val="both"/>
        <w:rPr>
          <w:rFonts w:ascii="Century Gothic" w:hAnsi="Century Gothic"/>
          <w:sz w:val="24"/>
          <w:szCs w:val="24"/>
          <w:lang w:val="en-US"/>
        </w:rPr>
      </w:pPr>
      <w:proofErr w:type="spellStart"/>
      <w:r w:rsidRPr="00520167">
        <w:rPr>
          <w:rFonts w:ascii="Century Gothic" w:hAnsi="Century Gothic"/>
          <w:sz w:val="24"/>
          <w:szCs w:val="24"/>
          <w:lang w:val="en-US"/>
        </w:rPr>
        <w:t>III.k</w:t>
      </w:r>
      <w:proofErr w:type="spellEnd"/>
      <w:r w:rsidRPr="00520167">
        <w:rPr>
          <w:rFonts w:ascii="Century Gothic" w:hAnsi="Century Gothic"/>
          <w:sz w:val="24"/>
          <w:szCs w:val="24"/>
          <w:lang w:val="en-US"/>
        </w:rPr>
        <w:t xml:space="preserve">. </w:t>
      </w:r>
      <w:r w:rsidR="009D1080" w:rsidRPr="00520167">
        <w:rPr>
          <w:rFonts w:ascii="Century Gothic" w:hAnsi="Century Gothic"/>
          <w:sz w:val="24"/>
          <w:szCs w:val="24"/>
          <w:lang w:val="en-US"/>
        </w:rPr>
        <w:t xml:space="preserve">  </w:t>
      </w:r>
      <w:r w:rsidRPr="00520167">
        <w:rPr>
          <w:rFonts w:ascii="Century Gothic" w:hAnsi="Century Gothic"/>
          <w:sz w:val="24"/>
          <w:szCs w:val="24"/>
          <w:lang w:val="en-US"/>
        </w:rPr>
        <w:t>Possession of a Weapon – having, using, selling or giving to any other student any weapon or look alike weapon.  This includes sticks, pipes, bottles, or even a pencil, if it is used as a weapon.</w:t>
      </w:r>
    </w:p>
    <w:p w14:paraId="2A7A43F9" w14:textId="77777777" w:rsidR="00731965" w:rsidRPr="00520167" w:rsidRDefault="00731965" w:rsidP="00384AE8">
      <w:pPr>
        <w:spacing w:after="0" w:line="240" w:lineRule="auto"/>
        <w:ind w:left="720"/>
        <w:jc w:val="both"/>
        <w:rPr>
          <w:rFonts w:ascii="Century Gothic" w:hAnsi="Century Gothic"/>
          <w:sz w:val="24"/>
          <w:szCs w:val="24"/>
          <w:lang w:val="en-US"/>
        </w:rPr>
      </w:pPr>
      <w:proofErr w:type="spellStart"/>
      <w:r w:rsidRPr="00520167">
        <w:rPr>
          <w:rFonts w:ascii="Century Gothic" w:hAnsi="Century Gothic"/>
          <w:sz w:val="24"/>
          <w:szCs w:val="24"/>
          <w:lang w:val="en-US"/>
        </w:rPr>
        <w:t>III.l</w:t>
      </w:r>
      <w:proofErr w:type="spellEnd"/>
      <w:r w:rsidRPr="00520167">
        <w:rPr>
          <w:rFonts w:ascii="Century Gothic" w:hAnsi="Century Gothic"/>
          <w:sz w:val="24"/>
          <w:szCs w:val="24"/>
          <w:lang w:val="en-US"/>
        </w:rPr>
        <w:t xml:space="preserve">.  </w:t>
      </w:r>
      <w:r w:rsidR="009D1080" w:rsidRPr="00520167">
        <w:rPr>
          <w:rFonts w:ascii="Century Gothic" w:hAnsi="Century Gothic"/>
          <w:sz w:val="24"/>
          <w:szCs w:val="24"/>
          <w:lang w:val="en-US"/>
        </w:rPr>
        <w:t xml:space="preserve"> </w:t>
      </w:r>
      <w:r w:rsidRPr="00520167">
        <w:rPr>
          <w:rFonts w:ascii="Century Gothic" w:hAnsi="Century Gothic"/>
          <w:sz w:val="24"/>
          <w:szCs w:val="24"/>
          <w:lang w:val="en-US"/>
        </w:rPr>
        <w:t>Sexual Miscondu</w:t>
      </w:r>
      <w:r w:rsidR="009D1080" w:rsidRPr="00520167">
        <w:rPr>
          <w:rFonts w:ascii="Century Gothic" w:hAnsi="Century Gothic"/>
          <w:sz w:val="24"/>
          <w:szCs w:val="24"/>
          <w:lang w:val="en-US"/>
        </w:rPr>
        <w:t>c</w:t>
      </w:r>
      <w:r w:rsidRPr="00520167">
        <w:rPr>
          <w:rFonts w:ascii="Century Gothic" w:hAnsi="Century Gothic"/>
          <w:sz w:val="24"/>
          <w:szCs w:val="24"/>
          <w:lang w:val="en-US"/>
        </w:rPr>
        <w:t>t/Harassment – touching others in ways that would be considered sexually offensive.</w:t>
      </w:r>
    </w:p>
    <w:p w14:paraId="2F8E6B91" w14:textId="77777777" w:rsidR="00731965" w:rsidRPr="00520167" w:rsidRDefault="00731965" w:rsidP="00731965">
      <w:pPr>
        <w:spacing w:after="0" w:line="240" w:lineRule="auto"/>
        <w:ind w:left="720"/>
        <w:jc w:val="both"/>
        <w:rPr>
          <w:rFonts w:ascii="Century Gothic" w:hAnsi="Century Gothic"/>
          <w:sz w:val="24"/>
          <w:szCs w:val="24"/>
          <w:lang w:val="en-US"/>
        </w:rPr>
      </w:pPr>
      <w:proofErr w:type="spellStart"/>
      <w:r w:rsidRPr="00520167">
        <w:rPr>
          <w:rFonts w:ascii="Century Gothic" w:hAnsi="Century Gothic"/>
          <w:sz w:val="24"/>
          <w:szCs w:val="24"/>
          <w:lang w:val="en-US"/>
        </w:rPr>
        <w:t>III.m</w:t>
      </w:r>
      <w:proofErr w:type="spellEnd"/>
      <w:r w:rsidRPr="00520167">
        <w:rPr>
          <w:rFonts w:ascii="Century Gothic" w:hAnsi="Century Gothic"/>
          <w:sz w:val="24"/>
          <w:szCs w:val="24"/>
          <w:lang w:val="en-US"/>
        </w:rPr>
        <w:t>. Stalking – of another student or school personnel</w:t>
      </w:r>
    </w:p>
    <w:p w14:paraId="05C177CA" w14:textId="77777777" w:rsidR="00731965" w:rsidRPr="00520167" w:rsidRDefault="00731965" w:rsidP="00731965">
      <w:pPr>
        <w:spacing w:after="0" w:line="240" w:lineRule="auto"/>
        <w:ind w:left="720"/>
        <w:jc w:val="both"/>
        <w:rPr>
          <w:rFonts w:ascii="Century Gothic" w:hAnsi="Century Gothic"/>
          <w:sz w:val="24"/>
          <w:szCs w:val="24"/>
          <w:lang w:val="en-US"/>
        </w:rPr>
      </w:pPr>
      <w:proofErr w:type="spellStart"/>
      <w:r w:rsidRPr="00520167">
        <w:rPr>
          <w:rFonts w:ascii="Century Gothic" w:hAnsi="Century Gothic"/>
          <w:sz w:val="24"/>
          <w:szCs w:val="24"/>
          <w:lang w:val="en-US"/>
        </w:rPr>
        <w:t>III.n</w:t>
      </w:r>
      <w:proofErr w:type="spellEnd"/>
      <w:r w:rsidRPr="00520167">
        <w:rPr>
          <w:rFonts w:ascii="Century Gothic" w:hAnsi="Century Gothic"/>
          <w:sz w:val="24"/>
          <w:szCs w:val="24"/>
          <w:lang w:val="en-US"/>
        </w:rPr>
        <w:t xml:space="preserve">.  </w:t>
      </w:r>
      <w:r w:rsidR="009D1080" w:rsidRPr="00520167">
        <w:rPr>
          <w:rFonts w:ascii="Century Gothic" w:hAnsi="Century Gothic"/>
          <w:sz w:val="24"/>
          <w:szCs w:val="24"/>
          <w:lang w:val="en-US"/>
        </w:rPr>
        <w:t xml:space="preserve"> </w:t>
      </w:r>
      <w:r w:rsidRPr="00520167">
        <w:rPr>
          <w:rFonts w:ascii="Century Gothic" w:hAnsi="Century Gothic"/>
          <w:sz w:val="24"/>
          <w:szCs w:val="24"/>
          <w:lang w:val="en-US"/>
        </w:rPr>
        <w:t xml:space="preserve">Stealing – taking of another’s personal items </w:t>
      </w:r>
      <w:r w:rsidR="00372904" w:rsidRPr="00520167">
        <w:rPr>
          <w:rFonts w:ascii="Century Gothic" w:hAnsi="Century Gothic"/>
          <w:sz w:val="24"/>
          <w:szCs w:val="24"/>
          <w:lang w:val="en-US"/>
        </w:rPr>
        <w:t>or school’s property</w:t>
      </w:r>
    </w:p>
    <w:p w14:paraId="6A1D3940" w14:textId="77777777" w:rsidR="00372904" w:rsidRPr="00520167" w:rsidRDefault="00372904" w:rsidP="00731965">
      <w:pPr>
        <w:spacing w:after="0" w:line="240" w:lineRule="auto"/>
        <w:ind w:left="720"/>
        <w:jc w:val="both"/>
        <w:rPr>
          <w:rFonts w:ascii="Century Gothic" w:hAnsi="Century Gothic"/>
          <w:sz w:val="24"/>
          <w:szCs w:val="24"/>
          <w:lang w:val="en-US"/>
        </w:rPr>
      </w:pPr>
      <w:proofErr w:type="spellStart"/>
      <w:r w:rsidRPr="00520167">
        <w:rPr>
          <w:rFonts w:ascii="Century Gothic" w:hAnsi="Century Gothic"/>
          <w:sz w:val="24"/>
          <w:szCs w:val="24"/>
          <w:lang w:val="en-US"/>
        </w:rPr>
        <w:t>III.o</w:t>
      </w:r>
      <w:proofErr w:type="spellEnd"/>
      <w:r w:rsidRPr="00520167">
        <w:rPr>
          <w:rFonts w:ascii="Century Gothic" w:hAnsi="Century Gothic"/>
          <w:sz w:val="24"/>
          <w:szCs w:val="24"/>
          <w:lang w:val="en-US"/>
        </w:rPr>
        <w:t>.  Use of Tobacco Products – in the building, or within school campus as well as outside the campus</w:t>
      </w:r>
    </w:p>
    <w:p w14:paraId="7E2A4747" w14:textId="77777777" w:rsidR="00372904" w:rsidRPr="00520167" w:rsidRDefault="00372904" w:rsidP="00731965">
      <w:pPr>
        <w:spacing w:after="0" w:line="240" w:lineRule="auto"/>
        <w:ind w:left="720"/>
        <w:jc w:val="both"/>
        <w:rPr>
          <w:rFonts w:ascii="Century Gothic" w:hAnsi="Century Gothic"/>
          <w:sz w:val="24"/>
          <w:szCs w:val="24"/>
          <w:lang w:val="en-US"/>
        </w:rPr>
      </w:pPr>
      <w:proofErr w:type="spellStart"/>
      <w:r w:rsidRPr="00520167">
        <w:rPr>
          <w:rFonts w:ascii="Century Gothic" w:hAnsi="Century Gothic"/>
          <w:sz w:val="24"/>
          <w:szCs w:val="24"/>
          <w:lang w:val="en-US"/>
        </w:rPr>
        <w:t>III.p</w:t>
      </w:r>
      <w:proofErr w:type="spellEnd"/>
      <w:r w:rsidRPr="00520167">
        <w:rPr>
          <w:rFonts w:ascii="Century Gothic" w:hAnsi="Century Gothic"/>
          <w:sz w:val="24"/>
          <w:szCs w:val="24"/>
          <w:lang w:val="en-US"/>
        </w:rPr>
        <w:t>.  Willful Exposure – showing or revealing parts of the human body in such a manner that embarrasses or offends other people or causes disruption to others in the school.</w:t>
      </w:r>
    </w:p>
    <w:p w14:paraId="36FD78BD" w14:textId="77777777" w:rsidR="009552E7" w:rsidRPr="00520167" w:rsidRDefault="009552E7" w:rsidP="00731965">
      <w:pPr>
        <w:spacing w:after="0" w:line="240" w:lineRule="auto"/>
        <w:ind w:left="720"/>
        <w:jc w:val="both"/>
        <w:rPr>
          <w:rFonts w:ascii="Century Gothic" w:hAnsi="Century Gothic"/>
          <w:sz w:val="24"/>
          <w:szCs w:val="24"/>
          <w:lang w:val="en-US"/>
        </w:rPr>
      </w:pPr>
      <w:proofErr w:type="spellStart"/>
      <w:r w:rsidRPr="00520167">
        <w:rPr>
          <w:rFonts w:ascii="Century Gothic" w:hAnsi="Century Gothic"/>
          <w:sz w:val="24"/>
          <w:szCs w:val="24"/>
          <w:lang w:val="en-US"/>
        </w:rPr>
        <w:t>III.q</w:t>
      </w:r>
      <w:proofErr w:type="spellEnd"/>
      <w:r w:rsidRPr="00520167">
        <w:rPr>
          <w:rFonts w:ascii="Century Gothic" w:hAnsi="Century Gothic"/>
          <w:sz w:val="24"/>
          <w:szCs w:val="24"/>
          <w:lang w:val="en-US"/>
        </w:rPr>
        <w:t xml:space="preserve">.  Illegal Concerted Activities that </w:t>
      </w:r>
      <w:proofErr w:type="gramStart"/>
      <w:r w:rsidRPr="00520167">
        <w:rPr>
          <w:rFonts w:ascii="Century Gothic" w:hAnsi="Century Gothic"/>
          <w:sz w:val="24"/>
          <w:szCs w:val="24"/>
          <w:lang w:val="en-US"/>
        </w:rPr>
        <w:t>Disrupts</w:t>
      </w:r>
      <w:proofErr w:type="gramEnd"/>
      <w:r w:rsidRPr="00520167">
        <w:rPr>
          <w:rFonts w:ascii="Century Gothic" w:hAnsi="Century Gothic"/>
          <w:sz w:val="24"/>
          <w:szCs w:val="24"/>
          <w:lang w:val="en-US"/>
        </w:rPr>
        <w:t xml:space="preserve"> Classes or any School-Related Activity</w:t>
      </w:r>
    </w:p>
    <w:p w14:paraId="350DAD92" w14:textId="77777777" w:rsidR="00384AE8" w:rsidRPr="001616E1" w:rsidRDefault="00384AE8" w:rsidP="00384AE8">
      <w:pPr>
        <w:spacing w:after="0" w:line="240" w:lineRule="auto"/>
        <w:jc w:val="both"/>
        <w:rPr>
          <w:rFonts w:ascii="Century Gothic" w:hAnsi="Century Gothic"/>
          <w:sz w:val="10"/>
          <w:szCs w:val="24"/>
          <w:lang w:val="en-US"/>
        </w:rPr>
      </w:pPr>
    </w:p>
    <w:p w14:paraId="68C89BBE" w14:textId="77777777" w:rsidR="00384AE8" w:rsidRPr="00520167" w:rsidRDefault="00384AE8" w:rsidP="00384AE8">
      <w:pPr>
        <w:spacing w:after="0" w:line="240" w:lineRule="auto"/>
        <w:jc w:val="both"/>
        <w:rPr>
          <w:rFonts w:ascii="Century Gothic" w:hAnsi="Century Gothic"/>
          <w:sz w:val="24"/>
          <w:szCs w:val="24"/>
          <w:lang w:val="en-US"/>
        </w:rPr>
      </w:pPr>
      <w:r w:rsidRPr="00520167">
        <w:rPr>
          <w:rFonts w:ascii="Century Gothic" w:hAnsi="Century Gothic"/>
          <w:sz w:val="24"/>
          <w:szCs w:val="24"/>
          <w:lang w:val="en-US"/>
        </w:rPr>
        <w:t>Note:</w:t>
      </w:r>
      <w:r w:rsidRPr="00520167">
        <w:rPr>
          <w:rFonts w:ascii="Century Gothic" w:hAnsi="Century Gothic"/>
          <w:sz w:val="24"/>
          <w:szCs w:val="24"/>
          <w:lang w:val="en-US"/>
        </w:rPr>
        <w:tab/>
      </w:r>
      <w:proofErr w:type="gramStart"/>
      <w:r w:rsidRPr="00520167">
        <w:rPr>
          <w:rFonts w:ascii="Century Gothic" w:hAnsi="Century Gothic"/>
          <w:sz w:val="24"/>
          <w:szCs w:val="24"/>
          <w:lang w:val="en-US"/>
        </w:rPr>
        <w:t>Category</w:t>
      </w:r>
      <w:proofErr w:type="gramEnd"/>
      <w:r w:rsidRPr="00520167">
        <w:rPr>
          <w:rFonts w:ascii="Century Gothic" w:hAnsi="Century Gothic"/>
          <w:sz w:val="24"/>
          <w:szCs w:val="24"/>
          <w:lang w:val="en-US"/>
        </w:rPr>
        <w:t xml:space="preserve"> I, II and III may include other offenses not specifically listed which are similar in severity to the above. </w:t>
      </w:r>
    </w:p>
    <w:p w14:paraId="730BC2D4" w14:textId="77777777" w:rsidR="00671D05" w:rsidRPr="00520167" w:rsidRDefault="00671D05" w:rsidP="00384AE8">
      <w:pPr>
        <w:spacing w:after="0" w:line="240" w:lineRule="auto"/>
        <w:jc w:val="both"/>
        <w:rPr>
          <w:rFonts w:ascii="Century Gothic" w:hAnsi="Century Gothic"/>
          <w:sz w:val="24"/>
          <w:szCs w:val="24"/>
          <w:lang w:val="en-US"/>
        </w:rPr>
      </w:pPr>
    </w:p>
    <w:p w14:paraId="253E340E" w14:textId="77777777" w:rsidR="00384AE8" w:rsidRPr="00520167" w:rsidRDefault="00384AE8" w:rsidP="00384AE8">
      <w:pPr>
        <w:spacing w:after="0" w:line="240" w:lineRule="auto"/>
        <w:jc w:val="center"/>
        <w:rPr>
          <w:rFonts w:ascii="Century Gothic" w:hAnsi="Century Gothic"/>
          <w:b/>
          <w:sz w:val="24"/>
          <w:szCs w:val="24"/>
          <w:lang w:val="en-US"/>
        </w:rPr>
      </w:pPr>
      <w:r w:rsidRPr="00520167">
        <w:rPr>
          <w:rFonts w:ascii="Century Gothic" w:hAnsi="Century Gothic"/>
          <w:b/>
          <w:sz w:val="24"/>
          <w:szCs w:val="24"/>
          <w:lang w:val="en-US"/>
        </w:rPr>
        <w:t>DISCIPLINARY ACTIONS</w:t>
      </w:r>
    </w:p>
    <w:p w14:paraId="5E5FCC6F" w14:textId="77777777" w:rsidR="00384AE8" w:rsidRPr="001616E1" w:rsidRDefault="00384AE8" w:rsidP="00384AE8">
      <w:pPr>
        <w:spacing w:after="0" w:line="240" w:lineRule="auto"/>
        <w:jc w:val="center"/>
        <w:rPr>
          <w:rFonts w:ascii="Century Gothic" w:hAnsi="Century Gothic"/>
          <w:b/>
          <w:sz w:val="10"/>
          <w:szCs w:val="24"/>
          <w:lang w:val="en-US"/>
        </w:rPr>
      </w:pPr>
    </w:p>
    <w:p w14:paraId="1C32A5E1" w14:textId="77777777" w:rsidR="00384AE8" w:rsidRPr="00520167" w:rsidRDefault="00384AE8" w:rsidP="00384AE8">
      <w:pPr>
        <w:spacing w:after="0" w:line="240" w:lineRule="auto"/>
        <w:jc w:val="both"/>
        <w:rPr>
          <w:rFonts w:ascii="Century Gothic" w:hAnsi="Century Gothic"/>
          <w:sz w:val="24"/>
          <w:szCs w:val="24"/>
          <w:lang w:val="en-US"/>
        </w:rPr>
      </w:pPr>
      <w:r w:rsidRPr="00520167">
        <w:rPr>
          <w:rFonts w:ascii="Century Gothic" w:hAnsi="Century Gothic"/>
          <w:b/>
          <w:sz w:val="24"/>
          <w:szCs w:val="24"/>
          <w:lang w:val="en-US"/>
        </w:rPr>
        <w:tab/>
      </w:r>
      <w:r w:rsidRPr="00520167">
        <w:rPr>
          <w:rFonts w:ascii="Century Gothic" w:hAnsi="Century Gothic"/>
          <w:sz w:val="24"/>
          <w:szCs w:val="24"/>
          <w:lang w:val="en-US"/>
        </w:rPr>
        <w:t>The Board and Faculty Staff may choose an appropriate disciplinary action that may include any one or a combination of the following:</w:t>
      </w:r>
    </w:p>
    <w:p w14:paraId="5E125D43" w14:textId="77777777" w:rsidR="00384AE8" w:rsidRPr="00520167" w:rsidRDefault="00384AE8" w:rsidP="006A1C8C">
      <w:pPr>
        <w:pStyle w:val="ListParagraph"/>
        <w:numPr>
          <w:ilvl w:val="0"/>
          <w:numId w:val="35"/>
        </w:numPr>
        <w:spacing w:after="0" w:line="240" w:lineRule="auto"/>
        <w:jc w:val="both"/>
        <w:rPr>
          <w:rFonts w:ascii="Century Gothic" w:hAnsi="Century Gothic"/>
          <w:sz w:val="24"/>
          <w:szCs w:val="24"/>
          <w:lang w:val="en-US"/>
        </w:rPr>
      </w:pPr>
      <w:r w:rsidRPr="00520167">
        <w:rPr>
          <w:rFonts w:ascii="Century Gothic" w:hAnsi="Century Gothic"/>
          <w:sz w:val="24"/>
          <w:szCs w:val="24"/>
          <w:lang w:val="en-US"/>
        </w:rPr>
        <w:t xml:space="preserve">Activity Restriction </w:t>
      </w:r>
    </w:p>
    <w:p w14:paraId="0190B9D9" w14:textId="77777777" w:rsidR="00384AE8" w:rsidRPr="00520167" w:rsidRDefault="00384AE8" w:rsidP="006A1C8C">
      <w:pPr>
        <w:pStyle w:val="ListParagraph"/>
        <w:numPr>
          <w:ilvl w:val="0"/>
          <w:numId w:val="35"/>
        </w:numPr>
        <w:spacing w:after="0" w:line="240" w:lineRule="auto"/>
        <w:jc w:val="both"/>
        <w:rPr>
          <w:rFonts w:ascii="Century Gothic" w:hAnsi="Century Gothic"/>
          <w:sz w:val="24"/>
          <w:szCs w:val="24"/>
          <w:lang w:val="en-US"/>
        </w:rPr>
      </w:pPr>
      <w:r w:rsidRPr="00520167">
        <w:rPr>
          <w:rFonts w:ascii="Century Gothic" w:hAnsi="Century Gothic"/>
          <w:sz w:val="24"/>
          <w:szCs w:val="24"/>
          <w:lang w:val="en-US"/>
        </w:rPr>
        <w:t>In-School Counselling</w:t>
      </w:r>
    </w:p>
    <w:p w14:paraId="28365987" w14:textId="77777777" w:rsidR="00384AE8" w:rsidRPr="00520167" w:rsidRDefault="00384AE8" w:rsidP="006A1C8C">
      <w:pPr>
        <w:pStyle w:val="ListParagraph"/>
        <w:numPr>
          <w:ilvl w:val="0"/>
          <w:numId w:val="35"/>
        </w:numPr>
        <w:spacing w:after="0" w:line="240" w:lineRule="auto"/>
        <w:jc w:val="both"/>
        <w:rPr>
          <w:rFonts w:ascii="Century Gothic" w:hAnsi="Century Gothic"/>
          <w:sz w:val="24"/>
          <w:szCs w:val="24"/>
          <w:lang w:val="en-US"/>
        </w:rPr>
      </w:pPr>
      <w:r w:rsidRPr="00520167">
        <w:rPr>
          <w:rFonts w:ascii="Century Gothic" w:hAnsi="Century Gothic"/>
          <w:sz w:val="24"/>
          <w:szCs w:val="24"/>
          <w:lang w:val="en-US"/>
        </w:rPr>
        <w:t>Loss of Privileges</w:t>
      </w:r>
    </w:p>
    <w:p w14:paraId="48156384" w14:textId="77777777" w:rsidR="00384AE8" w:rsidRPr="00520167" w:rsidRDefault="00384AE8" w:rsidP="006A1C8C">
      <w:pPr>
        <w:pStyle w:val="ListParagraph"/>
        <w:numPr>
          <w:ilvl w:val="0"/>
          <w:numId w:val="35"/>
        </w:numPr>
        <w:spacing w:after="0" w:line="240" w:lineRule="auto"/>
        <w:jc w:val="both"/>
        <w:rPr>
          <w:rFonts w:ascii="Century Gothic" w:hAnsi="Century Gothic"/>
          <w:sz w:val="24"/>
          <w:szCs w:val="24"/>
          <w:lang w:val="en-US"/>
        </w:rPr>
      </w:pPr>
      <w:r w:rsidRPr="00520167">
        <w:rPr>
          <w:rFonts w:ascii="Century Gothic" w:hAnsi="Century Gothic"/>
          <w:sz w:val="24"/>
          <w:szCs w:val="24"/>
          <w:lang w:val="en-US"/>
        </w:rPr>
        <w:t>Mediation</w:t>
      </w:r>
    </w:p>
    <w:p w14:paraId="77978B44" w14:textId="77777777" w:rsidR="00384AE8" w:rsidRPr="00520167" w:rsidRDefault="00384AE8" w:rsidP="002B418C">
      <w:pPr>
        <w:pStyle w:val="ListParagraph"/>
        <w:numPr>
          <w:ilvl w:val="0"/>
          <w:numId w:val="35"/>
        </w:numPr>
        <w:spacing w:after="0" w:line="240" w:lineRule="auto"/>
        <w:jc w:val="both"/>
        <w:rPr>
          <w:rFonts w:ascii="Century Gothic" w:hAnsi="Century Gothic"/>
          <w:sz w:val="24"/>
          <w:szCs w:val="24"/>
          <w:lang w:val="en-US"/>
        </w:rPr>
      </w:pPr>
      <w:r w:rsidRPr="00520167">
        <w:rPr>
          <w:rFonts w:ascii="Century Gothic" w:hAnsi="Century Gothic"/>
          <w:sz w:val="24"/>
          <w:szCs w:val="24"/>
          <w:lang w:val="en-US"/>
        </w:rPr>
        <w:t>Parental Conference</w:t>
      </w:r>
    </w:p>
    <w:p w14:paraId="0BC69CCD" w14:textId="77777777" w:rsidR="00384AE8" w:rsidRPr="00520167" w:rsidRDefault="00384AE8" w:rsidP="006A1C8C">
      <w:pPr>
        <w:pStyle w:val="ListParagraph"/>
        <w:numPr>
          <w:ilvl w:val="0"/>
          <w:numId w:val="35"/>
        </w:numPr>
        <w:spacing w:after="0" w:line="240" w:lineRule="auto"/>
        <w:jc w:val="both"/>
        <w:rPr>
          <w:rFonts w:ascii="Century Gothic" w:hAnsi="Century Gothic"/>
          <w:sz w:val="24"/>
          <w:szCs w:val="24"/>
          <w:lang w:val="en-US"/>
        </w:rPr>
      </w:pPr>
      <w:r w:rsidRPr="00520167">
        <w:rPr>
          <w:rFonts w:ascii="Century Gothic" w:hAnsi="Century Gothic"/>
          <w:sz w:val="24"/>
          <w:szCs w:val="24"/>
          <w:lang w:val="en-US"/>
        </w:rPr>
        <w:t>Referral to Principal</w:t>
      </w:r>
    </w:p>
    <w:p w14:paraId="5D7A29EE" w14:textId="77777777" w:rsidR="00384AE8" w:rsidRPr="00520167" w:rsidRDefault="00384AE8" w:rsidP="006A1C8C">
      <w:pPr>
        <w:pStyle w:val="ListParagraph"/>
        <w:numPr>
          <w:ilvl w:val="0"/>
          <w:numId w:val="35"/>
        </w:numPr>
        <w:spacing w:after="0" w:line="240" w:lineRule="auto"/>
        <w:jc w:val="both"/>
        <w:rPr>
          <w:rFonts w:ascii="Century Gothic" w:hAnsi="Century Gothic"/>
          <w:sz w:val="24"/>
          <w:szCs w:val="24"/>
          <w:lang w:val="en-US"/>
        </w:rPr>
      </w:pPr>
      <w:r w:rsidRPr="00520167">
        <w:rPr>
          <w:rFonts w:ascii="Century Gothic" w:hAnsi="Century Gothic"/>
          <w:sz w:val="24"/>
          <w:szCs w:val="24"/>
          <w:lang w:val="en-US"/>
        </w:rPr>
        <w:t>Removal from Class</w:t>
      </w:r>
    </w:p>
    <w:p w14:paraId="32A777EA" w14:textId="77777777" w:rsidR="00384AE8" w:rsidRPr="00520167" w:rsidRDefault="00384AE8" w:rsidP="006A1C8C">
      <w:pPr>
        <w:pStyle w:val="ListParagraph"/>
        <w:numPr>
          <w:ilvl w:val="0"/>
          <w:numId w:val="35"/>
        </w:numPr>
        <w:spacing w:after="0" w:line="240" w:lineRule="auto"/>
        <w:jc w:val="both"/>
        <w:rPr>
          <w:rFonts w:ascii="Century Gothic" w:hAnsi="Century Gothic"/>
          <w:sz w:val="24"/>
          <w:szCs w:val="24"/>
          <w:lang w:val="en-US"/>
        </w:rPr>
      </w:pPr>
      <w:r w:rsidRPr="00520167">
        <w:rPr>
          <w:rFonts w:ascii="Century Gothic" w:hAnsi="Century Gothic"/>
          <w:sz w:val="24"/>
          <w:szCs w:val="24"/>
          <w:lang w:val="en-US"/>
        </w:rPr>
        <w:t>Detention</w:t>
      </w:r>
    </w:p>
    <w:p w14:paraId="5DB0076D" w14:textId="77777777" w:rsidR="00384AE8" w:rsidRPr="00520167" w:rsidRDefault="00384AE8" w:rsidP="006A1C8C">
      <w:pPr>
        <w:pStyle w:val="ListParagraph"/>
        <w:numPr>
          <w:ilvl w:val="0"/>
          <w:numId w:val="35"/>
        </w:numPr>
        <w:spacing w:after="0" w:line="240" w:lineRule="auto"/>
        <w:jc w:val="both"/>
        <w:rPr>
          <w:rFonts w:ascii="Century Gothic" w:hAnsi="Century Gothic"/>
          <w:sz w:val="24"/>
          <w:szCs w:val="24"/>
          <w:lang w:val="en-US"/>
        </w:rPr>
      </w:pPr>
      <w:r w:rsidRPr="00520167">
        <w:rPr>
          <w:rFonts w:ascii="Century Gothic" w:hAnsi="Century Gothic"/>
          <w:sz w:val="24"/>
          <w:szCs w:val="24"/>
          <w:lang w:val="en-US"/>
        </w:rPr>
        <w:t>Seizure of Item</w:t>
      </w:r>
    </w:p>
    <w:p w14:paraId="4519BC03" w14:textId="77777777" w:rsidR="00384AE8" w:rsidRPr="00520167" w:rsidRDefault="00384AE8" w:rsidP="006A1C8C">
      <w:pPr>
        <w:pStyle w:val="ListParagraph"/>
        <w:numPr>
          <w:ilvl w:val="0"/>
          <w:numId w:val="35"/>
        </w:numPr>
        <w:spacing w:after="0" w:line="240" w:lineRule="auto"/>
        <w:jc w:val="both"/>
        <w:rPr>
          <w:rFonts w:ascii="Century Gothic" w:hAnsi="Century Gothic"/>
          <w:sz w:val="24"/>
          <w:szCs w:val="24"/>
          <w:lang w:val="en-US"/>
        </w:rPr>
      </w:pPr>
      <w:r w:rsidRPr="00520167">
        <w:rPr>
          <w:rFonts w:ascii="Century Gothic" w:hAnsi="Century Gothic"/>
          <w:sz w:val="24"/>
          <w:szCs w:val="24"/>
          <w:lang w:val="en-US"/>
        </w:rPr>
        <w:lastRenderedPageBreak/>
        <w:t>Verbal Reprimand</w:t>
      </w:r>
    </w:p>
    <w:p w14:paraId="074E89A6" w14:textId="77777777" w:rsidR="00384AE8" w:rsidRPr="00520167" w:rsidRDefault="00384AE8" w:rsidP="006A1C8C">
      <w:pPr>
        <w:pStyle w:val="ListParagraph"/>
        <w:numPr>
          <w:ilvl w:val="0"/>
          <w:numId w:val="35"/>
        </w:numPr>
        <w:spacing w:after="0" w:line="240" w:lineRule="auto"/>
        <w:jc w:val="both"/>
        <w:rPr>
          <w:rFonts w:ascii="Century Gothic" w:hAnsi="Century Gothic"/>
          <w:sz w:val="24"/>
          <w:szCs w:val="24"/>
          <w:lang w:val="en-US"/>
        </w:rPr>
      </w:pPr>
      <w:r w:rsidRPr="00520167">
        <w:rPr>
          <w:rFonts w:ascii="Century Gothic" w:hAnsi="Century Gothic"/>
          <w:sz w:val="24"/>
          <w:szCs w:val="24"/>
          <w:lang w:val="en-US"/>
        </w:rPr>
        <w:t>Work Assignments</w:t>
      </w:r>
    </w:p>
    <w:p w14:paraId="6B034E83" w14:textId="77777777" w:rsidR="00384AE8" w:rsidRPr="00520167" w:rsidRDefault="00384AE8" w:rsidP="006A1C8C">
      <w:pPr>
        <w:pStyle w:val="ListParagraph"/>
        <w:numPr>
          <w:ilvl w:val="0"/>
          <w:numId w:val="35"/>
        </w:numPr>
        <w:spacing w:after="0" w:line="240" w:lineRule="auto"/>
        <w:jc w:val="both"/>
        <w:rPr>
          <w:rFonts w:ascii="Century Gothic" w:hAnsi="Century Gothic"/>
          <w:sz w:val="24"/>
          <w:szCs w:val="24"/>
          <w:lang w:val="en-US"/>
        </w:rPr>
      </w:pPr>
      <w:r w:rsidRPr="00520167">
        <w:rPr>
          <w:rFonts w:ascii="Century Gothic" w:hAnsi="Century Gothic"/>
          <w:sz w:val="24"/>
          <w:szCs w:val="24"/>
          <w:lang w:val="en-US"/>
        </w:rPr>
        <w:t>In-School Suspension</w:t>
      </w:r>
    </w:p>
    <w:p w14:paraId="78E7F40B" w14:textId="77777777" w:rsidR="00372904" w:rsidRPr="00520167" w:rsidRDefault="00372904" w:rsidP="006A1C8C">
      <w:pPr>
        <w:pStyle w:val="ListParagraph"/>
        <w:numPr>
          <w:ilvl w:val="0"/>
          <w:numId w:val="35"/>
        </w:numPr>
        <w:spacing w:after="0" w:line="240" w:lineRule="auto"/>
        <w:jc w:val="both"/>
        <w:rPr>
          <w:rFonts w:ascii="Century Gothic" w:hAnsi="Century Gothic"/>
          <w:sz w:val="24"/>
          <w:szCs w:val="24"/>
          <w:lang w:val="en-US"/>
        </w:rPr>
      </w:pPr>
      <w:r w:rsidRPr="00520167">
        <w:rPr>
          <w:rFonts w:ascii="Century Gothic" w:hAnsi="Century Gothic"/>
          <w:sz w:val="24"/>
          <w:szCs w:val="24"/>
          <w:lang w:val="en-US"/>
        </w:rPr>
        <w:t>Referral to Law Enforcement Agency</w:t>
      </w:r>
    </w:p>
    <w:p w14:paraId="758A3EF5" w14:textId="26293E31" w:rsidR="00372904" w:rsidRDefault="00372904" w:rsidP="006A1C8C">
      <w:pPr>
        <w:pStyle w:val="ListParagraph"/>
        <w:numPr>
          <w:ilvl w:val="0"/>
          <w:numId w:val="35"/>
        </w:numPr>
        <w:spacing w:after="0" w:line="240" w:lineRule="auto"/>
        <w:jc w:val="both"/>
        <w:rPr>
          <w:rFonts w:ascii="Century Gothic" w:hAnsi="Century Gothic"/>
          <w:sz w:val="24"/>
          <w:szCs w:val="24"/>
          <w:lang w:val="en-US"/>
        </w:rPr>
      </w:pPr>
      <w:r w:rsidRPr="00520167">
        <w:rPr>
          <w:rFonts w:ascii="Century Gothic" w:hAnsi="Century Gothic"/>
          <w:sz w:val="24"/>
          <w:szCs w:val="24"/>
          <w:lang w:val="en-US"/>
        </w:rPr>
        <w:t>Expulsion</w:t>
      </w:r>
    </w:p>
    <w:p w14:paraId="1743AB2B" w14:textId="77777777" w:rsidR="00906C45" w:rsidRPr="00520167" w:rsidRDefault="00906C45" w:rsidP="00906C45">
      <w:pPr>
        <w:pStyle w:val="ListParagraph"/>
        <w:spacing w:after="0" w:line="240" w:lineRule="auto"/>
        <w:jc w:val="both"/>
        <w:rPr>
          <w:rFonts w:ascii="Century Gothic" w:hAnsi="Century Gothic"/>
          <w:sz w:val="24"/>
          <w:szCs w:val="24"/>
          <w:lang w:val="en-US"/>
        </w:rPr>
      </w:pPr>
    </w:p>
    <w:p w14:paraId="539E2BAC" w14:textId="77777777" w:rsidR="00384AE8" w:rsidRPr="00520167" w:rsidRDefault="00384AE8" w:rsidP="00384AE8">
      <w:pPr>
        <w:spacing w:after="0" w:line="240" w:lineRule="auto"/>
        <w:jc w:val="both"/>
        <w:rPr>
          <w:rFonts w:ascii="Century Gothic" w:hAnsi="Century Gothic"/>
          <w:sz w:val="24"/>
          <w:szCs w:val="24"/>
          <w:lang w:val="en-US"/>
        </w:rPr>
      </w:pPr>
    </w:p>
    <w:p w14:paraId="75FE4A43" w14:textId="77777777" w:rsidR="00372904" w:rsidRPr="00520167" w:rsidRDefault="00372904" w:rsidP="00BD480C">
      <w:pPr>
        <w:pStyle w:val="NoSpacing"/>
        <w:jc w:val="center"/>
        <w:rPr>
          <w:rFonts w:ascii="Century Gothic" w:hAnsi="Century Gothic"/>
          <w:b/>
          <w:sz w:val="24"/>
          <w:szCs w:val="24"/>
        </w:rPr>
      </w:pPr>
      <w:r w:rsidRPr="00520167">
        <w:rPr>
          <w:rFonts w:ascii="Century Gothic" w:hAnsi="Century Gothic"/>
          <w:b/>
          <w:sz w:val="24"/>
          <w:szCs w:val="24"/>
        </w:rPr>
        <w:t>SUSPENSION/EXPULSION DUE PROCESS</w:t>
      </w:r>
    </w:p>
    <w:p w14:paraId="3773D1F2" w14:textId="77777777" w:rsidR="00372904" w:rsidRPr="001616E1" w:rsidRDefault="00372904" w:rsidP="00BD480C">
      <w:pPr>
        <w:pStyle w:val="NoSpacing"/>
        <w:jc w:val="center"/>
        <w:rPr>
          <w:rFonts w:ascii="Century Gothic" w:hAnsi="Century Gothic"/>
          <w:b/>
          <w:sz w:val="10"/>
          <w:szCs w:val="24"/>
        </w:rPr>
      </w:pPr>
    </w:p>
    <w:p w14:paraId="7149F013" w14:textId="77777777" w:rsidR="00080AB7" w:rsidRPr="00520167" w:rsidRDefault="00372904" w:rsidP="006A1C8C">
      <w:pPr>
        <w:pStyle w:val="NoSpacing"/>
        <w:numPr>
          <w:ilvl w:val="0"/>
          <w:numId w:val="36"/>
        </w:numPr>
        <w:jc w:val="both"/>
        <w:rPr>
          <w:rFonts w:ascii="Century Gothic" w:hAnsi="Century Gothic"/>
          <w:sz w:val="24"/>
          <w:szCs w:val="24"/>
        </w:rPr>
      </w:pPr>
      <w:r w:rsidRPr="00520167">
        <w:rPr>
          <w:rFonts w:ascii="Century Gothic" w:hAnsi="Century Gothic"/>
          <w:sz w:val="24"/>
          <w:szCs w:val="24"/>
        </w:rPr>
        <w:t xml:space="preserve">Prior to the suspension, the student shall be provided oral or written notice of the charges.  If the charges are denied, the student shall be </w:t>
      </w:r>
      <w:proofErr w:type="gramStart"/>
      <w:r w:rsidRPr="00520167">
        <w:rPr>
          <w:rFonts w:ascii="Century Gothic" w:hAnsi="Century Gothic"/>
          <w:sz w:val="24"/>
          <w:szCs w:val="24"/>
        </w:rPr>
        <w:t>given an explanation of</w:t>
      </w:r>
      <w:proofErr w:type="gramEnd"/>
      <w:r w:rsidRPr="00520167">
        <w:rPr>
          <w:rFonts w:ascii="Century Gothic" w:hAnsi="Century Gothic"/>
          <w:sz w:val="24"/>
          <w:szCs w:val="24"/>
        </w:rPr>
        <w:t xml:space="preserve"> the evidence against him/her and an opportunity to present his/her version of the incident.</w:t>
      </w:r>
    </w:p>
    <w:p w14:paraId="3C8C0DD3" w14:textId="77777777" w:rsidR="00372904" w:rsidRPr="00520167" w:rsidRDefault="00372904" w:rsidP="006A1C8C">
      <w:pPr>
        <w:pStyle w:val="NoSpacing"/>
        <w:numPr>
          <w:ilvl w:val="0"/>
          <w:numId w:val="36"/>
        </w:numPr>
        <w:jc w:val="both"/>
        <w:rPr>
          <w:rFonts w:ascii="Century Gothic" w:hAnsi="Century Gothic"/>
          <w:sz w:val="24"/>
          <w:szCs w:val="24"/>
        </w:rPr>
      </w:pPr>
      <w:r w:rsidRPr="00520167">
        <w:rPr>
          <w:rFonts w:ascii="Century Gothic" w:hAnsi="Century Gothic"/>
          <w:sz w:val="24"/>
          <w:szCs w:val="24"/>
        </w:rPr>
        <w:t>Prior notice and hearing as stated above may not be required and the student immediately suspended, when the student’s presence poses a danger to persons or property or an ongoing threat of disruption to the educational process.  In such cases, the necessary notice and hearing shall follow as soon as practicable.</w:t>
      </w:r>
    </w:p>
    <w:p w14:paraId="63FB3A7B" w14:textId="77777777" w:rsidR="00372904" w:rsidRPr="00520167" w:rsidRDefault="00372904" w:rsidP="006A1C8C">
      <w:pPr>
        <w:pStyle w:val="NoSpacing"/>
        <w:numPr>
          <w:ilvl w:val="0"/>
          <w:numId w:val="36"/>
        </w:numPr>
        <w:jc w:val="both"/>
        <w:rPr>
          <w:rFonts w:ascii="Century Gothic" w:hAnsi="Century Gothic"/>
          <w:sz w:val="24"/>
          <w:szCs w:val="24"/>
        </w:rPr>
      </w:pPr>
      <w:r w:rsidRPr="00520167">
        <w:rPr>
          <w:rFonts w:ascii="Century Gothic" w:hAnsi="Century Gothic"/>
          <w:sz w:val="24"/>
          <w:szCs w:val="24"/>
        </w:rPr>
        <w:t>Any suspension shall be reported immediately to the parents/guardians of the student.  Such report shall contain a full statement of the reasons for the suspension and a notice to the parents or guardians of their right to review.</w:t>
      </w:r>
    </w:p>
    <w:p w14:paraId="37FF70ED" w14:textId="77777777" w:rsidR="00372904" w:rsidRPr="00520167" w:rsidRDefault="00372904" w:rsidP="006A1C8C">
      <w:pPr>
        <w:pStyle w:val="NoSpacing"/>
        <w:numPr>
          <w:ilvl w:val="0"/>
          <w:numId w:val="36"/>
        </w:numPr>
        <w:jc w:val="both"/>
        <w:rPr>
          <w:rFonts w:ascii="Century Gothic" w:hAnsi="Century Gothic"/>
          <w:sz w:val="24"/>
          <w:szCs w:val="24"/>
        </w:rPr>
      </w:pPr>
      <w:r w:rsidRPr="00520167">
        <w:rPr>
          <w:rFonts w:ascii="Century Gothic" w:hAnsi="Century Gothic"/>
          <w:sz w:val="24"/>
          <w:szCs w:val="24"/>
        </w:rPr>
        <w:t xml:space="preserve">Upon request of the parents or guardians, a hearing shall be conducted by the Board or the legal officer of the </w:t>
      </w:r>
      <w:r w:rsidR="00D42848" w:rsidRPr="00520167">
        <w:rPr>
          <w:rFonts w:ascii="Century Gothic" w:hAnsi="Century Gothic"/>
          <w:sz w:val="24"/>
          <w:szCs w:val="24"/>
        </w:rPr>
        <w:t xml:space="preserve">school to </w:t>
      </w:r>
      <w:r w:rsidRPr="00520167">
        <w:rPr>
          <w:rFonts w:ascii="Century Gothic" w:hAnsi="Century Gothic"/>
          <w:sz w:val="24"/>
          <w:szCs w:val="24"/>
        </w:rPr>
        <w:t xml:space="preserve">review the suspension.  At the hearing, the parents or guardian of the student may appear and discuss the suspension with the Board or legal officer.  </w:t>
      </w:r>
      <w:r w:rsidR="00D42848" w:rsidRPr="00520167">
        <w:rPr>
          <w:rFonts w:ascii="Century Gothic" w:hAnsi="Century Gothic"/>
          <w:sz w:val="24"/>
          <w:szCs w:val="24"/>
        </w:rPr>
        <w:t xml:space="preserve">The legal officer shall report to the Board a written summary of the evidence heard at the meeting.  After the hearing or upon receipt of the report of the hearing officer, the Board may take such action as it finds appropriate. </w:t>
      </w:r>
    </w:p>
    <w:p w14:paraId="5D9C11AE" w14:textId="77777777" w:rsidR="00682D05" w:rsidRPr="00520167" w:rsidRDefault="00682D05" w:rsidP="00BD480C">
      <w:pPr>
        <w:pStyle w:val="NoSpacing"/>
        <w:jc w:val="both"/>
        <w:rPr>
          <w:rFonts w:ascii="Century Gothic" w:hAnsi="Century Gothic"/>
          <w:sz w:val="24"/>
          <w:szCs w:val="24"/>
        </w:rPr>
      </w:pPr>
    </w:p>
    <w:p w14:paraId="475F3B65" w14:textId="77777777" w:rsidR="00CD1064" w:rsidRPr="001616E1" w:rsidRDefault="009431AB" w:rsidP="00CD1064">
      <w:pPr>
        <w:pStyle w:val="NoSpacing"/>
        <w:jc w:val="center"/>
        <w:rPr>
          <w:rFonts w:ascii="Century Gothic" w:hAnsi="Century Gothic"/>
          <w:b/>
          <w:color w:val="C00000"/>
          <w:sz w:val="28"/>
          <w:szCs w:val="24"/>
        </w:rPr>
      </w:pPr>
      <w:r w:rsidRPr="001616E1">
        <w:rPr>
          <w:rFonts w:ascii="Century Gothic" w:hAnsi="Century Gothic"/>
          <w:b/>
          <w:color w:val="C00000"/>
          <w:sz w:val="28"/>
          <w:szCs w:val="24"/>
        </w:rPr>
        <w:t>ANTI-</w:t>
      </w:r>
      <w:r w:rsidR="00CD1064" w:rsidRPr="001616E1">
        <w:rPr>
          <w:rFonts w:ascii="Century Gothic" w:hAnsi="Century Gothic"/>
          <w:b/>
          <w:color w:val="C00000"/>
          <w:sz w:val="28"/>
          <w:szCs w:val="24"/>
        </w:rPr>
        <w:t>SEXUAL HARASSMENT POLICY</w:t>
      </w:r>
    </w:p>
    <w:p w14:paraId="2B765CD9" w14:textId="77777777" w:rsidR="00861A0C" w:rsidRPr="001616E1" w:rsidRDefault="00861A0C" w:rsidP="00CD1064">
      <w:pPr>
        <w:pStyle w:val="NoSpacing"/>
        <w:jc w:val="center"/>
        <w:rPr>
          <w:rFonts w:ascii="Century Gothic" w:hAnsi="Century Gothic"/>
          <w:b/>
          <w:sz w:val="12"/>
          <w:szCs w:val="24"/>
        </w:rPr>
      </w:pPr>
    </w:p>
    <w:p w14:paraId="76D4AB6C" w14:textId="77777777" w:rsidR="00861A0C" w:rsidRPr="00520167" w:rsidRDefault="00861A0C" w:rsidP="00861A0C">
      <w:pPr>
        <w:pStyle w:val="NoSpacing"/>
        <w:jc w:val="both"/>
        <w:rPr>
          <w:rFonts w:ascii="Century Gothic" w:hAnsi="Century Gothic"/>
          <w:sz w:val="24"/>
          <w:szCs w:val="24"/>
        </w:rPr>
      </w:pPr>
      <w:r w:rsidRPr="00520167">
        <w:rPr>
          <w:rFonts w:ascii="Century Gothic" w:hAnsi="Century Gothic"/>
          <w:b/>
          <w:sz w:val="24"/>
          <w:szCs w:val="24"/>
        </w:rPr>
        <w:tab/>
      </w:r>
      <w:r w:rsidRPr="00520167">
        <w:rPr>
          <w:rFonts w:ascii="Century Gothic" w:hAnsi="Century Gothic"/>
          <w:sz w:val="24"/>
          <w:szCs w:val="24"/>
        </w:rPr>
        <w:t xml:space="preserve">In compliance with Republic Act 7877, “An Act Declaring Sexual Harassment Unlawful in the Employment, Education or Training Environment, and for Other Purposes”, </w:t>
      </w:r>
      <w:proofErr w:type="spellStart"/>
      <w:r w:rsidRPr="00520167">
        <w:rPr>
          <w:rFonts w:ascii="Century Gothic" w:hAnsi="Century Gothic"/>
          <w:sz w:val="24"/>
          <w:szCs w:val="24"/>
        </w:rPr>
        <w:t>Estenias</w:t>
      </w:r>
      <w:proofErr w:type="spellEnd"/>
      <w:r w:rsidRPr="00520167">
        <w:rPr>
          <w:rFonts w:ascii="Century Gothic" w:hAnsi="Century Gothic"/>
          <w:sz w:val="24"/>
          <w:szCs w:val="24"/>
        </w:rPr>
        <w:t xml:space="preserve"> adopts the provisions in the said law </w:t>
      </w:r>
      <w:proofErr w:type="spellStart"/>
      <w:r w:rsidRPr="00520167">
        <w:rPr>
          <w:rFonts w:ascii="Century Gothic" w:hAnsi="Century Gothic"/>
          <w:sz w:val="24"/>
          <w:szCs w:val="24"/>
        </w:rPr>
        <w:t>en</w:t>
      </w:r>
      <w:proofErr w:type="spellEnd"/>
      <w:r w:rsidRPr="00520167">
        <w:rPr>
          <w:rFonts w:ascii="Century Gothic" w:hAnsi="Century Gothic"/>
          <w:sz w:val="24"/>
          <w:szCs w:val="24"/>
        </w:rPr>
        <w:t xml:space="preserve"> toto. </w:t>
      </w:r>
      <w:r w:rsidR="009431AB" w:rsidRPr="00520167">
        <w:rPr>
          <w:rFonts w:ascii="Century Gothic" w:hAnsi="Century Gothic"/>
          <w:sz w:val="24"/>
          <w:szCs w:val="24"/>
        </w:rPr>
        <w:t xml:space="preserve">  The procedure provided in the Discipline Program shall be adopted in handling cases of sexual harassment.</w:t>
      </w:r>
    </w:p>
    <w:p w14:paraId="57C15015" w14:textId="77777777" w:rsidR="00861A0C" w:rsidRPr="001616E1" w:rsidRDefault="00861A0C" w:rsidP="00861A0C">
      <w:pPr>
        <w:pStyle w:val="NoSpacing"/>
        <w:jc w:val="both"/>
        <w:rPr>
          <w:rFonts w:ascii="Century Gothic" w:hAnsi="Century Gothic"/>
          <w:sz w:val="10"/>
          <w:szCs w:val="24"/>
        </w:rPr>
      </w:pPr>
    </w:p>
    <w:p w14:paraId="2E2A2D97" w14:textId="77777777" w:rsidR="00861A0C" w:rsidRDefault="00861A0C" w:rsidP="00861A0C">
      <w:pPr>
        <w:pStyle w:val="NoSpacing"/>
        <w:jc w:val="both"/>
        <w:rPr>
          <w:rFonts w:ascii="Century Gothic" w:hAnsi="Century Gothic"/>
          <w:sz w:val="24"/>
          <w:szCs w:val="24"/>
        </w:rPr>
      </w:pPr>
      <w:r w:rsidRPr="00520167">
        <w:rPr>
          <w:rFonts w:ascii="Century Gothic" w:hAnsi="Century Gothic"/>
          <w:sz w:val="24"/>
          <w:szCs w:val="24"/>
        </w:rPr>
        <w:tab/>
        <w:t>Sexual harassment of students is prohibited on school property, at school events, or in any other place where a school-related activity is being held.   Sexual harassment is defined as follows:</w:t>
      </w:r>
    </w:p>
    <w:p w14:paraId="2323CC47" w14:textId="77777777" w:rsidR="001616E1" w:rsidRPr="001616E1" w:rsidRDefault="001616E1" w:rsidP="00861A0C">
      <w:pPr>
        <w:pStyle w:val="NoSpacing"/>
        <w:jc w:val="both"/>
        <w:rPr>
          <w:rFonts w:ascii="Century Gothic" w:hAnsi="Century Gothic"/>
          <w:sz w:val="10"/>
          <w:szCs w:val="24"/>
        </w:rPr>
      </w:pPr>
    </w:p>
    <w:p w14:paraId="2F609224" w14:textId="77777777" w:rsidR="00D62B2B" w:rsidRPr="00520167" w:rsidRDefault="00D62B2B" w:rsidP="00D62B2B">
      <w:pPr>
        <w:pStyle w:val="NoSpacing"/>
        <w:jc w:val="both"/>
        <w:rPr>
          <w:rFonts w:ascii="Century Gothic" w:hAnsi="Century Gothic"/>
          <w:b/>
          <w:sz w:val="24"/>
          <w:szCs w:val="24"/>
        </w:rPr>
      </w:pPr>
      <w:r w:rsidRPr="00520167">
        <w:rPr>
          <w:rFonts w:ascii="Century Gothic" w:hAnsi="Century Gothic"/>
          <w:b/>
          <w:sz w:val="24"/>
          <w:szCs w:val="24"/>
        </w:rPr>
        <w:t>LIGHT OFFENSES</w:t>
      </w:r>
    </w:p>
    <w:p w14:paraId="26D33A75" w14:textId="77777777" w:rsidR="00D62B2B" w:rsidRPr="00520167" w:rsidRDefault="00D62B2B" w:rsidP="00D62B2B">
      <w:pPr>
        <w:pStyle w:val="NoSpacing"/>
        <w:jc w:val="both"/>
        <w:rPr>
          <w:rFonts w:ascii="Century Gothic" w:hAnsi="Century Gothic"/>
          <w:sz w:val="24"/>
          <w:szCs w:val="24"/>
        </w:rPr>
      </w:pPr>
      <w:r w:rsidRPr="00520167">
        <w:rPr>
          <w:rFonts w:ascii="Century Gothic" w:hAnsi="Century Gothic"/>
          <w:sz w:val="24"/>
          <w:szCs w:val="24"/>
        </w:rPr>
        <w:t xml:space="preserve">(a) persistently telling sexist/smutty jokes causing embarrassment or offense, told or carried out after the joker has been advised that they are offensive or embarrassing or are by their nature clearly embarrassing, offensive or </w:t>
      </w:r>
      <w:proofErr w:type="gramStart"/>
      <w:r w:rsidRPr="00520167">
        <w:rPr>
          <w:rFonts w:ascii="Century Gothic" w:hAnsi="Century Gothic"/>
          <w:sz w:val="24"/>
          <w:szCs w:val="24"/>
        </w:rPr>
        <w:t>vulgar;</w:t>
      </w:r>
      <w:proofErr w:type="gramEnd"/>
      <w:r w:rsidRPr="00520167">
        <w:rPr>
          <w:rFonts w:ascii="Century Gothic" w:hAnsi="Century Gothic"/>
          <w:sz w:val="24"/>
          <w:szCs w:val="24"/>
        </w:rPr>
        <w:t xml:space="preserve"> </w:t>
      </w:r>
    </w:p>
    <w:p w14:paraId="10766A02" w14:textId="77777777" w:rsidR="00D62B2B" w:rsidRPr="00520167" w:rsidRDefault="00D62B2B" w:rsidP="00D62B2B">
      <w:pPr>
        <w:pStyle w:val="NoSpacing"/>
        <w:jc w:val="both"/>
        <w:rPr>
          <w:rFonts w:ascii="Century Gothic" w:hAnsi="Century Gothic"/>
          <w:sz w:val="24"/>
          <w:szCs w:val="24"/>
        </w:rPr>
      </w:pPr>
      <w:r w:rsidRPr="00520167">
        <w:rPr>
          <w:rFonts w:ascii="Century Gothic" w:hAnsi="Century Gothic"/>
          <w:sz w:val="24"/>
          <w:szCs w:val="24"/>
        </w:rPr>
        <w:t xml:space="preserve">(b) leering or ogling which is an unwelcome, suggestive, flirtatious, knowing or malicious look at </w:t>
      </w:r>
      <w:proofErr w:type="gramStart"/>
      <w:r w:rsidRPr="00520167">
        <w:rPr>
          <w:rFonts w:ascii="Century Gothic" w:hAnsi="Century Gothic"/>
          <w:sz w:val="24"/>
          <w:szCs w:val="24"/>
        </w:rPr>
        <w:t>another;</w:t>
      </w:r>
      <w:proofErr w:type="gramEnd"/>
    </w:p>
    <w:p w14:paraId="29CD777D" w14:textId="77777777" w:rsidR="00D62B2B" w:rsidRPr="00520167" w:rsidRDefault="00D62B2B" w:rsidP="00D62B2B">
      <w:pPr>
        <w:pStyle w:val="NoSpacing"/>
        <w:jc w:val="both"/>
        <w:rPr>
          <w:rFonts w:ascii="Century Gothic" w:hAnsi="Century Gothic"/>
          <w:sz w:val="24"/>
          <w:szCs w:val="24"/>
        </w:rPr>
      </w:pPr>
      <w:r w:rsidRPr="00520167">
        <w:rPr>
          <w:rFonts w:ascii="Century Gothic" w:hAnsi="Century Gothic"/>
          <w:sz w:val="24"/>
          <w:szCs w:val="24"/>
        </w:rPr>
        <w:t xml:space="preserve">(c) voyeurism which is sexual stimulation derived through visual </w:t>
      </w:r>
      <w:proofErr w:type="gramStart"/>
      <w:r w:rsidRPr="00520167">
        <w:rPr>
          <w:rFonts w:ascii="Century Gothic" w:hAnsi="Century Gothic"/>
          <w:sz w:val="24"/>
          <w:szCs w:val="24"/>
        </w:rPr>
        <w:t>means;</w:t>
      </w:r>
      <w:proofErr w:type="gramEnd"/>
      <w:r w:rsidRPr="00520167">
        <w:rPr>
          <w:rFonts w:ascii="Century Gothic" w:hAnsi="Century Gothic"/>
          <w:sz w:val="24"/>
          <w:szCs w:val="24"/>
        </w:rPr>
        <w:t xml:space="preserve"> </w:t>
      </w:r>
    </w:p>
    <w:p w14:paraId="4A6DC90E" w14:textId="77777777" w:rsidR="00D62B2B" w:rsidRPr="00520167" w:rsidRDefault="00D62B2B" w:rsidP="00D62B2B">
      <w:pPr>
        <w:pStyle w:val="NoSpacing"/>
        <w:jc w:val="both"/>
        <w:rPr>
          <w:rFonts w:ascii="Century Gothic" w:hAnsi="Century Gothic"/>
          <w:sz w:val="24"/>
          <w:szCs w:val="24"/>
        </w:rPr>
      </w:pPr>
      <w:r w:rsidRPr="00520167">
        <w:rPr>
          <w:rFonts w:ascii="Century Gothic" w:hAnsi="Century Gothic"/>
          <w:sz w:val="24"/>
          <w:szCs w:val="24"/>
        </w:rPr>
        <w:t xml:space="preserve">(d) the display of sexually offensive pictures, materials or </w:t>
      </w:r>
      <w:proofErr w:type="gramStart"/>
      <w:r w:rsidRPr="00520167">
        <w:rPr>
          <w:rFonts w:ascii="Century Gothic" w:hAnsi="Century Gothic"/>
          <w:sz w:val="24"/>
          <w:szCs w:val="24"/>
        </w:rPr>
        <w:t>graffiti;</w:t>
      </w:r>
      <w:proofErr w:type="gramEnd"/>
    </w:p>
    <w:p w14:paraId="70C70556" w14:textId="77777777" w:rsidR="00D62B2B" w:rsidRPr="00520167" w:rsidRDefault="00D62B2B" w:rsidP="00D62B2B">
      <w:pPr>
        <w:pStyle w:val="NoSpacing"/>
        <w:jc w:val="both"/>
        <w:rPr>
          <w:rFonts w:ascii="Century Gothic" w:hAnsi="Century Gothic"/>
          <w:sz w:val="24"/>
          <w:szCs w:val="24"/>
        </w:rPr>
      </w:pPr>
      <w:r w:rsidRPr="00520167">
        <w:rPr>
          <w:rFonts w:ascii="Century Gothic" w:hAnsi="Century Gothic"/>
          <w:sz w:val="24"/>
          <w:szCs w:val="24"/>
        </w:rPr>
        <w:lastRenderedPageBreak/>
        <w:t xml:space="preserve">(e) unwelcome inquiries or comments about a person's sex </w:t>
      </w:r>
      <w:proofErr w:type="gramStart"/>
      <w:r w:rsidRPr="00520167">
        <w:rPr>
          <w:rFonts w:ascii="Century Gothic" w:hAnsi="Century Gothic"/>
          <w:sz w:val="24"/>
          <w:szCs w:val="24"/>
        </w:rPr>
        <w:t>life;</w:t>
      </w:r>
      <w:proofErr w:type="gramEnd"/>
      <w:r w:rsidRPr="00520167">
        <w:rPr>
          <w:rFonts w:ascii="Century Gothic" w:hAnsi="Century Gothic"/>
          <w:sz w:val="24"/>
          <w:szCs w:val="24"/>
        </w:rPr>
        <w:t xml:space="preserve"> </w:t>
      </w:r>
    </w:p>
    <w:p w14:paraId="1E24999F" w14:textId="77777777" w:rsidR="00D62B2B" w:rsidRPr="00520167" w:rsidRDefault="00D62B2B" w:rsidP="00D62B2B">
      <w:pPr>
        <w:pStyle w:val="NoSpacing"/>
        <w:jc w:val="both"/>
        <w:rPr>
          <w:rFonts w:ascii="Century Gothic" w:hAnsi="Century Gothic"/>
          <w:sz w:val="24"/>
          <w:szCs w:val="24"/>
        </w:rPr>
      </w:pPr>
      <w:r w:rsidRPr="00520167">
        <w:rPr>
          <w:rFonts w:ascii="Century Gothic" w:hAnsi="Century Gothic"/>
          <w:sz w:val="24"/>
          <w:szCs w:val="24"/>
        </w:rPr>
        <w:t xml:space="preserve">(f) unwelcome sexual flirtation, advances, </w:t>
      </w:r>
      <w:proofErr w:type="gramStart"/>
      <w:r w:rsidRPr="00520167">
        <w:rPr>
          <w:rFonts w:ascii="Century Gothic" w:hAnsi="Century Gothic"/>
          <w:sz w:val="24"/>
          <w:szCs w:val="24"/>
        </w:rPr>
        <w:t>propositions;</w:t>
      </w:r>
      <w:proofErr w:type="gramEnd"/>
      <w:r w:rsidRPr="00520167">
        <w:rPr>
          <w:rFonts w:ascii="Century Gothic" w:hAnsi="Century Gothic"/>
          <w:sz w:val="24"/>
          <w:szCs w:val="24"/>
        </w:rPr>
        <w:t xml:space="preserve"> </w:t>
      </w:r>
    </w:p>
    <w:p w14:paraId="7D263975" w14:textId="77777777" w:rsidR="00D62B2B" w:rsidRPr="00520167" w:rsidRDefault="00D62B2B" w:rsidP="00D62B2B">
      <w:pPr>
        <w:pStyle w:val="NoSpacing"/>
        <w:jc w:val="both"/>
        <w:rPr>
          <w:rFonts w:ascii="Century Gothic" w:hAnsi="Century Gothic"/>
          <w:sz w:val="24"/>
          <w:szCs w:val="24"/>
        </w:rPr>
      </w:pPr>
      <w:r w:rsidRPr="00520167">
        <w:rPr>
          <w:rFonts w:ascii="Century Gothic" w:hAnsi="Century Gothic"/>
          <w:sz w:val="24"/>
          <w:szCs w:val="24"/>
        </w:rPr>
        <w:t xml:space="preserve">(g) making offensive hand or body gestures at an employee; or </w:t>
      </w:r>
    </w:p>
    <w:p w14:paraId="3E772F65" w14:textId="77777777" w:rsidR="00D62B2B" w:rsidRPr="00520167" w:rsidRDefault="00D62B2B" w:rsidP="00D62B2B">
      <w:pPr>
        <w:pStyle w:val="NoSpacing"/>
        <w:jc w:val="both"/>
        <w:rPr>
          <w:rFonts w:ascii="Century Gothic" w:hAnsi="Century Gothic"/>
          <w:sz w:val="24"/>
          <w:szCs w:val="24"/>
        </w:rPr>
      </w:pPr>
      <w:r w:rsidRPr="00520167">
        <w:rPr>
          <w:rFonts w:ascii="Century Gothic" w:hAnsi="Century Gothic"/>
          <w:sz w:val="24"/>
          <w:szCs w:val="24"/>
        </w:rPr>
        <w:t>(h) persistent unwanted contact or attention after the end of a romantic relationship.</w:t>
      </w:r>
    </w:p>
    <w:p w14:paraId="7D621320" w14:textId="77777777" w:rsidR="00D62B2B" w:rsidRPr="001616E1" w:rsidRDefault="00D62B2B" w:rsidP="00D62B2B">
      <w:pPr>
        <w:pStyle w:val="NoSpacing"/>
        <w:jc w:val="both"/>
        <w:rPr>
          <w:rFonts w:ascii="Century Gothic" w:hAnsi="Century Gothic"/>
          <w:sz w:val="10"/>
          <w:szCs w:val="24"/>
        </w:rPr>
      </w:pPr>
    </w:p>
    <w:p w14:paraId="36849FDF" w14:textId="77777777" w:rsidR="00D62B2B" w:rsidRPr="00520167" w:rsidRDefault="00D62B2B" w:rsidP="00D62B2B">
      <w:pPr>
        <w:pStyle w:val="NoSpacing"/>
        <w:jc w:val="both"/>
        <w:rPr>
          <w:rFonts w:ascii="Century Gothic" w:hAnsi="Century Gothic"/>
          <w:b/>
          <w:sz w:val="24"/>
          <w:szCs w:val="24"/>
        </w:rPr>
      </w:pPr>
      <w:r w:rsidRPr="00520167">
        <w:rPr>
          <w:rFonts w:ascii="Century Gothic" w:hAnsi="Century Gothic"/>
          <w:b/>
          <w:sz w:val="24"/>
          <w:szCs w:val="24"/>
        </w:rPr>
        <w:t>LESS GRAVE OFFENSES</w:t>
      </w:r>
    </w:p>
    <w:p w14:paraId="18F6018F" w14:textId="77777777" w:rsidR="00D62B2B" w:rsidRPr="00520167" w:rsidRDefault="00D62B2B" w:rsidP="00D62B2B">
      <w:pPr>
        <w:pStyle w:val="NoSpacing"/>
        <w:jc w:val="both"/>
        <w:rPr>
          <w:rFonts w:ascii="Century Gothic" w:hAnsi="Century Gothic"/>
          <w:sz w:val="24"/>
          <w:szCs w:val="24"/>
        </w:rPr>
      </w:pPr>
      <w:r w:rsidRPr="00520167">
        <w:rPr>
          <w:rFonts w:ascii="Century Gothic" w:hAnsi="Century Gothic"/>
          <w:sz w:val="24"/>
          <w:szCs w:val="24"/>
        </w:rPr>
        <w:t xml:space="preserve">(a) requesting for dates to public places or sexual favors in exchange for employment, promotion, local or foreign travels, favorable working conditions or assignments or grant of </w:t>
      </w:r>
      <w:proofErr w:type="gramStart"/>
      <w:r w:rsidRPr="00520167">
        <w:rPr>
          <w:rFonts w:ascii="Century Gothic" w:hAnsi="Century Gothic"/>
          <w:sz w:val="24"/>
          <w:szCs w:val="24"/>
        </w:rPr>
        <w:t>benefits;</w:t>
      </w:r>
      <w:proofErr w:type="gramEnd"/>
      <w:r w:rsidRPr="00520167">
        <w:rPr>
          <w:rFonts w:ascii="Century Gothic" w:hAnsi="Century Gothic"/>
          <w:sz w:val="24"/>
          <w:szCs w:val="24"/>
        </w:rPr>
        <w:t xml:space="preserve"> </w:t>
      </w:r>
    </w:p>
    <w:p w14:paraId="30A692BB" w14:textId="77777777" w:rsidR="00D62B2B" w:rsidRPr="00520167" w:rsidRDefault="00D62B2B" w:rsidP="00D62B2B">
      <w:pPr>
        <w:pStyle w:val="NoSpacing"/>
        <w:jc w:val="both"/>
        <w:rPr>
          <w:rFonts w:ascii="Century Gothic" w:hAnsi="Century Gothic"/>
          <w:sz w:val="24"/>
          <w:szCs w:val="24"/>
        </w:rPr>
      </w:pPr>
      <w:r w:rsidRPr="00520167">
        <w:rPr>
          <w:rFonts w:ascii="Century Gothic" w:hAnsi="Century Gothic"/>
          <w:sz w:val="24"/>
          <w:szCs w:val="24"/>
        </w:rPr>
        <w:t xml:space="preserve">(b) pinching not falling under grave </w:t>
      </w:r>
      <w:proofErr w:type="gramStart"/>
      <w:r w:rsidRPr="00520167">
        <w:rPr>
          <w:rFonts w:ascii="Century Gothic" w:hAnsi="Century Gothic"/>
          <w:sz w:val="24"/>
          <w:szCs w:val="24"/>
        </w:rPr>
        <w:t>offenses;</w:t>
      </w:r>
      <w:proofErr w:type="gramEnd"/>
    </w:p>
    <w:p w14:paraId="0157EA3A" w14:textId="77777777" w:rsidR="00D62B2B" w:rsidRPr="00520167" w:rsidRDefault="00D62B2B" w:rsidP="00D62B2B">
      <w:pPr>
        <w:pStyle w:val="NoSpacing"/>
        <w:jc w:val="both"/>
        <w:rPr>
          <w:rFonts w:ascii="Century Gothic" w:hAnsi="Century Gothic"/>
          <w:sz w:val="24"/>
          <w:szCs w:val="24"/>
        </w:rPr>
      </w:pPr>
      <w:r w:rsidRPr="00520167">
        <w:rPr>
          <w:rFonts w:ascii="Century Gothic" w:hAnsi="Century Gothic"/>
          <w:sz w:val="24"/>
          <w:szCs w:val="24"/>
        </w:rPr>
        <w:t xml:space="preserve">(c) unnecessary touching or brushing against a victim's </w:t>
      </w:r>
      <w:proofErr w:type="gramStart"/>
      <w:r w:rsidRPr="00520167">
        <w:rPr>
          <w:rFonts w:ascii="Century Gothic" w:hAnsi="Century Gothic"/>
          <w:sz w:val="24"/>
          <w:szCs w:val="24"/>
        </w:rPr>
        <w:t>body;</w:t>
      </w:r>
      <w:proofErr w:type="gramEnd"/>
      <w:r w:rsidRPr="00520167">
        <w:rPr>
          <w:rFonts w:ascii="Century Gothic" w:hAnsi="Century Gothic"/>
          <w:sz w:val="24"/>
          <w:szCs w:val="24"/>
        </w:rPr>
        <w:t xml:space="preserve"> </w:t>
      </w:r>
    </w:p>
    <w:p w14:paraId="24C161D4" w14:textId="77777777" w:rsidR="00D62B2B" w:rsidRPr="00520167" w:rsidRDefault="00D62B2B" w:rsidP="00D62B2B">
      <w:pPr>
        <w:pStyle w:val="NoSpacing"/>
        <w:jc w:val="both"/>
        <w:rPr>
          <w:rFonts w:ascii="Century Gothic" w:hAnsi="Century Gothic"/>
          <w:sz w:val="24"/>
          <w:szCs w:val="24"/>
        </w:rPr>
      </w:pPr>
      <w:r w:rsidRPr="00520167">
        <w:rPr>
          <w:rFonts w:ascii="Century Gothic" w:hAnsi="Century Gothic"/>
          <w:sz w:val="24"/>
          <w:szCs w:val="24"/>
        </w:rPr>
        <w:t xml:space="preserve">(d) derogatory or degrading remarks or innuendos directed toward members of one sex or one sexual orientation or used to describe a </w:t>
      </w:r>
      <w:proofErr w:type="gramStart"/>
      <w:r w:rsidRPr="00520167">
        <w:rPr>
          <w:rFonts w:ascii="Century Gothic" w:hAnsi="Century Gothic"/>
          <w:sz w:val="24"/>
          <w:szCs w:val="24"/>
        </w:rPr>
        <w:t>person;</w:t>
      </w:r>
      <w:proofErr w:type="gramEnd"/>
      <w:r w:rsidRPr="00520167">
        <w:rPr>
          <w:rFonts w:ascii="Century Gothic" w:hAnsi="Century Gothic"/>
          <w:sz w:val="24"/>
          <w:szCs w:val="24"/>
        </w:rPr>
        <w:t xml:space="preserve"> or </w:t>
      </w:r>
      <w:r w:rsidR="002B418C" w:rsidRPr="00520167">
        <w:rPr>
          <w:rFonts w:ascii="Century Gothic" w:hAnsi="Century Gothic"/>
          <w:sz w:val="24"/>
          <w:szCs w:val="24"/>
        </w:rPr>
        <w:t xml:space="preserve"> </w:t>
      </w:r>
      <w:r w:rsidRPr="00520167">
        <w:rPr>
          <w:rFonts w:ascii="Century Gothic" w:hAnsi="Century Gothic"/>
          <w:sz w:val="24"/>
          <w:szCs w:val="24"/>
        </w:rPr>
        <w:t>(e) verbal abuse or threats</w:t>
      </w:r>
    </w:p>
    <w:p w14:paraId="29D2C2AE" w14:textId="77777777" w:rsidR="00D62B2B" w:rsidRPr="001616E1" w:rsidRDefault="00D62B2B" w:rsidP="00D62B2B">
      <w:pPr>
        <w:pStyle w:val="NoSpacing"/>
        <w:jc w:val="both"/>
        <w:rPr>
          <w:rFonts w:ascii="Century Gothic" w:hAnsi="Century Gothic"/>
          <w:sz w:val="10"/>
          <w:szCs w:val="24"/>
        </w:rPr>
      </w:pPr>
    </w:p>
    <w:p w14:paraId="15836930" w14:textId="77777777" w:rsidR="00D62B2B" w:rsidRPr="00520167" w:rsidRDefault="00D62B2B" w:rsidP="00D62B2B">
      <w:pPr>
        <w:pStyle w:val="NoSpacing"/>
        <w:jc w:val="both"/>
        <w:rPr>
          <w:rFonts w:ascii="Century Gothic" w:hAnsi="Century Gothic"/>
          <w:b/>
          <w:sz w:val="24"/>
          <w:szCs w:val="24"/>
        </w:rPr>
      </w:pPr>
      <w:r w:rsidRPr="00520167">
        <w:rPr>
          <w:rFonts w:ascii="Century Gothic" w:hAnsi="Century Gothic"/>
          <w:b/>
          <w:sz w:val="24"/>
          <w:szCs w:val="24"/>
        </w:rPr>
        <w:t>GRAVE OFFENSES</w:t>
      </w:r>
    </w:p>
    <w:p w14:paraId="6D671BB5" w14:textId="77777777" w:rsidR="00D62B2B" w:rsidRPr="00520167" w:rsidRDefault="00D62B2B" w:rsidP="00D62B2B">
      <w:pPr>
        <w:pStyle w:val="NoSpacing"/>
        <w:jc w:val="both"/>
        <w:rPr>
          <w:rFonts w:ascii="Century Gothic" w:hAnsi="Century Gothic"/>
          <w:sz w:val="24"/>
          <w:szCs w:val="24"/>
        </w:rPr>
      </w:pPr>
      <w:r w:rsidRPr="00520167">
        <w:rPr>
          <w:rFonts w:ascii="Century Gothic" w:hAnsi="Century Gothic"/>
          <w:sz w:val="24"/>
          <w:szCs w:val="24"/>
        </w:rPr>
        <w:t xml:space="preserve">(a) unnecessary touching or brushing against a victim's </w:t>
      </w:r>
      <w:proofErr w:type="gramStart"/>
      <w:r w:rsidRPr="00520167">
        <w:rPr>
          <w:rFonts w:ascii="Century Gothic" w:hAnsi="Century Gothic"/>
          <w:sz w:val="24"/>
          <w:szCs w:val="24"/>
        </w:rPr>
        <w:t>body;</w:t>
      </w:r>
      <w:proofErr w:type="gramEnd"/>
      <w:r w:rsidRPr="00520167">
        <w:rPr>
          <w:rFonts w:ascii="Century Gothic" w:hAnsi="Century Gothic"/>
          <w:sz w:val="24"/>
          <w:szCs w:val="24"/>
        </w:rPr>
        <w:t xml:space="preserve"> </w:t>
      </w:r>
    </w:p>
    <w:p w14:paraId="279ED8F7" w14:textId="77777777" w:rsidR="001616E1" w:rsidRDefault="00D62B2B" w:rsidP="001616E1">
      <w:pPr>
        <w:pStyle w:val="NoSpacing"/>
        <w:jc w:val="both"/>
        <w:rPr>
          <w:rFonts w:ascii="Century Gothic" w:hAnsi="Century Gothic"/>
          <w:sz w:val="24"/>
          <w:szCs w:val="24"/>
        </w:rPr>
      </w:pPr>
      <w:r w:rsidRPr="00520167">
        <w:rPr>
          <w:rFonts w:ascii="Century Gothic" w:hAnsi="Century Gothic"/>
          <w:sz w:val="24"/>
          <w:szCs w:val="24"/>
        </w:rPr>
        <w:t xml:space="preserve">(b) derogatory or degrading remarks or innuendos directed toward members of one sex or one sexual orientation or used to describe a </w:t>
      </w:r>
      <w:proofErr w:type="gramStart"/>
      <w:r w:rsidRPr="00520167">
        <w:rPr>
          <w:rFonts w:ascii="Century Gothic" w:hAnsi="Century Gothic"/>
          <w:sz w:val="24"/>
          <w:szCs w:val="24"/>
        </w:rPr>
        <w:t>person;</w:t>
      </w:r>
      <w:proofErr w:type="gramEnd"/>
      <w:r w:rsidR="001616E1">
        <w:rPr>
          <w:rFonts w:ascii="Century Gothic" w:hAnsi="Century Gothic"/>
          <w:sz w:val="24"/>
          <w:szCs w:val="24"/>
        </w:rPr>
        <w:t xml:space="preserve"> or </w:t>
      </w:r>
    </w:p>
    <w:p w14:paraId="13F654AC" w14:textId="77777777" w:rsidR="001616E1" w:rsidRDefault="001616E1" w:rsidP="001616E1">
      <w:pPr>
        <w:pStyle w:val="NoSpacing"/>
        <w:jc w:val="both"/>
        <w:rPr>
          <w:rFonts w:ascii="Century Gothic" w:hAnsi="Century Gothic"/>
          <w:sz w:val="24"/>
          <w:szCs w:val="24"/>
        </w:rPr>
      </w:pPr>
      <w:r>
        <w:rPr>
          <w:rFonts w:ascii="Century Gothic" w:hAnsi="Century Gothic"/>
          <w:sz w:val="24"/>
          <w:szCs w:val="24"/>
        </w:rPr>
        <w:t>(c) verbal abuse or threats.</w:t>
      </w:r>
    </w:p>
    <w:p w14:paraId="6C1B1543" w14:textId="77777777" w:rsidR="001616E1" w:rsidRPr="001616E1" w:rsidRDefault="001616E1" w:rsidP="001616E1">
      <w:pPr>
        <w:pStyle w:val="NoSpacing"/>
        <w:jc w:val="both"/>
        <w:rPr>
          <w:rFonts w:ascii="Century Gothic" w:hAnsi="Century Gothic"/>
          <w:sz w:val="16"/>
          <w:szCs w:val="24"/>
        </w:rPr>
      </w:pPr>
    </w:p>
    <w:p w14:paraId="660B8FD1" w14:textId="77777777" w:rsidR="001616E1" w:rsidRDefault="001616E1" w:rsidP="001616E1">
      <w:pPr>
        <w:pStyle w:val="NoSpacing"/>
        <w:jc w:val="both"/>
        <w:rPr>
          <w:rFonts w:ascii="Century Gothic" w:hAnsi="Century Gothic"/>
          <w:sz w:val="24"/>
          <w:szCs w:val="24"/>
        </w:rPr>
      </w:pPr>
      <w:r>
        <w:rPr>
          <w:rFonts w:ascii="Century Gothic" w:hAnsi="Century Gothic"/>
          <w:sz w:val="24"/>
          <w:szCs w:val="24"/>
          <w:lang w:val="en-PH"/>
        </w:rPr>
        <w:t>*</w:t>
      </w:r>
      <w:r w:rsidR="00D62B2B" w:rsidRPr="00520167">
        <w:rPr>
          <w:rFonts w:ascii="Century Gothic" w:hAnsi="Century Gothic"/>
          <w:sz w:val="24"/>
          <w:szCs w:val="24"/>
          <w:lang w:val="en-PH"/>
        </w:rPr>
        <w:t>Any person who directs or induces another to commit any act of sexual harassment as herein defined, or who cooperates in the commission thereof by another without which it would not have been committed, shall also b</w:t>
      </w:r>
      <w:r>
        <w:rPr>
          <w:rFonts w:ascii="Century Gothic" w:hAnsi="Century Gothic"/>
          <w:sz w:val="24"/>
          <w:szCs w:val="24"/>
          <w:lang w:val="en-PH"/>
        </w:rPr>
        <w:t>e held liable under this Act.*</w:t>
      </w:r>
    </w:p>
    <w:p w14:paraId="64993517" w14:textId="77777777" w:rsidR="00D62B2B" w:rsidRPr="00520167" w:rsidRDefault="001616E1" w:rsidP="001616E1">
      <w:pPr>
        <w:pStyle w:val="NoSpacing"/>
        <w:jc w:val="both"/>
        <w:rPr>
          <w:rFonts w:ascii="Century Gothic" w:hAnsi="Century Gothic"/>
          <w:sz w:val="24"/>
          <w:szCs w:val="24"/>
        </w:rPr>
      </w:pPr>
      <w:r>
        <w:rPr>
          <w:rFonts w:ascii="Century Gothic" w:hAnsi="Century Gothic"/>
          <w:sz w:val="24"/>
          <w:szCs w:val="24"/>
        </w:rPr>
        <w:t>*</w:t>
      </w:r>
      <w:r w:rsidR="00D62B2B" w:rsidRPr="00520167">
        <w:rPr>
          <w:rFonts w:ascii="Century Gothic" w:hAnsi="Century Gothic"/>
          <w:sz w:val="24"/>
          <w:szCs w:val="24"/>
        </w:rPr>
        <w:t>Administrative sanctions shall not be a bar to prosecution in the proper courts for unlawful acts of sexual harassment.</w:t>
      </w:r>
      <w:r>
        <w:rPr>
          <w:rFonts w:ascii="Century Gothic" w:hAnsi="Century Gothic"/>
          <w:sz w:val="24"/>
          <w:szCs w:val="24"/>
        </w:rPr>
        <w:t>*</w:t>
      </w:r>
    </w:p>
    <w:p w14:paraId="6496B055" w14:textId="77777777" w:rsidR="00D62B2B" w:rsidRPr="001616E1" w:rsidRDefault="00D62B2B" w:rsidP="00D62B2B">
      <w:pPr>
        <w:pStyle w:val="NoSpacing"/>
        <w:jc w:val="both"/>
        <w:rPr>
          <w:rFonts w:ascii="Century Gothic" w:hAnsi="Century Gothic"/>
          <w:sz w:val="10"/>
          <w:szCs w:val="24"/>
          <w:lang w:val="en-PH"/>
        </w:rPr>
      </w:pPr>
    </w:p>
    <w:p w14:paraId="03F7AC30" w14:textId="77777777" w:rsidR="00D62B2B" w:rsidRPr="00520167" w:rsidRDefault="00D62B2B" w:rsidP="00D62B2B">
      <w:pPr>
        <w:pStyle w:val="NoSpacing"/>
        <w:jc w:val="both"/>
        <w:rPr>
          <w:rFonts w:ascii="Century Gothic" w:hAnsi="Century Gothic"/>
          <w:b/>
          <w:sz w:val="24"/>
          <w:szCs w:val="24"/>
        </w:rPr>
      </w:pPr>
      <w:r w:rsidRPr="00520167">
        <w:rPr>
          <w:rFonts w:ascii="Century Gothic" w:hAnsi="Century Gothic"/>
          <w:b/>
          <w:sz w:val="24"/>
          <w:szCs w:val="24"/>
          <w:lang w:val="en-PH"/>
        </w:rPr>
        <w:t>Liability of the Employer, Head of Office, Educational or Training Institution</w:t>
      </w:r>
    </w:p>
    <w:p w14:paraId="4F9551DA" w14:textId="77777777" w:rsidR="00861A0C" w:rsidRPr="00520167" w:rsidRDefault="00D62B2B" w:rsidP="00D62B2B">
      <w:pPr>
        <w:pStyle w:val="NoSpacing"/>
        <w:ind w:firstLine="720"/>
        <w:jc w:val="both"/>
        <w:rPr>
          <w:rFonts w:ascii="Century Gothic" w:hAnsi="Century Gothic"/>
          <w:sz w:val="24"/>
          <w:szCs w:val="24"/>
          <w:lang w:val="en-PH"/>
        </w:rPr>
      </w:pPr>
      <w:r w:rsidRPr="00520167">
        <w:rPr>
          <w:rFonts w:ascii="Century Gothic" w:hAnsi="Century Gothic"/>
          <w:sz w:val="24"/>
          <w:szCs w:val="24"/>
          <w:lang w:val="en-PH"/>
        </w:rPr>
        <w:t xml:space="preserve">The employer or head of office, educational or training institution shall be </w:t>
      </w:r>
      <w:proofErr w:type="spellStart"/>
      <w:r w:rsidRPr="00520167">
        <w:rPr>
          <w:rFonts w:ascii="Century Gothic" w:hAnsi="Century Gothic"/>
          <w:sz w:val="24"/>
          <w:szCs w:val="24"/>
          <w:lang w:val="en-PH"/>
        </w:rPr>
        <w:t>solidarily</w:t>
      </w:r>
      <w:proofErr w:type="spellEnd"/>
      <w:r w:rsidRPr="00520167">
        <w:rPr>
          <w:rFonts w:ascii="Century Gothic" w:hAnsi="Century Gothic"/>
          <w:sz w:val="24"/>
          <w:szCs w:val="24"/>
          <w:lang w:val="en-PH"/>
        </w:rPr>
        <w:t xml:space="preserve"> liable for damages arising from the acts of sexual harassment committed in the employment, education or training environment if the employer or head of office, educational or training institution is informed of such acts by the offended party and no immediate action is taken.</w:t>
      </w:r>
    </w:p>
    <w:p w14:paraId="2E71FCAD" w14:textId="77777777" w:rsidR="009431AB" w:rsidRPr="00520167" w:rsidRDefault="009431AB" w:rsidP="00D62B2B">
      <w:pPr>
        <w:pStyle w:val="NoSpacing"/>
        <w:jc w:val="both"/>
        <w:rPr>
          <w:rFonts w:ascii="Century Gothic" w:hAnsi="Century Gothic"/>
          <w:sz w:val="24"/>
          <w:szCs w:val="24"/>
          <w:lang w:val="en-PH"/>
        </w:rPr>
      </w:pPr>
    </w:p>
    <w:p w14:paraId="65F74293" w14:textId="77777777" w:rsidR="00D62B2B" w:rsidRPr="00520167" w:rsidRDefault="00D62B2B" w:rsidP="00D62B2B">
      <w:pPr>
        <w:pStyle w:val="NoSpacing"/>
        <w:jc w:val="both"/>
        <w:rPr>
          <w:rFonts w:ascii="Century Gothic" w:hAnsi="Century Gothic"/>
          <w:b/>
          <w:sz w:val="24"/>
          <w:szCs w:val="24"/>
          <w:lang w:val="en-PH"/>
        </w:rPr>
      </w:pPr>
      <w:r w:rsidRPr="00520167">
        <w:rPr>
          <w:rFonts w:ascii="Century Gothic" w:hAnsi="Century Gothic"/>
          <w:b/>
          <w:sz w:val="24"/>
          <w:szCs w:val="24"/>
          <w:lang w:val="en-PH"/>
        </w:rPr>
        <w:t>Independent Action for Damages</w:t>
      </w:r>
    </w:p>
    <w:p w14:paraId="59C1F76A" w14:textId="77777777" w:rsidR="00D62B2B" w:rsidRPr="00520167" w:rsidRDefault="00D62B2B" w:rsidP="00D62B2B">
      <w:pPr>
        <w:pStyle w:val="NoSpacing"/>
        <w:jc w:val="both"/>
        <w:rPr>
          <w:rFonts w:ascii="Century Gothic" w:hAnsi="Century Gothic"/>
          <w:sz w:val="24"/>
          <w:szCs w:val="24"/>
          <w:lang w:val="en-PH"/>
        </w:rPr>
      </w:pPr>
      <w:r w:rsidRPr="00520167">
        <w:rPr>
          <w:rFonts w:ascii="Century Gothic" w:hAnsi="Century Gothic"/>
          <w:sz w:val="24"/>
          <w:szCs w:val="24"/>
          <w:lang w:val="en-PH"/>
        </w:rPr>
        <w:tab/>
        <w:t>Nothing in this Act shall preclude the victim of work, education or training-related sexual harassment from instituting a separate and independent action for damages and other affirmative relief.</w:t>
      </w:r>
    </w:p>
    <w:p w14:paraId="013D7A93" w14:textId="77777777" w:rsidR="002B418C" w:rsidRPr="001616E1" w:rsidRDefault="002B418C" w:rsidP="009431AB">
      <w:pPr>
        <w:pStyle w:val="NoSpacing"/>
        <w:jc w:val="center"/>
        <w:rPr>
          <w:rFonts w:ascii="Century Gothic" w:hAnsi="Century Gothic"/>
          <w:b/>
          <w:sz w:val="20"/>
          <w:szCs w:val="24"/>
          <w:lang w:val="en-PH"/>
        </w:rPr>
      </w:pPr>
    </w:p>
    <w:p w14:paraId="2E93FD72" w14:textId="77777777" w:rsidR="009431AB" w:rsidRPr="001616E1" w:rsidRDefault="009431AB" w:rsidP="009431AB">
      <w:pPr>
        <w:pStyle w:val="NoSpacing"/>
        <w:jc w:val="center"/>
        <w:rPr>
          <w:rFonts w:ascii="Century Gothic" w:hAnsi="Century Gothic"/>
          <w:b/>
          <w:color w:val="C45911" w:themeColor="accent2" w:themeShade="BF"/>
          <w:sz w:val="28"/>
          <w:szCs w:val="24"/>
          <w:lang w:val="en-PH"/>
        </w:rPr>
      </w:pPr>
      <w:r w:rsidRPr="001616E1">
        <w:rPr>
          <w:rFonts w:ascii="Century Gothic" w:hAnsi="Century Gothic"/>
          <w:b/>
          <w:color w:val="C45911" w:themeColor="accent2" w:themeShade="BF"/>
          <w:sz w:val="28"/>
          <w:szCs w:val="24"/>
          <w:lang w:val="en-PH"/>
        </w:rPr>
        <w:t>ANTI-BULLYING POLICY</w:t>
      </w:r>
    </w:p>
    <w:p w14:paraId="7E6EC00D" w14:textId="77777777" w:rsidR="009431AB" w:rsidRPr="001616E1" w:rsidRDefault="009431AB" w:rsidP="009431AB">
      <w:pPr>
        <w:pStyle w:val="NoSpacing"/>
        <w:jc w:val="center"/>
        <w:rPr>
          <w:rFonts w:ascii="Century Gothic" w:hAnsi="Century Gothic"/>
          <w:b/>
          <w:color w:val="C45911" w:themeColor="accent2" w:themeShade="BF"/>
          <w:sz w:val="10"/>
          <w:szCs w:val="24"/>
          <w:lang w:val="en-PH"/>
        </w:rPr>
      </w:pPr>
    </w:p>
    <w:p w14:paraId="79CA9C8E" w14:textId="77777777" w:rsidR="009431AB" w:rsidRPr="00520167" w:rsidRDefault="009431AB" w:rsidP="009431AB">
      <w:pPr>
        <w:pStyle w:val="NoSpacing"/>
        <w:jc w:val="both"/>
        <w:rPr>
          <w:rFonts w:ascii="Century Gothic" w:hAnsi="Century Gothic"/>
          <w:sz w:val="24"/>
          <w:szCs w:val="24"/>
          <w:lang w:val="en-PH"/>
        </w:rPr>
      </w:pPr>
      <w:r w:rsidRPr="00520167">
        <w:rPr>
          <w:rFonts w:ascii="Century Gothic" w:hAnsi="Century Gothic"/>
          <w:sz w:val="24"/>
          <w:szCs w:val="24"/>
          <w:lang w:val="en-PH"/>
        </w:rPr>
        <w:tab/>
        <w:t xml:space="preserve">In compliance with Republic Act 10627, “An Act Requiring All Elementary and Secondary Schools to Adopt Policies to Prevent and Address the Acts of Bullying in Their </w:t>
      </w:r>
      <w:proofErr w:type="spellStart"/>
      <w:r w:rsidRPr="00520167">
        <w:rPr>
          <w:rFonts w:ascii="Century Gothic" w:hAnsi="Century Gothic"/>
          <w:sz w:val="24"/>
          <w:szCs w:val="24"/>
          <w:lang w:val="en-PH"/>
        </w:rPr>
        <w:t>Instiution</w:t>
      </w:r>
      <w:proofErr w:type="spellEnd"/>
      <w:r w:rsidRPr="00520167">
        <w:rPr>
          <w:rFonts w:ascii="Century Gothic" w:hAnsi="Century Gothic"/>
          <w:sz w:val="24"/>
          <w:szCs w:val="24"/>
          <w:lang w:val="en-PH"/>
        </w:rPr>
        <w:t xml:space="preserve">” also known as Anti-Bullying Act of 2013”.   </w:t>
      </w:r>
      <w:proofErr w:type="spellStart"/>
      <w:r w:rsidRPr="00520167">
        <w:rPr>
          <w:rFonts w:ascii="Century Gothic" w:hAnsi="Century Gothic"/>
          <w:sz w:val="24"/>
          <w:szCs w:val="24"/>
          <w:lang w:val="en-PH"/>
        </w:rPr>
        <w:t>Estenias</w:t>
      </w:r>
      <w:proofErr w:type="spellEnd"/>
      <w:r w:rsidRPr="00520167">
        <w:rPr>
          <w:rFonts w:ascii="Century Gothic" w:hAnsi="Century Gothic"/>
          <w:sz w:val="24"/>
          <w:szCs w:val="24"/>
          <w:lang w:val="en-PH"/>
        </w:rPr>
        <w:t xml:space="preserve"> adopts the provisions in the said law </w:t>
      </w:r>
      <w:proofErr w:type="spellStart"/>
      <w:r w:rsidRPr="00520167">
        <w:rPr>
          <w:rFonts w:ascii="Century Gothic" w:hAnsi="Century Gothic"/>
          <w:sz w:val="24"/>
          <w:szCs w:val="24"/>
          <w:lang w:val="en-PH"/>
        </w:rPr>
        <w:t>en</w:t>
      </w:r>
      <w:proofErr w:type="spellEnd"/>
      <w:r w:rsidRPr="00520167">
        <w:rPr>
          <w:rFonts w:ascii="Century Gothic" w:hAnsi="Century Gothic"/>
          <w:sz w:val="24"/>
          <w:szCs w:val="24"/>
          <w:lang w:val="en-PH"/>
        </w:rPr>
        <w:t xml:space="preserve"> toto.   The procedure provided in the Discipline Program shall be adopted in handling cases of sexual harassment.</w:t>
      </w:r>
    </w:p>
    <w:p w14:paraId="6CE4F67C" w14:textId="77777777" w:rsidR="00D62B2B" w:rsidRPr="001616E1" w:rsidRDefault="00D62B2B" w:rsidP="00D62B2B">
      <w:pPr>
        <w:pStyle w:val="NoSpacing"/>
        <w:jc w:val="both"/>
        <w:rPr>
          <w:rFonts w:ascii="Century Gothic" w:hAnsi="Century Gothic"/>
          <w:sz w:val="10"/>
          <w:szCs w:val="24"/>
          <w:lang w:val="en-PH"/>
        </w:rPr>
      </w:pPr>
    </w:p>
    <w:p w14:paraId="26D0D97A" w14:textId="77777777" w:rsidR="009431AB" w:rsidRPr="00520167" w:rsidRDefault="009431AB" w:rsidP="00D62B2B">
      <w:pPr>
        <w:pStyle w:val="NoSpacing"/>
        <w:jc w:val="both"/>
        <w:rPr>
          <w:rFonts w:ascii="Century Gothic" w:hAnsi="Century Gothic"/>
          <w:sz w:val="24"/>
          <w:szCs w:val="24"/>
          <w:lang w:val="en-PH"/>
        </w:rPr>
      </w:pPr>
      <w:r w:rsidRPr="00520167">
        <w:rPr>
          <w:rFonts w:ascii="Century Gothic" w:hAnsi="Century Gothic"/>
          <w:sz w:val="24"/>
          <w:szCs w:val="24"/>
          <w:lang w:val="en-PH"/>
        </w:rPr>
        <w:lastRenderedPageBreak/>
        <w:tab/>
        <w:t>Bullying of students is prohibited on school property, at school events, or in any other place where a school-related activity is being held.   Bullying is defined as follows:</w:t>
      </w:r>
    </w:p>
    <w:p w14:paraId="3533DC7C" w14:textId="77777777" w:rsidR="009431AB" w:rsidRPr="00520167" w:rsidRDefault="009431AB" w:rsidP="009431AB">
      <w:pPr>
        <w:pStyle w:val="NoSpacing"/>
        <w:jc w:val="both"/>
        <w:rPr>
          <w:rFonts w:ascii="Century Gothic" w:hAnsi="Century Gothic"/>
          <w:sz w:val="24"/>
          <w:szCs w:val="24"/>
          <w:lang w:val="en-PH"/>
        </w:rPr>
      </w:pPr>
      <w:r w:rsidRPr="00520167">
        <w:rPr>
          <w:rFonts w:ascii="Century Gothic" w:hAnsi="Century Gothic"/>
          <w:sz w:val="24"/>
          <w:szCs w:val="24"/>
          <w:lang w:val="en-PH"/>
        </w:rPr>
        <w:tab/>
      </w:r>
      <w:r w:rsidR="00604A5D" w:rsidRPr="00520167">
        <w:rPr>
          <w:rFonts w:ascii="Century Gothic" w:hAnsi="Century Gothic"/>
          <w:sz w:val="24"/>
          <w:szCs w:val="24"/>
          <w:lang w:val="en-PH"/>
        </w:rPr>
        <w:t>A</w:t>
      </w:r>
      <w:r w:rsidRPr="00520167">
        <w:rPr>
          <w:rFonts w:ascii="Century Gothic" w:hAnsi="Century Gothic"/>
          <w:sz w:val="24"/>
          <w:szCs w:val="24"/>
          <w:lang w:val="en-PH"/>
        </w:rPr>
        <w:t>ny severe or repeated use by one or more students of a written, verbal or electronic expression, or a physical act or gesture, or any combination thereof, directed at another student that has the effect of actually causing or placing the latter in reasonable fear of physical or emotional harm or damage to his property; creating a hostile environment at school for the other student; infringing on the rights of the other student at school; or materially and substantially disrupting the education process or the orderly operation of a school; such as, but not limited to, the following:</w:t>
      </w:r>
    </w:p>
    <w:p w14:paraId="219E5F9C" w14:textId="77777777" w:rsidR="009431AB" w:rsidRPr="00520167" w:rsidRDefault="009431AB" w:rsidP="009431AB">
      <w:pPr>
        <w:pStyle w:val="NoSpacing"/>
        <w:jc w:val="both"/>
        <w:rPr>
          <w:rFonts w:ascii="Century Gothic" w:hAnsi="Century Gothic"/>
          <w:sz w:val="24"/>
          <w:szCs w:val="24"/>
          <w:lang w:val="en-PH"/>
        </w:rPr>
      </w:pPr>
      <w:r w:rsidRPr="00520167">
        <w:rPr>
          <w:rFonts w:ascii="Century Gothic" w:hAnsi="Century Gothic"/>
          <w:sz w:val="24"/>
          <w:szCs w:val="24"/>
          <w:lang w:val="en-PH"/>
        </w:rPr>
        <w:t>a. Any unwanted physical contact between the bully and the victim like punching, pushing, shoving, kicking, slapping, tickling, headlocks, inflicting school pranks, teasing, fighting and the use of available objects as weapons;</w:t>
      </w:r>
    </w:p>
    <w:p w14:paraId="53C69FFD" w14:textId="77777777" w:rsidR="009431AB" w:rsidRPr="00520167" w:rsidRDefault="009431AB" w:rsidP="009431AB">
      <w:pPr>
        <w:pStyle w:val="NoSpacing"/>
        <w:jc w:val="both"/>
        <w:rPr>
          <w:rFonts w:ascii="Century Gothic" w:hAnsi="Century Gothic"/>
          <w:sz w:val="24"/>
          <w:szCs w:val="24"/>
          <w:lang w:val="en-PH"/>
        </w:rPr>
      </w:pPr>
      <w:r w:rsidRPr="00520167">
        <w:rPr>
          <w:rFonts w:ascii="Century Gothic" w:hAnsi="Century Gothic"/>
          <w:sz w:val="24"/>
          <w:szCs w:val="24"/>
          <w:lang w:val="en-PH"/>
        </w:rPr>
        <w:t>b. Any act that causes damage to a victim’s psyche and/or emotional well-being;</w:t>
      </w:r>
    </w:p>
    <w:p w14:paraId="05F48F38" w14:textId="77777777" w:rsidR="009431AB" w:rsidRPr="00520167" w:rsidRDefault="009431AB" w:rsidP="009431AB">
      <w:pPr>
        <w:pStyle w:val="NoSpacing"/>
        <w:jc w:val="both"/>
        <w:rPr>
          <w:rFonts w:ascii="Century Gothic" w:hAnsi="Century Gothic"/>
          <w:sz w:val="24"/>
          <w:szCs w:val="24"/>
          <w:lang w:val="en-PH"/>
        </w:rPr>
      </w:pPr>
      <w:r w:rsidRPr="00520167">
        <w:rPr>
          <w:rFonts w:ascii="Century Gothic" w:hAnsi="Century Gothic"/>
          <w:sz w:val="24"/>
          <w:szCs w:val="24"/>
          <w:lang w:val="en-PH"/>
        </w:rPr>
        <w:t>c. Any slanderous statement or accusation that causes the victim undue emotional distress like directing foul language or profanity at the target, name-calling, tormenting and commenting negatively on victim’s looks, clothes and body; and</w:t>
      </w:r>
    </w:p>
    <w:p w14:paraId="122716D0" w14:textId="77777777" w:rsidR="009431AB" w:rsidRPr="00520167" w:rsidRDefault="009431AB" w:rsidP="009431AB">
      <w:pPr>
        <w:pStyle w:val="NoSpacing"/>
        <w:jc w:val="both"/>
        <w:rPr>
          <w:rFonts w:ascii="Century Gothic" w:hAnsi="Century Gothic"/>
          <w:sz w:val="24"/>
          <w:szCs w:val="24"/>
          <w:lang w:val="en-PH"/>
        </w:rPr>
      </w:pPr>
      <w:r w:rsidRPr="00520167">
        <w:rPr>
          <w:rFonts w:ascii="Century Gothic" w:hAnsi="Century Gothic"/>
          <w:sz w:val="24"/>
          <w:szCs w:val="24"/>
          <w:lang w:val="en-PH"/>
        </w:rPr>
        <w:t>d. Cyber-bullying or any bullying done through the use of technology or any electronic means.</w:t>
      </w:r>
    </w:p>
    <w:p w14:paraId="00A2D746" w14:textId="77777777" w:rsidR="00604A5D" w:rsidRPr="001616E1" w:rsidRDefault="00604A5D" w:rsidP="009431AB">
      <w:pPr>
        <w:pStyle w:val="NoSpacing"/>
        <w:jc w:val="both"/>
        <w:rPr>
          <w:rFonts w:ascii="Century Gothic" w:hAnsi="Century Gothic"/>
          <w:sz w:val="10"/>
          <w:szCs w:val="24"/>
          <w:lang w:val="en-PH"/>
        </w:rPr>
      </w:pPr>
    </w:p>
    <w:p w14:paraId="02294444" w14:textId="77777777" w:rsidR="00604A5D" w:rsidRPr="00520167" w:rsidRDefault="00604A5D" w:rsidP="009431AB">
      <w:pPr>
        <w:pStyle w:val="NoSpacing"/>
        <w:jc w:val="both"/>
        <w:rPr>
          <w:rFonts w:ascii="Century Gothic" w:hAnsi="Century Gothic"/>
          <w:b/>
          <w:sz w:val="24"/>
          <w:szCs w:val="24"/>
          <w:lang w:val="en-PH"/>
        </w:rPr>
      </w:pPr>
      <w:r w:rsidRPr="00520167">
        <w:rPr>
          <w:rFonts w:ascii="Century Gothic" w:hAnsi="Century Gothic"/>
          <w:b/>
          <w:sz w:val="24"/>
          <w:szCs w:val="24"/>
          <w:lang w:val="en-PH"/>
        </w:rPr>
        <w:t>MECHANISMS TO ADDRESS BULLYING</w:t>
      </w:r>
    </w:p>
    <w:p w14:paraId="042CA226" w14:textId="77777777" w:rsidR="00604A5D" w:rsidRPr="00520167" w:rsidRDefault="00604A5D" w:rsidP="00604A5D">
      <w:pPr>
        <w:pStyle w:val="NoSpacing"/>
        <w:ind w:firstLine="720"/>
        <w:jc w:val="both"/>
        <w:rPr>
          <w:rFonts w:ascii="Century Gothic" w:hAnsi="Century Gothic"/>
          <w:sz w:val="24"/>
          <w:szCs w:val="24"/>
          <w:lang w:val="en-PH"/>
        </w:rPr>
      </w:pPr>
      <w:r w:rsidRPr="00520167">
        <w:rPr>
          <w:rFonts w:ascii="Century Gothic" w:hAnsi="Century Gothic"/>
          <w:sz w:val="24"/>
          <w:szCs w:val="24"/>
          <w:lang w:val="en-PH"/>
        </w:rPr>
        <w:t>The school principal or any person who holds a comparable role shall be responsible for the implementation and oversight of policies intended to address bullying.</w:t>
      </w:r>
    </w:p>
    <w:p w14:paraId="3F5548AF" w14:textId="77777777" w:rsidR="00604A5D" w:rsidRPr="00520167" w:rsidRDefault="00604A5D" w:rsidP="00604A5D">
      <w:pPr>
        <w:pStyle w:val="NoSpacing"/>
        <w:ind w:firstLine="720"/>
        <w:jc w:val="both"/>
        <w:rPr>
          <w:rFonts w:ascii="Century Gothic" w:hAnsi="Century Gothic"/>
          <w:sz w:val="24"/>
          <w:szCs w:val="24"/>
          <w:lang w:val="en-PH"/>
        </w:rPr>
      </w:pPr>
      <w:r w:rsidRPr="00520167">
        <w:rPr>
          <w:rFonts w:ascii="Century Gothic" w:hAnsi="Century Gothic"/>
          <w:sz w:val="24"/>
          <w:szCs w:val="24"/>
          <w:lang w:val="en-PH"/>
        </w:rPr>
        <w:t>Any member of the school administration, student, parent or volunteer shall immediately report any instance of bullying or act of retaliation witnessed, or that has come to one’s attention, to the school principal or school officer or person so designated by the principal to handle such issues, or both.   Upon receipt of such a report, the school principal or the designated school officer or person shall promptly investigate.   If it is determined that bullying or retaliation has occurred, the school principal or the designated school officer or person shall:</w:t>
      </w:r>
    </w:p>
    <w:p w14:paraId="45D2279B" w14:textId="77777777" w:rsidR="00604A5D" w:rsidRPr="00520167" w:rsidRDefault="00604A5D" w:rsidP="00604A5D">
      <w:pPr>
        <w:pStyle w:val="NoSpacing"/>
        <w:jc w:val="both"/>
        <w:rPr>
          <w:rFonts w:ascii="Century Gothic" w:hAnsi="Century Gothic"/>
          <w:sz w:val="24"/>
          <w:szCs w:val="24"/>
          <w:lang w:val="en-PH"/>
        </w:rPr>
      </w:pPr>
      <w:r w:rsidRPr="00520167">
        <w:rPr>
          <w:rFonts w:ascii="Century Gothic" w:hAnsi="Century Gothic"/>
          <w:sz w:val="24"/>
          <w:szCs w:val="24"/>
          <w:lang w:val="en-PH"/>
        </w:rPr>
        <w:t>(a) Notify the law enforcement agency if the school principal or designee believes that criminal charges under the Revised Penal Code may be pursued against the perpetrator;</w:t>
      </w:r>
    </w:p>
    <w:p w14:paraId="2A46315D" w14:textId="77777777" w:rsidR="00604A5D" w:rsidRPr="00520167" w:rsidRDefault="00604A5D" w:rsidP="00604A5D">
      <w:pPr>
        <w:pStyle w:val="NoSpacing"/>
        <w:jc w:val="both"/>
        <w:rPr>
          <w:rFonts w:ascii="Century Gothic" w:hAnsi="Century Gothic"/>
          <w:sz w:val="24"/>
          <w:szCs w:val="24"/>
          <w:lang w:val="en-PH"/>
        </w:rPr>
      </w:pPr>
      <w:r w:rsidRPr="00520167">
        <w:rPr>
          <w:rFonts w:ascii="Century Gothic" w:hAnsi="Century Gothic"/>
          <w:sz w:val="24"/>
          <w:szCs w:val="24"/>
          <w:lang w:val="en-PH"/>
        </w:rPr>
        <w:t>(b) Take appropriate disciplinary administrative action;</w:t>
      </w:r>
    </w:p>
    <w:p w14:paraId="61E07E45" w14:textId="77777777" w:rsidR="00604A5D" w:rsidRPr="00520167" w:rsidRDefault="00604A5D" w:rsidP="00604A5D">
      <w:pPr>
        <w:pStyle w:val="NoSpacing"/>
        <w:jc w:val="both"/>
        <w:rPr>
          <w:rFonts w:ascii="Century Gothic" w:hAnsi="Century Gothic"/>
          <w:sz w:val="24"/>
          <w:szCs w:val="24"/>
          <w:lang w:val="en-PH"/>
        </w:rPr>
      </w:pPr>
      <w:r w:rsidRPr="00520167">
        <w:rPr>
          <w:rFonts w:ascii="Century Gothic" w:hAnsi="Century Gothic"/>
          <w:sz w:val="24"/>
          <w:szCs w:val="24"/>
          <w:lang w:val="en-PH"/>
        </w:rPr>
        <w:t>(c) Notify the parents or guardians of the perpetrator; and</w:t>
      </w:r>
    </w:p>
    <w:p w14:paraId="7C5913D3" w14:textId="77777777" w:rsidR="00604A5D" w:rsidRPr="00520167" w:rsidRDefault="00604A5D" w:rsidP="00604A5D">
      <w:pPr>
        <w:pStyle w:val="NoSpacing"/>
        <w:jc w:val="both"/>
        <w:rPr>
          <w:rFonts w:ascii="Century Gothic" w:hAnsi="Century Gothic"/>
          <w:sz w:val="24"/>
          <w:szCs w:val="24"/>
          <w:lang w:val="en-PH"/>
        </w:rPr>
      </w:pPr>
      <w:r w:rsidRPr="00520167">
        <w:rPr>
          <w:rFonts w:ascii="Century Gothic" w:hAnsi="Century Gothic"/>
          <w:sz w:val="24"/>
          <w:szCs w:val="24"/>
          <w:lang w:val="en-PH"/>
        </w:rPr>
        <w:t>(d) Notify the parents or guardians of the victim regarding the action taken to prevent any further acts of bullying or retaliation.</w:t>
      </w:r>
    </w:p>
    <w:p w14:paraId="005A820A" w14:textId="77777777" w:rsidR="00604A5D" w:rsidRPr="00520167" w:rsidRDefault="00604A5D" w:rsidP="00604A5D">
      <w:pPr>
        <w:pStyle w:val="NoSpacing"/>
        <w:jc w:val="both"/>
        <w:rPr>
          <w:rFonts w:ascii="Century Gothic" w:hAnsi="Century Gothic"/>
          <w:sz w:val="24"/>
          <w:szCs w:val="24"/>
          <w:lang w:val="en-PH"/>
        </w:rPr>
      </w:pPr>
    </w:p>
    <w:p w14:paraId="7B017FF8" w14:textId="7FF1DF7A" w:rsidR="00906C45" w:rsidRPr="00520167" w:rsidRDefault="00604A5D" w:rsidP="00DE129C">
      <w:pPr>
        <w:pStyle w:val="NoSpacing"/>
        <w:ind w:firstLine="720"/>
        <w:jc w:val="both"/>
        <w:rPr>
          <w:rFonts w:ascii="Century Gothic" w:hAnsi="Century Gothic"/>
          <w:sz w:val="24"/>
          <w:szCs w:val="24"/>
          <w:lang w:val="en-PH"/>
        </w:rPr>
      </w:pPr>
      <w:r w:rsidRPr="00520167">
        <w:rPr>
          <w:rFonts w:ascii="Century Gothic" w:hAnsi="Century Gothic"/>
          <w:sz w:val="24"/>
          <w:szCs w:val="24"/>
          <w:lang w:val="en-PH"/>
        </w:rPr>
        <w:t>If an incident of bullying or retaliation involves students from more than one school, the school first informed of the bullying or retaliation shall promptly notify the appropriate administrator of the other school so that both may take appropriate action</w:t>
      </w:r>
      <w:r w:rsidR="00DE129C">
        <w:rPr>
          <w:rFonts w:ascii="Century Gothic" w:hAnsi="Century Gothic"/>
          <w:sz w:val="24"/>
          <w:szCs w:val="24"/>
          <w:lang w:val="en-PH"/>
        </w:rPr>
        <w:t>.</w:t>
      </w:r>
    </w:p>
    <w:p w14:paraId="7FD204EB" w14:textId="77777777" w:rsidR="00604A5D" w:rsidRPr="001616E1" w:rsidRDefault="00604A5D" w:rsidP="00604A5D">
      <w:pPr>
        <w:spacing w:after="0" w:line="360" w:lineRule="auto"/>
        <w:jc w:val="center"/>
        <w:rPr>
          <w:rFonts w:ascii="Century Gothic" w:eastAsia="Calibri" w:hAnsi="Century Gothic" w:cs="Arial"/>
          <w:b/>
          <w:color w:val="C00000"/>
          <w:sz w:val="28"/>
          <w:szCs w:val="24"/>
          <w:lang w:val="en-US"/>
        </w:rPr>
      </w:pPr>
      <w:r w:rsidRPr="001616E1">
        <w:rPr>
          <w:rFonts w:ascii="Century Gothic" w:eastAsia="Calibri" w:hAnsi="Century Gothic" w:cs="Arial"/>
          <w:b/>
          <w:color w:val="C00000"/>
          <w:sz w:val="28"/>
          <w:szCs w:val="24"/>
          <w:lang w:val="en-US"/>
        </w:rPr>
        <w:t>CHILD PROTECTION POLICY</w:t>
      </w:r>
    </w:p>
    <w:p w14:paraId="3713B2D8" w14:textId="77777777" w:rsidR="00604A5D" w:rsidRPr="00520167" w:rsidRDefault="00604A5D" w:rsidP="00604A5D">
      <w:pPr>
        <w:spacing w:after="0" w:line="240" w:lineRule="auto"/>
        <w:jc w:val="both"/>
        <w:rPr>
          <w:rFonts w:ascii="Century Gothic" w:eastAsia="Calibri" w:hAnsi="Century Gothic" w:cs="Arial"/>
          <w:b/>
          <w:sz w:val="24"/>
          <w:szCs w:val="24"/>
          <w:lang w:val="en-US"/>
        </w:rPr>
      </w:pPr>
      <w:r w:rsidRPr="00520167">
        <w:rPr>
          <w:rFonts w:ascii="Century Gothic" w:eastAsia="Calibri" w:hAnsi="Century Gothic" w:cs="Arial"/>
          <w:b/>
          <w:sz w:val="24"/>
          <w:szCs w:val="24"/>
          <w:lang w:val="en-US"/>
        </w:rPr>
        <w:t>POLICY STATEMENT</w:t>
      </w:r>
    </w:p>
    <w:p w14:paraId="09C0CB89" w14:textId="77777777" w:rsidR="00604A5D" w:rsidRPr="00520167" w:rsidRDefault="00604A5D" w:rsidP="00604A5D">
      <w:pPr>
        <w:spacing w:after="0" w:line="240" w:lineRule="auto"/>
        <w:ind w:firstLine="720"/>
        <w:jc w:val="both"/>
        <w:rPr>
          <w:rFonts w:ascii="Century Gothic" w:eastAsia="Calibri" w:hAnsi="Century Gothic" w:cs="Arial"/>
          <w:sz w:val="24"/>
          <w:szCs w:val="24"/>
          <w:lang w:val="en-US"/>
        </w:rPr>
      </w:pPr>
      <w:proofErr w:type="spellStart"/>
      <w:r w:rsidRPr="00520167">
        <w:rPr>
          <w:rFonts w:ascii="Century Gothic" w:eastAsia="Calibri" w:hAnsi="Century Gothic" w:cs="Arial"/>
          <w:sz w:val="24"/>
          <w:szCs w:val="24"/>
          <w:lang w:val="en-US"/>
        </w:rPr>
        <w:lastRenderedPageBreak/>
        <w:t>Estenias</w:t>
      </w:r>
      <w:proofErr w:type="spellEnd"/>
      <w:r w:rsidRPr="00520167">
        <w:rPr>
          <w:rFonts w:ascii="Century Gothic" w:eastAsia="Calibri" w:hAnsi="Century Gothic" w:cs="Arial"/>
          <w:sz w:val="24"/>
          <w:szCs w:val="24"/>
          <w:lang w:val="en-US"/>
        </w:rPr>
        <w:t xml:space="preserve"> aims to create, promote, and maintain a respectful, safe, secure, stimulating, and supportive learning environment </w:t>
      </w:r>
      <w:proofErr w:type="gramStart"/>
      <w:r w:rsidRPr="00520167">
        <w:rPr>
          <w:rFonts w:ascii="Century Gothic" w:eastAsia="Calibri" w:hAnsi="Century Gothic" w:cs="Arial"/>
          <w:sz w:val="24"/>
          <w:szCs w:val="24"/>
          <w:lang w:val="en-US"/>
        </w:rPr>
        <w:t>in order to</w:t>
      </w:r>
      <w:proofErr w:type="gramEnd"/>
      <w:r w:rsidRPr="00520167">
        <w:rPr>
          <w:rFonts w:ascii="Century Gothic" w:eastAsia="Calibri" w:hAnsi="Century Gothic" w:cs="Arial"/>
          <w:sz w:val="24"/>
          <w:szCs w:val="24"/>
          <w:lang w:val="en-US"/>
        </w:rPr>
        <w:t xml:space="preserve"> optimize student learning, safety, and effectiveness.</w:t>
      </w:r>
    </w:p>
    <w:p w14:paraId="444CE9B0" w14:textId="77777777" w:rsidR="00604A5D" w:rsidRPr="00520167" w:rsidRDefault="00604A5D" w:rsidP="00604A5D">
      <w:pPr>
        <w:spacing w:after="0" w:line="240" w:lineRule="auto"/>
        <w:ind w:firstLine="720"/>
        <w:jc w:val="both"/>
        <w:rPr>
          <w:rFonts w:ascii="Century Gothic" w:eastAsia="Calibri" w:hAnsi="Century Gothic" w:cs="Arial"/>
          <w:sz w:val="24"/>
          <w:szCs w:val="24"/>
          <w:lang w:val="en-US"/>
        </w:rPr>
      </w:pPr>
      <w:proofErr w:type="spellStart"/>
      <w:r w:rsidRPr="00520167">
        <w:rPr>
          <w:rFonts w:ascii="Century Gothic" w:eastAsia="Calibri" w:hAnsi="Century Gothic" w:cs="Arial"/>
          <w:sz w:val="24"/>
          <w:szCs w:val="24"/>
          <w:lang w:val="en-US"/>
        </w:rPr>
        <w:t>Estenias</w:t>
      </w:r>
      <w:proofErr w:type="spellEnd"/>
      <w:r w:rsidRPr="00520167">
        <w:rPr>
          <w:rFonts w:ascii="Century Gothic" w:eastAsia="Calibri" w:hAnsi="Century Gothic" w:cs="Arial"/>
          <w:sz w:val="24"/>
          <w:szCs w:val="24"/>
          <w:lang w:val="en-US"/>
        </w:rPr>
        <w:t xml:space="preserve"> upholds discipline as a very essential element of an educative teaching-learning program and, therefore, considers maintenance of good discipline among students as a necessary precondition in establishing a school climate that is conducive to learning. </w:t>
      </w:r>
    </w:p>
    <w:p w14:paraId="55ADD123" w14:textId="77777777" w:rsidR="00604A5D" w:rsidRPr="00520167" w:rsidRDefault="00604A5D" w:rsidP="00604A5D">
      <w:pPr>
        <w:spacing w:after="0" w:line="240" w:lineRule="auto"/>
        <w:ind w:firstLine="720"/>
        <w:jc w:val="both"/>
        <w:rPr>
          <w:rFonts w:ascii="Century Gothic" w:eastAsia="Calibri" w:hAnsi="Century Gothic" w:cs="Arial"/>
          <w:sz w:val="24"/>
          <w:szCs w:val="24"/>
          <w:lang w:val="en-US"/>
        </w:rPr>
      </w:pPr>
      <w:r w:rsidRPr="00520167">
        <w:rPr>
          <w:rFonts w:ascii="Century Gothic" w:eastAsia="Calibri" w:hAnsi="Century Gothic" w:cs="Arial"/>
          <w:sz w:val="24"/>
          <w:szCs w:val="24"/>
          <w:lang w:val="en-US"/>
        </w:rPr>
        <w:t xml:space="preserve">The school also recognizes that discipline begins at home with parents who are the first and primary educators and formators for their children. </w:t>
      </w:r>
      <w:r w:rsidR="0079355C" w:rsidRPr="00520167">
        <w:rPr>
          <w:rFonts w:ascii="Century Gothic" w:eastAsia="Calibri" w:hAnsi="Century Gothic" w:cs="Arial"/>
          <w:sz w:val="24"/>
          <w:szCs w:val="24"/>
          <w:lang w:val="en-US"/>
        </w:rPr>
        <w:t xml:space="preserve"> </w:t>
      </w:r>
      <w:r w:rsidRPr="00520167">
        <w:rPr>
          <w:rFonts w:ascii="Century Gothic" w:eastAsia="Calibri" w:hAnsi="Century Gothic" w:cs="Arial"/>
          <w:sz w:val="24"/>
          <w:szCs w:val="24"/>
          <w:lang w:val="en-US"/>
        </w:rPr>
        <w:t>Such formation includes responsibility for social development, behavior, and discipline.</w:t>
      </w:r>
      <w:r w:rsidR="0079355C" w:rsidRPr="00520167">
        <w:rPr>
          <w:rFonts w:ascii="Century Gothic" w:eastAsia="Calibri" w:hAnsi="Century Gothic" w:cs="Arial"/>
          <w:sz w:val="24"/>
          <w:szCs w:val="24"/>
          <w:lang w:val="en-US"/>
        </w:rPr>
        <w:t xml:space="preserve"> </w:t>
      </w:r>
      <w:r w:rsidRPr="00520167">
        <w:rPr>
          <w:rFonts w:ascii="Century Gothic" w:eastAsia="Calibri" w:hAnsi="Century Gothic" w:cs="Arial"/>
          <w:sz w:val="24"/>
          <w:szCs w:val="24"/>
          <w:lang w:val="en-US"/>
        </w:rPr>
        <w:t xml:space="preserve"> Hence, partnership by the school with parents in the support of the students’ social, emotional, and academic growth is very much part of the school’s program.</w:t>
      </w:r>
    </w:p>
    <w:p w14:paraId="083D2181" w14:textId="77777777" w:rsidR="00604A5D" w:rsidRPr="00520167" w:rsidRDefault="00604A5D" w:rsidP="00604A5D">
      <w:pPr>
        <w:spacing w:after="0" w:line="240" w:lineRule="auto"/>
        <w:ind w:firstLine="720"/>
        <w:jc w:val="both"/>
        <w:rPr>
          <w:rFonts w:ascii="Century Gothic" w:eastAsia="Calibri" w:hAnsi="Century Gothic" w:cs="Arial"/>
          <w:sz w:val="24"/>
          <w:szCs w:val="24"/>
          <w:lang w:val="en-US"/>
        </w:rPr>
      </w:pPr>
      <w:r w:rsidRPr="00520167">
        <w:rPr>
          <w:rFonts w:ascii="Century Gothic" w:eastAsia="Calibri" w:hAnsi="Century Gothic" w:cs="Arial"/>
          <w:sz w:val="24"/>
          <w:szCs w:val="24"/>
          <w:lang w:val="en-US"/>
        </w:rPr>
        <w:t>The Child Protection Committee supports the school’s use of a continuum of positive practices that strive to teach, promote, and reinforce productive behaviors while providing predictable and supportive consequences to behaviors that are identified as inappropriate.</w:t>
      </w:r>
    </w:p>
    <w:p w14:paraId="2C3B1A05" w14:textId="77777777" w:rsidR="00604A5D" w:rsidRPr="00520167" w:rsidRDefault="00604A5D" w:rsidP="00604A5D">
      <w:pPr>
        <w:spacing w:after="0" w:line="240" w:lineRule="auto"/>
        <w:ind w:firstLine="720"/>
        <w:jc w:val="both"/>
        <w:rPr>
          <w:rFonts w:ascii="Century Gothic" w:eastAsia="Calibri" w:hAnsi="Century Gothic" w:cs="Arial"/>
          <w:sz w:val="24"/>
          <w:szCs w:val="24"/>
          <w:lang w:val="en-US"/>
        </w:rPr>
      </w:pPr>
      <w:r w:rsidRPr="00520167">
        <w:rPr>
          <w:rFonts w:ascii="Century Gothic" w:eastAsia="Calibri" w:hAnsi="Century Gothic" w:cs="Arial"/>
          <w:sz w:val="24"/>
          <w:szCs w:val="24"/>
          <w:lang w:val="en-US"/>
        </w:rPr>
        <w:t>The Committee also supports the school’s existing progressive approach to discipline which is incorporated in its Code of Discipline, activities and projects that promote interpersonal and social skills, and programs that enhance and build healthy relationships.</w:t>
      </w:r>
    </w:p>
    <w:p w14:paraId="72620895" w14:textId="77777777" w:rsidR="00604A5D" w:rsidRPr="00520167" w:rsidRDefault="00604A5D" w:rsidP="00604A5D">
      <w:pPr>
        <w:spacing w:after="0" w:line="240" w:lineRule="auto"/>
        <w:ind w:firstLine="720"/>
        <w:jc w:val="both"/>
        <w:rPr>
          <w:rFonts w:ascii="Century Gothic" w:eastAsia="Calibri" w:hAnsi="Century Gothic" w:cs="Arial"/>
          <w:sz w:val="24"/>
          <w:szCs w:val="24"/>
          <w:lang w:val="en-US"/>
        </w:rPr>
      </w:pPr>
      <w:r w:rsidRPr="00520167">
        <w:rPr>
          <w:rFonts w:ascii="Century Gothic" w:eastAsia="Calibri" w:hAnsi="Century Gothic" w:cs="Arial"/>
          <w:sz w:val="24"/>
          <w:szCs w:val="24"/>
          <w:lang w:val="en-US"/>
        </w:rPr>
        <w:t>Finally, the Committee strongly supports the Department of Education’s objective of promoting a zero-tolerance policy for any act of child abuse, exploitation, violence, discrimination, bullying, and other forms of peer abuse.</w:t>
      </w:r>
    </w:p>
    <w:p w14:paraId="35F02302" w14:textId="77777777" w:rsidR="00604A5D" w:rsidRPr="00520167" w:rsidRDefault="00604A5D" w:rsidP="00604A5D">
      <w:pPr>
        <w:spacing w:after="0" w:line="240" w:lineRule="auto"/>
        <w:jc w:val="both"/>
        <w:rPr>
          <w:rFonts w:ascii="Century Gothic" w:eastAsia="Calibri" w:hAnsi="Century Gothic" w:cs="Arial"/>
          <w:sz w:val="24"/>
          <w:szCs w:val="24"/>
          <w:lang w:val="en-US"/>
        </w:rPr>
      </w:pPr>
    </w:p>
    <w:p w14:paraId="587BC656" w14:textId="77777777" w:rsidR="00604A5D" w:rsidRPr="00520167" w:rsidRDefault="00604A5D" w:rsidP="00604A5D">
      <w:pPr>
        <w:spacing w:after="0" w:line="240" w:lineRule="auto"/>
        <w:jc w:val="center"/>
        <w:rPr>
          <w:rFonts w:ascii="Century Gothic" w:eastAsia="Calibri" w:hAnsi="Century Gothic" w:cs="Arial"/>
          <w:b/>
          <w:sz w:val="24"/>
          <w:szCs w:val="24"/>
          <w:lang w:val="en-US"/>
        </w:rPr>
      </w:pPr>
      <w:r w:rsidRPr="00520167">
        <w:rPr>
          <w:rFonts w:ascii="Century Gothic" w:eastAsia="Calibri" w:hAnsi="Century Gothic" w:cs="Arial"/>
          <w:b/>
          <w:sz w:val="24"/>
          <w:szCs w:val="24"/>
          <w:lang w:val="en-US"/>
        </w:rPr>
        <w:t>CHILD ABUSE</w:t>
      </w:r>
    </w:p>
    <w:p w14:paraId="1F74BD71" w14:textId="77777777" w:rsidR="00604A5D" w:rsidRPr="00520167" w:rsidRDefault="00604A5D" w:rsidP="00604A5D">
      <w:pPr>
        <w:spacing w:after="0" w:line="240" w:lineRule="auto"/>
        <w:jc w:val="both"/>
        <w:rPr>
          <w:rFonts w:ascii="Century Gothic" w:eastAsia="Calibri" w:hAnsi="Century Gothic" w:cs="Arial"/>
          <w:sz w:val="24"/>
          <w:szCs w:val="24"/>
          <w:lang w:val="en-US"/>
        </w:rPr>
      </w:pPr>
      <w:r w:rsidRPr="00520167">
        <w:rPr>
          <w:rFonts w:ascii="Century Gothic" w:eastAsia="Calibri" w:hAnsi="Century Gothic" w:cs="Arial"/>
          <w:sz w:val="24"/>
          <w:szCs w:val="24"/>
          <w:lang w:val="en-US"/>
        </w:rPr>
        <w:t>Chile Abuse – refers to the maltreatment of a child, whether habitual or not, which includes the following:</w:t>
      </w:r>
    </w:p>
    <w:p w14:paraId="5C94569D" w14:textId="77777777" w:rsidR="00604A5D" w:rsidRPr="00520167" w:rsidRDefault="00604A5D" w:rsidP="00604A5D">
      <w:pPr>
        <w:spacing w:after="0" w:line="240" w:lineRule="auto"/>
        <w:jc w:val="both"/>
        <w:rPr>
          <w:rFonts w:ascii="Century Gothic" w:eastAsia="Calibri" w:hAnsi="Century Gothic" w:cs="Arial"/>
          <w:sz w:val="24"/>
          <w:szCs w:val="24"/>
          <w:lang w:val="en-US"/>
        </w:rPr>
      </w:pPr>
      <w:r w:rsidRPr="00520167">
        <w:rPr>
          <w:rFonts w:ascii="Century Gothic" w:eastAsia="Calibri" w:hAnsi="Century Gothic" w:cs="Arial"/>
          <w:sz w:val="24"/>
          <w:szCs w:val="24"/>
          <w:lang w:val="en-US"/>
        </w:rPr>
        <w:t xml:space="preserve">1) psychological or physical abuse, neglect, cruelty, sexual abuse, and emotional </w:t>
      </w:r>
      <w:proofErr w:type="gramStart"/>
      <w:r w:rsidRPr="00520167">
        <w:rPr>
          <w:rFonts w:ascii="Century Gothic" w:eastAsia="Calibri" w:hAnsi="Century Gothic" w:cs="Arial"/>
          <w:sz w:val="24"/>
          <w:szCs w:val="24"/>
          <w:lang w:val="en-US"/>
        </w:rPr>
        <w:t>maltreatment;</w:t>
      </w:r>
      <w:proofErr w:type="gramEnd"/>
    </w:p>
    <w:p w14:paraId="41CBB893" w14:textId="77777777" w:rsidR="00604A5D" w:rsidRPr="00520167" w:rsidRDefault="00604A5D" w:rsidP="00604A5D">
      <w:pPr>
        <w:spacing w:after="0" w:line="240" w:lineRule="auto"/>
        <w:jc w:val="both"/>
        <w:rPr>
          <w:rFonts w:ascii="Century Gothic" w:eastAsia="Calibri" w:hAnsi="Century Gothic" w:cs="Arial"/>
          <w:sz w:val="24"/>
          <w:szCs w:val="24"/>
          <w:lang w:val="en-US"/>
        </w:rPr>
      </w:pPr>
      <w:r w:rsidRPr="00520167">
        <w:rPr>
          <w:rFonts w:ascii="Century Gothic" w:eastAsia="Calibri" w:hAnsi="Century Gothic" w:cs="Arial"/>
          <w:sz w:val="24"/>
          <w:szCs w:val="24"/>
          <w:lang w:val="en-US"/>
        </w:rPr>
        <w:t xml:space="preserve">2) any act by deeds or words which debases, degrades or demeans the intrinsic worth and dignity of a child as a human </w:t>
      </w:r>
      <w:proofErr w:type="gramStart"/>
      <w:r w:rsidRPr="00520167">
        <w:rPr>
          <w:rFonts w:ascii="Century Gothic" w:eastAsia="Calibri" w:hAnsi="Century Gothic" w:cs="Arial"/>
          <w:sz w:val="24"/>
          <w:szCs w:val="24"/>
          <w:lang w:val="en-US"/>
        </w:rPr>
        <w:t>being;</w:t>
      </w:r>
      <w:proofErr w:type="gramEnd"/>
    </w:p>
    <w:p w14:paraId="3F74BCB0" w14:textId="77777777" w:rsidR="00604A5D" w:rsidRPr="00520167" w:rsidRDefault="00604A5D" w:rsidP="00604A5D">
      <w:pPr>
        <w:spacing w:after="0" w:line="240" w:lineRule="auto"/>
        <w:jc w:val="both"/>
        <w:rPr>
          <w:rFonts w:ascii="Century Gothic" w:eastAsia="Calibri" w:hAnsi="Century Gothic" w:cs="Arial"/>
          <w:sz w:val="24"/>
          <w:szCs w:val="24"/>
          <w:lang w:val="en-US"/>
        </w:rPr>
      </w:pPr>
      <w:r w:rsidRPr="00520167">
        <w:rPr>
          <w:rFonts w:ascii="Century Gothic" w:eastAsia="Calibri" w:hAnsi="Century Gothic" w:cs="Arial"/>
          <w:sz w:val="24"/>
          <w:szCs w:val="24"/>
          <w:lang w:val="en-US"/>
        </w:rPr>
        <w:t>3) unreasonable deprivation of the child’s basic needs for survival such as food and shelter; or</w:t>
      </w:r>
    </w:p>
    <w:p w14:paraId="7C778B3E" w14:textId="77777777" w:rsidR="00604A5D" w:rsidRPr="00520167" w:rsidRDefault="00604A5D" w:rsidP="00604A5D">
      <w:pPr>
        <w:spacing w:after="0" w:line="240" w:lineRule="auto"/>
        <w:jc w:val="both"/>
        <w:rPr>
          <w:rFonts w:ascii="Century Gothic" w:eastAsia="Calibri" w:hAnsi="Century Gothic" w:cs="Arial"/>
          <w:sz w:val="24"/>
          <w:szCs w:val="24"/>
          <w:lang w:val="en-US"/>
        </w:rPr>
      </w:pPr>
      <w:r w:rsidRPr="00520167">
        <w:rPr>
          <w:rFonts w:ascii="Century Gothic" w:eastAsia="Calibri" w:hAnsi="Century Gothic" w:cs="Arial"/>
          <w:sz w:val="24"/>
          <w:szCs w:val="24"/>
          <w:lang w:val="en-US"/>
        </w:rPr>
        <w:t>4) failure to immediately give medical treatment to an injured child resulting in serious impairment of his or her growth and development or in the child’s permanent incapacity or death (Sec. 3 [b], RA 7610).</w:t>
      </w:r>
    </w:p>
    <w:p w14:paraId="1125CB87" w14:textId="77777777" w:rsidR="00604A5D" w:rsidRPr="00520167" w:rsidRDefault="00604A5D" w:rsidP="00604A5D">
      <w:pPr>
        <w:spacing w:after="0" w:line="240" w:lineRule="auto"/>
        <w:jc w:val="both"/>
        <w:rPr>
          <w:rFonts w:ascii="Century Gothic" w:eastAsia="Calibri" w:hAnsi="Century Gothic" w:cs="Arial"/>
          <w:sz w:val="24"/>
          <w:szCs w:val="24"/>
          <w:lang w:val="en-US"/>
        </w:rPr>
      </w:pPr>
    </w:p>
    <w:p w14:paraId="71FDB336" w14:textId="77777777" w:rsidR="00604A5D" w:rsidRPr="00520167" w:rsidRDefault="00604A5D" w:rsidP="00604A5D">
      <w:pPr>
        <w:spacing w:after="0" w:line="240" w:lineRule="auto"/>
        <w:jc w:val="center"/>
        <w:rPr>
          <w:rFonts w:ascii="Century Gothic" w:eastAsia="Calibri" w:hAnsi="Century Gothic" w:cs="Arial"/>
          <w:b/>
          <w:sz w:val="24"/>
          <w:szCs w:val="24"/>
          <w:lang w:val="en-US"/>
        </w:rPr>
      </w:pPr>
      <w:r w:rsidRPr="00520167">
        <w:rPr>
          <w:rFonts w:ascii="Century Gothic" w:eastAsia="Calibri" w:hAnsi="Century Gothic" w:cs="Arial"/>
          <w:b/>
          <w:sz w:val="24"/>
          <w:szCs w:val="24"/>
          <w:lang w:val="en-US"/>
        </w:rPr>
        <w:t>DISCRIMINATION</w:t>
      </w:r>
    </w:p>
    <w:p w14:paraId="2CD10F29" w14:textId="77777777" w:rsidR="00604A5D" w:rsidRPr="00520167" w:rsidRDefault="00604A5D" w:rsidP="00604A5D">
      <w:pPr>
        <w:spacing w:after="0" w:line="240" w:lineRule="auto"/>
        <w:ind w:firstLine="720"/>
        <w:jc w:val="both"/>
        <w:rPr>
          <w:rFonts w:ascii="Century Gothic" w:eastAsia="Calibri" w:hAnsi="Century Gothic" w:cs="Arial"/>
          <w:sz w:val="24"/>
          <w:szCs w:val="24"/>
          <w:lang w:val="en-US"/>
        </w:rPr>
      </w:pPr>
      <w:r w:rsidRPr="00520167">
        <w:rPr>
          <w:rFonts w:ascii="Century Gothic" w:eastAsia="Calibri" w:hAnsi="Century Gothic" w:cs="Arial"/>
          <w:sz w:val="24"/>
          <w:szCs w:val="24"/>
          <w:lang w:val="en-US"/>
        </w:rPr>
        <w:t>Discrimination against children –</w:t>
      </w:r>
      <w:r w:rsidR="0079355C" w:rsidRPr="00520167">
        <w:rPr>
          <w:rFonts w:ascii="Century Gothic" w:eastAsia="Calibri" w:hAnsi="Century Gothic" w:cs="Arial"/>
          <w:sz w:val="24"/>
          <w:szCs w:val="24"/>
          <w:lang w:val="en-US"/>
        </w:rPr>
        <w:t xml:space="preserve"> </w:t>
      </w:r>
      <w:r w:rsidRPr="00520167">
        <w:rPr>
          <w:rFonts w:ascii="Century Gothic" w:eastAsia="Calibri" w:hAnsi="Century Gothic" w:cs="Arial"/>
          <w:sz w:val="24"/>
          <w:szCs w:val="24"/>
          <w:lang w:val="en-US"/>
        </w:rPr>
        <w:t>refers to an act of exclusion, distinction, restriction or preference which is based on any ground such as age, ethnicity, sex, sexual orientation and gender, identity, language, religion, political or other opinion, national or social origin, property, birth, being infected or affected by Human Immunodeficiency Virus and Acquired Immune Deficiency Syn</w:t>
      </w:r>
      <w:r w:rsidR="0079355C" w:rsidRPr="00520167">
        <w:rPr>
          <w:rFonts w:ascii="Century Gothic" w:eastAsia="Calibri" w:hAnsi="Century Gothic" w:cs="Arial"/>
          <w:sz w:val="24"/>
          <w:szCs w:val="24"/>
          <w:lang w:val="en-US"/>
        </w:rPr>
        <w:t xml:space="preserve">drome (AIDS),  being pregnant,  </w:t>
      </w:r>
      <w:r w:rsidRPr="00520167">
        <w:rPr>
          <w:rFonts w:ascii="Century Gothic" w:eastAsia="Calibri" w:hAnsi="Century Gothic" w:cs="Arial"/>
          <w:sz w:val="24"/>
          <w:szCs w:val="24"/>
          <w:lang w:val="en-US"/>
        </w:rPr>
        <w:t>being a child in conflict with the law, being a child with disability or other status or condition, and which has the purpose or effect of nullifying or impairing the recognition, enjoyment or exercise by all persons, on an equal footing, of all rights and freedoms.</w:t>
      </w:r>
    </w:p>
    <w:p w14:paraId="6B3F6B23" w14:textId="77777777" w:rsidR="002B418C" w:rsidRPr="00520167" w:rsidRDefault="002B418C" w:rsidP="00604A5D">
      <w:pPr>
        <w:spacing w:after="0" w:line="240" w:lineRule="auto"/>
        <w:ind w:firstLine="720"/>
        <w:jc w:val="both"/>
        <w:rPr>
          <w:rFonts w:ascii="Century Gothic" w:eastAsia="Calibri" w:hAnsi="Century Gothic" w:cs="Arial"/>
          <w:sz w:val="24"/>
          <w:szCs w:val="24"/>
          <w:lang w:val="en-US"/>
        </w:rPr>
      </w:pPr>
    </w:p>
    <w:p w14:paraId="7AFE1659" w14:textId="77777777" w:rsidR="00604A5D" w:rsidRPr="00520167" w:rsidRDefault="00604A5D" w:rsidP="00604A5D">
      <w:pPr>
        <w:spacing w:after="0" w:line="240" w:lineRule="auto"/>
        <w:jc w:val="center"/>
        <w:rPr>
          <w:rFonts w:ascii="Century Gothic" w:eastAsia="Calibri" w:hAnsi="Century Gothic" w:cs="Arial"/>
          <w:b/>
          <w:sz w:val="24"/>
          <w:szCs w:val="24"/>
          <w:lang w:val="en-US"/>
        </w:rPr>
      </w:pPr>
      <w:r w:rsidRPr="00520167">
        <w:rPr>
          <w:rFonts w:ascii="Century Gothic" w:eastAsia="Calibri" w:hAnsi="Century Gothic" w:cs="Arial"/>
          <w:b/>
          <w:sz w:val="24"/>
          <w:szCs w:val="24"/>
          <w:lang w:val="en-US"/>
        </w:rPr>
        <w:t>CHILD EXPLOITATION</w:t>
      </w:r>
    </w:p>
    <w:p w14:paraId="00AC3F42" w14:textId="77777777" w:rsidR="00604A5D" w:rsidRPr="00520167" w:rsidRDefault="00604A5D" w:rsidP="0079355C">
      <w:pPr>
        <w:spacing w:after="0" w:line="240" w:lineRule="auto"/>
        <w:ind w:firstLine="720"/>
        <w:jc w:val="both"/>
        <w:rPr>
          <w:rFonts w:ascii="Century Gothic" w:eastAsia="Calibri" w:hAnsi="Century Gothic" w:cs="Arial"/>
          <w:sz w:val="24"/>
          <w:szCs w:val="24"/>
          <w:lang w:val="en-US"/>
        </w:rPr>
      </w:pPr>
      <w:r w:rsidRPr="00520167">
        <w:rPr>
          <w:rFonts w:ascii="Century Gothic" w:eastAsia="Calibri" w:hAnsi="Century Gothic" w:cs="Arial"/>
          <w:b/>
          <w:sz w:val="24"/>
          <w:szCs w:val="24"/>
          <w:lang w:val="en-US"/>
        </w:rPr>
        <w:t>Child exploitation</w:t>
      </w:r>
      <w:r w:rsidR="00E641EC" w:rsidRPr="00520167">
        <w:rPr>
          <w:rFonts w:ascii="Century Gothic" w:eastAsia="Calibri" w:hAnsi="Century Gothic" w:cs="Arial"/>
          <w:b/>
          <w:sz w:val="24"/>
          <w:szCs w:val="24"/>
          <w:lang w:val="en-US"/>
        </w:rPr>
        <w:t xml:space="preserve"> </w:t>
      </w:r>
      <w:r w:rsidRPr="00520167">
        <w:rPr>
          <w:rFonts w:ascii="Century Gothic" w:eastAsia="Calibri" w:hAnsi="Century Gothic" w:cs="Arial"/>
          <w:sz w:val="24"/>
          <w:szCs w:val="24"/>
          <w:lang w:val="en-US"/>
        </w:rPr>
        <w:t>– refers to the use of children for someone else’s advantage,</w:t>
      </w:r>
      <w:r w:rsidR="0079355C" w:rsidRPr="00520167">
        <w:rPr>
          <w:rFonts w:ascii="Century Gothic" w:eastAsia="Calibri" w:hAnsi="Century Gothic" w:cs="Arial"/>
          <w:sz w:val="24"/>
          <w:szCs w:val="24"/>
          <w:lang w:val="en-US"/>
        </w:rPr>
        <w:t xml:space="preserve"> </w:t>
      </w:r>
      <w:r w:rsidRPr="00520167">
        <w:rPr>
          <w:rFonts w:ascii="Century Gothic" w:eastAsia="Calibri" w:hAnsi="Century Gothic" w:cs="Arial"/>
          <w:sz w:val="24"/>
          <w:szCs w:val="24"/>
          <w:lang w:val="en-US"/>
        </w:rPr>
        <w:t>gratification or profit often resulting in an unjust, cruel, and harmful treatment of the child.</w:t>
      </w:r>
      <w:r w:rsidR="0079355C" w:rsidRPr="00520167">
        <w:rPr>
          <w:rFonts w:ascii="Century Gothic" w:eastAsia="Calibri" w:hAnsi="Century Gothic" w:cs="Arial"/>
          <w:sz w:val="24"/>
          <w:szCs w:val="24"/>
          <w:lang w:val="en-US"/>
        </w:rPr>
        <w:t xml:space="preserve"> </w:t>
      </w:r>
      <w:r w:rsidRPr="00520167">
        <w:rPr>
          <w:rFonts w:ascii="Century Gothic" w:eastAsia="Calibri" w:hAnsi="Century Gothic" w:cs="Arial"/>
          <w:sz w:val="24"/>
          <w:szCs w:val="24"/>
          <w:lang w:val="en-US"/>
        </w:rPr>
        <w:t xml:space="preserve"> These activities disrupt the child’s normal physical and mental health, education, moral or social emotional development. </w:t>
      </w:r>
      <w:r w:rsidR="0079355C" w:rsidRPr="00520167">
        <w:rPr>
          <w:rFonts w:ascii="Century Gothic" w:eastAsia="Calibri" w:hAnsi="Century Gothic" w:cs="Arial"/>
          <w:sz w:val="24"/>
          <w:szCs w:val="24"/>
          <w:lang w:val="en-US"/>
        </w:rPr>
        <w:t xml:space="preserve">  </w:t>
      </w:r>
      <w:r w:rsidRPr="00520167">
        <w:rPr>
          <w:rFonts w:ascii="Century Gothic" w:eastAsia="Calibri" w:hAnsi="Century Gothic" w:cs="Arial"/>
          <w:sz w:val="24"/>
          <w:szCs w:val="24"/>
          <w:lang w:val="en-US"/>
        </w:rPr>
        <w:t>It covers situations of manipulation, misuse, abuse, victimization, oppression, or ill-treatment.</w:t>
      </w:r>
    </w:p>
    <w:p w14:paraId="6B03823E" w14:textId="77777777" w:rsidR="00604A5D" w:rsidRPr="00520167" w:rsidRDefault="00604A5D" w:rsidP="0079355C">
      <w:pPr>
        <w:spacing w:after="0" w:line="240" w:lineRule="auto"/>
        <w:ind w:firstLine="720"/>
        <w:jc w:val="both"/>
        <w:rPr>
          <w:rFonts w:ascii="Century Gothic" w:eastAsia="Calibri" w:hAnsi="Century Gothic" w:cs="Arial"/>
          <w:sz w:val="24"/>
          <w:szCs w:val="24"/>
          <w:lang w:val="en-US"/>
        </w:rPr>
      </w:pPr>
      <w:r w:rsidRPr="00520167">
        <w:rPr>
          <w:rFonts w:ascii="Century Gothic" w:eastAsia="Calibri" w:hAnsi="Century Gothic" w:cs="Arial"/>
          <w:sz w:val="24"/>
          <w:szCs w:val="24"/>
          <w:lang w:val="en-US"/>
        </w:rPr>
        <w:t>There are two (2) main forms of child exploitation that are recognized:</w:t>
      </w:r>
    </w:p>
    <w:p w14:paraId="00A8785E" w14:textId="77777777" w:rsidR="00604A5D" w:rsidRPr="00520167" w:rsidRDefault="00604A5D" w:rsidP="00604A5D">
      <w:pPr>
        <w:spacing w:after="0" w:line="240" w:lineRule="auto"/>
        <w:jc w:val="both"/>
        <w:rPr>
          <w:rFonts w:ascii="Century Gothic" w:eastAsia="Calibri" w:hAnsi="Century Gothic" w:cs="Arial"/>
          <w:sz w:val="24"/>
          <w:szCs w:val="24"/>
          <w:lang w:val="en-US"/>
        </w:rPr>
      </w:pPr>
      <w:r w:rsidRPr="00520167">
        <w:rPr>
          <w:rFonts w:ascii="Century Gothic" w:eastAsia="Calibri" w:hAnsi="Century Gothic" w:cs="Arial"/>
          <w:sz w:val="24"/>
          <w:szCs w:val="24"/>
          <w:lang w:val="en-US"/>
        </w:rPr>
        <w:t xml:space="preserve">a. </w:t>
      </w:r>
      <w:r w:rsidRPr="00520167">
        <w:rPr>
          <w:rFonts w:ascii="Century Gothic" w:eastAsia="Calibri" w:hAnsi="Century Gothic" w:cs="Arial"/>
          <w:b/>
          <w:sz w:val="24"/>
          <w:szCs w:val="24"/>
          <w:lang w:val="en-US"/>
        </w:rPr>
        <w:t>Sexual exploitation</w:t>
      </w:r>
      <w:r w:rsidRPr="00520167">
        <w:rPr>
          <w:rFonts w:ascii="Century Gothic" w:eastAsia="Calibri" w:hAnsi="Century Gothic" w:cs="Arial"/>
          <w:sz w:val="24"/>
          <w:szCs w:val="24"/>
          <w:lang w:val="en-US"/>
        </w:rPr>
        <w:t xml:space="preserve"> – refers to the abuse of a position of vulnerability, differential</w:t>
      </w:r>
      <w:r w:rsidR="0079355C" w:rsidRPr="00520167">
        <w:rPr>
          <w:rFonts w:ascii="Century Gothic" w:eastAsia="Calibri" w:hAnsi="Century Gothic" w:cs="Arial"/>
          <w:sz w:val="24"/>
          <w:szCs w:val="24"/>
          <w:lang w:val="en-US"/>
        </w:rPr>
        <w:t xml:space="preserve"> </w:t>
      </w:r>
      <w:r w:rsidRPr="00520167">
        <w:rPr>
          <w:rFonts w:ascii="Century Gothic" w:eastAsia="Calibri" w:hAnsi="Century Gothic" w:cs="Arial"/>
          <w:sz w:val="24"/>
          <w:szCs w:val="24"/>
          <w:lang w:val="en-US"/>
        </w:rPr>
        <w:t xml:space="preserve">power, or trust for sexual purposes. It </w:t>
      </w:r>
      <w:proofErr w:type="gramStart"/>
      <w:r w:rsidRPr="00520167">
        <w:rPr>
          <w:rFonts w:ascii="Century Gothic" w:eastAsia="Calibri" w:hAnsi="Century Gothic" w:cs="Arial"/>
          <w:sz w:val="24"/>
          <w:szCs w:val="24"/>
          <w:lang w:val="en-US"/>
        </w:rPr>
        <w:t>includes, but</w:t>
      </w:r>
      <w:proofErr w:type="gramEnd"/>
      <w:r w:rsidRPr="00520167">
        <w:rPr>
          <w:rFonts w:ascii="Century Gothic" w:eastAsia="Calibri" w:hAnsi="Century Gothic" w:cs="Arial"/>
          <w:sz w:val="24"/>
          <w:szCs w:val="24"/>
          <w:lang w:val="en-US"/>
        </w:rPr>
        <w:t xml:space="preserve"> is not limited to forcing a child to participate in prostitution or the production of pornographic materials, as a result of being subjected to a threat, deception, coercion, abduction, force, abuse of authority, debt bondage, fraud or through abuse of a victim’s vulnerability.</w:t>
      </w:r>
    </w:p>
    <w:p w14:paraId="5A1E661E" w14:textId="77777777" w:rsidR="00604A5D" w:rsidRPr="00520167" w:rsidRDefault="00604A5D" w:rsidP="00604A5D">
      <w:pPr>
        <w:spacing w:after="0" w:line="240" w:lineRule="auto"/>
        <w:jc w:val="both"/>
        <w:rPr>
          <w:rFonts w:ascii="Century Gothic" w:eastAsia="Calibri" w:hAnsi="Century Gothic" w:cs="Arial"/>
          <w:sz w:val="24"/>
          <w:szCs w:val="24"/>
          <w:lang w:val="en-US"/>
        </w:rPr>
      </w:pPr>
      <w:r w:rsidRPr="00520167">
        <w:rPr>
          <w:rFonts w:ascii="Century Gothic" w:eastAsia="Calibri" w:hAnsi="Century Gothic" w:cs="Arial"/>
          <w:sz w:val="24"/>
          <w:szCs w:val="24"/>
          <w:lang w:val="en-US"/>
        </w:rPr>
        <w:t xml:space="preserve">b. </w:t>
      </w:r>
      <w:r w:rsidRPr="00520167">
        <w:rPr>
          <w:rFonts w:ascii="Century Gothic" w:eastAsia="Calibri" w:hAnsi="Century Gothic" w:cs="Arial"/>
          <w:b/>
          <w:sz w:val="24"/>
          <w:szCs w:val="24"/>
          <w:lang w:val="en-US"/>
        </w:rPr>
        <w:t>Economic exploitation</w:t>
      </w:r>
      <w:r w:rsidRPr="00520167">
        <w:rPr>
          <w:rFonts w:ascii="Century Gothic" w:eastAsia="Calibri" w:hAnsi="Century Gothic" w:cs="Arial"/>
          <w:sz w:val="24"/>
          <w:szCs w:val="24"/>
          <w:lang w:val="en-US"/>
        </w:rPr>
        <w:t xml:space="preserve"> – refers to the use of a child in work or other activities for</w:t>
      </w:r>
      <w:r w:rsidR="0079355C" w:rsidRPr="00520167">
        <w:rPr>
          <w:rFonts w:ascii="Century Gothic" w:eastAsia="Calibri" w:hAnsi="Century Gothic" w:cs="Arial"/>
          <w:sz w:val="24"/>
          <w:szCs w:val="24"/>
          <w:lang w:val="en-US"/>
        </w:rPr>
        <w:t xml:space="preserve"> </w:t>
      </w:r>
      <w:r w:rsidRPr="00520167">
        <w:rPr>
          <w:rFonts w:ascii="Century Gothic" w:eastAsia="Calibri" w:hAnsi="Century Gothic" w:cs="Arial"/>
          <w:sz w:val="24"/>
          <w:szCs w:val="24"/>
          <w:lang w:val="en-US"/>
        </w:rPr>
        <w:t xml:space="preserve">the benefit of others. </w:t>
      </w:r>
      <w:r w:rsidR="0079355C" w:rsidRPr="00520167">
        <w:rPr>
          <w:rFonts w:ascii="Century Gothic" w:eastAsia="Calibri" w:hAnsi="Century Gothic" w:cs="Arial"/>
          <w:sz w:val="24"/>
          <w:szCs w:val="24"/>
          <w:lang w:val="en-US"/>
        </w:rPr>
        <w:t xml:space="preserve">  </w:t>
      </w:r>
      <w:r w:rsidRPr="00520167">
        <w:rPr>
          <w:rFonts w:ascii="Century Gothic" w:eastAsia="Calibri" w:hAnsi="Century Gothic" w:cs="Arial"/>
          <w:sz w:val="24"/>
          <w:szCs w:val="24"/>
          <w:lang w:val="en-US"/>
        </w:rPr>
        <w:t>Economic exploitation involves a certain gain or profit through the production, distribution, and consumption of good and services. This</w:t>
      </w:r>
      <w:r w:rsidR="0079355C" w:rsidRPr="00520167">
        <w:rPr>
          <w:rFonts w:ascii="Century Gothic" w:eastAsia="Calibri" w:hAnsi="Century Gothic" w:cs="Arial"/>
          <w:sz w:val="24"/>
          <w:szCs w:val="24"/>
          <w:lang w:val="en-US"/>
        </w:rPr>
        <w:t xml:space="preserve"> </w:t>
      </w:r>
      <w:proofErr w:type="gramStart"/>
      <w:r w:rsidRPr="00520167">
        <w:rPr>
          <w:rFonts w:ascii="Century Gothic" w:eastAsia="Calibri" w:hAnsi="Century Gothic" w:cs="Arial"/>
          <w:sz w:val="24"/>
          <w:szCs w:val="24"/>
          <w:lang w:val="en-US"/>
        </w:rPr>
        <w:t>includes, but</w:t>
      </w:r>
      <w:proofErr w:type="gramEnd"/>
      <w:r w:rsidRPr="00520167">
        <w:rPr>
          <w:rFonts w:ascii="Century Gothic" w:eastAsia="Calibri" w:hAnsi="Century Gothic" w:cs="Arial"/>
          <w:sz w:val="24"/>
          <w:szCs w:val="24"/>
          <w:lang w:val="en-US"/>
        </w:rPr>
        <w:t xml:space="preserve"> is not limited to illegal child labor as defined in RA 9231.</w:t>
      </w:r>
    </w:p>
    <w:p w14:paraId="5B40810A" w14:textId="77777777" w:rsidR="00604A5D" w:rsidRPr="00520167" w:rsidRDefault="00604A5D" w:rsidP="00604A5D">
      <w:pPr>
        <w:spacing w:after="0" w:line="240" w:lineRule="auto"/>
        <w:jc w:val="both"/>
        <w:rPr>
          <w:rFonts w:ascii="Century Gothic" w:eastAsia="Calibri" w:hAnsi="Century Gothic" w:cs="Arial"/>
          <w:sz w:val="24"/>
          <w:szCs w:val="24"/>
          <w:lang w:val="en-US"/>
        </w:rPr>
      </w:pPr>
      <w:r w:rsidRPr="00520167">
        <w:rPr>
          <w:rFonts w:ascii="Century Gothic" w:eastAsia="Calibri" w:hAnsi="Century Gothic" w:cs="Arial"/>
          <w:sz w:val="24"/>
          <w:szCs w:val="24"/>
          <w:lang w:val="en-US"/>
        </w:rPr>
        <w:t xml:space="preserve">c. </w:t>
      </w:r>
      <w:proofErr w:type="gramStart"/>
      <w:r w:rsidRPr="00520167">
        <w:rPr>
          <w:rFonts w:ascii="Century Gothic" w:eastAsia="Calibri" w:hAnsi="Century Gothic" w:cs="Arial"/>
          <w:b/>
          <w:sz w:val="24"/>
          <w:szCs w:val="24"/>
          <w:lang w:val="en-US"/>
        </w:rPr>
        <w:t>Psychological</w:t>
      </w:r>
      <w:proofErr w:type="gramEnd"/>
      <w:r w:rsidRPr="00520167">
        <w:rPr>
          <w:rFonts w:ascii="Century Gothic" w:eastAsia="Calibri" w:hAnsi="Century Gothic" w:cs="Arial"/>
          <w:b/>
          <w:sz w:val="24"/>
          <w:szCs w:val="24"/>
          <w:lang w:val="en-US"/>
        </w:rPr>
        <w:t xml:space="preserve"> violence</w:t>
      </w:r>
      <w:r w:rsidR="00E641EC" w:rsidRPr="00520167">
        <w:rPr>
          <w:rFonts w:ascii="Century Gothic" w:eastAsia="Calibri" w:hAnsi="Century Gothic" w:cs="Arial"/>
          <w:sz w:val="24"/>
          <w:szCs w:val="24"/>
          <w:lang w:val="en-US"/>
        </w:rPr>
        <w:t xml:space="preserve"> – </w:t>
      </w:r>
      <w:r w:rsidRPr="00520167">
        <w:rPr>
          <w:rFonts w:ascii="Century Gothic" w:eastAsia="Calibri" w:hAnsi="Century Gothic" w:cs="Arial"/>
          <w:sz w:val="24"/>
          <w:szCs w:val="24"/>
          <w:lang w:val="en-US"/>
        </w:rPr>
        <w:t>refers to acts or omissions causing or likely to cause mental or emotional suffering of the child, such as but not limited to intimidation,</w:t>
      </w:r>
      <w:r w:rsidR="0079355C" w:rsidRPr="00520167">
        <w:rPr>
          <w:rFonts w:ascii="Century Gothic" w:eastAsia="Calibri" w:hAnsi="Century Gothic" w:cs="Arial"/>
          <w:sz w:val="24"/>
          <w:szCs w:val="24"/>
          <w:lang w:val="en-US"/>
        </w:rPr>
        <w:t xml:space="preserve"> </w:t>
      </w:r>
      <w:r w:rsidRPr="00520167">
        <w:rPr>
          <w:rFonts w:ascii="Century Gothic" w:eastAsia="Calibri" w:hAnsi="Century Gothic" w:cs="Arial"/>
          <w:sz w:val="24"/>
          <w:szCs w:val="24"/>
          <w:lang w:val="en-US"/>
        </w:rPr>
        <w:t>harassment, stalking, damage to property, public ridicule or humiliation, deduction or threat of deduction from grade or merit as a form of punishment, and repeated verbal abuse.</w:t>
      </w:r>
    </w:p>
    <w:p w14:paraId="54A33067" w14:textId="77777777" w:rsidR="00604A5D" w:rsidRPr="00520167" w:rsidRDefault="00604A5D" w:rsidP="00604A5D">
      <w:pPr>
        <w:spacing w:after="0" w:line="240" w:lineRule="auto"/>
        <w:jc w:val="both"/>
        <w:rPr>
          <w:rFonts w:ascii="Century Gothic" w:eastAsia="Calibri" w:hAnsi="Century Gothic" w:cs="Arial"/>
          <w:sz w:val="24"/>
          <w:szCs w:val="24"/>
          <w:lang w:val="en-US"/>
        </w:rPr>
      </w:pPr>
      <w:r w:rsidRPr="00520167">
        <w:rPr>
          <w:rFonts w:ascii="Century Gothic" w:eastAsia="Calibri" w:hAnsi="Century Gothic" w:cs="Arial"/>
          <w:sz w:val="24"/>
          <w:szCs w:val="24"/>
          <w:lang w:val="en-US"/>
        </w:rPr>
        <w:t xml:space="preserve">d. </w:t>
      </w:r>
      <w:proofErr w:type="gramStart"/>
      <w:r w:rsidRPr="00520167">
        <w:rPr>
          <w:rFonts w:ascii="Century Gothic" w:eastAsia="Calibri" w:hAnsi="Century Gothic" w:cs="Arial"/>
          <w:sz w:val="24"/>
          <w:szCs w:val="24"/>
          <w:lang w:val="en-US"/>
        </w:rPr>
        <w:t>Other</w:t>
      </w:r>
      <w:proofErr w:type="gramEnd"/>
      <w:r w:rsidRPr="00520167">
        <w:rPr>
          <w:rFonts w:ascii="Century Gothic" w:eastAsia="Calibri" w:hAnsi="Century Gothic" w:cs="Arial"/>
          <w:sz w:val="24"/>
          <w:szCs w:val="24"/>
          <w:lang w:val="en-US"/>
        </w:rPr>
        <w:t xml:space="preserve"> acts of violence of a physical, sexual or psychological nature that are</w:t>
      </w:r>
      <w:r w:rsidR="0079355C" w:rsidRPr="00520167">
        <w:rPr>
          <w:rFonts w:ascii="Century Gothic" w:eastAsia="Calibri" w:hAnsi="Century Gothic" w:cs="Arial"/>
          <w:sz w:val="24"/>
          <w:szCs w:val="24"/>
          <w:lang w:val="en-US"/>
        </w:rPr>
        <w:t xml:space="preserve"> </w:t>
      </w:r>
      <w:r w:rsidRPr="00520167">
        <w:rPr>
          <w:rFonts w:ascii="Century Gothic" w:eastAsia="Calibri" w:hAnsi="Century Gothic" w:cs="Arial"/>
          <w:sz w:val="24"/>
          <w:szCs w:val="24"/>
          <w:lang w:val="en-US"/>
        </w:rPr>
        <w:t>prejudicial to the best interest of the child.</w:t>
      </w:r>
    </w:p>
    <w:p w14:paraId="1384BC1B" w14:textId="77777777" w:rsidR="00E641EC" w:rsidRPr="00520167" w:rsidRDefault="00E641EC" w:rsidP="0079355C">
      <w:pPr>
        <w:spacing w:after="0" w:line="240" w:lineRule="auto"/>
        <w:jc w:val="center"/>
        <w:rPr>
          <w:rFonts w:ascii="Century Gothic" w:eastAsia="Calibri" w:hAnsi="Century Gothic" w:cs="Arial"/>
          <w:b/>
          <w:sz w:val="24"/>
          <w:szCs w:val="24"/>
          <w:lang w:val="en-US"/>
        </w:rPr>
      </w:pPr>
    </w:p>
    <w:p w14:paraId="663125BB" w14:textId="77777777" w:rsidR="0079355C" w:rsidRPr="00520167" w:rsidRDefault="0079355C" w:rsidP="0079355C">
      <w:pPr>
        <w:spacing w:after="0" w:line="240" w:lineRule="auto"/>
        <w:jc w:val="center"/>
        <w:rPr>
          <w:rFonts w:ascii="Century Gothic" w:eastAsia="Calibri" w:hAnsi="Century Gothic" w:cs="Arial"/>
          <w:b/>
          <w:sz w:val="24"/>
          <w:szCs w:val="24"/>
          <w:lang w:val="en-US"/>
        </w:rPr>
      </w:pPr>
      <w:r w:rsidRPr="00520167">
        <w:rPr>
          <w:rFonts w:ascii="Century Gothic" w:eastAsia="Calibri" w:hAnsi="Century Gothic" w:cs="Arial"/>
          <w:b/>
          <w:sz w:val="24"/>
          <w:szCs w:val="24"/>
          <w:lang w:val="en-US"/>
        </w:rPr>
        <w:t>BULLYING or PEER ABUSE</w:t>
      </w:r>
    </w:p>
    <w:p w14:paraId="0681738B" w14:textId="77777777" w:rsidR="00604A5D" w:rsidRPr="00520167" w:rsidRDefault="00604A5D" w:rsidP="0079355C">
      <w:pPr>
        <w:spacing w:after="0" w:line="240" w:lineRule="auto"/>
        <w:ind w:firstLine="720"/>
        <w:jc w:val="both"/>
        <w:rPr>
          <w:rFonts w:ascii="Century Gothic" w:eastAsia="Calibri" w:hAnsi="Century Gothic" w:cs="Arial"/>
          <w:sz w:val="24"/>
          <w:szCs w:val="24"/>
          <w:lang w:val="en-US"/>
        </w:rPr>
      </w:pPr>
      <w:r w:rsidRPr="00520167">
        <w:rPr>
          <w:rFonts w:ascii="Century Gothic" w:eastAsia="Calibri" w:hAnsi="Century Gothic" w:cs="Arial"/>
          <w:b/>
          <w:sz w:val="24"/>
          <w:szCs w:val="24"/>
          <w:lang w:val="en-US"/>
        </w:rPr>
        <w:t>Bullying or Peer Abuse</w:t>
      </w:r>
      <w:r w:rsidRPr="00520167">
        <w:rPr>
          <w:rFonts w:ascii="Century Gothic" w:eastAsia="Calibri" w:hAnsi="Century Gothic" w:cs="Arial"/>
          <w:sz w:val="24"/>
          <w:szCs w:val="24"/>
          <w:lang w:val="en-US"/>
        </w:rPr>
        <w:t xml:space="preserve"> – refers to willful aggressive behavior that is directed towards a particular victim who may be outnumbered, younger, weak, with disability, less confident, or otherwise vulnerable. More particularly:</w:t>
      </w:r>
    </w:p>
    <w:p w14:paraId="2F3A5198" w14:textId="77777777" w:rsidR="00604A5D" w:rsidRPr="00520167" w:rsidRDefault="00604A5D" w:rsidP="00604A5D">
      <w:pPr>
        <w:spacing w:after="0" w:line="240" w:lineRule="auto"/>
        <w:ind w:firstLine="720"/>
        <w:jc w:val="both"/>
        <w:rPr>
          <w:rFonts w:ascii="Century Gothic" w:eastAsia="Calibri" w:hAnsi="Century Gothic" w:cs="Arial"/>
          <w:sz w:val="24"/>
          <w:szCs w:val="24"/>
          <w:lang w:val="en-US"/>
        </w:rPr>
      </w:pPr>
      <w:r w:rsidRPr="00520167">
        <w:rPr>
          <w:rFonts w:ascii="Century Gothic" w:eastAsia="Calibri" w:hAnsi="Century Gothic" w:cs="Arial"/>
          <w:sz w:val="24"/>
          <w:szCs w:val="24"/>
          <w:lang w:val="en-US"/>
        </w:rPr>
        <w:t xml:space="preserve">a. </w:t>
      </w:r>
      <w:r w:rsidRPr="00520167">
        <w:rPr>
          <w:rFonts w:ascii="Century Gothic" w:eastAsia="Calibri" w:hAnsi="Century Gothic" w:cs="Arial"/>
          <w:b/>
          <w:sz w:val="24"/>
          <w:szCs w:val="24"/>
          <w:lang w:val="en-US"/>
        </w:rPr>
        <w:t xml:space="preserve">Bullying </w:t>
      </w:r>
      <w:r w:rsidRPr="00520167">
        <w:rPr>
          <w:rFonts w:ascii="Century Gothic" w:eastAsia="Calibri" w:hAnsi="Century Gothic" w:cs="Arial"/>
          <w:sz w:val="24"/>
          <w:szCs w:val="24"/>
          <w:lang w:val="en-US"/>
        </w:rPr>
        <w:t>– is committed when a student commits an act or a series of acts directed towards another student, or a series of single acts directed towards several students in a school setting or a place of learning, which results in physical and mental abuse, harassment, intimidation, or humiliation. Such acts may consist of one or more of the following:</w:t>
      </w:r>
    </w:p>
    <w:p w14:paraId="6B59139A" w14:textId="77777777" w:rsidR="00604A5D" w:rsidRPr="00520167" w:rsidRDefault="00604A5D" w:rsidP="0079355C">
      <w:pPr>
        <w:spacing w:after="0" w:line="240" w:lineRule="auto"/>
        <w:jc w:val="both"/>
        <w:rPr>
          <w:rFonts w:ascii="Century Gothic" w:eastAsia="Calibri" w:hAnsi="Century Gothic" w:cs="Arial"/>
          <w:sz w:val="24"/>
          <w:szCs w:val="24"/>
          <w:lang w:val="en-US"/>
        </w:rPr>
      </w:pPr>
      <w:r w:rsidRPr="00520167">
        <w:rPr>
          <w:rFonts w:ascii="Century Gothic" w:eastAsia="Calibri" w:hAnsi="Century Gothic" w:cs="Arial"/>
          <w:sz w:val="24"/>
          <w:szCs w:val="24"/>
          <w:lang w:val="en-US"/>
        </w:rPr>
        <w:t xml:space="preserve">(1) Threats to inflict a wrong upon a person, honor or property of the person or on his or her </w:t>
      </w:r>
      <w:proofErr w:type="gramStart"/>
      <w:r w:rsidRPr="00520167">
        <w:rPr>
          <w:rFonts w:ascii="Century Gothic" w:eastAsia="Calibri" w:hAnsi="Century Gothic" w:cs="Arial"/>
          <w:sz w:val="24"/>
          <w:szCs w:val="24"/>
          <w:lang w:val="en-US"/>
        </w:rPr>
        <w:t>family;</w:t>
      </w:r>
      <w:proofErr w:type="gramEnd"/>
    </w:p>
    <w:p w14:paraId="5351DD8D" w14:textId="77777777" w:rsidR="00604A5D" w:rsidRPr="00520167" w:rsidRDefault="00604A5D" w:rsidP="0079355C">
      <w:pPr>
        <w:spacing w:after="0" w:line="240" w:lineRule="auto"/>
        <w:jc w:val="both"/>
        <w:rPr>
          <w:rFonts w:ascii="Century Gothic" w:eastAsia="Calibri" w:hAnsi="Century Gothic" w:cs="Arial"/>
          <w:sz w:val="24"/>
          <w:szCs w:val="24"/>
          <w:lang w:val="en-US"/>
        </w:rPr>
      </w:pPr>
      <w:r w:rsidRPr="00520167">
        <w:rPr>
          <w:rFonts w:ascii="Century Gothic" w:eastAsia="Calibri" w:hAnsi="Century Gothic" w:cs="Arial"/>
          <w:sz w:val="24"/>
          <w:szCs w:val="24"/>
          <w:lang w:val="en-US"/>
        </w:rPr>
        <w:t xml:space="preserve">(2) Stalking or constantly following or pursuing a person in his or her daily activities with unwanted and obsessive </w:t>
      </w:r>
      <w:proofErr w:type="gramStart"/>
      <w:r w:rsidRPr="00520167">
        <w:rPr>
          <w:rFonts w:ascii="Century Gothic" w:eastAsia="Calibri" w:hAnsi="Century Gothic" w:cs="Arial"/>
          <w:sz w:val="24"/>
          <w:szCs w:val="24"/>
          <w:lang w:val="en-US"/>
        </w:rPr>
        <w:t>attention;</w:t>
      </w:r>
      <w:proofErr w:type="gramEnd"/>
    </w:p>
    <w:p w14:paraId="06AD4590" w14:textId="77777777" w:rsidR="00604A5D" w:rsidRPr="00520167" w:rsidRDefault="00604A5D" w:rsidP="0079355C">
      <w:pPr>
        <w:spacing w:after="0" w:line="240" w:lineRule="auto"/>
        <w:jc w:val="both"/>
        <w:rPr>
          <w:rFonts w:ascii="Century Gothic" w:eastAsia="Calibri" w:hAnsi="Century Gothic" w:cs="Arial"/>
          <w:sz w:val="24"/>
          <w:szCs w:val="24"/>
          <w:lang w:val="en-US"/>
        </w:rPr>
      </w:pPr>
      <w:r w:rsidRPr="00520167">
        <w:rPr>
          <w:rFonts w:ascii="Century Gothic" w:eastAsia="Calibri" w:hAnsi="Century Gothic" w:cs="Arial"/>
          <w:sz w:val="24"/>
          <w:szCs w:val="24"/>
          <w:lang w:val="en-US"/>
        </w:rPr>
        <w:t xml:space="preserve">(3) Taking of </w:t>
      </w:r>
      <w:proofErr w:type="gramStart"/>
      <w:r w:rsidRPr="00520167">
        <w:rPr>
          <w:rFonts w:ascii="Century Gothic" w:eastAsia="Calibri" w:hAnsi="Century Gothic" w:cs="Arial"/>
          <w:sz w:val="24"/>
          <w:szCs w:val="24"/>
          <w:lang w:val="en-US"/>
        </w:rPr>
        <w:t>property;</w:t>
      </w:r>
      <w:proofErr w:type="gramEnd"/>
    </w:p>
    <w:p w14:paraId="405268E6" w14:textId="77777777" w:rsidR="00604A5D" w:rsidRPr="00520167" w:rsidRDefault="00604A5D" w:rsidP="0079355C">
      <w:pPr>
        <w:spacing w:after="0" w:line="240" w:lineRule="auto"/>
        <w:jc w:val="both"/>
        <w:rPr>
          <w:rFonts w:ascii="Century Gothic" w:eastAsia="Calibri" w:hAnsi="Century Gothic" w:cs="Arial"/>
          <w:sz w:val="24"/>
          <w:szCs w:val="24"/>
          <w:lang w:val="en-US"/>
        </w:rPr>
      </w:pPr>
      <w:r w:rsidRPr="00520167">
        <w:rPr>
          <w:rFonts w:ascii="Century Gothic" w:eastAsia="Calibri" w:hAnsi="Century Gothic" w:cs="Arial"/>
          <w:sz w:val="24"/>
          <w:szCs w:val="24"/>
          <w:lang w:val="en-US"/>
        </w:rPr>
        <w:t>(4) Public humiliation, or public and malicious imputation of a crime or of a vice or defect, whether real or imaginary, or any act, omission, condition, status, or circumstance tending to cause dishonor, discredit, or expose a person to contempt.</w:t>
      </w:r>
    </w:p>
    <w:p w14:paraId="348F1340" w14:textId="77777777" w:rsidR="00604A5D" w:rsidRPr="00520167" w:rsidRDefault="00604A5D" w:rsidP="0079355C">
      <w:pPr>
        <w:spacing w:after="0" w:line="240" w:lineRule="auto"/>
        <w:jc w:val="both"/>
        <w:rPr>
          <w:rFonts w:ascii="Century Gothic" w:eastAsia="Calibri" w:hAnsi="Century Gothic" w:cs="Arial"/>
          <w:sz w:val="24"/>
          <w:szCs w:val="24"/>
          <w:lang w:val="en-US"/>
        </w:rPr>
      </w:pPr>
      <w:r w:rsidRPr="00520167">
        <w:rPr>
          <w:rFonts w:ascii="Century Gothic" w:eastAsia="Calibri" w:hAnsi="Century Gothic" w:cs="Arial"/>
          <w:sz w:val="24"/>
          <w:szCs w:val="24"/>
          <w:lang w:val="en-US"/>
        </w:rPr>
        <w:t xml:space="preserve">(5) Deliberate destruction or defacement of, or damage to the child’s </w:t>
      </w:r>
      <w:proofErr w:type="gramStart"/>
      <w:r w:rsidRPr="00520167">
        <w:rPr>
          <w:rFonts w:ascii="Century Gothic" w:eastAsia="Calibri" w:hAnsi="Century Gothic" w:cs="Arial"/>
          <w:sz w:val="24"/>
          <w:szCs w:val="24"/>
          <w:lang w:val="en-US"/>
        </w:rPr>
        <w:t>property;</w:t>
      </w:r>
      <w:proofErr w:type="gramEnd"/>
    </w:p>
    <w:p w14:paraId="6FE253F7" w14:textId="77777777" w:rsidR="00604A5D" w:rsidRPr="00520167" w:rsidRDefault="00604A5D" w:rsidP="0079355C">
      <w:pPr>
        <w:spacing w:after="0" w:line="240" w:lineRule="auto"/>
        <w:jc w:val="both"/>
        <w:rPr>
          <w:rFonts w:ascii="Century Gothic" w:eastAsia="Calibri" w:hAnsi="Century Gothic" w:cs="Arial"/>
          <w:sz w:val="24"/>
          <w:szCs w:val="24"/>
          <w:lang w:val="en-US"/>
        </w:rPr>
      </w:pPr>
      <w:r w:rsidRPr="00520167">
        <w:rPr>
          <w:rFonts w:ascii="Century Gothic" w:eastAsia="Calibri" w:hAnsi="Century Gothic" w:cs="Arial"/>
          <w:sz w:val="24"/>
          <w:szCs w:val="24"/>
          <w:lang w:val="en-US"/>
        </w:rPr>
        <w:t xml:space="preserve">(6) Physical violence committed upon a student, which may or may not result to harm or injury, with or without the aid of a weapon. Such violence may be in form of mauling, hitting, punching, kicking, throwing things at the student, pinching, spanking, or other similar </w:t>
      </w:r>
      <w:proofErr w:type="gramStart"/>
      <w:r w:rsidRPr="00520167">
        <w:rPr>
          <w:rFonts w:ascii="Century Gothic" w:eastAsia="Calibri" w:hAnsi="Century Gothic" w:cs="Arial"/>
          <w:sz w:val="24"/>
          <w:szCs w:val="24"/>
          <w:lang w:val="en-US"/>
        </w:rPr>
        <w:t>acts;</w:t>
      </w:r>
      <w:proofErr w:type="gramEnd"/>
    </w:p>
    <w:p w14:paraId="58BC2324" w14:textId="77777777" w:rsidR="00604A5D" w:rsidRPr="00520167" w:rsidRDefault="00604A5D" w:rsidP="0079355C">
      <w:pPr>
        <w:spacing w:after="0" w:line="240" w:lineRule="auto"/>
        <w:jc w:val="both"/>
        <w:rPr>
          <w:rFonts w:ascii="Century Gothic" w:eastAsia="Calibri" w:hAnsi="Century Gothic" w:cs="Arial"/>
          <w:sz w:val="24"/>
          <w:szCs w:val="24"/>
          <w:lang w:val="en-US"/>
        </w:rPr>
      </w:pPr>
      <w:r w:rsidRPr="00520167">
        <w:rPr>
          <w:rFonts w:ascii="Century Gothic" w:eastAsia="Calibri" w:hAnsi="Century Gothic" w:cs="Arial"/>
          <w:sz w:val="24"/>
          <w:szCs w:val="24"/>
          <w:lang w:val="en-US"/>
        </w:rPr>
        <w:lastRenderedPageBreak/>
        <w:t>(7) Demanding or requiring sexual or monetary favors, or exacting money or property, from a pupil or student; and</w:t>
      </w:r>
    </w:p>
    <w:p w14:paraId="449CF205" w14:textId="77777777" w:rsidR="00604A5D" w:rsidRPr="00520167" w:rsidRDefault="00604A5D" w:rsidP="0079355C">
      <w:pPr>
        <w:spacing w:after="0" w:line="240" w:lineRule="auto"/>
        <w:jc w:val="both"/>
        <w:rPr>
          <w:rFonts w:ascii="Century Gothic" w:eastAsia="Calibri" w:hAnsi="Century Gothic" w:cs="Arial"/>
          <w:sz w:val="24"/>
          <w:szCs w:val="24"/>
          <w:lang w:val="en-US"/>
        </w:rPr>
      </w:pPr>
      <w:r w:rsidRPr="00520167">
        <w:rPr>
          <w:rFonts w:ascii="Century Gothic" w:eastAsia="Calibri" w:hAnsi="Century Gothic" w:cs="Arial"/>
          <w:sz w:val="24"/>
          <w:szCs w:val="24"/>
          <w:lang w:val="en-US"/>
        </w:rPr>
        <w:t>(8) Restraining liberty and freedom from a pupil or student.</w:t>
      </w:r>
    </w:p>
    <w:p w14:paraId="53FD90C4" w14:textId="77777777" w:rsidR="00604A5D" w:rsidRPr="00520167" w:rsidRDefault="00604A5D" w:rsidP="00604A5D">
      <w:pPr>
        <w:spacing w:after="0" w:line="240" w:lineRule="auto"/>
        <w:ind w:firstLine="720"/>
        <w:jc w:val="both"/>
        <w:rPr>
          <w:rFonts w:ascii="Century Gothic" w:eastAsia="Calibri" w:hAnsi="Century Gothic" w:cs="Arial"/>
          <w:sz w:val="24"/>
          <w:szCs w:val="24"/>
          <w:lang w:val="en-US"/>
        </w:rPr>
      </w:pPr>
      <w:r w:rsidRPr="00520167">
        <w:rPr>
          <w:rFonts w:ascii="Century Gothic" w:eastAsia="Calibri" w:hAnsi="Century Gothic" w:cs="Arial"/>
          <w:sz w:val="24"/>
          <w:szCs w:val="24"/>
          <w:lang w:val="en-US"/>
        </w:rPr>
        <w:t xml:space="preserve">b. </w:t>
      </w:r>
      <w:r w:rsidRPr="00520167">
        <w:rPr>
          <w:rFonts w:ascii="Century Gothic" w:eastAsia="Calibri" w:hAnsi="Century Gothic" w:cs="Arial"/>
          <w:b/>
          <w:sz w:val="24"/>
          <w:szCs w:val="24"/>
          <w:lang w:val="en-US"/>
        </w:rPr>
        <w:t>Cyber-bullying</w:t>
      </w:r>
      <w:r w:rsidRPr="00520167">
        <w:rPr>
          <w:rFonts w:ascii="Century Gothic" w:eastAsia="Calibri" w:hAnsi="Century Gothic" w:cs="Arial"/>
          <w:sz w:val="24"/>
          <w:szCs w:val="24"/>
          <w:lang w:val="en-US"/>
        </w:rPr>
        <w:t xml:space="preserve"> – is any conduct defined in the preceding paragraph, as resulting in harassment, intimidation, or humiliation, through electronic means or other technology, such as, but not limited to texting, email, instant messaging, chatting, internet, social networking websites or other platforms or formats.</w:t>
      </w:r>
    </w:p>
    <w:p w14:paraId="41A79F12" w14:textId="77777777" w:rsidR="0079355C" w:rsidRPr="00520167" w:rsidRDefault="0079355C" w:rsidP="00604A5D">
      <w:pPr>
        <w:spacing w:after="0" w:line="240" w:lineRule="auto"/>
        <w:jc w:val="both"/>
        <w:rPr>
          <w:rFonts w:ascii="Century Gothic" w:eastAsia="Calibri" w:hAnsi="Century Gothic" w:cs="Arial"/>
          <w:sz w:val="24"/>
          <w:szCs w:val="24"/>
          <w:lang w:val="en-US"/>
        </w:rPr>
      </w:pPr>
    </w:p>
    <w:p w14:paraId="568E56A5" w14:textId="77777777" w:rsidR="00604A5D" w:rsidRPr="00520167" w:rsidRDefault="00604A5D" w:rsidP="00604A5D">
      <w:pPr>
        <w:spacing w:after="0" w:line="240" w:lineRule="auto"/>
        <w:jc w:val="both"/>
        <w:rPr>
          <w:rFonts w:ascii="Century Gothic" w:eastAsia="Calibri" w:hAnsi="Century Gothic" w:cs="Arial"/>
          <w:sz w:val="24"/>
          <w:szCs w:val="24"/>
          <w:lang w:val="en-US"/>
        </w:rPr>
      </w:pPr>
      <w:r w:rsidRPr="00520167">
        <w:rPr>
          <w:rFonts w:ascii="Century Gothic" w:eastAsia="Calibri" w:hAnsi="Century Gothic" w:cs="Arial"/>
          <w:b/>
          <w:sz w:val="24"/>
          <w:szCs w:val="24"/>
          <w:lang w:val="en-US"/>
        </w:rPr>
        <w:t>PREVENTIVE MEASURES</w:t>
      </w:r>
      <w:r w:rsidRPr="00520167">
        <w:rPr>
          <w:rFonts w:ascii="Century Gothic" w:eastAsia="Calibri" w:hAnsi="Century Gothic" w:cs="Arial"/>
          <w:sz w:val="24"/>
          <w:szCs w:val="24"/>
          <w:lang w:val="en-US"/>
        </w:rPr>
        <w:t xml:space="preserve"> to address child abuse, exploitation, violence, discrimination, bullying, and other acts of abuse </w:t>
      </w:r>
    </w:p>
    <w:p w14:paraId="2D9EE15E" w14:textId="7D17485F" w:rsidR="00604A5D" w:rsidRDefault="00604A5D" w:rsidP="00604A5D">
      <w:pPr>
        <w:spacing w:after="0" w:line="240" w:lineRule="auto"/>
        <w:jc w:val="both"/>
        <w:rPr>
          <w:rFonts w:ascii="Century Gothic" w:eastAsia="Calibri" w:hAnsi="Century Gothic" w:cs="Arial"/>
          <w:b/>
          <w:sz w:val="24"/>
          <w:szCs w:val="24"/>
          <w:lang w:val="en-US"/>
        </w:rPr>
      </w:pPr>
    </w:p>
    <w:p w14:paraId="01406ADD" w14:textId="77777777" w:rsidR="00DE129C" w:rsidRPr="00520167" w:rsidRDefault="00DE129C" w:rsidP="00604A5D">
      <w:pPr>
        <w:spacing w:after="0" w:line="240" w:lineRule="auto"/>
        <w:jc w:val="both"/>
        <w:rPr>
          <w:rFonts w:ascii="Century Gothic" w:eastAsia="Calibri" w:hAnsi="Century Gothic" w:cs="Arial"/>
          <w:b/>
          <w:sz w:val="24"/>
          <w:szCs w:val="24"/>
          <w:lang w:val="en-US"/>
        </w:rPr>
      </w:pPr>
    </w:p>
    <w:p w14:paraId="43389C6E" w14:textId="77777777" w:rsidR="00604A5D" w:rsidRPr="00520167" w:rsidRDefault="00604A5D" w:rsidP="00604A5D">
      <w:pPr>
        <w:spacing w:after="0" w:line="240" w:lineRule="auto"/>
        <w:jc w:val="both"/>
        <w:rPr>
          <w:rFonts w:ascii="Century Gothic" w:eastAsia="Calibri" w:hAnsi="Century Gothic" w:cs="Arial"/>
          <w:b/>
          <w:sz w:val="24"/>
          <w:szCs w:val="24"/>
          <w:lang w:val="en-US"/>
        </w:rPr>
      </w:pPr>
      <w:r w:rsidRPr="00520167">
        <w:rPr>
          <w:rFonts w:ascii="Century Gothic" w:eastAsia="Calibri" w:hAnsi="Century Gothic" w:cs="Arial"/>
          <w:b/>
          <w:sz w:val="24"/>
          <w:szCs w:val="24"/>
          <w:lang w:val="en-US"/>
        </w:rPr>
        <w:t>Capacity Building Activities</w:t>
      </w:r>
    </w:p>
    <w:p w14:paraId="6DD5F429" w14:textId="77777777" w:rsidR="00604A5D" w:rsidRPr="00520167" w:rsidRDefault="00604A5D" w:rsidP="00604A5D">
      <w:pPr>
        <w:spacing w:after="0" w:line="240" w:lineRule="auto"/>
        <w:jc w:val="both"/>
        <w:rPr>
          <w:rFonts w:ascii="Century Gothic" w:eastAsia="Calibri" w:hAnsi="Century Gothic" w:cs="Arial"/>
          <w:sz w:val="24"/>
          <w:szCs w:val="24"/>
          <w:lang w:val="en-US"/>
        </w:rPr>
      </w:pPr>
      <w:r w:rsidRPr="00520167">
        <w:rPr>
          <w:rFonts w:ascii="Century Gothic" w:eastAsia="Calibri" w:hAnsi="Century Gothic" w:cs="Arial"/>
          <w:sz w:val="24"/>
          <w:szCs w:val="24"/>
          <w:lang w:val="en-US"/>
        </w:rPr>
        <w:t>1. Professional leadership</w:t>
      </w:r>
    </w:p>
    <w:p w14:paraId="4404BEAF" w14:textId="77777777" w:rsidR="00604A5D" w:rsidRPr="00520167" w:rsidRDefault="00604A5D" w:rsidP="00604A5D">
      <w:pPr>
        <w:spacing w:after="0" w:line="240" w:lineRule="auto"/>
        <w:jc w:val="both"/>
        <w:rPr>
          <w:rFonts w:ascii="Century Gothic" w:eastAsia="Calibri" w:hAnsi="Century Gothic" w:cs="Arial"/>
          <w:sz w:val="24"/>
          <w:szCs w:val="24"/>
          <w:lang w:val="en-US"/>
        </w:rPr>
      </w:pPr>
      <w:r w:rsidRPr="00520167">
        <w:rPr>
          <w:rFonts w:ascii="Century Gothic" w:eastAsia="Calibri" w:hAnsi="Century Gothic" w:cs="Arial"/>
          <w:sz w:val="24"/>
          <w:szCs w:val="24"/>
          <w:lang w:val="en-US"/>
        </w:rPr>
        <w:t>2. Focus on teaching and learning</w:t>
      </w:r>
    </w:p>
    <w:p w14:paraId="051407BC" w14:textId="77777777" w:rsidR="00604A5D" w:rsidRPr="00520167" w:rsidRDefault="00604A5D" w:rsidP="00604A5D">
      <w:pPr>
        <w:spacing w:after="0" w:line="240" w:lineRule="auto"/>
        <w:jc w:val="both"/>
        <w:rPr>
          <w:rFonts w:ascii="Century Gothic" w:eastAsia="Calibri" w:hAnsi="Century Gothic" w:cs="Arial"/>
          <w:sz w:val="24"/>
          <w:szCs w:val="24"/>
          <w:lang w:val="en-US"/>
        </w:rPr>
      </w:pPr>
      <w:r w:rsidRPr="00520167">
        <w:rPr>
          <w:rFonts w:ascii="Century Gothic" w:eastAsia="Calibri" w:hAnsi="Century Gothic" w:cs="Arial"/>
          <w:sz w:val="24"/>
          <w:szCs w:val="24"/>
          <w:lang w:val="en-US"/>
        </w:rPr>
        <w:t>3. Purposeful teaching</w:t>
      </w:r>
    </w:p>
    <w:p w14:paraId="6C7967B3" w14:textId="77777777" w:rsidR="00604A5D" w:rsidRPr="00520167" w:rsidRDefault="00604A5D" w:rsidP="00604A5D">
      <w:pPr>
        <w:spacing w:after="0" w:line="240" w:lineRule="auto"/>
        <w:jc w:val="both"/>
        <w:rPr>
          <w:rFonts w:ascii="Century Gothic" w:eastAsia="Calibri" w:hAnsi="Century Gothic" w:cs="Arial"/>
          <w:sz w:val="24"/>
          <w:szCs w:val="24"/>
          <w:lang w:val="en-US"/>
        </w:rPr>
      </w:pPr>
      <w:r w:rsidRPr="00520167">
        <w:rPr>
          <w:rFonts w:ascii="Century Gothic" w:eastAsia="Calibri" w:hAnsi="Century Gothic" w:cs="Arial"/>
          <w:sz w:val="24"/>
          <w:szCs w:val="24"/>
          <w:lang w:val="en-US"/>
        </w:rPr>
        <w:t>4. Shared vision and goals</w:t>
      </w:r>
    </w:p>
    <w:p w14:paraId="088C24E8" w14:textId="77777777" w:rsidR="00604A5D" w:rsidRPr="00520167" w:rsidRDefault="00604A5D" w:rsidP="00604A5D">
      <w:pPr>
        <w:spacing w:after="0" w:line="240" w:lineRule="auto"/>
        <w:jc w:val="both"/>
        <w:rPr>
          <w:rFonts w:ascii="Century Gothic" w:eastAsia="Calibri" w:hAnsi="Century Gothic" w:cs="Arial"/>
          <w:sz w:val="24"/>
          <w:szCs w:val="24"/>
          <w:lang w:val="en-US"/>
        </w:rPr>
      </w:pPr>
      <w:r w:rsidRPr="00520167">
        <w:rPr>
          <w:rFonts w:ascii="Century Gothic" w:eastAsia="Calibri" w:hAnsi="Century Gothic" w:cs="Arial"/>
          <w:sz w:val="24"/>
          <w:szCs w:val="24"/>
          <w:lang w:val="en-US"/>
        </w:rPr>
        <w:t>5. Whole-school programs</w:t>
      </w:r>
    </w:p>
    <w:p w14:paraId="03709AE6" w14:textId="77777777" w:rsidR="00604A5D" w:rsidRPr="00520167" w:rsidRDefault="00604A5D" w:rsidP="00604A5D">
      <w:pPr>
        <w:spacing w:after="0" w:line="240" w:lineRule="auto"/>
        <w:jc w:val="both"/>
        <w:rPr>
          <w:rFonts w:ascii="Century Gothic" w:eastAsia="Calibri" w:hAnsi="Century Gothic" w:cs="Arial"/>
          <w:sz w:val="24"/>
          <w:szCs w:val="24"/>
          <w:lang w:val="en-US"/>
        </w:rPr>
      </w:pPr>
      <w:r w:rsidRPr="00520167">
        <w:rPr>
          <w:rFonts w:ascii="Century Gothic" w:eastAsia="Calibri" w:hAnsi="Century Gothic" w:cs="Arial"/>
          <w:sz w:val="24"/>
          <w:szCs w:val="24"/>
          <w:lang w:val="en-US"/>
        </w:rPr>
        <w:t>6. Collaboration and partnerships</w:t>
      </w:r>
    </w:p>
    <w:p w14:paraId="11F30907" w14:textId="77777777" w:rsidR="00604A5D" w:rsidRPr="00520167" w:rsidRDefault="00604A5D" w:rsidP="00604A5D">
      <w:pPr>
        <w:spacing w:after="0" w:line="240" w:lineRule="auto"/>
        <w:jc w:val="both"/>
        <w:rPr>
          <w:rFonts w:ascii="Century Gothic" w:eastAsia="Calibri" w:hAnsi="Century Gothic" w:cs="Arial"/>
          <w:sz w:val="24"/>
          <w:szCs w:val="24"/>
          <w:lang w:val="en-US"/>
        </w:rPr>
      </w:pPr>
      <w:r w:rsidRPr="00520167">
        <w:rPr>
          <w:rFonts w:ascii="Century Gothic" w:eastAsia="Calibri" w:hAnsi="Century Gothic" w:cs="Arial"/>
          <w:sz w:val="24"/>
          <w:szCs w:val="24"/>
          <w:lang w:val="en-US"/>
        </w:rPr>
        <w:t>7. Accountability</w:t>
      </w:r>
    </w:p>
    <w:p w14:paraId="33AE101C" w14:textId="77777777" w:rsidR="00604A5D" w:rsidRPr="00520167" w:rsidRDefault="00604A5D" w:rsidP="00604A5D">
      <w:pPr>
        <w:spacing w:after="0" w:line="240" w:lineRule="auto"/>
        <w:jc w:val="both"/>
        <w:rPr>
          <w:rFonts w:ascii="Century Gothic" w:eastAsia="Calibri" w:hAnsi="Century Gothic" w:cs="Arial"/>
          <w:sz w:val="24"/>
          <w:szCs w:val="24"/>
          <w:lang w:val="en-US"/>
        </w:rPr>
      </w:pPr>
      <w:r w:rsidRPr="00520167">
        <w:rPr>
          <w:rFonts w:ascii="Century Gothic" w:eastAsia="Calibri" w:hAnsi="Century Gothic" w:cs="Arial"/>
          <w:sz w:val="24"/>
          <w:szCs w:val="24"/>
          <w:lang w:val="en-US"/>
        </w:rPr>
        <w:t>8. School-wide positive behavior support</w:t>
      </w:r>
    </w:p>
    <w:p w14:paraId="37ACCF59" w14:textId="77777777" w:rsidR="00604A5D" w:rsidRPr="00520167" w:rsidRDefault="00604A5D" w:rsidP="00604A5D">
      <w:pPr>
        <w:spacing w:after="0" w:line="240" w:lineRule="auto"/>
        <w:jc w:val="both"/>
        <w:rPr>
          <w:rFonts w:ascii="Century Gothic" w:eastAsia="Calibri" w:hAnsi="Century Gothic" w:cs="Arial"/>
          <w:sz w:val="24"/>
          <w:szCs w:val="24"/>
          <w:lang w:val="en-US"/>
        </w:rPr>
      </w:pPr>
      <w:r w:rsidRPr="00520167">
        <w:rPr>
          <w:rFonts w:ascii="Century Gothic" w:eastAsia="Calibri" w:hAnsi="Century Gothic" w:cs="Arial"/>
          <w:sz w:val="24"/>
          <w:szCs w:val="24"/>
          <w:lang w:val="en-US"/>
        </w:rPr>
        <w:t>9. Promoting cyber safety and preventing cyber bullying</w:t>
      </w:r>
    </w:p>
    <w:p w14:paraId="7B9B669D" w14:textId="77777777" w:rsidR="00604A5D" w:rsidRPr="00520167" w:rsidRDefault="00604A5D" w:rsidP="00604A5D">
      <w:pPr>
        <w:spacing w:after="0" w:line="240" w:lineRule="auto"/>
        <w:jc w:val="both"/>
        <w:rPr>
          <w:rFonts w:ascii="Century Gothic" w:eastAsia="Calibri" w:hAnsi="Century Gothic" w:cs="Arial"/>
          <w:sz w:val="24"/>
          <w:szCs w:val="24"/>
          <w:lang w:val="en-US"/>
        </w:rPr>
      </w:pPr>
      <w:r w:rsidRPr="00520167">
        <w:rPr>
          <w:rFonts w:ascii="Century Gothic" w:eastAsia="Calibri" w:hAnsi="Century Gothic" w:cs="Arial"/>
          <w:sz w:val="24"/>
          <w:szCs w:val="24"/>
          <w:lang w:val="en-US"/>
        </w:rPr>
        <w:t>10. Parenting orientation and seminars on effective parenting</w:t>
      </w:r>
    </w:p>
    <w:p w14:paraId="13BC9AB6" w14:textId="77777777" w:rsidR="00604A5D" w:rsidRPr="00520167" w:rsidRDefault="00604A5D" w:rsidP="00604A5D">
      <w:pPr>
        <w:spacing w:after="0" w:line="240" w:lineRule="auto"/>
        <w:jc w:val="both"/>
        <w:rPr>
          <w:rFonts w:ascii="Century Gothic" w:eastAsia="Calibri" w:hAnsi="Century Gothic" w:cs="Arial"/>
          <w:sz w:val="24"/>
          <w:szCs w:val="24"/>
          <w:lang w:val="en-US"/>
        </w:rPr>
      </w:pPr>
      <w:r w:rsidRPr="00520167">
        <w:rPr>
          <w:rFonts w:ascii="Century Gothic" w:eastAsia="Calibri" w:hAnsi="Century Gothic" w:cs="Arial"/>
          <w:sz w:val="24"/>
          <w:szCs w:val="24"/>
          <w:lang w:val="en-US"/>
        </w:rPr>
        <w:t xml:space="preserve">11. In-service training and Fellowship meetings for school administrators, teachers and nonacademic personnel </w:t>
      </w:r>
    </w:p>
    <w:p w14:paraId="4587ED64" w14:textId="77777777" w:rsidR="00604A5D" w:rsidRPr="00520167" w:rsidRDefault="00604A5D" w:rsidP="00604A5D">
      <w:pPr>
        <w:spacing w:after="0" w:line="240" w:lineRule="auto"/>
        <w:jc w:val="both"/>
        <w:rPr>
          <w:rFonts w:ascii="Century Gothic" w:eastAsia="Calibri" w:hAnsi="Century Gothic" w:cs="Arial"/>
          <w:sz w:val="24"/>
          <w:szCs w:val="24"/>
          <w:lang w:val="en-US"/>
        </w:rPr>
      </w:pPr>
    </w:p>
    <w:p w14:paraId="0AAAF4CA" w14:textId="77777777" w:rsidR="00604A5D" w:rsidRPr="00520167" w:rsidRDefault="00565357" w:rsidP="00604A5D">
      <w:pPr>
        <w:spacing w:after="0" w:line="240" w:lineRule="auto"/>
        <w:jc w:val="both"/>
        <w:rPr>
          <w:rFonts w:ascii="Century Gothic" w:eastAsia="Calibri" w:hAnsi="Century Gothic" w:cs="Arial"/>
          <w:b/>
          <w:color w:val="000000" w:themeColor="text1"/>
          <w:sz w:val="24"/>
          <w:szCs w:val="24"/>
          <w:lang w:val="en-US"/>
        </w:rPr>
      </w:pPr>
      <w:r w:rsidRPr="00520167">
        <w:rPr>
          <w:rFonts w:ascii="Century Gothic" w:eastAsia="Calibri" w:hAnsi="Century Gothic" w:cs="Arial"/>
          <w:b/>
          <w:color w:val="000000" w:themeColor="text1"/>
          <w:sz w:val="24"/>
          <w:szCs w:val="24"/>
          <w:lang w:val="en-US"/>
        </w:rPr>
        <w:t>Training Topics:</w:t>
      </w:r>
    </w:p>
    <w:p w14:paraId="5B7DAC98" w14:textId="77777777" w:rsidR="00604A5D" w:rsidRPr="00520167" w:rsidRDefault="00604A5D" w:rsidP="00604A5D">
      <w:pPr>
        <w:spacing w:after="0" w:line="240" w:lineRule="auto"/>
        <w:jc w:val="both"/>
        <w:rPr>
          <w:rFonts w:ascii="Century Gothic" w:eastAsia="Calibri" w:hAnsi="Century Gothic" w:cs="Arial"/>
          <w:sz w:val="24"/>
          <w:szCs w:val="24"/>
          <w:lang w:val="en-US"/>
        </w:rPr>
      </w:pPr>
      <w:r w:rsidRPr="00520167">
        <w:rPr>
          <w:rFonts w:ascii="Century Gothic" w:eastAsia="Calibri" w:hAnsi="Century Gothic" w:cs="Arial"/>
          <w:sz w:val="24"/>
          <w:szCs w:val="24"/>
          <w:lang w:val="en-US"/>
        </w:rPr>
        <w:t>- Values Integration</w:t>
      </w:r>
    </w:p>
    <w:p w14:paraId="7F531A6F" w14:textId="77777777" w:rsidR="00604A5D" w:rsidRPr="00520167" w:rsidRDefault="00604A5D" w:rsidP="00604A5D">
      <w:pPr>
        <w:spacing w:after="0" w:line="240" w:lineRule="auto"/>
        <w:jc w:val="both"/>
        <w:rPr>
          <w:rFonts w:ascii="Century Gothic" w:eastAsia="Calibri" w:hAnsi="Century Gothic" w:cs="Arial"/>
          <w:sz w:val="24"/>
          <w:szCs w:val="24"/>
          <w:lang w:val="en-US"/>
        </w:rPr>
      </w:pPr>
      <w:r w:rsidRPr="00520167">
        <w:rPr>
          <w:rFonts w:ascii="Century Gothic" w:eastAsia="Calibri" w:hAnsi="Century Gothic" w:cs="Arial"/>
          <w:sz w:val="24"/>
          <w:szCs w:val="24"/>
          <w:lang w:val="en-US"/>
        </w:rPr>
        <w:t>- Discipline with Dignity (Positive discipline versus corporal punishment)</w:t>
      </w:r>
    </w:p>
    <w:p w14:paraId="3229FEA6" w14:textId="77777777" w:rsidR="00604A5D" w:rsidRPr="00520167" w:rsidRDefault="00604A5D" w:rsidP="00604A5D">
      <w:pPr>
        <w:spacing w:after="0" w:line="240" w:lineRule="auto"/>
        <w:jc w:val="both"/>
        <w:rPr>
          <w:rFonts w:ascii="Century Gothic" w:eastAsia="Calibri" w:hAnsi="Century Gothic" w:cs="Arial"/>
          <w:sz w:val="24"/>
          <w:szCs w:val="24"/>
          <w:lang w:val="en-US"/>
        </w:rPr>
      </w:pPr>
      <w:r w:rsidRPr="00520167">
        <w:rPr>
          <w:rFonts w:ascii="Century Gothic" w:eastAsia="Calibri" w:hAnsi="Century Gothic" w:cs="Arial"/>
          <w:sz w:val="24"/>
          <w:szCs w:val="24"/>
          <w:lang w:val="en-US"/>
        </w:rPr>
        <w:t>- Conducting positive parent-teacher conferences and family counseling</w:t>
      </w:r>
    </w:p>
    <w:p w14:paraId="101AF68E" w14:textId="77777777" w:rsidR="00604A5D" w:rsidRPr="00520167" w:rsidRDefault="00604A5D" w:rsidP="00604A5D">
      <w:pPr>
        <w:spacing w:after="0" w:line="240" w:lineRule="auto"/>
        <w:jc w:val="both"/>
        <w:rPr>
          <w:rFonts w:ascii="Century Gothic" w:eastAsia="Calibri" w:hAnsi="Century Gothic" w:cs="Arial"/>
          <w:sz w:val="24"/>
          <w:szCs w:val="24"/>
          <w:lang w:val="en-US"/>
        </w:rPr>
      </w:pPr>
      <w:r w:rsidRPr="00520167">
        <w:rPr>
          <w:rFonts w:ascii="Century Gothic" w:eastAsia="Calibri" w:hAnsi="Century Gothic" w:cs="Arial"/>
          <w:sz w:val="24"/>
          <w:szCs w:val="24"/>
          <w:lang w:val="en-US"/>
        </w:rPr>
        <w:t>- Classroom Management</w:t>
      </w:r>
    </w:p>
    <w:p w14:paraId="75716DAA" w14:textId="77777777" w:rsidR="00604A5D" w:rsidRPr="00520167" w:rsidRDefault="00604A5D" w:rsidP="00604A5D">
      <w:pPr>
        <w:spacing w:after="0" w:line="240" w:lineRule="auto"/>
        <w:jc w:val="both"/>
        <w:rPr>
          <w:rFonts w:ascii="Century Gothic" w:eastAsia="Calibri" w:hAnsi="Century Gothic" w:cs="Arial"/>
          <w:sz w:val="24"/>
          <w:szCs w:val="24"/>
          <w:lang w:val="en-US"/>
        </w:rPr>
      </w:pPr>
      <w:r w:rsidRPr="00520167">
        <w:rPr>
          <w:rFonts w:ascii="Century Gothic" w:eastAsia="Calibri" w:hAnsi="Century Gothic" w:cs="Arial"/>
          <w:sz w:val="24"/>
          <w:szCs w:val="24"/>
          <w:lang w:val="en-US"/>
        </w:rPr>
        <w:t>- Anger and Stress Management</w:t>
      </w:r>
    </w:p>
    <w:p w14:paraId="1B8908EC" w14:textId="77777777" w:rsidR="00604A5D" w:rsidRPr="00520167" w:rsidRDefault="00604A5D" w:rsidP="00604A5D">
      <w:pPr>
        <w:spacing w:after="0" w:line="240" w:lineRule="auto"/>
        <w:jc w:val="both"/>
        <w:rPr>
          <w:rFonts w:ascii="Century Gothic" w:eastAsia="Calibri" w:hAnsi="Century Gothic" w:cs="Arial"/>
          <w:sz w:val="24"/>
          <w:szCs w:val="24"/>
          <w:lang w:val="en-US"/>
        </w:rPr>
      </w:pPr>
    </w:p>
    <w:p w14:paraId="73280A71" w14:textId="77777777" w:rsidR="00604A5D" w:rsidRPr="00520167" w:rsidRDefault="00604A5D" w:rsidP="00604A5D">
      <w:pPr>
        <w:spacing w:after="0" w:line="240" w:lineRule="auto"/>
        <w:jc w:val="both"/>
        <w:rPr>
          <w:rFonts w:ascii="Century Gothic" w:eastAsia="Calibri" w:hAnsi="Century Gothic" w:cs="Arial"/>
          <w:b/>
          <w:sz w:val="24"/>
          <w:szCs w:val="24"/>
          <w:lang w:val="en-US"/>
        </w:rPr>
      </w:pPr>
      <w:r w:rsidRPr="00520167">
        <w:rPr>
          <w:rFonts w:ascii="Century Gothic" w:eastAsia="Calibri" w:hAnsi="Century Gothic" w:cs="Arial"/>
          <w:b/>
          <w:sz w:val="24"/>
          <w:szCs w:val="24"/>
          <w:lang w:val="en-US"/>
        </w:rPr>
        <w:t>PROTECTIVE AND REMEDIAL MEASURES</w:t>
      </w:r>
    </w:p>
    <w:p w14:paraId="6225808B" w14:textId="77777777" w:rsidR="00604A5D" w:rsidRPr="00520167" w:rsidRDefault="00604A5D" w:rsidP="00604A5D">
      <w:pPr>
        <w:spacing w:after="0" w:line="240" w:lineRule="auto"/>
        <w:jc w:val="both"/>
        <w:rPr>
          <w:rFonts w:ascii="Century Gothic" w:eastAsia="Calibri" w:hAnsi="Century Gothic" w:cs="Arial"/>
          <w:sz w:val="24"/>
          <w:szCs w:val="24"/>
          <w:lang w:val="en-US"/>
        </w:rPr>
      </w:pPr>
      <w:r w:rsidRPr="00520167">
        <w:rPr>
          <w:rFonts w:ascii="Century Gothic" w:eastAsia="Calibri" w:hAnsi="Century Gothic" w:cs="Arial"/>
          <w:sz w:val="24"/>
          <w:szCs w:val="24"/>
          <w:lang w:val="en-US"/>
        </w:rPr>
        <w:t>1. Assertiveness training</w:t>
      </w:r>
    </w:p>
    <w:p w14:paraId="53C13920" w14:textId="77777777" w:rsidR="00604A5D" w:rsidRPr="00520167" w:rsidRDefault="00604A5D" w:rsidP="00604A5D">
      <w:pPr>
        <w:spacing w:after="0" w:line="240" w:lineRule="auto"/>
        <w:jc w:val="both"/>
        <w:rPr>
          <w:rFonts w:ascii="Century Gothic" w:eastAsia="Calibri" w:hAnsi="Century Gothic" w:cs="Arial"/>
          <w:sz w:val="24"/>
          <w:szCs w:val="24"/>
          <w:lang w:val="en-US"/>
        </w:rPr>
      </w:pPr>
      <w:r w:rsidRPr="00520167">
        <w:rPr>
          <w:rFonts w:ascii="Century Gothic" w:eastAsia="Calibri" w:hAnsi="Century Gothic" w:cs="Arial"/>
          <w:sz w:val="24"/>
          <w:szCs w:val="24"/>
          <w:lang w:val="en-US"/>
        </w:rPr>
        <w:t>2. Bystander training</w:t>
      </w:r>
    </w:p>
    <w:p w14:paraId="36B9584B" w14:textId="77777777" w:rsidR="00604A5D" w:rsidRPr="00520167" w:rsidRDefault="00604A5D" w:rsidP="00604A5D">
      <w:pPr>
        <w:spacing w:after="0" w:line="240" w:lineRule="auto"/>
        <w:jc w:val="both"/>
        <w:rPr>
          <w:rFonts w:ascii="Century Gothic" w:eastAsia="Calibri" w:hAnsi="Century Gothic" w:cs="Arial"/>
          <w:sz w:val="24"/>
          <w:szCs w:val="24"/>
          <w:lang w:val="en-US"/>
        </w:rPr>
      </w:pPr>
      <w:r w:rsidRPr="00520167">
        <w:rPr>
          <w:rFonts w:ascii="Century Gothic" w:eastAsia="Calibri" w:hAnsi="Century Gothic" w:cs="Arial"/>
          <w:sz w:val="24"/>
          <w:szCs w:val="24"/>
          <w:lang w:val="en-US"/>
        </w:rPr>
        <w:t>3. Restorative practices</w:t>
      </w:r>
    </w:p>
    <w:p w14:paraId="7F7CFCA6" w14:textId="77777777" w:rsidR="00604A5D" w:rsidRPr="00520167" w:rsidRDefault="00604A5D" w:rsidP="00604A5D">
      <w:pPr>
        <w:spacing w:after="0" w:line="240" w:lineRule="auto"/>
        <w:jc w:val="both"/>
        <w:rPr>
          <w:rFonts w:ascii="Century Gothic" w:eastAsia="Calibri" w:hAnsi="Century Gothic" w:cs="Arial"/>
          <w:sz w:val="24"/>
          <w:szCs w:val="24"/>
          <w:lang w:val="en-US"/>
        </w:rPr>
      </w:pPr>
      <w:r w:rsidRPr="00520167">
        <w:rPr>
          <w:rFonts w:ascii="Century Gothic" w:eastAsia="Calibri" w:hAnsi="Century Gothic" w:cs="Arial"/>
          <w:sz w:val="24"/>
          <w:szCs w:val="24"/>
          <w:lang w:val="en-US"/>
        </w:rPr>
        <w:t xml:space="preserve">4. Friendly schools and </w:t>
      </w:r>
      <w:proofErr w:type="gramStart"/>
      <w:r w:rsidRPr="00520167">
        <w:rPr>
          <w:rFonts w:ascii="Century Gothic" w:eastAsia="Calibri" w:hAnsi="Century Gothic" w:cs="Arial"/>
          <w:sz w:val="24"/>
          <w:szCs w:val="24"/>
          <w:lang w:val="en-US"/>
        </w:rPr>
        <w:t>families</w:t>
      </w:r>
      <w:proofErr w:type="gramEnd"/>
      <w:r w:rsidRPr="00520167">
        <w:rPr>
          <w:rFonts w:ascii="Century Gothic" w:eastAsia="Calibri" w:hAnsi="Century Gothic" w:cs="Arial"/>
          <w:sz w:val="24"/>
          <w:szCs w:val="24"/>
          <w:lang w:val="en-US"/>
        </w:rPr>
        <w:t xml:space="preserve"> program</w:t>
      </w:r>
    </w:p>
    <w:p w14:paraId="78F5707A" w14:textId="77777777" w:rsidR="00604A5D" w:rsidRPr="00520167" w:rsidRDefault="00604A5D" w:rsidP="00604A5D">
      <w:pPr>
        <w:spacing w:after="0" w:line="240" w:lineRule="auto"/>
        <w:jc w:val="both"/>
        <w:rPr>
          <w:rFonts w:ascii="Century Gothic" w:eastAsia="Calibri" w:hAnsi="Century Gothic" w:cs="Arial"/>
          <w:b/>
          <w:sz w:val="24"/>
          <w:szCs w:val="24"/>
          <w:lang w:val="en-US"/>
        </w:rPr>
      </w:pPr>
      <w:r w:rsidRPr="00520167">
        <w:rPr>
          <w:rFonts w:ascii="Century Gothic" w:eastAsia="Calibri" w:hAnsi="Century Gothic" w:cs="Arial"/>
          <w:b/>
          <w:sz w:val="24"/>
          <w:szCs w:val="24"/>
          <w:lang w:val="en-US"/>
        </w:rPr>
        <w:t>PROTOCOL FOR REPORTING</w:t>
      </w:r>
    </w:p>
    <w:p w14:paraId="7AE8E20A" w14:textId="77777777" w:rsidR="00604A5D" w:rsidRPr="00520167" w:rsidRDefault="00604A5D" w:rsidP="00604A5D">
      <w:pPr>
        <w:spacing w:after="0" w:line="240" w:lineRule="auto"/>
        <w:jc w:val="both"/>
        <w:rPr>
          <w:rFonts w:ascii="Century Gothic" w:eastAsia="Calibri" w:hAnsi="Century Gothic" w:cs="Arial"/>
          <w:sz w:val="24"/>
          <w:szCs w:val="24"/>
          <w:lang w:val="en-US"/>
        </w:rPr>
      </w:pPr>
      <w:r w:rsidRPr="00520167">
        <w:rPr>
          <w:rFonts w:ascii="Century Gothic" w:eastAsia="Calibri" w:hAnsi="Century Gothic" w:cs="Arial"/>
          <w:sz w:val="24"/>
          <w:szCs w:val="24"/>
          <w:lang w:val="en-US"/>
        </w:rPr>
        <w:t>A. Reporting acts of child abuse, exploitation, violence, discrimination, bullying, other acts of abuse, or any violation of the Code of Discipline</w:t>
      </w:r>
    </w:p>
    <w:p w14:paraId="5334A539" w14:textId="77777777" w:rsidR="00604A5D" w:rsidRPr="00520167" w:rsidRDefault="00604A5D" w:rsidP="00995B6E">
      <w:pPr>
        <w:spacing w:after="0" w:line="240" w:lineRule="auto"/>
        <w:ind w:firstLine="720"/>
        <w:jc w:val="both"/>
        <w:rPr>
          <w:rFonts w:ascii="Century Gothic" w:eastAsia="Calibri" w:hAnsi="Century Gothic" w:cs="Arial"/>
          <w:sz w:val="24"/>
          <w:szCs w:val="24"/>
          <w:lang w:val="en-US"/>
        </w:rPr>
      </w:pPr>
      <w:r w:rsidRPr="00520167">
        <w:rPr>
          <w:rFonts w:ascii="Century Gothic" w:eastAsia="Calibri" w:hAnsi="Century Gothic" w:cs="Arial"/>
          <w:sz w:val="24"/>
          <w:szCs w:val="24"/>
          <w:lang w:val="en-US"/>
        </w:rPr>
        <w:t xml:space="preserve">NOTE: When any </w:t>
      </w:r>
      <w:r w:rsidR="00995B6E" w:rsidRPr="00520167">
        <w:rPr>
          <w:rFonts w:ascii="Century Gothic" w:eastAsia="Calibri" w:hAnsi="Century Gothic" w:cs="Arial"/>
          <w:sz w:val="24"/>
          <w:szCs w:val="24"/>
          <w:lang w:val="en-US"/>
        </w:rPr>
        <w:t xml:space="preserve">report/complaint is raised, </w:t>
      </w:r>
      <w:r w:rsidRPr="00520167">
        <w:rPr>
          <w:rFonts w:ascii="Century Gothic" w:eastAsia="Calibri" w:hAnsi="Century Gothic" w:cs="Arial"/>
          <w:sz w:val="24"/>
          <w:szCs w:val="24"/>
          <w:lang w:val="en-US"/>
        </w:rPr>
        <w:t>the complainant is immediately attended to.</w:t>
      </w:r>
    </w:p>
    <w:p w14:paraId="25B364D5" w14:textId="77777777" w:rsidR="00604A5D" w:rsidRPr="00520167" w:rsidRDefault="00604A5D" w:rsidP="00604A5D">
      <w:pPr>
        <w:spacing w:after="0" w:line="240" w:lineRule="auto"/>
        <w:jc w:val="both"/>
        <w:rPr>
          <w:rFonts w:ascii="Century Gothic" w:eastAsia="Calibri" w:hAnsi="Century Gothic" w:cs="Arial"/>
          <w:b/>
          <w:i/>
          <w:sz w:val="24"/>
          <w:szCs w:val="24"/>
          <w:lang w:val="en-US"/>
        </w:rPr>
      </w:pPr>
      <w:r w:rsidRPr="00520167">
        <w:rPr>
          <w:rFonts w:ascii="Century Gothic" w:eastAsia="Calibri" w:hAnsi="Century Gothic" w:cs="Arial"/>
          <w:sz w:val="24"/>
          <w:szCs w:val="24"/>
          <w:lang w:val="en-US"/>
        </w:rPr>
        <w:t>Assessment is made if the complainant is fully aware of the circumstances that warrant validation of his/her accusation. He/she is informed of the requirements of a formal complaint and the consequences of such.</w:t>
      </w:r>
      <w:r w:rsidR="00995B6E" w:rsidRPr="00520167">
        <w:rPr>
          <w:rFonts w:ascii="Century Gothic" w:eastAsia="Calibri" w:hAnsi="Century Gothic" w:cs="Arial"/>
          <w:sz w:val="24"/>
          <w:szCs w:val="24"/>
          <w:lang w:val="en-US"/>
        </w:rPr>
        <w:t xml:space="preserve">  </w:t>
      </w:r>
      <w:r w:rsidR="00995B6E" w:rsidRPr="00520167">
        <w:rPr>
          <w:rFonts w:ascii="Century Gothic" w:eastAsia="Calibri" w:hAnsi="Century Gothic" w:cs="Arial"/>
          <w:b/>
          <w:i/>
          <w:sz w:val="24"/>
          <w:szCs w:val="24"/>
          <w:lang w:val="en-US"/>
        </w:rPr>
        <w:t xml:space="preserve">Policy and Procedure on Discipline shall be adopted in the resolution of the complaint. </w:t>
      </w:r>
    </w:p>
    <w:p w14:paraId="6E301325" w14:textId="77777777" w:rsidR="00604A5D" w:rsidRPr="00520167" w:rsidRDefault="00604A5D" w:rsidP="00604A5D">
      <w:pPr>
        <w:spacing w:after="0" w:line="240" w:lineRule="auto"/>
        <w:jc w:val="both"/>
        <w:rPr>
          <w:rFonts w:ascii="Century Gothic" w:eastAsia="Calibri" w:hAnsi="Century Gothic" w:cs="Arial"/>
          <w:sz w:val="24"/>
          <w:szCs w:val="24"/>
          <w:lang w:val="en-US"/>
        </w:rPr>
      </w:pPr>
    </w:p>
    <w:p w14:paraId="455B757E" w14:textId="77777777" w:rsidR="00604A5D" w:rsidRPr="001616E1" w:rsidRDefault="00604A5D" w:rsidP="00604A5D">
      <w:pPr>
        <w:spacing w:after="0" w:line="240" w:lineRule="auto"/>
        <w:jc w:val="center"/>
        <w:rPr>
          <w:rFonts w:ascii="Century Gothic" w:eastAsia="Calibri" w:hAnsi="Century Gothic" w:cs="Arial"/>
          <w:b/>
          <w:color w:val="C00000"/>
          <w:sz w:val="28"/>
          <w:szCs w:val="24"/>
          <w:lang w:val="en-US"/>
        </w:rPr>
      </w:pPr>
      <w:r w:rsidRPr="001616E1">
        <w:rPr>
          <w:rFonts w:ascii="Century Gothic" w:eastAsia="Calibri" w:hAnsi="Century Gothic" w:cs="Arial"/>
          <w:b/>
          <w:color w:val="C00000"/>
          <w:sz w:val="28"/>
          <w:szCs w:val="24"/>
          <w:lang w:val="en-US"/>
        </w:rPr>
        <w:t>CHILD PROTECTION COMMITTEE</w:t>
      </w:r>
    </w:p>
    <w:p w14:paraId="60B730C6" w14:textId="77777777" w:rsidR="00604A5D" w:rsidRPr="00520167" w:rsidRDefault="00604A5D" w:rsidP="00604A5D">
      <w:pPr>
        <w:spacing w:after="0" w:line="240" w:lineRule="auto"/>
        <w:jc w:val="both"/>
        <w:rPr>
          <w:rFonts w:ascii="Century Gothic" w:eastAsia="Calibri" w:hAnsi="Century Gothic" w:cs="Arial"/>
          <w:sz w:val="24"/>
          <w:szCs w:val="24"/>
          <w:lang w:val="en-US"/>
        </w:rPr>
      </w:pPr>
    </w:p>
    <w:p w14:paraId="6ED6F923" w14:textId="77777777" w:rsidR="00604A5D" w:rsidRPr="00520167" w:rsidRDefault="00604A5D" w:rsidP="00604A5D">
      <w:pPr>
        <w:spacing w:after="0" w:line="240" w:lineRule="auto"/>
        <w:jc w:val="both"/>
        <w:rPr>
          <w:rFonts w:ascii="Century Gothic" w:eastAsia="Calibri" w:hAnsi="Century Gothic" w:cs="Arial"/>
          <w:sz w:val="24"/>
          <w:szCs w:val="24"/>
          <w:lang w:val="en-US"/>
        </w:rPr>
      </w:pPr>
      <w:r w:rsidRPr="00520167">
        <w:rPr>
          <w:rFonts w:ascii="Century Gothic" w:eastAsia="Calibri" w:hAnsi="Century Gothic" w:cs="Arial"/>
          <w:sz w:val="24"/>
          <w:szCs w:val="24"/>
          <w:lang w:val="en-US"/>
        </w:rPr>
        <w:t>CHAIRPERSON:</w:t>
      </w:r>
      <w:r w:rsidRPr="00520167">
        <w:rPr>
          <w:rFonts w:ascii="Century Gothic" w:eastAsia="Calibri" w:hAnsi="Century Gothic" w:cs="Arial"/>
          <w:sz w:val="24"/>
          <w:szCs w:val="24"/>
          <w:lang w:val="en-US"/>
        </w:rPr>
        <w:tab/>
      </w:r>
      <w:r w:rsidRPr="00520167">
        <w:rPr>
          <w:rFonts w:ascii="Century Gothic" w:eastAsia="Calibri" w:hAnsi="Century Gothic" w:cs="Arial"/>
          <w:sz w:val="24"/>
          <w:szCs w:val="24"/>
          <w:lang w:val="en-US"/>
        </w:rPr>
        <w:tab/>
        <w:t>ATTY. ANNALYN SHERRY F. HIBO-GAMBOA</w:t>
      </w:r>
    </w:p>
    <w:p w14:paraId="4820B26B" w14:textId="77777777" w:rsidR="00604A5D" w:rsidRPr="00520167" w:rsidRDefault="00604A5D" w:rsidP="00604A5D">
      <w:pPr>
        <w:spacing w:after="0" w:line="240" w:lineRule="auto"/>
        <w:jc w:val="both"/>
        <w:rPr>
          <w:rFonts w:ascii="Century Gothic" w:eastAsia="Calibri" w:hAnsi="Century Gothic" w:cs="Arial"/>
          <w:sz w:val="24"/>
          <w:szCs w:val="24"/>
          <w:lang w:val="en-US"/>
        </w:rPr>
      </w:pPr>
      <w:r w:rsidRPr="00520167">
        <w:rPr>
          <w:rFonts w:ascii="Century Gothic" w:eastAsia="Calibri" w:hAnsi="Century Gothic" w:cs="Arial"/>
          <w:sz w:val="24"/>
          <w:szCs w:val="24"/>
          <w:lang w:val="en-US"/>
        </w:rPr>
        <w:t>VICE CHAIRPERSONS:</w:t>
      </w:r>
      <w:r w:rsidRPr="00520167">
        <w:rPr>
          <w:rFonts w:ascii="Century Gothic" w:eastAsia="Calibri" w:hAnsi="Century Gothic" w:cs="Arial"/>
          <w:sz w:val="24"/>
          <w:szCs w:val="24"/>
          <w:lang w:val="en-US"/>
        </w:rPr>
        <w:tab/>
      </w:r>
      <w:r w:rsidRPr="00520167">
        <w:rPr>
          <w:rFonts w:ascii="Century Gothic" w:eastAsia="Calibri" w:hAnsi="Century Gothic" w:cs="Arial"/>
          <w:sz w:val="24"/>
          <w:szCs w:val="24"/>
          <w:lang w:val="en-US"/>
        </w:rPr>
        <w:tab/>
        <w:t>MS. REBECCA A. GREFALDEO</w:t>
      </w:r>
    </w:p>
    <w:p w14:paraId="296992B5" w14:textId="77777777" w:rsidR="00604A5D" w:rsidRPr="00520167" w:rsidRDefault="00604A5D" w:rsidP="00604A5D">
      <w:pPr>
        <w:spacing w:after="0" w:line="240" w:lineRule="auto"/>
        <w:jc w:val="both"/>
        <w:rPr>
          <w:rFonts w:ascii="Century Gothic" w:eastAsia="Calibri" w:hAnsi="Century Gothic" w:cs="Arial"/>
          <w:sz w:val="24"/>
          <w:szCs w:val="24"/>
          <w:lang w:val="en-US"/>
        </w:rPr>
      </w:pPr>
      <w:r w:rsidRPr="00520167">
        <w:rPr>
          <w:rFonts w:ascii="Century Gothic" w:eastAsia="Calibri" w:hAnsi="Century Gothic" w:cs="Arial"/>
          <w:sz w:val="24"/>
          <w:szCs w:val="24"/>
          <w:lang w:val="en-US"/>
        </w:rPr>
        <w:t xml:space="preserve">REPRESENTATIVE OF TEACHERS:     </w:t>
      </w:r>
      <w:r w:rsidRPr="00520167">
        <w:rPr>
          <w:rFonts w:ascii="Century Gothic" w:eastAsia="Calibri" w:hAnsi="Century Gothic" w:cs="Arial"/>
          <w:sz w:val="24"/>
          <w:szCs w:val="24"/>
          <w:lang w:val="en-US"/>
        </w:rPr>
        <w:tab/>
        <w:t>MR. RYAN HITA</w:t>
      </w:r>
    </w:p>
    <w:p w14:paraId="522DE971" w14:textId="77777777" w:rsidR="00604A5D" w:rsidRPr="00520167" w:rsidRDefault="00604A5D" w:rsidP="00604A5D">
      <w:pPr>
        <w:spacing w:after="0" w:line="240" w:lineRule="auto"/>
        <w:jc w:val="both"/>
        <w:rPr>
          <w:rFonts w:ascii="Century Gothic" w:eastAsia="Calibri" w:hAnsi="Century Gothic" w:cs="Arial"/>
          <w:sz w:val="24"/>
          <w:szCs w:val="24"/>
          <w:lang w:val="en-US"/>
        </w:rPr>
      </w:pPr>
      <w:r w:rsidRPr="00520167">
        <w:rPr>
          <w:rFonts w:ascii="Century Gothic" w:eastAsia="Calibri" w:hAnsi="Century Gothic" w:cs="Arial"/>
          <w:sz w:val="24"/>
          <w:szCs w:val="24"/>
          <w:lang w:val="en-US"/>
        </w:rPr>
        <w:t>REPRESENTATIVE OF PARENTS:</w:t>
      </w:r>
      <w:r w:rsidRPr="00520167">
        <w:rPr>
          <w:rFonts w:ascii="Century Gothic" w:eastAsia="Calibri" w:hAnsi="Century Gothic" w:cs="Arial"/>
          <w:sz w:val="24"/>
          <w:szCs w:val="24"/>
          <w:lang w:val="en-US"/>
        </w:rPr>
        <w:tab/>
        <w:t xml:space="preserve">    President of the PTCA</w:t>
      </w:r>
    </w:p>
    <w:p w14:paraId="46617D06" w14:textId="77777777" w:rsidR="00604A5D" w:rsidRPr="00520167" w:rsidRDefault="00604A5D" w:rsidP="00604A5D">
      <w:pPr>
        <w:spacing w:after="0" w:line="240" w:lineRule="auto"/>
        <w:jc w:val="both"/>
        <w:rPr>
          <w:rFonts w:ascii="Century Gothic" w:eastAsia="Calibri" w:hAnsi="Century Gothic" w:cs="Arial"/>
          <w:sz w:val="24"/>
          <w:szCs w:val="24"/>
          <w:lang w:val="en-US"/>
        </w:rPr>
      </w:pPr>
      <w:r w:rsidRPr="00520167">
        <w:rPr>
          <w:rFonts w:ascii="Century Gothic" w:eastAsia="Calibri" w:hAnsi="Century Gothic" w:cs="Arial"/>
          <w:sz w:val="24"/>
          <w:szCs w:val="24"/>
          <w:lang w:val="en-US"/>
        </w:rPr>
        <w:t>REPRESENTATIVE OF PUPILS:</w:t>
      </w:r>
      <w:r w:rsidRPr="00520167">
        <w:rPr>
          <w:rFonts w:ascii="Century Gothic" w:eastAsia="Calibri" w:hAnsi="Century Gothic" w:cs="Arial"/>
          <w:sz w:val="24"/>
          <w:szCs w:val="24"/>
          <w:lang w:val="en-US"/>
        </w:rPr>
        <w:tab/>
        <w:t>President of the Student Government</w:t>
      </w:r>
    </w:p>
    <w:p w14:paraId="25063B61" w14:textId="77777777" w:rsidR="00604A5D" w:rsidRDefault="00604A5D" w:rsidP="002B418C">
      <w:pPr>
        <w:spacing w:after="0" w:line="240" w:lineRule="auto"/>
        <w:jc w:val="both"/>
        <w:rPr>
          <w:rFonts w:ascii="Century Gothic" w:eastAsia="Calibri" w:hAnsi="Century Gothic" w:cs="Arial"/>
          <w:sz w:val="24"/>
          <w:szCs w:val="24"/>
          <w:lang w:val="en-US"/>
        </w:rPr>
      </w:pPr>
      <w:r w:rsidRPr="00520167">
        <w:rPr>
          <w:rFonts w:ascii="Century Gothic" w:eastAsia="Calibri" w:hAnsi="Century Gothic" w:cs="Arial"/>
          <w:sz w:val="24"/>
          <w:szCs w:val="24"/>
          <w:lang w:val="en-US"/>
        </w:rPr>
        <w:t xml:space="preserve">REPRESENTATIVE OF THE COMMUNITY:  </w:t>
      </w:r>
      <w:r w:rsidR="002B418C" w:rsidRPr="00520167">
        <w:rPr>
          <w:rFonts w:ascii="Century Gothic" w:eastAsia="Calibri" w:hAnsi="Century Gothic" w:cs="Arial"/>
          <w:sz w:val="24"/>
          <w:szCs w:val="24"/>
          <w:lang w:val="en-US"/>
        </w:rPr>
        <w:t xml:space="preserve"> </w:t>
      </w:r>
      <w:r w:rsidRPr="00520167">
        <w:rPr>
          <w:rFonts w:ascii="Century Gothic" w:eastAsia="Calibri" w:hAnsi="Century Gothic" w:cs="Arial"/>
          <w:sz w:val="24"/>
          <w:szCs w:val="24"/>
          <w:lang w:val="en-US"/>
        </w:rPr>
        <w:t>Barangay Chairman of Tulay</w:t>
      </w:r>
      <w:r w:rsidRPr="00520167">
        <w:rPr>
          <w:rFonts w:ascii="Century Gothic" w:eastAsia="Calibri" w:hAnsi="Century Gothic" w:cs="Arial"/>
          <w:sz w:val="24"/>
          <w:szCs w:val="24"/>
          <w:lang w:val="en-US"/>
        </w:rPr>
        <w:tab/>
      </w:r>
    </w:p>
    <w:p w14:paraId="7B20B6CD" w14:textId="77777777" w:rsidR="001616E1" w:rsidRDefault="001616E1" w:rsidP="002B418C">
      <w:pPr>
        <w:spacing w:after="0" w:line="240" w:lineRule="auto"/>
        <w:jc w:val="both"/>
        <w:rPr>
          <w:rFonts w:ascii="Century Gothic" w:eastAsia="Calibri" w:hAnsi="Century Gothic" w:cs="Arial"/>
          <w:sz w:val="24"/>
          <w:szCs w:val="24"/>
          <w:lang w:val="en-US"/>
        </w:rPr>
      </w:pPr>
    </w:p>
    <w:p w14:paraId="3111CA03" w14:textId="77777777" w:rsidR="001616E1" w:rsidRDefault="001616E1" w:rsidP="002B418C">
      <w:pPr>
        <w:spacing w:after="0" w:line="240" w:lineRule="auto"/>
        <w:jc w:val="both"/>
        <w:rPr>
          <w:rFonts w:ascii="Century Gothic" w:eastAsia="Calibri" w:hAnsi="Century Gothic" w:cs="Arial"/>
          <w:sz w:val="24"/>
          <w:szCs w:val="24"/>
          <w:lang w:val="en-US"/>
        </w:rPr>
      </w:pPr>
    </w:p>
    <w:p w14:paraId="127FB287" w14:textId="03974429" w:rsidR="001616E1" w:rsidRDefault="001616E1" w:rsidP="002B418C">
      <w:pPr>
        <w:spacing w:after="0" w:line="240" w:lineRule="auto"/>
        <w:jc w:val="both"/>
        <w:rPr>
          <w:rFonts w:ascii="Century Gothic" w:eastAsia="Calibri" w:hAnsi="Century Gothic" w:cs="Arial"/>
          <w:sz w:val="24"/>
          <w:szCs w:val="24"/>
          <w:lang w:val="en-US"/>
        </w:rPr>
      </w:pPr>
    </w:p>
    <w:p w14:paraId="5D1E7E22" w14:textId="75D9C2C1" w:rsidR="00906C45" w:rsidRDefault="00906C45" w:rsidP="002B418C">
      <w:pPr>
        <w:spacing w:after="0" w:line="240" w:lineRule="auto"/>
        <w:jc w:val="both"/>
        <w:rPr>
          <w:rFonts w:ascii="Century Gothic" w:eastAsia="Calibri" w:hAnsi="Century Gothic" w:cs="Arial"/>
          <w:sz w:val="24"/>
          <w:szCs w:val="24"/>
          <w:lang w:val="en-US"/>
        </w:rPr>
      </w:pPr>
    </w:p>
    <w:p w14:paraId="3E114F3D" w14:textId="3919AB01" w:rsidR="00906C45" w:rsidRDefault="00906C45" w:rsidP="002B418C">
      <w:pPr>
        <w:spacing w:after="0" w:line="240" w:lineRule="auto"/>
        <w:jc w:val="both"/>
        <w:rPr>
          <w:rFonts w:ascii="Century Gothic" w:eastAsia="Calibri" w:hAnsi="Century Gothic" w:cs="Arial"/>
          <w:sz w:val="24"/>
          <w:szCs w:val="24"/>
          <w:lang w:val="en-US"/>
        </w:rPr>
      </w:pPr>
    </w:p>
    <w:p w14:paraId="28C22905" w14:textId="3BAC6E9F" w:rsidR="00906C45" w:rsidRDefault="00906C45" w:rsidP="002B418C">
      <w:pPr>
        <w:spacing w:after="0" w:line="240" w:lineRule="auto"/>
        <w:jc w:val="both"/>
        <w:rPr>
          <w:rFonts w:ascii="Century Gothic" w:eastAsia="Calibri" w:hAnsi="Century Gothic" w:cs="Arial"/>
          <w:sz w:val="24"/>
          <w:szCs w:val="24"/>
          <w:lang w:val="en-US"/>
        </w:rPr>
      </w:pPr>
    </w:p>
    <w:p w14:paraId="611CA061" w14:textId="2241822E" w:rsidR="00906C45" w:rsidRDefault="00906C45" w:rsidP="002B418C">
      <w:pPr>
        <w:spacing w:after="0" w:line="240" w:lineRule="auto"/>
        <w:jc w:val="both"/>
        <w:rPr>
          <w:rFonts w:ascii="Century Gothic" w:eastAsia="Calibri" w:hAnsi="Century Gothic" w:cs="Arial"/>
          <w:sz w:val="24"/>
          <w:szCs w:val="24"/>
          <w:lang w:val="en-US"/>
        </w:rPr>
      </w:pPr>
    </w:p>
    <w:p w14:paraId="462BE97D" w14:textId="1DA944E4" w:rsidR="00906C45" w:rsidRDefault="00906C45" w:rsidP="002B418C">
      <w:pPr>
        <w:spacing w:after="0" w:line="240" w:lineRule="auto"/>
        <w:jc w:val="both"/>
        <w:rPr>
          <w:rFonts w:ascii="Century Gothic" w:eastAsia="Calibri" w:hAnsi="Century Gothic" w:cs="Arial"/>
          <w:sz w:val="24"/>
          <w:szCs w:val="24"/>
          <w:lang w:val="en-US"/>
        </w:rPr>
      </w:pPr>
    </w:p>
    <w:p w14:paraId="67CE9FFB" w14:textId="77777777" w:rsidR="00565357" w:rsidRPr="00520167" w:rsidRDefault="00565357" w:rsidP="002B418C">
      <w:pPr>
        <w:spacing w:after="0" w:line="240" w:lineRule="auto"/>
        <w:jc w:val="both"/>
        <w:rPr>
          <w:rFonts w:ascii="Century Gothic" w:eastAsia="Calibri" w:hAnsi="Century Gothic" w:cs="Arial"/>
          <w:sz w:val="24"/>
          <w:szCs w:val="24"/>
          <w:lang w:val="en-US"/>
        </w:rPr>
      </w:pPr>
    </w:p>
    <w:p w14:paraId="7CDC42B6" w14:textId="77777777" w:rsidR="00565357" w:rsidRPr="001616E1" w:rsidRDefault="00565357" w:rsidP="00565357">
      <w:pPr>
        <w:spacing w:after="0" w:line="240" w:lineRule="auto"/>
        <w:jc w:val="center"/>
        <w:rPr>
          <w:rFonts w:ascii="Century Gothic" w:eastAsia="Calibri" w:hAnsi="Century Gothic" w:cs="Arial"/>
          <w:b/>
          <w:color w:val="C00000"/>
          <w:sz w:val="28"/>
          <w:szCs w:val="24"/>
          <w:lang w:val="en-US"/>
        </w:rPr>
      </w:pPr>
      <w:r w:rsidRPr="001616E1">
        <w:rPr>
          <w:rFonts w:ascii="Century Gothic" w:eastAsia="Calibri" w:hAnsi="Century Gothic" w:cs="Arial"/>
          <w:b/>
          <w:color w:val="C00000"/>
          <w:sz w:val="28"/>
          <w:szCs w:val="24"/>
          <w:lang w:val="en-US"/>
        </w:rPr>
        <w:t>DATA PRIVA</w:t>
      </w:r>
      <w:r w:rsidR="001616E1">
        <w:rPr>
          <w:rFonts w:ascii="Century Gothic" w:eastAsia="Calibri" w:hAnsi="Century Gothic" w:cs="Arial"/>
          <w:b/>
          <w:color w:val="C00000"/>
          <w:sz w:val="28"/>
          <w:szCs w:val="24"/>
          <w:lang w:val="en-US"/>
        </w:rPr>
        <w:t>C</w:t>
      </w:r>
      <w:r w:rsidRPr="001616E1">
        <w:rPr>
          <w:rFonts w:ascii="Century Gothic" w:eastAsia="Calibri" w:hAnsi="Century Gothic" w:cs="Arial"/>
          <w:b/>
          <w:color w:val="C00000"/>
          <w:sz w:val="28"/>
          <w:szCs w:val="24"/>
          <w:lang w:val="en-US"/>
        </w:rPr>
        <w:t>Y POLICY</w:t>
      </w:r>
    </w:p>
    <w:p w14:paraId="28F83ADA" w14:textId="77777777" w:rsidR="00565357" w:rsidRPr="00520167" w:rsidRDefault="00565357" w:rsidP="00565357">
      <w:pPr>
        <w:spacing w:after="0" w:line="240" w:lineRule="auto"/>
        <w:jc w:val="center"/>
        <w:rPr>
          <w:rFonts w:ascii="Century Gothic" w:eastAsia="Calibri" w:hAnsi="Century Gothic" w:cs="Arial"/>
          <w:b/>
          <w:color w:val="C00000"/>
          <w:sz w:val="24"/>
          <w:szCs w:val="24"/>
          <w:lang w:val="en-US"/>
        </w:rPr>
      </w:pPr>
    </w:p>
    <w:p w14:paraId="55F6850D" w14:textId="77777777" w:rsidR="00565357" w:rsidRPr="00520167" w:rsidRDefault="00565357" w:rsidP="00565357">
      <w:pPr>
        <w:spacing w:after="0" w:line="240" w:lineRule="auto"/>
        <w:ind w:firstLine="720"/>
        <w:jc w:val="both"/>
        <w:rPr>
          <w:rFonts w:ascii="Century Gothic" w:eastAsia="Calibri" w:hAnsi="Century Gothic" w:cs="Arial"/>
          <w:color w:val="000000" w:themeColor="text1"/>
          <w:sz w:val="24"/>
          <w:szCs w:val="24"/>
          <w:lang w:val="en-US"/>
        </w:rPr>
      </w:pPr>
      <w:r w:rsidRPr="00520167">
        <w:rPr>
          <w:rFonts w:ascii="Century Gothic" w:eastAsia="Calibri" w:hAnsi="Century Gothic" w:cs="Arial"/>
          <w:color w:val="000000" w:themeColor="text1"/>
          <w:sz w:val="24"/>
          <w:szCs w:val="24"/>
          <w:lang w:val="en-US"/>
        </w:rPr>
        <w:t>ESTENIAS believes in the sanctity of personal information and the rights of individuals to Data Privacy per Republic Act 10173 (Data Privacy Act of 2012).  Thus, ESTENIAS is committed to the protection and responsible use of such information.  ESTENIAS will only collect, use, and disclose personal information with the student’s or if applicable, guardian’s or parent‘s knowledge and consent.</w:t>
      </w:r>
    </w:p>
    <w:p w14:paraId="6D5B24FA" w14:textId="77777777" w:rsidR="00565357" w:rsidRPr="001616E1" w:rsidRDefault="00565357" w:rsidP="00565357">
      <w:pPr>
        <w:spacing w:after="0" w:line="240" w:lineRule="auto"/>
        <w:jc w:val="both"/>
        <w:rPr>
          <w:rFonts w:ascii="Century Gothic" w:eastAsia="Calibri" w:hAnsi="Century Gothic" w:cs="Arial"/>
          <w:color w:val="000000" w:themeColor="text1"/>
          <w:sz w:val="10"/>
          <w:szCs w:val="24"/>
          <w:lang w:val="en-US"/>
        </w:rPr>
      </w:pPr>
    </w:p>
    <w:p w14:paraId="5CA6822E" w14:textId="77777777" w:rsidR="00565357" w:rsidRPr="00520167" w:rsidRDefault="00565357" w:rsidP="00565357">
      <w:pPr>
        <w:spacing w:after="0" w:line="240" w:lineRule="auto"/>
        <w:ind w:firstLine="720"/>
        <w:jc w:val="both"/>
        <w:rPr>
          <w:rFonts w:ascii="Century Gothic" w:eastAsia="Calibri" w:hAnsi="Century Gothic" w:cs="Arial"/>
          <w:color w:val="000000" w:themeColor="text1"/>
          <w:sz w:val="24"/>
          <w:szCs w:val="24"/>
          <w:lang w:val="en-US"/>
        </w:rPr>
      </w:pPr>
      <w:r w:rsidRPr="00520167">
        <w:rPr>
          <w:rFonts w:ascii="Century Gothic" w:eastAsia="Calibri" w:hAnsi="Century Gothic" w:cs="Arial"/>
          <w:color w:val="000000" w:themeColor="text1"/>
          <w:sz w:val="24"/>
          <w:szCs w:val="24"/>
          <w:lang w:val="en-US"/>
        </w:rPr>
        <w:t>ESTENIAS collects or acquires personal data through various means. The information collected may entail the following:</w:t>
      </w:r>
    </w:p>
    <w:p w14:paraId="7ADD062F" w14:textId="77777777" w:rsidR="00565357" w:rsidRPr="00520167" w:rsidRDefault="00565357" w:rsidP="00565357">
      <w:pPr>
        <w:pStyle w:val="ListParagraph"/>
        <w:numPr>
          <w:ilvl w:val="0"/>
          <w:numId w:val="21"/>
        </w:numPr>
        <w:spacing w:after="0" w:line="240" w:lineRule="auto"/>
        <w:jc w:val="both"/>
        <w:rPr>
          <w:rFonts w:ascii="Century Gothic" w:eastAsia="Calibri" w:hAnsi="Century Gothic" w:cs="Arial"/>
          <w:color w:val="000000" w:themeColor="text1"/>
          <w:sz w:val="24"/>
          <w:szCs w:val="24"/>
          <w:lang w:val="en-US"/>
        </w:rPr>
      </w:pPr>
      <w:r w:rsidRPr="00520167">
        <w:rPr>
          <w:rFonts w:ascii="Century Gothic" w:eastAsia="Calibri" w:hAnsi="Century Gothic" w:cs="Arial"/>
          <w:color w:val="000000" w:themeColor="text1"/>
          <w:sz w:val="24"/>
          <w:szCs w:val="24"/>
          <w:lang w:val="en-US"/>
        </w:rPr>
        <w:t xml:space="preserve">written </w:t>
      </w:r>
      <w:proofErr w:type="gramStart"/>
      <w:r w:rsidRPr="00520167">
        <w:rPr>
          <w:rFonts w:ascii="Century Gothic" w:eastAsia="Calibri" w:hAnsi="Century Gothic" w:cs="Arial"/>
          <w:color w:val="000000" w:themeColor="text1"/>
          <w:sz w:val="24"/>
          <w:szCs w:val="24"/>
          <w:lang w:val="en-US"/>
        </w:rPr>
        <w:t>records;</w:t>
      </w:r>
      <w:proofErr w:type="gramEnd"/>
    </w:p>
    <w:p w14:paraId="0C43335C" w14:textId="77777777" w:rsidR="00565357" w:rsidRPr="00520167" w:rsidRDefault="00565357" w:rsidP="00565357">
      <w:pPr>
        <w:pStyle w:val="ListParagraph"/>
        <w:numPr>
          <w:ilvl w:val="0"/>
          <w:numId w:val="21"/>
        </w:numPr>
        <w:spacing w:after="0" w:line="240" w:lineRule="auto"/>
        <w:jc w:val="both"/>
        <w:rPr>
          <w:rFonts w:ascii="Century Gothic" w:eastAsia="Calibri" w:hAnsi="Century Gothic" w:cs="Arial"/>
          <w:color w:val="000000" w:themeColor="text1"/>
          <w:sz w:val="24"/>
          <w:szCs w:val="24"/>
          <w:lang w:val="en-US"/>
        </w:rPr>
      </w:pPr>
      <w:proofErr w:type="gramStart"/>
      <w:r w:rsidRPr="00520167">
        <w:rPr>
          <w:rFonts w:ascii="Century Gothic" w:eastAsia="Calibri" w:hAnsi="Century Gothic" w:cs="Arial"/>
          <w:color w:val="000000" w:themeColor="text1"/>
          <w:sz w:val="24"/>
          <w:szCs w:val="24"/>
          <w:lang w:val="en-US"/>
        </w:rPr>
        <w:t>photographic;</w:t>
      </w:r>
      <w:proofErr w:type="gramEnd"/>
    </w:p>
    <w:p w14:paraId="091614AF" w14:textId="77777777" w:rsidR="00565357" w:rsidRPr="00520167" w:rsidRDefault="00565357" w:rsidP="00565357">
      <w:pPr>
        <w:pStyle w:val="ListParagraph"/>
        <w:numPr>
          <w:ilvl w:val="0"/>
          <w:numId w:val="21"/>
        </w:numPr>
        <w:spacing w:after="0" w:line="240" w:lineRule="auto"/>
        <w:jc w:val="both"/>
        <w:rPr>
          <w:rFonts w:ascii="Century Gothic" w:eastAsia="Calibri" w:hAnsi="Century Gothic" w:cs="Arial"/>
          <w:color w:val="000000" w:themeColor="text1"/>
          <w:sz w:val="24"/>
          <w:szCs w:val="24"/>
          <w:lang w:val="en-US"/>
        </w:rPr>
      </w:pPr>
      <w:r w:rsidRPr="00520167">
        <w:rPr>
          <w:rFonts w:ascii="Century Gothic" w:eastAsia="Calibri" w:hAnsi="Century Gothic" w:cs="Arial"/>
          <w:color w:val="000000" w:themeColor="text1"/>
          <w:sz w:val="24"/>
          <w:szCs w:val="24"/>
          <w:lang w:val="en-US"/>
        </w:rPr>
        <w:t>video images; and/or</w:t>
      </w:r>
    </w:p>
    <w:p w14:paraId="2F244342" w14:textId="77777777" w:rsidR="00565357" w:rsidRPr="00520167" w:rsidRDefault="00565357" w:rsidP="00565357">
      <w:pPr>
        <w:pStyle w:val="ListParagraph"/>
        <w:numPr>
          <w:ilvl w:val="0"/>
          <w:numId w:val="21"/>
        </w:numPr>
        <w:spacing w:after="0" w:line="240" w:lineRule="auto"/>
        <w:jc w:val="both"/>
        <w:rPr>
          <w:rFonts w:ascii="Century Gothic" w:eastAsia="Calibri" w:hAnsi="Century Gothic" w:cs="Arial"/>
          <w:color w:val="000000" w:themeColor="text1"/>
          <w:sz w:val="24"/>
          <w:szCs w:val="24"/>
          <w:lang w:val="en-US"/>
        </w:rPr>
      </w:pPr>
      <w:r w:rsidRPr="00520167">
        <w:rPr>
          <w:rFonts w:ascii="Century Gothic" w:eastAsia="Calibri" w:hAnsi="Century Gothic" w:cs="Arial"/>
          <w:color w:val="000000" w:themeColor="text1"/>
          <w:sz w:val="24"/>
          <w:szCs w:val="24"/>
          <w:lang w:val="en-US"/>
        </w:rPr>
        <w:t>digital material.</w:t>
      </w:r>
    </w:p>
    <w:p w14:paraId="1D3511F9" w14:textId="77777777" w:rsidR="00565357" w:rsidRPr="001616E1" w:rsidRDefault="00565357" w:rsidP="00565357">
      <w:pPr>
        <w:spacing w:after="0" w:line="240" w:lineRule="auto"/>
        <w:jc w:val="both"/>
        <w:rPr>
          <w:rFonts w:ascii="Century Gothic" w:eastAsia="Calibri" w:hAnsi="Century Gothic" w:cs="Arial"/>
          <w:color w:val="000000" w:themeColor="text1"/>
          <w:sz w:val="8"/>
          <w:szCs w:val="24"/>
          <w:lang w:val="en-US"/>
        </w:rPr>
      </w:pPr>
    </w:p>
    <w:p w14:paraId="17FF2C84" w14:textId="77777777" w:rsidR="00565357" w:rsidRPr="00520167" w:rsidRDefault="00565357" w:rsidP="00565357">
      <w:pPr>
        <w:spacing w:after="0" w:line="240" w:lineRule="auto"/>
        <w:ind w:firstLine="720"/>
        <w:jc w:val="both"/>
        <w:rPr>
          <w:rFonts w:ascii="Century Gothic" w:eastAsia="Calibri" w:hAnsi="Century Gothic" w:cs="Arial"/>
          <w:color w:val="000000" w:themeColor="text1"/>
          <w:sz w:val="24"/>
          <w:szCs w:val="24"/>
          <w:lang w:val="en-US"/>
        </w:rPr>
      </w:pPr>
      <w:r w:rsidRPr="00520167">
        <w:rPr>
          <w:rFonts w:ascii="Century Gothic" w:eastAsia="Calibri" w:hAnsi="Century Gothic" w:cs="Arial"/>
          <w:color w:val="000000" w:themeColor="text1"/>
          <w:sz w:val="24"/>
          <w:szCs w:val="24"/>
          <w:lang w:val="en-US"/>
        </w:rPr>
        <w:t>When a student applies to take the Placement Exam or enrolls and once accepted, ESTENIAS requires the following data:</w:t>
      </w:r>
    </w:p>
    <w:p w14:paraId="335B7A21" w14:textId="77777777" w:rsidR="00565357" w:rsidRPr="00520167" w:rsidRDefault="00565357" w:rsidP="00565357">
      <w:pPr>
        <w:spacing w:after="0" w:line="240" w:lineRule="auto"/>
        <w:jc w:val="both"/>
        <w:rPr>
          <w:rFonts w:ascii="Century Gothic" w:eastAsia="Calibri" w:hAnsi="Century Gothic" w:cs="Arial"/>
          <w:color w:val="000000" w:themeColor="text1"/>
          <w:sz w:val="24"/>
          <w:szCs w:val="24"/>
          <w:lang w:val="en-US"/>
        </w:rPr>
      </w:pPr>
      <w:proofErr w:type="gramStart"/>
      <w:r w:rsidRPr="00520167">
        <w:rPr>
          <w:rFonts w:ascii="Century Gothic" w:eastAsia="Calibri" w:hAnsi="Century Gothic" w:cs="Arial"/>
          <w:color w:val="000000" w:themeColor="text1"/>
          <w:sz w:val="24"/>
          <w:szCs w:val="24"/>
          <w:lang w:val="en-US"/>
        </w:rPr>
        <w:t>Name;</w:t>
      </w:r>
      <w:proofErr w:type="gramEnd"/>
    </w:p>
    <w:p w14:paraId="576903FA" w14:textId="77777777" w:rsidR="00565357" w:rsidRPr="00520167" w:rsidRDefault="00565357" w:rsidP="00565357">
      <w:pPr>
        <w:spacing w:after="0" w:line="240" w:lineRule="auto"/>
        <w:jc w:val="both"/>
        <w:rPr>
          <w:rFonts w:ascii="Century Gothic" w:eastAsia="Calibri" w:hAnsi="Century Gothic" w:cs="Arial"/>
          <w:color w:val="000000" w:themeColor="text1"/>
          <w:sz w:val="24"/>
          <w:szCs w:val="24"/>
          <w:lang w:val="en-US"/>
        </w:rPr>
      </w:pPr>
      <w:r w:rsidRPr="00520167">
        <w:rPr>
          <w:rFonts w:ascii="Century Gothic" w:eastAsia="Calibri" w:hAnsi="Century Gothic" w:cs="Arial"/>
          <w:color w:val="000000" w:themeColor="text1"/>
          <w:sz w:val="24"/>
          <w:szCs w:val="24"/>
          <w:lang w:val="en-US"/>
        </w:rPr>
        <w:t xml:space="preserve">Email </w:t>
      </w:r>
      <w:proofErr w:type="gramStart"/>
      <w:r w:rsidRPr="00520167">
        <w:rPr>
          <w:rFonts w:ascii="Century Gothic" w:eastAsia="Calibri" w:hAnsi="Century Gothic" w:cs="Arial"/>
          <w:color w:val="000000" w:themeColor="text1"/>
          <w:sz w:val="24"/>
          <w:szCs w:val="24"/>
          <w:lang w:val="en-US"/>
        </w:rPr>
        <w:t>Address;</w:t>
      </w:r>
      <w:proofErr w:type="gramEnd"/>
    </w:p>
    <w:p w14:paraId="72CA6C4D" w14:textId="77777777" w:rsidR="00565357" w:rsidRPr="00520167" w:rsidRDefault="00565357" w:rsidP="00565357">
      <w:pPr>
        <w:spacing w:after="0" w:line="240" w:lineRule="auto"/>
        <w:jc w:val="both"/>
        <w:rPr>
          <w:rFonts w:ascii="Century Gothic" w:eastAsia="Calibri" w:hAnsi="Century Gothic" w:cs="Arial"/>
          <w:color w:val="000000" w:themeColor="text1"/>
          <w:sz w:val="24"/>
          <w:szCs w:val="24"/>
          <w:lang w:val="en-US"/>
        </w:rPr>
      </w:pPr>
      <w:r w:rsidRPr="00520167">
        <w:rPr>
          <w:rFonts w:ascii="Century Gothic" w:eastAsia="Calibri" w:hAnsi="Century Gothic" w:cs="Arial"/>
          <w:color w:val="000000" w:themeColor="text1"/>
          <w:sz w:val="24"/>
          <w:szCs w:val="24"/>
          <w:lang w:val="en-US"/>
        </w:rPr>
        <w:t xml:space="preserve">Cellphone number and other contact </w:t>
      </w:r>
      <w:proofErr w:type="gramStart"/>
      <w:r w:rsidRPr="00520167">
        <w:rPr>
          <w:rFonts w:ascii="Century Gothic" w:eastAsia="Calibri" w:hAnsi="Century Gothic" w:cs="Arial"/>
          <w:color w:val="000000" w:themeColor="text1"/>
          <w:sz w:val="24"/>
          <w:szCs w:val="24"/>
          <w:lang w:val="en-US"/>
        </w:rPr>
        <w:t>details;</w:t>
      </w:r>
      <w:proofErr w:type="gramEnd"/>
    </w:p>
    <w:p w14:paraId="5AA9C80C" w14:textId="77777777" w:rsidR="00565357" w:rsidRPr="00520167" w:rsidRDefault="00565357" w:rsidP="00565357">
      <w:pPr>
        <w:spacing w:after="0" w:line="240" w:lineRule="auto"/>
        <w:jc w:val="both"/>
        <w:rPr>
          <w:rFonts w:ascii="Century Gothic" w:eastAsia="Calibri" w:hAnsi="Century Gothic" w:cs="Arial"/>
          <w:color w:val="000000" w:themeColor="text1"/>
          <w:sz w:val="24"/>
          <w:szCs w:val="24"/>
          <w:lang w:val="en-US"/>
        </w:rPr>
      </w:pPr>
      <w:r w:rsidRPr="00520167">
        <w:rPr>
          <w:rFonts w:ascii="Century Gothic" w:eastAsia="Calibri" w:hAnsi="Century Gothic" w:cs="Arial"/>
          <w:color w:val="000000" w:themeColor="text1"/>
          <w:sz w:val="24"/>
          <w:szCs w:val="24"/>
          <w:lang w:val="en-US"/>
        </w:rPr>
        <w:t xml:space="preserve">Family </w:t>
      </w:r>
      <w:proofErr w:type="gramStart"/>
      <w:r w:rsidRPr="00520167">
        <w:rPr>
          <w:rFonts w:ascii="Century Gothic" w:eastAsia="Calibri" w:hAnsi="Century Gothic" w:cs="Arial"/>
          <w:color w:val="000000" w:themeColor="text1"/>
          <w:sz w:val="24"/>
          <w:szCs w:val="24"/>
          <w:lang w:val="en-US"/>
        </w:rPr>
        <w:t>background;</w:t>
      </w:r>
      <w:proofErr w:type="gramEnd"/>
    </w:p>
    <w:p w14:paraId="3E6C5AC9" w14:textId="77777777" w:rsidR="00565357" w:rsidRPr="00520167" w:rsidRDefault="00565357" w:rsidP="00565357">
      <w:pPr>
        <w:spacing w:after="0" w:line="240" w:lineRule="auto"/>
        <w:jc w:val="both"/>
        <w:rPr>
          <w:rFonts w:ascii="Century Gothic" w:eastAsia="Calibri" w:hAnsi="Century Gothic" w:cs="Arial"/>
          <w:color w:val="000000" w:themeColor="text1"/>
          <w:sz w:val="24"/>
          <w:szCs w:val="24"/>
          <w:lang w:val="en-US"/>
        </w:rPr>
      </w:pPr>
      <w:r w:rsidRPr="00520167">
        <w:rPr>
          <w:rFonts w:ascii="Century Gothic" w:eastAsia="Calibri" w:hAnsi="Century Gothic" w:cs="Arial"/>
          <w:color w:val="000000" w:themeColor="text1"/>
          <w:sz w:val="24"/>
          <w:szCs w:val="24"/>
          <w:lang w:val="en-US"/>
        </w:rPr>
        <w:t xml:space="preserve">Previous schools you have </w:t>
      </w:r>
      <w:proofErr w:type="gramStart"/>
      <w:r w:rsidRPr="00520167">
        <w:rPr>
          <w:rFonts w:ascii="Century Gothic" w:eastAsia="Calibri" w:hAnsi="Century Gothic" w:cs="Arial"/>
          <w:color w:val="000000" w:themeColor="text1"/>
          <w:sz w:val="24"/>
          <w:szCs w:val="24"/>
          <w:lang w:val="en-US"/>
        </w:rPr>
        <w:t>attended;</w:t>
      </w:r>
      <w:proofErr w:type="gramEnd"/>
    </w:p>
    <w:p w14:paraId="5DE3B679" w14:textId="77777777" w:rsidR="00565357" w:rsidRPr="00520167" w:rsidRDefault="00565357" w:rsidP="00565357">
      <w:pPr>
        <w:spacing w:after="0" w:line="240" w:lineRule="auto"/>
        <w:jc w:val="both"/>
        <w:rPr>
          <w:rFonts w:ascii="Century Gothic" w:eastAsia="Calibri" w:hAnsi="Century Gothic" w:cs="Arial"/>
          <w:color w:val="000000" w:themeColor="text1"/>
          <w:sz w:val="24"/>
          <w:szCs w:val="24"/>
          <w:lang w:val="en-US"/>
        </w:rPr>
      </w:pPr>
      <w:r w:rsidRPr="00520167">
        <w:rPr>
          <w:rFonts w:ascii="Century Gothic" w:eastAsia="Calibri" w:hAnsi="Century Gothic" w:cs="Arial"/>
          <w:color w:val="000000" w:themeColor="text1"/>
          <w:sz w:val="24"/>
          <w:szCs w:val="24"/>
          <w:lang w:val="en-US"/>
        </w:rPr>
        <w:t xml:space="preserve">Name of the person responsible for the student’s </w:t>
      </w:r>
      <w:proofErr w:type="gramStart"/>
      <w:r w:rsidRPr="00520167">
        <w:rPr>
          <w:rFonts w:ascii="Century Gothic" w:eastAsia="Calibri" w:hAnsi="Century Gothic" w:cs="Arial"/>
          <w:color w:val="000000" w:themeColor="text1"/>
          <w:sz w:val="24"/>
          <w:szCs w:val="24"/>
          <w:lang w:val="en-US"/>
        </w:rPr>
        <w:t>account;</w:t>
      </w:r>
      <w:proofErr w:type="gramEnd"/>
    </w:p>
    <w:p w14:paraId="03DC178D" w14:textId="77777777" w:rsidR="00565357" w:rsidRPr="00520167" w:rsidRDefault="00565357" w:rsidP="00565357">
      <w:pPr>
        <w:spacing w:after="0" w:line="240" w:lineRule="auto"/>
        <w:jc w:val="both"/>
        <w:rPr>
          <w:rFonts w:ascii="Century Gothic" w:eastAsia="Calibri" w:hAnsi="Century Gothic" w:cs="Arial"/>
          <w:color w:val="000000" w:themeColor="text1"/>
          <w:sz w:val="24"/>
          <w:szCs w:val="24"/>
          <w:lang w:val="en-US"/>
        </w:rPr>
      </w:pPr>
      <w:r w:rsidRPr="00520167">
        <w:rPr>
          <w:rFonts w:ascii="Century Gothic" w:eastAsia="Calibri" w:hAnsi="Century Gothic" w:cs="Arial"/>
          <w:color w:val="000000" w:themeColor="text1"/>
          <w:sz w:val="24"/>
          <w:szCs w:val="24"/>
          <w:lang w:val="en-US"/>
        </w:rPr>
        <w:t>Name of the person to contact in case of an emergency.</w:t>
      </w:r>
    </w:p>
    <w:p w14:paraId="2D803CAA" w14:textId="77777777" w:rsidR="00565357" w:rsidRPr="001616E1" w:rsidRDefault="00565357" w:rsidP="00565357">
      <w:pPr>
        <w:spacing w:after="0" w:line="240" w:lineRule="auto"/>
        <w:jc w:val="both"/>
        <w:rPr>
          <w:rFonts w:ascii="Century Gothic" w:eastAsia="Calibri" w:hAnsi="Century Gothic" w:cs="Arial"/>
          <w:color w:val="000000" w:themeColor="text1"/>
          <w:sz w:val="10"/>
          <w:szCs w:val="24"/>
          <w:lang w:val="en-US"/>
        </w:rPr>
      </w:pPr>
    </w:p>
    <w:p w14:paraId="2BA40154" w14:textId="77777777" w:rsidR="00565357" w:rsidRPr="00520167" w:rsidRDefault="00565357" w:rsidP="00565357">
      <w:pPr>
        <w:spacing w:after="0" w:line="240" w:lineRule="auto"/>
        <w:ind w:firstLine="720"/>
        <w:jc w:val="both"/>
        <w:rPr>
          <w:rFonts w:ascii="Century Gothic" w:eastAsia="Calibri" w:hAnsi="Century Gothic" w:cs="Arial"/>
          <w:color w:val="000000" w:themeColor="text1"/>
          <w:sz w:val="24"/>
          <w:szCs w:val="24"/>
          <w:lang w:val="en-US"/>
        </w:rPr>
      </w:pPr>
      <w:r w:rsidRPr="00520167">
        <w:rPr>
          <w:rFonts w:ascii="Century Gothic" w:eastAsia="Calibri" w:hAnsi="Century Gothic" w:cs="Arial"/>
          <w:color w:val="000000" w:themeColor="text1"/>
          <w:sz w:val="24"/>
          <w:szCs w:val="24"/>
          <w:lang w:val="en-US"/>
        </w:rPr>
        <w:t>To the maximum extent allowed by law, ESTENIAS may use personal data to pursue its objectives as an educational institution. This may include a variety of academic, administrative, research, historical, and statistical purposes. For example, ESTENIAS may use the information to:</w:t>
      </w:r>
    </w:p>
    <w:p w14:paraId="4DD3B680" w14:textId="77777777" w:rsidR="00565357" w:rsidRPr="00520167" w:rsidRDefault="00565357" w:rsidP="00565357">
      <w:pPr>
        <w:pStyle w:val="ListParagraph"/>
        <w:numPr>
          <w:ilvl w:val="0"/>
          <w:numId w:val="39"/>
        </w:numPr>
        <w:spacing w:after="0" w:line="240" w:lineRule="auto"/>
        <w:jc w:val="both"/>
        <w:rPr>
          <w:rFonts w:ascii="Century Gothic" w:eastAsia="Calibri" w:hAnsi="Century Gothic" w:cs="Arial"/>
          <w:color w:val="000000" w:themeColor="text1"/>
          <w:sz w:val="24"/>
          <w:szCs w:val="24"/>
          <w:lang w:val="en-US"/>
        </w:rPr>
      </w:pPr>
      <w:r w:rsidRPr="00520167">
        <w:rPr>
          <w:rFonts w:ascii="Century Gothic" w:eastAsia="Calibri" w:hAnsi="Century Gothic" w:cs="Arial"/>
          <w:color w:val="000000" w:themeColor="text1"/>
          <w:sz w:val="24"/>
          <w:szCs w:val="24"/>
          <w:lang w:val="en-US"/>
        </w:rPr>
        <w:t>assess applications for admissions and to process confirmation</w:t>
      </w:r>
    </w:p>
    <w:p w14:paraId="4E0D352D" w14:textId="77777777" w:rsidR="00565357" w:rsidRPr="00520167" w:rsidRDefault="00565357" w:rsidP="00565357">
      <w:pPr>
        <w:spacing w:after="0" w:line="240" w:lineRule="auto"/>
        <w:jc w:val="both"/>
        <w:rPr>
          <w:rFonts w:ascii="Century Gothic" w:eastAsia="Calibri" w:hAnsi="Century Gothic" w:cs="Arial"/>
          <w:color w:val="000000" w:themeColor="text1"/>
          <w:sz w:val="24"/>
          <w:szCs w:val="24"/>
          <w:lang w:val="en-US"/>
        </w:rPr>
      </w:pPr>
      <w:r w:rsidRPr="00520167">
        <w:rPr>
          <w:rFonts w:ascii="Century Gothic" w:eastAsia="Calibri" w:hAnsi="Century Gothic" w:cs="Arial"/>
          <w:color w:val="000000" w:themeColor="text1"/>
          <w:sz w:val="24"/>
          <w:szCs w:val="24"/>
          <w:lang w:val="en-US"/>
        </w:rPr>
        <w:lastRenderedPageBreak/>
        <w:t xml:space="preserve">of acceptance of incoming students and transfer </w:t>
      </w:r>
      <w:proofErr w:type="gramStart"/>
      <w:r w:rsidRPr="00520167">
        <w:rPr>
          <w:rFonts w:ascii="Century Gothic" w:eastAsia="Calibri" w:hAnsi="Century Gothic" w:cs="Arial"/>
          <w:color w:val="000000" w:themeColor="text1"/>
          <w:sz w:val="24"/>
          <w:szCs w:val="24"/>
          <w:lang w:val="en-US"/>
        </w:rPr>
        <w:t>students;</w:t>
      </w:r>
      <w:proofErr w:type="gramEnd"/>
    </w:p>
    <w:p w14:paraId="6BBDCFAB" w14:textId="77777777" w:rsidR="00565357" w:rsidRPr="00520167" w:rsidRDefault="00565357" w:rsidP="00565357">
      <w:pPr>
        <w:pStyle w:val="ListParagraph"/>
        <w:numPr>
          <w:ilvl w:val="0"/>
          <w:numId w:val="39"/>
        </w:numPr>
        <w:spacing w:after="0" w:line="240" w:lineRule="auto"/>
        <w:jc w:val="both"/>
        <w:rPr>
          <w:rFonts w:ascii="Century Gothic" w:eastAsia="Calibri" w:hAnsi="Century Gothic" w:cs="Arial"/>
          <w:color w:val="000000" w:themeColor="text1"/>
          <w:sz w:val="24"/>
          <w:szCs w:val="24"/>
          <w:lang w:val="en-US"/>
        </w:rPr>
      </w:pPr>
      <w:r w:rsidRPr="00520167">
        <w:rPr>
          <w:rFonts w:ascii="Century Gothic" w:eastAsia="Calibri" w:hAnsi="Century Gothic" w:cs="Arial"/>
          <w:color w:val="000000" w:themeColor="text1"/>
          <w:sz w:val="24"/>
          <w:szCs w:val="24"/>
          <w:lang w:val="en-US"/>
        </w:rPr>
        <w:t xml:space="preserve">gather and maintain records of the student’s work, such as homework, seatwork, exams, research paper, essays, and/or </w:t>
      </w:r>
      <w:proofErr w:type="gramStart"/>
      <w:r w:rsidRPr="00520167">
        <w:rPr>
          <w:rFonts w:ascii="Century Gothic" w:eastAsia="Calibri" w:hAnsi="Century Gothic" w:cs="Arial"/>
          <w:color w:val="000000" w:themeColor="text1"/>
          <w:sz w:val="24"/>
          <w:szCs w:val="24"/>
          <w:lang w:val="en-US"/>
        </w:rPr>
        <w:t>presentations;</w:t>
      </w:r>
      <w:proofErr w:type="gramEnd"/>
    </w:p>
    <w:p w14:paraId="6BD4C888" w14:textId="77777777" w:rsidR="00565357" w:rsidRPr="00520167" w:rsidRDefault="00565357" w:rsidP="00565357">
      <w:pPr>
        <w:pStyle w:val="ListParagraph"/>
        <w:numPr>
          <w:ilvl w:val="0"/>
          <w:numId w:val="39"/>
        </w:numPr>
        <w:spacing w:after="0" w:line="240" w:lineRule="auto"/>
        <w:jc w:val="both"/>
        <w:rPr>
          <w:rFonts w:ascii="Century Gothic" w:eastAsia="Calibri" w:hAnsi="Century Gothic" w:cs="Arial"/>
          <w:color w:val="000000" w:themeColor="text1"/>
          <w:sz w:val="24"/>
          <w:szCs w:val="24"/>
          <w:lang w:val="en-US"/>
        </w:rPr>
      </w:pPr>
      <w:r w:rsidRPr="00520167">
        <w:rPr>
          <w:rFonts w:ascii="Century Gothic" w:eastAsia="Calibri" w:hAnsi="Century Gothic" w:cs="Arial"/>
          <w:color w:val="000000" w:themeColor="text1"/>
          <w:sz w:val="24"/>
          <w:szCs w:val="24"/>
          <w:lang w:val="en-US"/>
        </w:rPr>
        <w:t xml:space="preserve">gather and maintain records, manually, electronically, or through other methods, of class attendance and participation in curricular, co-curricular, and extra-curricular </w:t>
      </w:r>
      <w:proofErr w:type="gramStart"/>
      <w:r w:rsidRPr="00520167">
        <w:rPr>
          <w:rFonts w:ascii="Century Gothic" w:eastAsia="Calibri" w:hAnsi="Century Gothic" w:cs="Arial"/>
          <w:color w:val="000000" w:themeColor="text1"/>
          <w:sz w:val="24"/>
          <w:szCs w:val="24"/>
          <w:lang w:val="en-US"/>
        </w:rPr>
        <w:t>activities;</w:t>
      </w:r>
      <w:proofErr w:type="gramEnd"/>
    </w:p>
    <w:p w14:paraId="5D1DFB85" w14:textId="77777777" w:rsidR="00565357" w:rsidRPr="00520167" w:rsidRDefault="00565357" w:rsidP="00565357">
      <w:pPr>
        <w:pStyle w:val="ListParagraph"/>
        <w:numPr>
          <w:ilvl w:val="0"/>
          <w:numId w:val="39"/>
        </w:numPr>
        <w:spacing w:after="0" w:line="240" w:lineRule="auto"/>
        <w:jc w:val="both"/>
        <w:rPr>
          <w:rFonts w:ascii="Century Gothic" w:eastAsia="Calibri" w:hAnsi="Century Gothic" w:cs="Arial"/>
          <w:color w:val="000000" w:themeColor="text1"/>
          <w:sz w:val="24"/>
          <w:szCs w:val="24"/>
          <w:lang w:val="en-US"/>
        </w:rPr>
      </w:pPr>
      <w:r w:rsidRPr="00520167">
        <w:rPr>
          <w:rFonts w:ascii="Century Gothic" w:eastAsia="Calibri" w:hAnsi="Century Gothic" w:cs="Arial"/>
          <w:color w:val="000000" w:themeColor="text1"/>
          <w:sz w:val="24"/>
          <w:szCs w:val="24"/>
          <w:lang w:val="en-US"/>
        </w:rPr>
        <w:t xml:space="preserve">exchange information with regards to grades and class performance between and among faculty members, and other individuals with legitimate official need, for academic </w:t>
      </w:r>
      <w:proofErr w:type="gramStart"/>
      <w:r w:rsidRPr="00520167">
        <w:rPr>
          <w:rFonts w:ascii="Century Gothic" w:eastAsia="Calibri" w:hAnsi="Century Gothic" w:cs="Arial"/>
          <w:color w:val="000000" w:themeColor="text1"/>
          <w:sz w:val="24"/>
          <w:szCs w:val="24"/>
          <w:lang w:val="en-US"/>
        </w:rPr>
        <w:t>deliberations;</w:t>
      </w:r>
      <w:proofErr w:type="gramEnd"/>
    </w:p>
    <w:p w14:paraId="62470FBB" w14:textId="77777777" w:rsidR="00565357" w:rsidRPr="00520167" w:rsidRDefault="00565357" w:rsidP="00565357">
      <w:pPr>
        <w:pStyle w:val="ListParagraph"/>
        <w:numPr>
          <w:ilvl w:val="0"/>
          <w:numId w:val="39"/>
        </w:numPr>
        <w:spacing w:after="0" w:line="240" w:lineRule="auto"/>
        <w:jc w:val="both"/>
        <w:rPr>
          <w:rFonts w:ascii="Century Gothic" w:eastAsia="Calibri" w:hAnsi="Century Gothic" w:cs="Arial"/>
          <w:color w:val="000000" w:themeColor="text1"/>
          <w:sz w:val="24"/>
          <w:szCs w:val="24"/>
          <w:lang w:val="en-US"/>
        </w:rPr>
      </w:pPr>
      <w:r w:rsidRPr="00520167">
        <w:rPr>
          <w:rFonts w:ascii="Century Gothic" w:eastAsia="Calibri" w:hAnsi="Century Gothic" w:cs="Arial"/>
          <w:color w:val="000000" w:themeColor="text1"/>
          <w:sz w:val="24"/>
          <w:szCs w:val="24"/>
          <w:lang w:val="en-US"/>
        </w:rPr>
        <w:t xml:space="preserve">process applications for scholarships, grants, and other forms of </w:t>
      </w:r>
      <w:proofErr w:type="gramStart"/>
      <w:r w:rsidRPr="00520167">
        <w:rPr>
          <w:rFonts w:ascii="Century Gothic" w:eastAsia="Calibri" w:hAnsi="Century Gothic" w:cs="Arial"/>
          <w:color w:val="000000" w:themeColor="text1"/>
          <w:sz w:val="24"/>
          <w:szCs w:val="24"/>
          <w:lang w:val="en-US"/>
        </w:rPr>
        <w:t>assistance;</w:t>
      </w:r>
      <w:proofErr w:type="gramEnd"/>
    </w:p>
    <w:p w14:paraId="5B3360C8" w14:textId="77777777" w:rsidR="00565357" w:rsidRPr="00520167" w:rsidRDefault="00565357" w:rsidP="00565357">
      <w:pPr>
        <w:pStyle w:val="ListParagraph"/>
        <w:numPr>
          <w:ilvl w:val="0"/>
          <w:numId w:val="39"/>
        </w:numPr>
        <w:spacing w:after="0" w:line="240" w:lineRule="auto"/>
        <w:jc w:val="both"/>
        <w:rPr>
          <w:rFonts w:ascii="Century Gothic" w:eastAsia="Calibri" w:hAnsi="Century Gothic" w:cs="Arial"/>
          <w:color w:val="000000" w:themeColor="text1"/>
          <w:sz w:val="24"/>
          <w:szCs w:val="24"/>
          <w:lang w:val="en-US"/>
        </w:rPr>
      </w:pPr>
      <w:r w:rsidRPr="00520167">
        <w:rPr>
          <w:rFonts w:ascii="Century Gothic" w:eastAsia="Calibri" w:hAnsi="Century Gothic" w:cs="Arial"/>
          <w:color w:val="000000" w:themeColor="text1"/>
          <w:sz w:val="24"/>
          <w:szCs w:val="24"/>
          <w:lang w:val="en-US"/>
        </w:rPr>
        <w:t xml:space="preserve">probe into reports of misbehavior and to disciplinary sanctions if </w:t>
      </w:r>
      <w:proofErr w:type="gramStart"/>
      <w:r w:rsidRPr="00520167">
        <w:rPr>
          <w:rFonts w:ascii="Century Gothic" w:eastAsia="Calibri" w:hAnsi="Century Gothic" w:cs="Arial"/>
          <w:color w:val="000000" w:themeColor="text1"/>
          <w:sz w:val="24"/>
          <w:szCs w:val="24"/>
          <w:lang w:val="en-US"/>
        </w:rPr>
        <w:t>necessary;</w:t>
      </w:r>
      <w:proofErr w:type="gramEnd"/>
    </w:p>
    <w:p w14:paraId="5D14CF6B" w14:textId="77777777" w:rsidR="00565357" w:rsidRPr="00520167" w:rsidRDefault="00565357" w:rsidP="00565357">
      <w:pPr>
        <w:pStyle w:val="ListParagraph"/>
        <w:numPr>
          <w:ilvl w:val="0"/>
          <w:numId w:val="39"/>
        </w:numPr>
        <w:spacing w:after="0" w:line="240" w:lineRule="auto"/>
        <w:jc w:val="both"/>
        <w:rPr>
          <w:rFonts w:ascii="Century Gothic" w:eastAsia="Calibri" w:hAnsi="Century Gothic" w:cs="Arial"/>
          <w:color w:val="000000" w:themeColor="text1"/>
          <w:sz w:val="24"/>
          <w:szCs w:val="24"/>
          <w:lang w:val="en-US"/>
        </w:rPr>
      </w:pPr>
      <w:r w:rsidRPr="00520167">
        <w:rPr>
          <w:rFonts w:ascii="Century Gothic" w:eastAsia="Calibri" w:hAnsi="Century Gothic" w:cs="Arial"/>
          <w:color w:val="000000" w:themeColor="text1"/>
          <w:sz w:val="24"/>
          <w:szCs w:val="24"/>
          <w:lang w:val="en-US"/>
        </w:rPr>
        <w:t xml:space="preserve">compile information for directories and alumni </w:t>
      </w:r>
      <w:proofErr w:type="gramStart"/>
      <w:r w:rsidRPr="00520167">
        <w:rPr>
          <w:rFonts w:ascii="Century Gothic" w:eastAsia="Calibri" w:hAnsi="Century Gothic" w:cs="Arial"/>
          <w:color w:val="000000" w:themeColor="text1"/>
          <w:sz w:val="24"/>
          <w:szCs w:val="24"/>
          <w:lang w:val="en-US"/>
        </w:rPr>
        <w:t>records;</w:t>
      </w:r>
      <w:proofErr w:type="gramEnd"/>
    </w:p>
    <w:p w14:paraId="026611E5" w14:textId="77777777" w:rsidR="00565357" w:rsidRPr="00520167" w:rsidRDefault="00565357" w:rsidP="00565357">
      <w:pPr>
        <w:pStyle w:val="ListParagraph"/>
        <w:numPr>
          <w:ilvl w:val="0"/>
          <w:numId w:val="39"/>
        </w:numPr>
        <w:spacing w:after="0" w:line="240" w:lineRule="auto"/>
        <w:jc w:val="both"/>
        <w:rPr>
          <w:rFonts w:ascii="Century Gothic" w:eastAsia="Calibri" w:hAnsi="Century Gothic" w:cs="Arial"/>
          <w:color w:val="000000" w:themeColor="text1"/>
          <w:sz w:val="24"/>
          <w:szCs w:val="24"/>
          <w:lang w:val="en-US"/>
        </w:rPr>
      </w:pPr>
      <w:r w:rsidRPr="00520167">
        <w:rPr>
          <w:rFonts w:ascii="Century Gothic" w:eastAsia="Calibri" w:hAnsi="Century Gothic" w:cs="Arial"/>
          <w:color w:val="000000" w:themeColor="text1"/>
          <w:sz w:val="24"/>
          <w:szCs w:val="24"/>
          <w:lang w:val="en-US"/>
        </w:rPr>
        <w:t xml:space="preserve">generate data for statistical and research </w:t>
      </w:r>
      <w:proofErr w:type="gramStart"/>
      <w:r w:rsidRPr="00520167">
        <w:rPr>
          <w:rFonts w:ascii="Century Gothic" w:eastAsia="Calibri" w:hAnsi="Century Gothic" w:cs="Arial"/>
          <w:color w:val="000000" w:themeColor="text1"/>
          <w:sz w:val="24"/>
          <w:szCs w:val="24"/>
          <w:lang w:val="en-US"/>
        </w:rPr>
        <w:t>purposes;</w:t>
      </w:r>
      <w:proofErr w:type="gramEnd"/>
    </w:p>
    <w:p w14:paraId="20C91F63" w14:textId="77777777" w:rsidR="00565357" w:rsidRPr="00520167" w:rsidRDefault="00565357" w:rsidP="00565357">
      <w:pPr>
        <w:pStyle w:val="ListParagraph"/>
        <w:numPr>
          <w:ilvl w:val="0"/>
          <w:numId w:val="39"/>
        </w:numPr>
        <w:spacing w:after="0" w:line="240" w:lineRule="auto"/>
        <w:jc w:val="both"/>
        <w:rPr>
          <w:rFonts w:ascii="Century Gothic" w:eastAsia="Calibri" w:hAnsi="Century Gothic" w:cs="Arial"/>
          <w:color w:val="000000" w:themeColor="text1"/>
          <w:sz w:val="24"/>
          <w:szCs w:val="24"/>
          <w:lang w:val="en-US"/>
        </w:rPr>
      </w:pPr>
      <w:r w:rsidRPr="00520167">
        <w:rPr>
          <w:rFonts w:ascii="Century Gothic" w:eastAsia="Calibri" w:hAnsi="Century Gothic" w:cs="Arial"/>
          <w:color w:val="000000" w:themeColor="text1"/>
          <w:sz w:val="24"/>
          <w:szCs w:val="24"/>
          <w:lang w:val="en-US"/>
        </w:rPr>
        <w:t xml:space="preserve">offer advice and/or assistance regarding your physical health, emotional, and/or psychological </w:t>
      </w:r>
      <w:proofErr w:type="gramStart"/>
      <w:r w:rsidRPr="00520167">
        <w:rPr>
          <w:rFonts w:ascii="Century Gothic" w:eastAsia="Calibri" w:hAnsi="Century Gothic" w:cs="Arial"/>
          <w:color w:val="000000" w:themeColor="text1"/>
          <w:sz w:val="24"/>
          <w:szCs w:val="24"/>
          <w:lang w:val="en-US"/>
        </w:rPr>
        <w:t>welfare;</w:t>
      </w:r>
      <w:proofErr w:type="gramEnd"/>
    </w:p>
    <w:p w14:paraId="5EC5DE59" w14:textId="77777777" w:rsidR="00565357" w:rsidRPr="00520167" w:rsidRDefault="00565357" w:rsidP="00565357">
      <w:pPr>
        <w:pStyle w:val="ListParagraph"/>
        <w:numPr>
          <w:ilvl w:val="0"/>
          <w:numId w:val="39"/>
        </w:numPr>
        <w:spacing w:after="0" w:line="240" w:lineRule="auto"/>
        <w:jc w:val="both"/>
        <w:rPr>
          <w:rFonts w:ascii="Century Gothic" w:eastAsia="Calibri" w:hAnsi="Century Gothic" w:cs="Arial"/>
          <w:color w:val="000000" w:themeColor="text1"/>
          <w:sz w:val="24"/>
          <w:szCs w:val="24"/>
          <w:lang w:val="en-US"/>
        </w:rPr>
      </w:pPr>
      <w:r w:rsidRPr="00520167">
        <w:rPr>
          <w:rFonts w:ascii="Century Gothic" w:eastAsia="Calibri" w:hAnsi="Century Gothic" w:cs="Arial"/>
          <w:color w:val="000000" w:themeColor="text1"/>
          <w:sz w:val="24"/>
          <w:szCs w:val="24"/>
          <w:lang w:val="en-US"/>
        </w:rPr>
        <w:t xml:space="preserve">provide assistance to student’s needs in relation to information technology and library </w:t>
      </w:r>
      <w:proofErr w:type="gramStart"/>
      <w:r w:rsidRPr="00520167">
        <w:rPr>
          <w:rFonts w:ascii="Century Gothic" w:eastAsia="Calibri" w:hAnsi="Century Gothic" w:cs="Arial"/>
          <w:color w:val="000000" w:themeColor="text1"/>
          <w:sz w:val="24"/>
          <w:szCs w:val="24"/>
          <w:lang w:val="en-US"/>
        </w:rPr>
        <w:t>services;</w:t>
      </w:r>
      <w:proofErr w:type="gramEnd"/>
    </w:p>
    <w:p w14:paraId="67EFF4D1" w14:textId="77777777" w:rsidR="00565357" w:rsidRPr="00520167" w:rsidRDefault="00565357" w:rsidP="00565357">
      <w:pPr>
        <w:pStyle w:val="ListParagraph"/>
        <w:numPr>
          <w:ilvl w:val="0"/>
          <w:numId w:val="39"/>
        </w:numPr>
        <w:spacing w:after="0" w:line="240" w:lineRule="auto"/>
        <w:jc w:val="both"/>
        <w:rPr>
          <w:rFonts w:ascii="Century Gothic" w:eastAsia="Calibri" w:hAnsi="Century Gothic" w:cs="Arial"/>
          <w:color w:val="000000" w:themeColor="text1"/>
          <w:sz w:val="24"/>
          <w:szCs w:val="24"/>
          <w:lang w:val="en-US"/>
        </w:rPr>
      </w:pPr>
      <w:r w:rsidRPr="00520167">
        <w:rPr>
          <w:rFonts w:ascii="Century Gothic" w:eastAsia="Calibri" w:hAnsi="Century Gothic" w:cs="Arial"/>
          <w:color w:val="000000" w:themeColor="text1"/>
          <w:sz w:val="24"/>
          <w:szCs w:val="24"/>
          <w:lang w:val="en-US"/>
        </w:rPr>
        <w:t xml:space="preserve">provide assistance to student’s needs in relation to sports/recreation </w:t>
      </w:r>
      <w:proofErr w:type="gramStart"/>
      <w:r w:rsidRPr="00520167">
        <w:rPr>
          <w:rFonts w:ascii="Century Gothic" w:eastAsia="Calibri" w:hAnsi="Century Gothic" w:cs="Arial"/>
          <w:color w:val="000000" w:themeColor="text1"/>
          <w:sz w:val="24"/>
          <w:szCs w:val="24"/>
          <w:lang w:val="en-US"/>
        </w:rPr>
        <w:t>development;</w:t>
      </w:r>
      <w:proofErr w:type="gramEnd"/>
    </w:p>
    <w:p w14:paraId="7B8FD2C2" w14:textId="77777777" w:rsidR="00565357" w:rsidRPr="00520167" w:rsidRDefault="00565357" w:rsidP="00565357">
      <w:pPr>
        <w:pStyle w:val="ListParagraph"/>
        <w:numPr>
          <w:ilvl w:val="0"/>
          <w:numId w:val="39"/>
        </w:numPr>
        <w:spacing w:after="0" w:line="240" w:lineRule="auto"/>
        <w:jc w:val="both"/>
        <w:rPr>
          <w:rFonts w:ascii="Century Gothic" w:eastAsia="Calibri" w:hAnsi="Century Gothic" w:cs="Arial"/>
          <w:color w:val="000000" w:themeColor="text1"/>
          <w:sz w:val="24"/>
          <w:szCs w:val="24"/>
          <w:lang w:val="en-US"/>
        </w:rPr>
      </w:pPr>
      <w:r w:rsidRPr="00520167">
        <w:rPr>
          <w:rFonts w:ascii="Century Gothic" w:eastAsia="Calibri" w:hAnsi="Century Gothic" w:cs="Arial"/>
          <w:color w:val="000000" w:themeColor="text1"/>
          <w:sz w:val="24"/>
          <w:szCs w:val="24"/>
          <w:lang w:val="en-US"/>
        </w:rPr>
        <w:t xml:space="preserve">provide assistance to student’s needs in relation to transportation, parking, campus mobility, safety, and security </w:t>
      </w:r>
      <w:proofErr w:type="gramStart"/>
      <w:r w:rsidRPr="00520167">
        <w:rPr>
          <w:rFonts w:ascii="Century Gothic" w:eastAsia="Calibri" w:hAnsi="Century Gothic" w:cs="Arial"/>
          <w:color w:val="000000" w:themeColor="text1"/>
          <w:sz w:val="24"/>
          <w:szCs w:val="24"/>
          <w:lang w:val="en-US"/>
        </w:rPr>
        <w:t>services;</w:t>
      </w:r>
      <w:proofErr w:type="gramEnd"/>
    </w:p>
    <w:p w14:paraId="57955EB3" w14:textId="77777777" w:rsidR="00565357" w:rsidRPr="00520167" w:rsidRDefault="00565357" w:rsidP="00565357">
      <w:pPr>
        <w:pStyle w:val="ListParagraph"/>
        <w:numPr>
          <w:ilvl w:val="0"/>
          <w:numId w:val="39"/>
        </w:numPr>
        <w:spacing w:after="0" w:line="240" w:lineRule="auto"/>
        <w:jc w:val="both"/>
        <w:rPr>
          <w:rFonts w:ascii="Century Gothic" w:eastAsia="Calibri" w:hAnsi="Century Gothic" w:cs="Arial"/>
          <w:color w:val="000000" w:themeColor="text1"/>
          <w:sz w:val="24"/>
          <w:szCs w:val="24"/>
          <w:lang w:val="en-US"/>
        </w:rPr>
      </w:pPr>
      <w:r w:rsidRPr="00520167">
        <w:rPr>
          <w:rFonts w:ascii="Century Gothic" w:eastAsia="Calibri" w:hAnsi="Century Gothic" w:cs="Arial"/>
          <w:color w:val="000000" w:themeColor="text1"/>
          <w:sz w:val="24"/>
          <w:szCs w:val="24"/>
          <w:lang w:val="en-US"/>
        </w:rPr>
        <w:t xml:space="preserve">announce official school </w:t>
      </w:r>
      <w:proofErr w:type="gramStart"/>
      <w:r w:rsidRPr="00520167">
        <w:rPr>
          <w:rFonts w:ascii="Century Gothic" w:eastAsia="Calibri" w:hAnsi="Century Gothic" w:cs="Arial"/>
          <w:color w:val="000000" w:themeColor="text1"/>
          <w:sz w:val="24"/>
          <w:szCs w:val="24"/>
          <w:lang w:val="en-US"/>
        </w:rPr>
        <w:t>communications;</w:t>
      </w:r>
      <w:proofErr w:type="gramEnd"/>
    </w:p>
    <w:p w14:paraId="185EED8B" w14:textId="77777777" w:rsidR="00565357" w:rsidRPr="00520167" w:rsidRDefault="00565357" w:rsidP="00565357">
      <w:pPr>
        <w:pStyle w:val="ListParagraph"/>
        <w:numPr>
          <w:ilvl w:val="0"/>
          <w:numId w:val="39"/>
        </w:numPr>
        <w:spacing w:after="0" w:line="240" w:lineRule="auto"/>
        <w:jc w:val="both"/>
        <w:rPr>
          <w:rFonts w:ascii="Century Gothic" w:eastAsia="Calibri" w:hAnsi="Century Gothic" w:cs="Arial"/>
          <w:color w:val="000000" w:themeColor="text1"/>
          <w:sz w:val="24"/>
          <w:szCs w:val="24"/>
          <w:lang w:val="en-US"/>
        </w:rPr>
      </w:pPr>
      <w:r w:rsidRPr="00520167">
        <w:rPr>
          <w:rFonts w:ascii="Century Gothic" w:eastAsia="Calibri" w:hAnsi="Century Gothic" w:cs="Arial"/>
          <w:color w:val="000000" w:themeColor="text1"/>
          <w:sz w:val="24"/>
          <w:szCs w:val="24"/>
          <w:lang w:val="en-US"/>
        </w:rPr>
        <w:t xml:space="preserve">make information available to market and advertise ESTENIAS-related functions, events, projects, and </w:t>
      </w:r>
      <w:proofErr w:type="gramStart"/>
      <w:r w:rsidRPr="00520167">
        <w:rPr>
          <w:rFonts w:ascii="Century Gothic" w:eastAsia="Calibri" w:hAnsi="Century Gothic" w:cs="Arial"/>
          <w:color w:val="000000" w:themeColor="text1"/>
          <w:sz w:val="24"/>
          <w:szCs w:val="24"/>
          <w:lang w:val="en-US"/>
        </w:rPr>
        <w:t>activities;</w:t>
      </w:r>
      <w:proofErr w:type="gramEnd"/>
    </w:p>
    <w:p w14:paraId="0CCBB249" w14:textId="77777777" w:rsidR="00565357" w:rsidRPr="00520167" w:rsidRDefault="00565357" w:rsidP="00565357">
      <w:pPr>
        <w:pStyle w:val="ListParagraph"/>
        <w:numPr>
          <w:ilvl w:val="0"/>
          <w:numId w:val="39"/>
        </w:numPr>
        <w:spacing w:after="0" w:line="240" w:lineRule="auto"/>
        <w:jc w:val="both"/>
        <w:rPr>
          <w:rFonts w:ascii="Century Gothic" w:eastAsia="Calibri" w:hAnsi="Century Gothic" w:cs="Arial"/>
          <w:color w:val="000000" w:themeColor="text1"/>
          <w:sz w:val="24"/>
          <w:szCs w:val="24"/>
          <w:lang w:val="en-US"/>
        </w:rPr>
      </w:pPr>
      <w:r w:rsidRPr="00520167">
        <w:rPr>
          <w:rFonts w:ascii="Century Gothic" w:eastAsia="Calibri" w:hAnsi="Century Gothic" w:cs="Arial"/>
          <w:color w:val="000000" w:themeColor="text1"/>
          <w:sz w:val="24"/>
          <w:szCs w:val="24"/>
          <w:lang w:val="en-US"/>
        </w:rPr>
        <w:t xml:space="preserve">engage student’s participation in academic and non-commercial studies and </w:t>
      </w:r>
      <w:proofErr w:type="gramStart"/>
      <w:r w:rsidRPr="00520167">
        <w:rPr>
          <w:rFonts w:ascii="Century Gothic" w:eastAsia="Calibri" w:hAnsi="Century Gothic" w:cs="Arial"/>
          <w:color w:val="000000" w:themeColor="text1"/>
          <w:sz w:val="24"/>
          <w:szCs w:val="24"/>
          <w:lang w:val="en-US"/>
        </w:rPr>
        <w:t>surveys;</w:t>
      </w:r>
      <w:proofErr w:type="gramEnd"/>
    </w:p>
    <w:p w14:paraId="7D834440" w14:textId="77777777" w:rsidR="00565357" w:rsidRPr="00520167" w:rsidRDefault="00565357" w:rsidP="00565357">
      <w:pPr>
        <w:pStyle w:val="ListParagraph"/>
        <w:numPr>
          <w:ilvl w:val="0"/>
          <w:numId w:val="39"/>
        </w:numPr>
        <w:spacing w:after="0" w:line="240" w:lineRule="auto"/>
        <w:jc w:val="both"/>
        <w:rPr>
          <w:rFonts w:ascii="Century Gothic" w:eastAsia="Calibri" w:hAnsi="Century Gothic" w:cs="Arial"/>
          <w:color w:val="000000" w:themeColor="text1"/>
          <w:sz w:val="24"/>
          <w:szCs w:val="24"/>
          <w:lang w:val="en-US"/>
        </w:rPr>
      </w:pPr>
      <w:r w:rsidRPr="00520167">
        <w:rPr>
          <w:rFonts w:ascii="Century Gothic" w:eastAsia="Calibri" w:hAnsi="Century Gothic" w:cs="Arial"/>
          <w:color w:val="000000" w:themeColor="text1"/>
          <w:sz w:val="24"/>
          <w:szCs w:val="24"/>
          <w:lang w:val="en-US"/>
        </w:rPr>
        <w:t xml:space="preserve">keep parents informed of student’s class performance through correspondence, online newsletters, and </w:t>
      </w:r>
      <w:proofErr w:type="spellStart"/>
      <w:r w:rsidRPr="00520167">
        <w:rPr>
          <w:rFonts w:ascii="Century Gothic" w:eastAsia="Calibri" w:hAnsi="Century Gothic" w:cs="Arial"/>
          <w:color w:val="000000" w:themeColor="text1"/>
          <w:sz w:val="24"/>
          <w:szCs w:val="24"/>
          <w:lang w:val="en-US"/>
        </w:rPr>
        <w:t>infoboard</w:t>
      </w:r>
      <w:proofErr w:type="spellEnd"/>
      <w:r w:rsidRPr="00520167">
        <w:rPr>
          <w:rFonts w:ascii="Century Gothic" w:eastAsia="Calibri" w:hAnsi="Century Gothic" w:cs="Arial"/>
          <w:color w:val="000000" w:themeColor="text1"/>
          <w:sz w:val="24"/>
          <w:szCs w:val="24"/>
          <w:lang w:val="en-US"/>
        </w:rPr>
        <w:t xml:space="preserve"> </w:t>
      </w:r>
      <w:proofErr w:type="gramStart"/>
      <w:r w:rsidRPr="00520167">
        <w:rPr>
          <w:rFonts w:ascii="Century Gothic" w:eastAsia="Calibri" w:hAnsi="Century Gothic" w:cs="Arial"/>
          <w:color w:val="000000" w:themeColor="text1"/>
          <w:sz w:val="24"/>
          <w:szCs w:val="24"/>
          <w:lang w:val="en-US"/>
        </w:rPr>
        <w:t>system;</w:t>
      </w:r>
      <w:proofErr w:type="gramEnd"/>
    </w:p>
    <w:p w14:paraId="2FDE521F" w14:textId="77777777" w:rsidR="00565357" w:rsidRPr="00520167" w:rsidRDefault="00565357" w:rsidP="00565357">
      <w:pPr>
        <w:pStyle w:val="ListParagraph"/>
        <w:numPr>
          <w:ilvl w:val="0"/>
          <w:numId w:val="39"/>
        </w:numPr>
        <w:spacing w:after="0" w:line="240" w:lineRule="auto"/>
        <w:jc w:val="both"/>
        <w:rPr>
          <w:rFonts w:ascii="Century Gothic" w:eastAsia="Calibri" w:hAnsi="Century Gothic" w:cs="Arial"/>
          <w:color w:val="000000" w:themeColor="text1"/>
          <w:sz w:val="24"/>
          <w:szCs w:val="24"/>
          <w:lang w:val="en-US"/>
        </w:rPr>
      </w:pPr>
      <w:r w:rsidRPr="00520167">
        <w:rPr>
          <w:rFonts w:ascii="Century Gothic" w:eastAsia="Calibri" w:hAnsi="Century Gothic" w:cs="Arial"/>
          <w:color w:val="000000" w:themeColor="text1"/>
          <w:sz w:val="24"/>
          <w:szCs w:val="24"/>
          <w:lang w:val="en-US"/>
        </w:rPr>
        <w:t xml:space="preserve">encourage donations and support for ESTENIAS; and </w:t>
      </w:r>
    </w:p>
    <w:p w14:paraId="7F01474D" w14:textId="77777777" w:rsidR="00565357" w:rsidRPr="00520167" w:rsidRDefault="00565357" w:rsidP="00565357">
      <w:pPr>
        <w:pStyle w:val="ListParagraph"/>
        <w:numPr>
          <w:ilvl w:val="0"/>
          <w:numId w:val="39"/>
        </w:numPr>
        <w:spacing w:after="0" w:line="240" w:lineRule="auto"/>
        <w:jc w:val="both"/>
        <w:rPr>
          <w:rFonts w:ascii="Century Gothic" w:eastAsia="Calibri" w:hAnsi="Century Gothic" w:cs="Arial"/>
          <w:color w:val="000000" w:themeColor="text1"/>
          <w:sz w:val="24"/>
          <w:szCs w:val="24"/>
          <w:lang w:val="en-US"/>
        </w:rPr>
      </w:pPr>
      <w:r w:rsidRPr="00520167">
        <w:rPr>
          <w:rFonts w:ascii="Century Gothic" w:eastAsia="Calibri" w:hAnsi="Century Gothic" w:cs="Arial"/>
          <w:color w:val="000000" w:themeColor="text1"/>
          <w:sz w:val="24"/>
          <w:szCs w:val="24"/>
          <w:lang w:val="en-US"/>
        </w:rPr>
        <w:t>fulfill ESTENIAS’s legal obligations and duty.</w:t>
      </w:r>
    </w:p>
    <w:p w14:paraId="6F193F38" w14:textId="77777777" w:rsidR="00565357" w:rsidRPr="00520167" w:rsidRDefault="00565357" w:rsidP="00565357">
      <w:pPr>
        <w:spacing w:after="0" w:line="240" w:lineRule="auto"/>
        <w:jc w:val="both"/>
        <w:rPr>
          <w:rFonts w:ascii="Century Gothic" w:eastAsia="Calibri" w:hAnsi="Century Gothic" w:cs="Arial"/>
          <w:color w:val="000000" w:themeColor="text1"/>
          <w:sz w:val="24"/>
          <w:szCs w:val="24"/>
          <w:lang w:val="en-US"/>
        </w:rPr>
      </w:pPr>
    </w:p>
    <w:p w14:paraId="369B3710" w14:textId="77777777" w:rsidR="00565357" w:rsidRPr="00520167" w:rsidRDefault="00565357" w:rsidP="00565357">
      <w:pPr>
        <w:spacing w:after="0" w:line="240" w:lineRule="auto"/>
        <w:ind w:firstLine="720"/>
        <w:jc w:val="both"/>
        <w:rPr>
          <w:rFonts w:ascii="Century Gothic" w:eastAsia="Calibri" w:hAnsi="Century Gothic" w:cs="Arial"/>
          <w:color w:val="000000" w:themeColor="text1"/>
          <w:sz w:val="24"/>
          <w:szCs w:val="24"/>
          <w:lang w:val="en-US"/>
        </w:rPr>
      </w:pPr>
      <w:r w:rsidRPr="00520167">
        <w:rPr>
          <w:rFonts w:ascii="Century Gothic" w:eastAsia="Calibri" w:hAnsi="Century Gothic" w:cs="Arial"/>
          <w:color w:val="000000" w:themeColor="text1"/>
          <w:sz w:val="24"/>
          <w:szCs w:val="24"/>
          <w:lang w:val="en-US"/>
        </w:rPr>
        <w:t>In the event where ESTENIAS requests personal information about a student or parent, and if the information requested is not provided, ESTENIAS has the right to refuse to enroll the student or permit the student to take part in a particular activity.</w:t>
      </w:r>
    </w:p>
    <w:p w14:paraId="7B9C340E" w14:textId="77777777" w:rsidR="00565357" w:rsidRPr="001616E1" w:rsidRDefault="00565357" w:rsidP="00565357">
      <w:pPr>
        <w:spacing w:after="0" w:line="240" w:lineRule="auto"/>
        <w:jc w:val="both"/>
        <w:rPr>
          <w:rFonts w:ascii="Century Gothic" w:eastAsia="Calibri" w:hAnsi="Century Gothic" w:cs="Arial"/>
          <w:color w:val="000000" w:themeColor="text1"/>
          <w:sz w:val="10"/>
          <w:szCs w:val="24"/>
          <w:lang w:val="en-US"/>
        </w:rPr>
      </w:pPr>
    </w:p>
    <w:p w14:paraId="3285F5B9" w14:textId="77777777" w:rsidR="00565357" w:rsidRPr="00520167" w:rsidRDefault="00565357" w:rsidP="00565357">
      <w:pPr>
        <w:spacing w:after="0" w:line="240" w:lineRule="auto"/>
        <w:ind w:firstLine="720"/>
        <w:jc w:val="both"/>
        <w:rPr>
          <w:rFonts w:ascii="Century Gothic" w:eastAsia="Calibri" w:hAnsi="Century Gothic" w:cs="Arial"/>
          <w:color w:val="000000" w:themeColor="text1"/>
          <w:sz w:val="24"/>
          <w:szCs w:val="24"/>
          <w:lang w:val="en-US"/>
        </w:rPr>
      </w:pPr>
      <w:r w:rsidRPr="00520167">
        <w:rPr>
          <w:rFonts w:ascii="Century Gothic" w:eastAsia="Calibri" w:hAnsi="Century Gothic" w:cs="Arial"/>
          <w:color w:val="000000" w:themeColor="text1"/>
          <w:sz w:val="24"/>
          <w:szCs w:val="24"/>
          <w:lang w:val="en-US"/>
        </w:rPr>
        <w:t xml:space="preserve">By requirement of the law, ESTENIAS may also share, disclose, or transfer personal data to other persons or organizations in order to uphold student’s interests and/or pursue the </w:t>
      </w:r>
      <w:proofErr w:type="gramStart"/>
      <w:r w:rsidRPr="00520167">
        <w:rPr>
          <w:rFonts w:ascii="Century Gothic" w:eastAsia="Calibri" w:hAnsi="Century Gothic" w:cs="Arial"/>
          <w:color w:val="000000" w:themeColor="text1"/>
          <w:sz w:val="24"/>
          <w:szCs w:val="24"/>
          <w:lang w:val="en-US"/>
        </w:rPr>
        <w:t>School’s</w:t>
      </w:r>
      <w:proofErr w:type="gramEnd"/>
      <w:r w:rsidRPr="00520167">
        <w:rPr>
          <w:rFonts w:ascii="Century Gothic" w:eastAsia="Calibri" w:hAnsi="Century Gothic" w:cs="Arial"/>
          <w:color w:val="000000" w:themeColor="text1"/>
          <w:sz w:val="24"/>
          <w:szCs w:val="24"/>
          <w:lang w:val="en-US"/>
        </w:rPr>
        <w:t xml:space="preserve"> legitimate interests as an educational institution. ESTENIAS may share, disclose, or transfer student’s personal data to:</w:t>
      </w:r>
    </w:p>
    <w:p w14:paraId="58307EC4" w14:textId="77777777" w:rsidR="00565357" w:rsidRPr="00520167" w:rsidRDefault="00565357" w:rsidP="00565357">
      <w:pPr>
        <w:pStyle w:val="ListParagraph"/>
        <w:numPr>
          <w:ilvl w:val="0"/>
          <w:numId w:val="40"/>
        </w:numPr>
        <w:spacing w:after="0" w:line="240" w:lineRule="auto"/>
        <w:jc w:val="both"/>
        <w:rPr>
          <w:rFonts w:ascii="Century Gothic" w:eastAsia="Calibri" w:hAnsi="Century Gothic" w:cs="Arial"/>
          <w:color w:val="000000" w:themeColor="text1"/>
          <w:sz w:val="24"/>
          <w:szCs w:val="24"/>
          <w:lang w:val="en-US"/>
        </w:rPr>
      </w:pPr>
      <w:r w:rsidRPr="00520167">
        <w:rPr>
          <w:rFonts w:ascii="Century Gothic" w:eastAsia="Calibri" w:hAnsi="Century Gothic" w:cs="Arial"/>
          <w:color w:val="000000" w:themeColor="text1"/>
          <w:sz w:val="24"/>
          <w:szCs w:val="24"/>
          <w:lang w:val="en-US"/>
        </w:rPr>
        <w:t xml:space="preserve">notify concerned regarding admission to the </w:t>
      </w:r>
      <w:proofErr w:type="gramStart"/>
      <w:r w:rsidRPr="00520167">
        <w:rPr>
          <w:rFonts w:ascii="Century Gothic" w:eastAsia="Calibri" w:hAnsi="Century Gothic" w:cs="Arial"/>
          <w:color w:val="000000" w:themeColor="text1"/>
          <w:sz w:val="24"/>
          <w:szCs w:val="24"/>
          <w:lang w:val="en-US"/>
        </w:rPr>
        <w:t>School;</w:t>
      </w:r>
      <w:proofErr w:type="gramEnd"/>
      <w:r w:rsidRPr="00520167">
        <w:rPr>
          <w:rFonts w:ascii="Century Gothic" w:eastAsia="Calibri" w:hAnsi="Century Gothic" w:cs="Arial"/>
          <w:color w:val="000000" w:themeColor="text1"/>
          <w:sz w:val="24"/>
          <w:szCs w:val="24"/>
          <w:lang w:val="en-US"/>
        </w:rPr>
        <w:t xml:space="preserve"> </w:t>
      </w:r>
    </w:p>
    <w:p w14:paraId="577C06C2" w14:textId="77777777" w:rsidR="00565357" w:rsidRPr="00520167" w:rsidRDefault="00565357" w:rsidP="00565357">
      <w:pPr>
        <w:pStyle w:val="ListParagraph"/>
        <w:numPr>
          <w:ilvl w:val="0"/>
          <w:numId w:val="40"/>
        </w:numPr>
        <w:spacing w:after="0" w:line="240" w:lineRule="auto"/>
        <w:jc w:val="both"/>
        <w:rPr>
          <w:rFonts w:ascii="Century Gothic" w:eastAsia="Calibri" w:hAnsi="Century Gothic" w:cs="Arial"/>
          <w:color w:val="000000" w:themeColor="text1"/>
          <w:sz w:val="24"/>
          <w:szCs w:val="24"/>
          <w:lang w:val="en-US"/>
        </w:rPr>
      </w:pPr>
      <w:r w:rsidRPr="00520167">
        <w:rPr>
          <w:rFonts w:ascii="Century Gothic" w:eastAsia="Calibri" w:hAnsi="Century Gothic" w:cs="Arial"/>
          <w:color w:val="000000" w:themeColor="text1"/>
          <w:sz w:val="24"/>
          <w:szCs w:val="24"/>
          <w:lang w:val="en-US"/>
        </w:rPr>
        <w:t xml:space="preserve">award financial aid and scholarship </w:t>
      </w:r>
      <w:proofErr w:type="gramStart"/>
      <w:r w:rsidRPr="00520167">
        <w:rPr>
          <w:rFonts w:ascii="Century Gothic" w:eastAsia="Calibri" w:hAnsi="Century Gothic" w:cs="Arial"/>
          <w:color w:val="000000" w:themeColor="text1"/>
          <w:sz w:val="24"/>
          <w:szCs w:val="24"/>
          <w:lang w:val="en-US"/>
        </w:rPr>
        <w:t>grants;</w:t>
      </w:r>
      <w:proofErr w:type="gramEnd"/>
      <w:r w:rsidRPr="00520167">
        <w:rPr>
          <w:rFonts w:ascii="Century Gothic" w:eastAsia="Calibri" w:hAnsi="Century Gothic" w:cs="Arial"/>
          <w:color w:val="000000" w:themeColor="text1"/>
          <w:sz w:val="24"/>
          <w:szCs w:val="24"/>
          <w:lang w:val="en-US"/>
        </w:rPr>
        <w:t xml:space="preserve"> </w:t>
      </w:r>
    </w:p>
    <w:p w14:paraId="4C1C2D59" w14:textId="77777777" w:rsidR="00565357" w:rsidRPr="00520167" w:rsidRDefault="00565357" w:rsidP="00565357">
      <w:pPr>
        <w:pStyle w:val="ListParagraph"/>
        <w:numPr>
          <w:ilvl w:val="0"/>
          <w:numId w:val="40"/>
        </w:numPr>
        <w:spacing w:after="0" w:line="240" w:lineRule="auto"/>
        <w:jc w:val="both"/>
        <w:rPr>
          <w:rFonts w:ascii="Century Gothic" w:eastAsia="Calibri" w:hAnsi="Century Gothic" w:cs="Arial"/>
          <w:color w:val="000000" w:themeColor="text1"/>
          <w:sz w:val="24"/>
          <w:szCs w:val="24"/>
          <w:lang w:val="en-US"/>
        </w:rPr>
      </w:pPr>
      <w:r w:rsidRPr="00520167">
        <w:rPr>
          <w:rFonts w:ascii="Century Gothic" w:eastAsia="Calibri" w:hAnsi="Century Gothic" w:cs="Arial"/>
          <w:color w:val="000000" w:themeColor="text1"/>
          <w:sz w:val="24"/>
          <w:szCs w:val="24"/>
          <w:lang w:val="en-US"/>
        </w:rPr>
        <w:t xml:space="preserve">post class lists, class schedules, online or on school bulletin boards or other places within the </w:t>
      </w:r>
      <w:proofErr w:type="gramStart"/>
      <w:r w:rsidRPr="00520167">
        <w:rPr>
          <w:rFonts w:ascii="Century Gothic" w:eastAsia="Calibri" w:hAnsi="Century Gothic" w:cs="Arial"/>
          <w:color w:val="000000" w:themeColor="text1"/>
          <w:sz w:val="24"/>
          <w:szCs w:val="24"/>
          <w:lang w:val="en-US"/>
        </w:rPr>
        <w:t>campus;</w:t>
      </w:r>
      <w:proofErr w:type="gramEnd"/>
    </w:p>
    <w:p w14:paraId="7004863F" w14:textId="77777777" w:rsidR="00565357" w:rsidRPr="00520167" w:rsidRDefault="00565357" w:rsidP="00565357">
      <w:pPr>
        <w:pStyle w:val="ListParagraph"/>
        <w:numPr>
          <w:ilvl w:val="0"/>
          <w:numId w:val="40"/>
        </w:numPr>
        <w:spacing w:after="0" w:line="240" w:lineRule="auto"/>
        <w:jc w:val="both"/>
        <w:rPr>
          <w:rFonts w:ascii="Century Gothic" w:eastAsia="Calibri" w:hAnsi="Century Gothic" w:cs="Arial"/>
          <w:color w:val="000000" w:themeColor="text1"/>
          <w:sz w:val="24"/>
          <w:szCs w:val="24"/>
          <w:lang w:val="en-US"/>
        </w:rPr>
      </w:pPr>
      <w:r w:rsidRPr="00520167">
        <w:rPr>
          <w:rFonts w:ascii="Century Gothic" w:eastAsia="Calibri" w:hAnsi="Century Gothic" w:cs="Arial"/>
          <w:color w:val="000000" w:themeColor="text1"/>
          <w:sz w:val="24"/>
          <w:szCs w:val="24"/>
          <w:lang w:val="en-US"/>
        </w:rPr>
        <w:t xml:space="preserve">communicate information to parents, guardians, or next of kin, as prescribed by law, on a need-to-know basis, or as determined by the </w:t>
      </w:r>
      <w:proofErr w:type="gramStart"/>
      <w:r w:rsidRPr="00520167">
        <w:rPr>
          <w:rFonts w:ascii="Century Gothic" w:eastAsia="Calibri" w:hAnsi="Century Gothic" w:cs="Arial"/>
          <w:color w:val="000000" w:themeColor="text1"/>
          <w:sz w:val="24"/>
          <w:szCs w:val="24"/>
          <w:lang w:val="en-US"/>
        </w:rPr>
        <w:t>School</w:t>
      </w:r>
      <w:proofErr w:type="gramEnd"/>
      <w:r w:rsidRPr="00520167">
        <w:rPr>
          <w:rFonts w:ascii="Century Gothic" w:eastAsia="Calibri" w:hAnsi="Century Gothic" w:cs="Arial"/>
          <w:color w:val="000000" w:themeColor="text1"/>
          <w:sz w:val="24"/>
          <w:szCs w:val="24"/>
          <w:lang w:val="en-US"/>
        </w:rPr>
        <w:t>, in order to best serve your interests and to ensure your health, safety, and security, or that of others;</w:t>
      </w:r>
    </w:p>
    <w:p w14:paraId="789F13B2" w14:textId="77777777" w:rsidR="00565357" w:rsidRPr="00520167" w:rsidRDefault="00565357" w:rsidP="00565357">
      <w:pPr>
        <w:pStyle w:val="ListParagraph"/>
        <w:numPr>
          <w:ilvl w:val="0"/>
          <w:numId w:val="40"/>
        </w:numPr>
        <w:spacing w:after="0" w:line="240" w:lineRule="auto"/>
        <w:jc w:val="both"/>
        <w:rPr>
          <w:rFonts w:ascii="Century Gothic" w:eastAsia="Calibri" w:hAnsi="Century Gothic" w:cs="Arial"/>
          <w:color w:val="000000" w:themeColor="text1"/>
          <w:sz w:val="24"/>
          <w:szCs w:val="24"/>
          <w:lang w:val="en-US"/>
        </w:rPr>
      </w:pPr>
      <w:r w:rsidRPr="00520167">
        <w:rPr>
          <w:rFonts w:ascii="Century Gothic" w:eastAsia="Calibri" w:hAnsi="Century Gothic" w:cs="Arial"/>
          <w:color w:val="000000" w:themeColor="text1"/>
          <w:sz w:val="24"/>
          <w:szCs w:val="24"/>
          <w:lang w:val="en-US"/>
        </w:rPr>
        <w:lastRenderedPageBreak/>
        <w:t xml:space="preserve">disseminate information to donors, funders, or benefactors to encourage contributions for scholarships, grants, and other forms of </w:t>
      </w:r>
      <w:proofErr w:type="gramStart"/>
      <w:r w:rsidRPr="00520167">
        <w:rPr>
          <w:rFonts w:ascii="Century Gothic" w:eastAsia="Calibri" w:hAnsi="Century Gothic" w:cs="Arial"/>
          <w:color w:val="000000" w:themeColor="text1"/>
          <w:sz w:val="24"/>
          <w:szCs w:val="24"/>
          <w:lang w:val="en-US"/>
        </w:rPr>
        <w:t>assistance;</w:t>
      </w:r>
      <w:proofErr w:type="gramEnd"/>
    </w:p>
    <w:p w14:paraId="09C39AC3" w14:textId="77777777" w:rsidR="00565357" w:rsidRPr="00520167" w:rsidRDefault="00565357" w:rsidP="00565357">
      <w:pPr>
        <w:pStyle w:val="ListParagraph"/>
        <w:numPr>
          <w:ilvl w:val="0"/>
          <w:numId w:val="40"/>
        </w:numPr>
        <w:spacing w:after="0" w:line="240" w:lineRule="auto"/>
        <w:jc w:val="both"/>
        <w:rPr>
          <w:rFonts w:ascii="Century Gothic" w:eastAsia="Calibri" w:hAnsi="Century Gothic" w:cs="Arial"/>
          <w:color w:val="000000" w:themeColor="text1"/>
          <w:sz w:val="24"/>
          <w:szCs w:val="24"/>
          <w:lang w:val="en-US"/>
        </w:rPr>
      </w:pPr>
      <w:r w:rsidRPr="00520167">
        <w:rPr>
          <w:rFonts w:ascii="Century Gothic" w:eastAsia="Calibri" w:hAnsi="Century Gothic" w:cs="Arial"/>
          <w:color w:val="000000" w:themeColor="text1"/>
          <w:sz w:val="24"/>
          <w:szCs w:val="24"/>
          <w:lang w:val="en-US"/>
        </w:rPr>
        <w:t xml:space="preserve">publish scholars’ graduation brochure for distribution to donors, funders, or </w:t>
      </w:r>
      <w:proofErr w:type="gramStart"/>
      <w:r w:rsidRPr="00520167">
        <w:rPr>
          <w:rFonts w:ascii="Century Gothic" w:eastAsia="Calibri" w:hAnsi="Century Gothic" w:cs="Arial"/>
          <w:color w:val="000000" w:themeColor="text1"/>
          <w:sz w:val="24"/>
          <w:szCs w:val="24"/>
          <w:lang w:val="en-US"/>
        </w:rPr>
        <w:t>benefactors;</w:t>
      </w:r>
      <w:proofErr w:type="gramEnd"/>
    </w:p>
    <w:p w14:paraId="3014F180" w14:textId="77777777" w:rsidR="00565357" w:rsidRPr="00520167" w:rsidRDefault="00565357" w:rsidP="00565357">
      <w:pPr>
        <w:pStyle w:val="ListParagraph"/>
        <w:numPr>
          <w:ilvl w:val="0"/>
          <w:numId w:val="40"/>
        </w:numPr>
        <w:spacing w:after="0" w:line="240" w:lineRule="auto"/>
        <w:jc w:val="both"/>
        <w:rPr>
          <w:rFonts w:ascii="Century Gothic" w:eastAsia="Calibri" w:hAnsi="Century Gothic" w:cs="Arial"/>
          <w:color w:val="000000" w:themeColor="text1"/>
          <w:sz w:val="24"/>
          <w:szCs w:val="24"/>
          <w:lang w:val="en-US"/>
        </w:rPr>
      </w:pPr>
      <w:r w:rsidRPr="00520167">
        <w:rPr>
          <w:rFonts w:ascii="Century Gothic" w:eastAsia="Calibri" w:hAnsi="Century Gothic" w:cs="Arial"/>
          <w:color w:val="000000" w:themeColor="text1"/>
          <w:sz w:val="24"/>
          <w:szCs w:val="24"/>
          <w:lang w:val="en-US"/>
        </w:rPr>
        <w:t xml:space="preserve">publish list of graduates and awardees in preparation for and during commencement </w:t>
      </w:r>
      <w:proofErr w:type="gramStart"/>
      <w:r w:rsidRPr="00520167">
        <w:rPr>
          <w:rFonts w:ascii="Century Gothic" w:eastAsia="Calibri" w:hAnsi="Century Gothic" w:cs="Arial"/>
          <w:color w:val="000000" w:themeColor="text1"/>
          <w:sz w:val="24"/>
          <w:szCs w:val="24"/>
          <w:lang w:val="en-US"/>
        </w:rPr>
        <w:t>exercises;</w:t>
      </w:r>
      <w:proofErr w:type="gramEnd"/>
    </w:p>
    <w:p w14:paraId="2E8179FE" w14:textId="77777777" w:rsidR="00565357" w:rsidRPr="00520167" w:rsidRDefault="00565357" w:rsidP="00565357">
      <w:pPr>
        <w:pStyle w:val="ListParagraph"/>
        <w:numPr>
          <w:ilvl w:val="0"/>
          <w:numId w:val="40"/>
        </w:numPr>
        <w:spacing w:after="0" w:line="240" w:lineRule="auto"/>
        <w:jc w:val="both"/>
        <w:rPr>
          <w:rFonts w:ascii="Century Gothic" w:eastAsia="Calibri" w:hAnsi="Century Gothic" w:cs="Arial"/>
          <w:color w:val="000000" w:themeColor="text1"/>
          <w:sz w:val="24"/>
          <w:szCs w:val="24"/>
          <w:lang w:val="en-US"/>
        </w:rPr>
      </w:pPr>
      <w:r w:rsidRPr="00520167">
        <w:rPr>
          <w:rFonts w:ascii="Century Gothic" w:eastAsia="Calibri" w:hAnsi="Century Gothic" w:cs="Arial"/>
          <w:color w:val="000000" w:themeColor="text1"/>
          <w:sz w:val="24"/>
          <w:szCs w:val="24"/>
          <w:lang w:val="en-US"/>
        </w:rPr>
        <w:t>inform the National Privacy Corporation (NPC) and other government bodies or agencies, such as the Commission on Higher Education (CHED), Department of Education (DepEd), Bureau of Immigration(BI), Department of Foreign Affairs (DFA), Civil Service Commission, Bureau of Internal Revenue (BIR), Professional Regulation Commission (PRC), Legal Education Board (LEB), Supreme Court (SC), and others when prescribed or allowed by law;</w:t>
      </w:r>
    </w:p>
    <w:p w14:paraId="3831CB7B" w14:textId="77777777" w:rsidR="00565357" w:rsidRPr="00520167" w:rsidRDefault="00565357" w:rsidP="00565357">
      <w:pPr>
        <w:pStyle w:val="ListParagraph"/>
        <w:numPr>
          <w:ilvl w:val="0"/>
          <w:numId w:val="40"/>
        </w:numPr>
        <w:spacing w:after="0" w:line="240" w:lineRule="auto"/>
        <w:jc w:val="both"/>
        <w:rPr>
          <w:rFonts w:ascii="Century Gothic" w:eastAsia="Calibri" w:hAnsi="Century Gothic" w:cs="Arial"/>
          <w:color w:val="000000" w:themeColor="text1"/>
          <w:sz w:val="24"/>
          <w:szCs w:val="24"/>
          <w:lang w:val="en-US"/>
        </w:rPr>
      </w:pPr>
      <w:r w:rsidRPr="00520167">
        <w:rPr>
          <w:rFonts w:ascii="Century Gothic" w:eastAsia="Calibri" w:hAnsi="Century Gothic" w:cs="Arial"/>
          <w:color w:val="000000" w:themeColor="text1"/>
          <w:sz w:val="24"/>
          <w:szCs w:val="24"/>
          <w:lang w:val="en-US"/>
        </w:rPr>
        <w:t xml:space="preserve">release information to individuals or organizations, such as OPSAS, Inc., PRISAA and other similar associations, to determine your eligibility to participate in academic, sports competitions, and other similar </w:t>
      </w:r>
      <w:proofErr w:type="gramStart"/>
      <w:r w:rsidRPr="00520167">
        <w:rPr>
          <w:rFonts w:ascii="Century Gothic" w:eastAsia="Calibri" w:hAnsi="Century Gothic" w:cs="Arial"/>
          <w:color w:val="000000" w:themeColor="text1"/>
          <w:sz w:val="24"/>
          <w:szCs w:val="24"/>
          <w:lang w:val="en-US"/>
        </w:rPr>
        <w:t>events;</w:t>
      </w:r>
      <w:proofErr w:type="gramEnd"/>
    </w:p>
    <w:p w14:paraId="69580F17" w14:textId="77777777" w:rsidR="00565357" w:rsidRPr="00520167" w:rsidRDefault="00565357" w:rsidP="00565357">
      <w:pPr>
        <w:pStyle w:val="ListParagraph"/>
        <w:numPr>
          <w:ilvl w:val="0"/>
          <w:numId w:val="40"/>
        </w:numPr>
        <w:spacing w:after="0" w:line="240" w:lineRule="auto"/>
        <w:jc w:val="both"/>
        <w:rPr>
          <w:rFonts w:ascii="Century Gothic" w:eastAsia="Calibri" w:hAnsi="Century Gothic" w:cs="Arial"/>
          <w:color w:val="000000" w:themeColor="text1"/>
          <w:sz w:val="24"/>
          <w:szCs w:val="24"/>
          <w:lang w:val="en-US"/>
        </w:rPr>
      </w:pPr>
      <w:r w:rsidRPr="00520167">
        <w:rPr>
          <w:rFonts w:ascii="Century Gothic" w:eastAsia="Calibri" w:hAnsi="Century Gothic" w:cs="Arial"/>
          <w:color w:val="000000" w:themeColor="text1"/>
          <w:sz w:val="24"/>
          <w:szCs w:val="24"/>
          <w:lang w:val="en-US"/>
        </w:rPr>
        <w:t xml:space="preserve">adhere to court orders, subpoenas, and/or other legal </w:t>
      </w:r>
      <w:proofErr w:type="gramStart"/>
      <w:r w:rsidRPr="00520167">
        <w:rPr>
          <w:rFonts w:ascii="Century Gothic" w:eastAsia="Calibri" w:hAnsi="Century Gothic" w:cs="Arial"/>
          <w:color w:val="000000" w:themeColor="text1"/>
          <w:sz w:val="24"/>
          <w:szCs w:val="24"/>
          <w:lang w:val="en-US"/>
        </w:rPr>
        <w:t>obligations;</w:t>
      </w:r>
      <w:proofErr w:type="gramEnd"/>
    </w:p>
    <w:p w14:paraId="7247C449" w14:textId="77777777" w:rsidR="00565357" w:rsidRPr="00520167" w:rsidRDefault="00565357" w:rsidP="00565357">
      <w:pPr>
        <w:pStyle w:val="ListParagraph"/>
        <w:numPr>
          <w:ilvl w:val="0"/>
          <w:numId w:val="40"/>
        </w:numPr>
        <w:spacing w:after="0" w:line="240" w:lineRule="auto"/>
        <w:jc w:val="both"/>
        <w:rPr>
          <w:rFonts w:ascii="Century Gothic" w:eastAsia="Calibri" w:hAnsi="Century Gothic" w:cs="Arial"/>
          <w:color w:val="000000" w:themeColor="text1"/>
          <w:sz w:val="24"/>
          <w:szCs w:val="24"/>
          <w:lang w:val="en-US"/>
        </w:rPr>
      </w:pPr>
      <w:r w:rsidRPr="00520167">
        <w:rPr>
          <w:rFonts w:ascii="Century Gothic" w:eastAsia="Calibri" w:hAnsi="Century Gothic" w:cs="Arial"/>
          <w:color w:val="000000" w:themeColor="text1"/>
          <w:sz w:val="24"/>
          <w:szCs w:val="24"/>
          <w:lang w:val="en-US"/>
        </w:rPr>
        <w:t xml:space="preserve">generate data through research or surveys for the development of the </w:t>
      </w:r>
      <w:proofErr w:type="gramStart"/>
      <w:r w:rsidRPr="00520167">
        <w:rPr>
          <w:rFonts w:ascii="Century Gothic" w:eastAsia="Calibri" w:hAnsi="Century Gothic" w:cs="Arial"/>
          <w:color w:val="000000" w:themeColor="text1"/>
          <w:sz w:val="24"/>
          <w:szCs w:val="24"/>
          <w:lang w:val="en-US"/>
        </w:rPr>
        <w:t>School;</w:t>
      </w:r>
      <w:proofErr w:type="gramEnd"/>
    </w:p>
    <w:p w14:paraId="46422A0B" w14:textId="77777777" w:rsidR="00565357" w:rsidRPr="00520167" w:rsidRDefault="00565357" w:rsidP="00565357">
      <w:pPr>
        <w:pStyle w:val="ListParagraph"/>
        <w:numPr>
          <w:ilvl w:val="0"/>
          <w:numId w:val="40"/>
        </w:numPr>
        <w:spacing w:after="0" w:line="240" w:lineRule="auto"/>
        <w:jc w:val="both"/>
        <w:rPr>
          <w:rFonts w:ascii="Century Gothic" w:eastAsia="Calibri" w:hAnsi="Century Gothic" w:cs="Arial"/>
          <w:color w:val="000000" w:themeColor="text1"/>
          <w:sz w:val="24"/>
          <w:szCs w:val="24"/>
          <w:lang w:val="en-US"/>
        </w:rPr>
      </w:pPr>
      <w:r w:rsidRPr="00520167">
        <w:rPr>
          <w:rFonts w:ascii="Century Gothic" w:eastAsia="Calibri" w:hAnsi="Century Gothic" w:cs="Arial"/>
          <w:color w:val="000000" w:themeColor="text1"/>
          <w:sz w:val="24"/>
          <w:szCs w:val="24"/>
          <w:lang w:val="en-US"/>
        </w:rPr>
        <w:t xml:space="preserve">circulate academic, co-curricular, and extra-curricular achievements and success, including honors lists and names of awardees on school bulletin boards, website, social media sites, and </w:t>
      </w:r>
      <w:proofErr w:type="gramStart"/>
      <w:r w:rsidRPr="00520167">
        <w:rPr>
          <w:rFonts w:ascii="Century Gothic" w:eastAsia="Calibri" w:hAnsi="Century Gothic" w:cs="Arial"/>
          <w:color w:val="000000" w:themeColor="text1"/>
          <w:sz w:val="24"/>
          <w:szCs w:val="24"/>
          <w:lang w:val="en-US"/>
        </w:rPr>
        <w:t>publications;</w:t>
      </w:r>
      <w:proofErr w:type="gramEnd"/>
    </w:p>
    <w:p w14:paraId="7353B5D8" w14:textId="77777777" w:rsidR="00565357" w:rsidRPr="00520167" w:rsidRDefault="00565357" w:rsidP="00565357">
      <w:pPr>
        <w:pStyle w:val="ListParagraph"/>
        <w:numPr>
          <w:ilvl w:val="0"/>
          <w:numId w:val="40"/>
        </w:numPr>
        <w:spacing w:after="0" w:line="240" w:lineRule="auto"/>
        <w:jc w:val="both"/>
        <w:rPr>
          <w:rFonts w:ascii="Century Gothic" w:eastAsia="Calibri" w:hAnsi="Century Gothic" w:cs="Arial"/>
          <w:color w:val="000000" w:themeColor="text1"/>
          <w:sz w:val="24"/>
          <w:szCs w:val="24"/>
          <w:lang w:val="en-US"/>
        </w:rPr>
      </w:pPr>
      <w:r w:rsidRPr="00520167">
        <w:rPr>
          <w:rFonts w:ascii="Century Gothic" w:eastAsia="Calibri" w:hAnsi="Century Gothic" w:cs="Arial"/>
          <w:color w:val="000000" w:themeColor="text1"/>
          <w:sz w:val="24"/>
          <w:szCs w:val="24"/>
          <w:lang w:val="en-US"/>
        </w:rPr>
        <w:t xml:space="preserve">publish academic accomplishments or honors and co-curricular or extra-curricular achievements with schools you graduated from or were previously enrolled in upon their </w:t>
      </w:r>
      <w:proofErr w:type="gramStart"/>
      <w:r w:rsidRPr="00520167">
        <w:rPr>
          <w:rFonts w:ascii="Century Gothic" w:eastAsia="Calibri" w:hAnsi="Century Gothic" w:cs="Arial"/>
          <w:color w:val="000000" w:themeColor="text1"/>
          <w:sz w:val="24"/>
          <w:szCs w:val="24"/>
          <w:lang w:val="en-US"/>
        </w:rPr>
        <w:t>request;</w:t>
      </w:r>
      <w:proofErr w:type="gramEnd"/>
    </w:p>
    <w:p w14:paraId="6D74151B" w14:textId="77777777" w:rsidR="00565357" w:rsidRPr="00520167" w:rsidRDefault="00565357" w:rsidP="00565357">
      <w:pPr>
        <w:pStyle w:val="ListParagraph"/>
        <w:numPr>
          <w:ilvl w:val="0"/>
          <w:numId w:val="40"/>
        </w:numPr>
        <w:spacing w:after="0" w:line="240" w:lineRule="auto"/>
        <w:jc w:val="both"/>
        <w:rPr>
          <w:rFonts w:ascii="Century Gothic" w:eastAsia="Calibri" w:hAnsi="Century Gothic" w:cs="Arial"/>
          <w:color w:val="000000" w:themeColor="text1"/>
          <w:sz w:val="24"/>
          <w:szCs w:val="24"/>
          <w:lang w:val="en-US"/>
        </w:rPr>
      </w:pPr>
      <w:r w:rsidRPr="00520167">
        <w:rPr>
          <w:rFonts w:ascii="Century Gothic" w:eastAsia="Calibri" w:hAnsi="Century Gothic" w:cs="Arial"/>
          <w:color w:val="000000" w:themeColor="text1"/>
          <w:sz w:val="24"/>
          <w:szCs w:val="24"/>
          <w:lang w:val="en-US"/>
        </w:rPr>
        <w:t xml:space="preserve">feature photos, videos, and other information in order to advertise the </w:t>
      </w:r>
      <w:proofErr w:type="gramStart"/>
      <w:r w:rsidRPr="00520167">
        <w:rPr>
          <w:rFonts w:ascii="Century Gothic" w:eastAsia="Calibri" w:hAnsi="Century Gothic" w:cs="Arial"/>
          <w:color w:val="000000" w:themeColor="text1"/>
          <w:sz w:val="24"/>
          <w:szCs w:val="24"/>
          <w:lang w:val="en-US"/>
        </w:rPr>
        <w:t>School</w:t>
      </w:r>
      <w:proofErr w:type="gramEnd"/>
      <w:r w:rsidRPr="00520167">
        <w:rPr>
          <w:rFonts w:ascii="Century Gothic" w:eastAsia="Calibri" w:hAnsi="Century Gothic" w:cs="Arial"/>
          <w:color w:val="000000" w:themeColor="text1"/>
          <w:sz w:val="24"/>
          <w:szCs w:val="24"/>
          <w:lang w:val="en-US"/>
        </w:rPr>
        <w:t>, its activities and events, through promotional materials, such as brochures, website posts, newspaper advertisements, physical and electronic bulletin boards, and other media;</w:t>
      </w:r>
    </w:p>
    <w:p w14:paraId="195A8D8B" w14:textId="77777777" w:rsidR="00565357" w:rsidRPr="00520167" w:rsidRDefault="00565357" w:rsidP="00565357">
      <w:pPr>
        <w:pStyle w:val="ListParagraph"/>
        <w:numPr>
          <w:ilvl w:val="0"/>
          <w:numId w:val="40"/>
        </w:numPr>
        <w:spacing w:after="0" w:line="240" w:lineRule="auto"/>
        <w:jc w:val="both"/>
        <w:rPr>
          <w:rFonts w:ascii="Century Gothic" w:eastAsia="Calibri" w:hAnsi="Century Gothic" w:cs="Arial"/>
          <w:color w:val="000000" w:themeColor="text1"/>
          <w:sz w:val="24"/>
          <w:szCs w:val="24"/>
          <w:lang w:val="en-US"/>
        </w:rPr>
      </w:pPr>
      <w:r w:rsidRPr="00520167">
        <w:rPr>
          <w:rFonts w:ascii="Century Gothic" w:eastAsia="Calibri" w:hAnsi="Century Gothic" w:cs="Arial"/>
          <w:color w:val="000000" w:themeColor="text1"/>
          <w:sz w:val="24"/>
          <w:szCs w:val="24"/>
          <w:lang w:val="en-US"/>
        </w:rPr>
        <w:t xml:space="preserve">stream live affairs and events of/in the </w:t>
      </w:r>
      <w:proofErr w:type="gramStart"/>
      <w:r w:rsidRPr="00520167">
        <w:rPr>
          <w:rFonts w:ascii="Century Gothic" w:eastAsia="Calibri" w:hAnsi="Century Gothic" w:cs="Arial"/>
          <w:color w:val="000000" w:themeColor="text1"/>
          <w:sz w:val="24"/>
          <w:szCs w:val="24"/>
          <w:lang w:val="en-US"/>
        </w:rPr>
        <w:t>School;</w:t>
      </w:r>
      <w:proofErr w:type="gramEnd"/>
    </w:p>
    <w:p w14:paraId="41F4D427" w14:textId="77777777" w:rsidR="00565357" w:rsidRPr="00520167" w:rsidRDefault="00565357" w:rsidP="00565357">
      <w:pPr>
        <w:pStyle w:val="ListParagraph"/>
        <w:numPr>
          <w:ilvl w:val="0"/>
          <w:numId w:val="40"/>
        </w:numPr>
        <w:spacing w:after="0" w:line="240" w:lineRule="auto"/>
        <w:jc w:val="both"/>
        <w:rPr>
          <w:rFonts w:ascii="Century Gothic" w:eastAsia="Calibri" w:hAnsi="Century Gothic" w:cs="Arial"/>
          <w:color w:val="000000" w:themeColor="text1"/>
          <w:sz w:val="24"/>
          <w:szCs w:val="24"/>
          <w:lang w:val="en-US"/>
        </w:rPr>
      </w:pPr>
      <w:r w:rsidRPr="00520167">
        <w:rPr>
          <w:rFonts w:ascii="Century Gothic" w:eastAsia="Calibri" w:hAnsi="Century Gothic" w:cs="Arial"/>
          <w:color w:val="000000" w:themeColor="text1"/>
          <w:sz w:val="24"/>
          <w:szCs w:val="24"/>
          <w:lang w:val="en-US"/>
        </w:rPr>
        <w:t xml:space="preserve">publish information through news or feature articles in School publications and social media </w:t>
      </w:r>
      <w:proofErr w:type="gramStart"/>
      <w:r w:rsidRPr="00520167">
        <w:rPr>
          <w:rFonts w:ascii="Century Gothic" w:eastAsia="Calibri" w:hAnsi="Century Gothic" w:cs="Arial"/>
          <w:color w:val="000000" w:themeColor="text1"/>
          <w:sz w:val="24"/>
          <w:szCs w:val="24"/>
          <w:lang w:val="en-US"/>
        </w:rPr>
        <w:t>sites;</w:t>
      </w:r>
      <w:proofErr w:type="gramEnd"/>
    </w:p>
    <w:p w14:paraId="687BC105" w14:textId="77777777" w:rsidR="00565357" w:rsidRPr="00520167" w:rsidRDefault="00565357" w:rsidP="00565357">
      <w:pPr>
        <w:pStyle w:val="ListParagraph"/>
        <w:numPr>
          <w:ilvl w:val="0"/>
          <w:numId w:val="40"/>
        </w:numPr>
        <w:spacing w:after="0" w:line="240" w:lineRule="auto"/>
        <w:jc w:val="both"/>
        <w:rPr>
          <w:rFonts w:ascii="Century Gothic" w:eastAsia="Calibri" w:hAnsi="Century Gothic" w:cs="Arial"/>
          <w:color w:val="000000" w:themeColor="text1"/>
          <w:sz w:val="24"/>
          <w:szCs w:val="24"/>
          <w:lang w:val="en-US"/>
        </w:rPr>
      </w:pPr>
      <w:r w:rsidRPr="00520167">
        <w:rPr>
          <w:rFonts w:ascii="Century Gothic" w:eastAsia="Calibri" w:hAnsi="Century Gothic" w:cs="Arial"/>
          <w:color w:val="000000" w:themeColor="text1"/>
          <w:sz w:val="24"/>
          <w:szCs w:val="24"/>
          <w:lang w:val="en-US"/>
        </w:rPr>
        <w:t>disseminate information such as class lists and photos to partner hospitals, local health centers, and other similar organizations.</w:t>
      </w:r>
    </w:p>
    <w:p w14:paraId="6EA8C963" w14:textId="77777777" w:rsidR="00565357" w:rsidRPr="00520167" w:rsidRDefault="00565357" w:rsidP="00565357">
      <w:pPr>
        <w:spacing w:after="0" w:line="240" w:lineRule="auto"/>
        <w:jc w:val="both"/>
        <w:rPr>
          <w:rFonts w:ascii="Century Gothic" w:eastAsia="Calibri" w:hAnsi="Century Gothic" w:cs="Arial"/>
          <w:color w:val="000000" w:themeColor="text1"/>
          <w:sz w:val="24"/>
          <w:szCs w:val="24"/>
          <w:lang w:val="en-US"/>
        </w:rPr>
      </w:pPr>
    </w:p>
    <w:p w14:paraId="5C42BC5F" w14:textId="77777777" w:rsidR="00565357" w:rsidRPr="00520167" w:rsidRDefault="00565357" w:rsidP="00565357">
      <w:pPr>
        <w:spacing w:after="0" w:line="240" w:lineRule="auto"/>
        <w:ind w:firstLine="720"/>
        <w:jc w:val="both"/>
        <w:rPr>
          <w:rFonts w:ascii="Century Gothic" w:eastAsia="Calibri" w:hAnsi="Century Gothic" w:cs="Arial"/>
          <w:color w:val="000000" w:themeColor="text1"/>
          <w:sz w:val="24"/>
          <w:szCs w:val="24"/>
          <w:lang w:val="en-US"/>
        </w:rPr>
      </w:pPr>
      <w:r w:rsidRPr="00520167">
        <w:rPr>
          <w:rFonts w:ascii="Century Gothic" w:eastAsia="Calibri" w:hAnsi="Century Gothic" w:cs="Arial"/>
          <w:color w:val="000000" w:themeColor="text1"/>
          <w:sz w:val="24"/>
          <w:szCs w:val="24"/>
          <w:lang w:val="en-US"/>
        </w:rPr>
        <w:t>ESTENIAS will retain personal data until the fulfillment of its purpose. In cases where a retention period is required by law, all records after such period will be duly and securely disposed of.</w:t>
      </w:r>
    </w:p>
    <w:p w14:paraId="07416773" w14:textId="77777777" w:rsidR="00565357" w:rsidRPr="001616E1" w:rsidRDefault="00565357" w:rsidP="00565357">
      <w:pPr>
        <w:spacing w:after="0" w:line="240" w:lineRule="auto"/>
        <w:jc w:val="both"/>
        <w:rPr>
          <w:rFonts w:ascii="Century Gothic" w:eastAsia="Calibri" w:hAnsi="Century Gothic" w:cs="Arial"/>
          <w:color w:val="000000" w:themeColor="text1"/>
          <w:sz w:val="10"/>
          <w:szCs w:val="24"/>
          <w:lang w:val="en-US"/>
        </w:rPr>
      </w:pPr>
    </w:p>
    <w:p w14:paraId="732A5F92" w14:textId="77777777" w:rsidR="00565357" w:rsidRPr="00520167" w:rsidRDefault="00565357" w:rsidP="00565357">
      <w:pPr>
        <w:spacing w:after="0" w:line="240" w:lineRule="auto"/>
        <w:ind w:firstLine="720"/>
        <w:jc w:val="both"/>
        <w:rPr>
          <w:rFonts w:ascii="Century Gothic" w:eastAsia="Calibri" w:hAnsi="Century Gothic" w:cs="Arial"/>
          <w:color w:val="000000" w:themeColor="text1"/>
          <w:sz w:val="24"/>
          <w:szCs w:val="24"/>
          <w:lang w:val="en-US"/>
        </w:rPr>
      </w:pPr>
      <w:r w:rsidRPr="00520167">
        <w:rPr>
          <w:rFonts w:ascii="Century Gothic" w:eastAsia="Calibri" w:hAnsi="Century Gothic" w:cs="Arial"/>
          <w:color w:val="000000" w:themeColor="text1"/>
          <w:sz w:val="24"/>
          <w:szCs w:val="24"/>
          <w:lang w:val="en-US"/>
        </w:rPr>
        <w:t>Students’ personal data are stored and transmitted securely in a variety of paper and electronic formats, including databases that are shared between ESTENIAS’s different units or offices. Access to student’s personal data is limited to School personnel who have a legitimate interest in them for the purpose of carrying out their contractual duties. Rest assured that the school will not allow excessive use of the student’s personal data.</w:t>
      </w:r>
    </w:p>
    <w:p w14:paraId="3BA1581B" w14:textId="77777777" w:rsidR="00565357" w:rsidRPr="001616E1" w:rsidRDefault="00565357" w:rsidP="00565357">
      <w:pPr>
        <w:spacing w:after="0" w:line="240" w:lineRule="auto"/>
        <w:jc w:val="both"/>
        <w:rPr>
          <w:rFonts w:ascii="Century Gothic" w:eastAsia="Calibri" w:hAnsi="Century Gothic" w:cs="Arial"/>
          <w:color w:val="000000" w:themeColor="text1"/>
          <w:sz w:val="10"/>
          <w:szCs w:val="24"/>
          <w:lang w:val="en-US"/>
        </w:rPr>
      </w:pPr>
    </w:p>
    <w:p w14:paraId="37BDC539" w14:textId="77777777" w:rsidR="00565357" w:rsidRPr="00520167" w:rsidRDefault="00565357" w:rsidP="00565357">
      <w:pPr>
        <w:spacing w:after="0" w:line="240" w:lineRule="auto"/>
        <w:ind w:firstLine="720"/>
        <w:jc w:val="both"/>
        <w:rPr>
          <w:rFonts w:ascii="Century Gothic" w:eastAsia="Calibri" w:hAnsi="Century Gothic" w:cs="Arial"/>
          <w:color w:val="000000" w:themeColor="text1"/>
          <w:sz w:val="24"/>
          <w:szCs w:val="24"/>
          <w:lang w:val="en-US"/>
        </w:rPr>
      </w:pPr>
      <w:r w:rsidRPr="00520167">
        <w:rPr>
          <w:rFonts w:ascii="Century Gothic" w:eastAsia="Calibri" w:hAnsi="Century Gothic" w:cs="Arial"/>
          <w:color w:val="000000" w:themeColor="text1"/>
          <w:sz w:val="24"/>
          <w:szCs w:val="24"/>
          <w:lang w:val="en-US"/>
        </w:rPr>
        <w:t xml:space="preserve">Any data security incident or breach that comes to the knowledge of ESTENIAS will be recorded and reported as required by law. ESTENIAS will take all necessary and reasonable steps to address such incident or breach and mitigate </w:t>
      </w:r>
      <w:r w:rsidRPr="00520167">
        <w:rPr>
          <w:rFonts w:ascii="Century Gothic" w:eastAsia="Calibri" w:hAnsi="Century Gothic" w:cs="Arial"/>
          <w:color w:val="000000" w:themeColor="text1"/>
          <w:sz w:val="24"/>
          <w:szCs w:val="24"/>
          <w:lang w:val="en-US"/>
        </w:rPr>
        <w:lastRenderedPageBreak/>
        <w:t>any negative effect of such incident or breach. If there is strong suspicion that an incident affects a student’s personal information, ESTENIAS will notify the concerned student and/or parent of such incident in an appropriate manner.</w:t>
      </w:r>
    </w:p>
    <w:p w14:paraId="0643E524" w14:textId="77777777" w:rsidR="00565357" w:rsidRPr="001616E1" w:rsidRDefault="00565357" w:rsidP="00565357">
      <w:pPr>
        <w:spacing w:after="0" w:line="240" w:lineRule="auto"/>
        <w:jc w:val="both"/>
        <w:rPr>
          <w:rFonts w:ascii="Century Gothic" w:eastAsia="Calibri" w:hAnsi="Century Gothic" w:cs="Arial"/>
          <w:color w:val="000000" w:themeColor="text1"/>
          <w:sz w:val="10"/>
          <w:szCs w:val="24"/>
          <w:lang w:val="en-US"/>
        </w:rPr>
      </w:pPr>
    </w:p>
    <w:p w14:paraId="75BA49DA" w14:textId="44B04EE7" w:rsidR="00565357" w:rsidRDefault="00565357" w:rsidP="00565357">
      <w:pPr>
        <w:spacing w:after="0" w:line="240" w:lineRule="auto"/>
        <w:ind w:firstLine="720"/>
        <w:jc w:val="both"/>
        <w:rPr>
          <w:rFonts w:ascii="Century Gothic" w:eastAsia="Calibri" w:hAnsi="Century Gothic" w:cs="Arial"/>
          <w:color w:val="000000" w:themeColor="text1"/>
          <w:sz w:val="24"/>
          <w:szCs w:val="24"/>
          <w:lang w:val="en-US"/>
        </w:rPr>
      </w:pPr>
      <w:r w:rsidRPr="00520167">
        <w:rPr>
          <w:rFonts w:ascii="Century Gothic" w:eastAsia="Calibri" w:hAnsi="Century Gothic" w:cs="Arial"/>
          <w:color w:val="000000" w:themeColor="text1"/>
          <w:sz w:val="24"/>
          <w:szCs w:val="24"/>
          <w:lang w:val="en-US"/>
        </w:rPr>
        <w:t xml:space="preserve">ESTENIAS may, from time to time, make changes to this Policy. On such occasions, this will be disseminated through the </w:t>
      </w:r>
      <w:proofErr w:type="gramStart"/>
      <w:r w:rsidRPr="00520167">
        <w:rPr>
          <w:rFonts w:ascii="Century Gothic" w:eastAsia="Calibri" w:hAnsi="Century Gothic" w:cs="Arial"/>
          <w:color w:val="000000" w:themeColor="text1"/>
          <w:sz w:val="24"/>
          <w:szCs w:val="24"/>
          <w:lang w:val="en-US"/>
        </w:rPr>
        <w:t>School’s</w:t>
      </w:r>
      <w:proofErr w:type="gramEnd"/>
      <w:r w:rsidRPr="00520167">
        <w:rPr>
          <w:rFonts w:ascii="Century Gothic" w:eastAsia="Calibri" w:hAnsi="Century Gothic" w:cs="Arial"/>
          <w:color w:val="000000" w:themeColor="text1"/>
          <w:sz w:val="24"/>
          <w:szCs w:val="24"/>
          <w:lang w:val="en-US"/>
        </w:rPr>
        <w:t xml:space="preserve"> website and, when permissible, other means of communication. Any modification is effective immediately upon posting on the website.</w:t>
      </w:r>
    </w:p>
    <w:sectPr w:rsidR="00565357" w:rsidSect="005E51F6">
      <w:headerReference w:type="even" r:id="rId8"/>
      <w:headerReference w:type="default" r:id="rId9"/>
      <w:footerReference w:type="even" r:id="rId10"/>
      <w:footerReference w:type="default" r:id="rId11"/>
      <w:headerReference w:type="first" r:id="rId12"/>
      <w:footerReference w:type="first" r:id="rId13"/>
      <w:pgSz w:w="11906" w:h="16838"/>
      <w:pgMar w:top="1440" w:right="851" w:bottom="1440"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EF88C0" w14:textId="77777777" w:rsidR="003F7A0E" w:rsidRDefault="003F7A0E" w:rsidP="00E751AC">
      <w:pPr>
        <w:spacing w:after="0" w:line="240" w:lineRule="auto"/>
      </w:pPr>
      <w:r>
        <w:separator/>
      </w:r>
    </w:p>
  </w:endnote>
  <w:endnote w:type="continuationSeparator" w:id="0">
    <w:p w14:paraId="4D83A470" w14:textId="77777777" w:rsidR="003F7A0E" w:rsidRDefault="003F7A0E" w:rsidP="00E75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lgerian">
    <w:panose1 w:val="04020705040A02060702"/>
    <w:charset w:val="4D"/>
    <w:family w:val="decorative"/>
    <w:pitch w:val="variable"/>
    <w:sig w:usb0="00000003" w:usb1="00000000" w:usb2="00000000" w:usb3="00000000" w:csb0="00000001" w:csb1="00000000"/>
  </w:font>
  <w:font w:name="Monotype Corsiva">
    <w:panose1 w:val="03010101010201010101"/>
    <w:charset w:val="00"/>
    <w:family w:val="script"/>
    <w:pitch w:val="variable"/>
    <w:sig w:usb0="00000003" w:usb1="00000000" w:usb2="00000000" w:usb3="00000000" w:csb0="00000001" w:csb1="00000000"/>
  </w:font>
  <w:font w:name="Britannic Bold">
    <w:panose1 w:val="020B0903060703020204"/>
    <w:charset w:val="4D"/>
    <w:family w:val="swiss"/>
    <w:pitch w:val="variable"/>
    <w:sig w:usb0="00000003" w:usb1="00000000" w:usb2="00000000" w:usb3="00000000" w:csb0="00000001" w:csb1="00000000"/>
  </w:font>
  <w:font w:name="Brush Script MT">
    <w:panose1 w:val="03060802040406070304"/>
    <w:charset w:val="86"/>
    <w:family w:val="script"/>
    <w:pitch w:val="variable"/>
    <w:sig w:usb0="01000887" w:usb1="090E0000" w:usb2="00000010" w:usb3="00000000" w:csb0="0025003B"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D8BCEF" w14:textId="77777777" w:rsidR="00520167" w:rsidRDefault="005201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47654855"/>
      <w:docPartObj>
        <w:docPartGallery w:val="Page Numbers (Bottom of Page)"/>
        <w:docPartUnique/>
      </w:docPartObj>
    </w:sdtPr>
    <w:sdtEndPr>
      <w:rPr>
        <w:noProof/>
      </w:rPr>
    </w:sdtEndPr>
    <w:sdtContent>
      <w:p w14:paraId="1AF027F0" w14:textId="77777777" w:rsidR="00520167" w:rsidRDefault="00520167">
        <w:pPr>
          <w:pStyle w:val="Footer"/>
          <w:jc w:val="right"/>
        </w:pPr>
        <w:r>
          <w:fldChar w:fldCharType="begin"/>
        </w:r>
        <w:r>
          <w:instrText xml:space="preserve"> PAGE   \* MERGEFORMAT </w:instrText>
        </w:r>
        <w:r>
          <w:fldChar w:fldCharType="separate"/>
        </w:r>
        <w:r w:rsidR="00944E8A">
          <w:rPr>
            <w:noProof/>
          </w:rPr>
          <w:t>11</w:t>
        </w:r>
        <w:r>
          <w:rPr>
            <w:noProof/>
          </w:rPr>
          <w:fldChar w:fldCharType="end"/>
        </w:r>
      </w:p>
    </w:sdtContent>
  </w:sdt>
  <w:p w14:paraId="0A38DC09" w14:textId="77777777" w:rsidR="00520167" w:rsidRDefault="005201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59A6DB" w14:textId="77777777" w:rsidR="00520167" w:rsidRDefault="005201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AA0C24" w14:textId="77777777" w:rsidR="003F7A0E" w:rsidRDefault="003F7A0E" w:rsidP="00E751AC">
      <w:pPr>
        <w:spacing w:after="0" w:line="240" w:lineRule="auto"/>
      </w:pPr>
      <w:r>
        <w:separator/>
      </w:r>
    </w:p>
  </w:footnote>
  <w:footnote w:type="continuationSeparator" w:id="0">
    <w:p w14:paraId="6507D99A" w14:textId="77777777" w:rsidR="003F7A0E" w:rsidRDefault="003F7A0E" w:rsidP="00E751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EF5E4" w14:textId="77777777" w:rsidR="00520167" w:rsidRDefault="003F7A0E">
    <w:pPr>
      <w:pStyle w:val="Header"/>
    </w:pPr>
    <w:r>
      <w:rPr>
        <w:noProof/>
        <w:lang w:eastAsia="en-PH"/>
      </w:rPr>
      <w:pict w14:anchorId="327C33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1579891" o:spid="_x0000_s1027" type="#_x0000_t75" alt="" style="position:absolute;margin-left:0;margin-top:0;width:497.05pt;height:538.5pt;z-index:-251657216;mso-wrap-edited:f;mso-width-percent:0;mso-height-percent:0;mso-position-horizontal:center;mso-position-horizontal-relative:margin;mso-position-vertical:center;mso-position-vertical-relative:margin;mso-width-percent:0;mso-height-percent:0" o:allowincell="f">
          <v:imagedata r:id="rId1" o:title="Estenias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CD504C" w14:textId="77777777" w:rsidR="00520167" w:rsidRDefault="003F7A0E">
    <w:pPr>
      <w:pStyle w:val="Header"/>
    </w:pPr>
    <w:r>
      <w:rPr>
        <w:noProof/>
        <w:lang w:eastAsia="en-PH"/>
      </w:rPr>
      <w:pict w14:anchorId="333C18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1579892" o:spid="_x0000_s1026" type="#_x0000_t75" alt="" style="position:absolute;margin-left:0;margin-top:0;width:497.05pt;height:538.5pt;z-index:-251656192;mso-wrap-edited:f;mso-width-percent:0;mso-height-percent:0;mso-position-horizontal:center;mso-position-horizontal-relative:margin;mso-position-vertical:center;mso-position-vertical-relative:margin;mso-width-percent:0;mso-height-percent:0" o:allowincell="f">
          <v:imagedata r:id="rId1" o:title="Estenias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69FA0F" w14:textId="77777777" w:rsidR="00520167" w:rsidRDefault="003F7A0E">
    <w:pPr>
      <w:pStyle w:val="Header"/>
    </w:pPr>
    <w:r>
      <w:rPr>
        <w:noProof/>
        <w:lang w:eastAsia="en-PH"/>
      </w:rPr>
      <w:pict w14:anchorId="586566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1579890" o:spid="_x0000_s1025" type="#_x0000_t75" alt="" style="position:absolute;margin-left:0;margin-top:0;width:497.05pt;height:538.5pt;z-index:-251658240;mso-wrap-edited:f;mso-width-percent:0;mso-height-percent:0;mso-position-horizontal:center;mso-position-horizontal-relative:margin;mso-position-vertical:center;mso-position-vertical-relative:margin;mso-width-percent:0;mso-height-percent:0" o:allowincell="f">
          <v:imagedata r:id="rId1" o:title="Estenias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8553C"/>
    <w:multiLevelType w:val="hybridMultilevel"/>
    <w:tmpl w:val="A77A7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47D0B"/>
    <w:multiLevelType w:val="hybridMultilevel"/>
    <w:tmpl w:val="EB98A4C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46416F2"/>
    <w:multiLevelType w:val="hybridMultilevel"/>
    <w:tmpl w:val="425AF9B0"/>
    <w:lvl w:ilvl="0" w:tplc="31DC45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357989"/>
    <w:multiLevelType w:val="hybridMultilevel"/>
    <w:tmpl w:val="7F1A8578"/>
    <w:lvl w:ilvl="0" w:tplc="34090009">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0C6E0648"/>
    <w:multiLevelType w:val="hybridMultilevel"/>
    <w:tmpl w:val="71928AB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D287482"/>
    <w:multiLevelType w:val="hybridMultilevel"/>
    <w:tmpl w:val="CCDCB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172BDB"/>
    <w:multiLevelType w:val="hybridMultilevel"/>
    <w:tmpl w:val="1D76A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494479"/>
    <w:multiLevelType w:val="hybridMultilevel"/>
    <w:tmpl w:val="4C720DC2"/>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24866F1D"/>
    <w:multiLevelType w:val="hybridMultilevel"/>
    <w:tmpl w:val="99889FB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26FB2F33"/>
    <w:multiLevelType w:val="hybridMultilevel"/>
    <w:tmpl w:val="AAAE8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7C6638"/>
    <w:multiLevelType w:val="hybridMultilevel"/>
    <w:tmpl w:val="0F0A336E"/>
    <w:lvl w:ilvl="0" w:tplc="3F889D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8FD3131"/>
    <w:multiLevelType w:val="hybridMultilevel"/>
    <w:tmpl w:val="DA406F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8304282">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1409C9"/>
    <w:multiLevelType w:val="hybridMultilevel"/>
    <w:tmpl w:val="445A8928"/>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3" w15:restartNumberingAfterBreak="0">
    <w:nsid w:val="2A7B724E"/>
    <w:multiLevelType w:val="hybridMultilevel"/>
    <w:tmpl w:val="E5DE1E2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4" w15:restartNumberingAfterBreak="0">
    <w:nsid w:val="2B1741E3"/>
    <w:multiLevelType w:val="hybridMultilevel"/>
    <w:tmpl w:val="CBD41A2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302C4AF5"/>
    <w:multiLevelType w:val="hybridMultilevel"/>
    <w:tmpl w:val="AC70E676"/>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30F7147"/>
    <w:multiLevelType w:val="hybridMultilevel"/>
    <w:tmpl w:val="0E1EFD22"/>
    <w:lvl w:ilvl="0" w:tplc="39642D4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3C04F8"/>
    <w:multiLevelType w:val="hybridMultilevel"/>
    <w:tmpl w:val="46DA8456"/>
    <w:lvl w:ilvl="0" w:tplc="F3FE0D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8E0359F"/>
    <w:multiLevelType w:val="hybridMultilevel"/>
    <w:tmpl w:val="8AF45838"/>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3A1043BD"/>
    <w:multiLevelType w:val="hybridMultilevel"/>
    <w:tmpl w:val="3668C2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3B7656E2"/>
    <w:multiLevelType w:val="hybridMultilevel"/>
    <w:tmpl w:val="CD70D298"/>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1" w15:restartNumberingAfterBreak="0">
    <w:nsid w:val="3CA00D85"/>
    <w:multiLevelType w:val="hybridMultilevel"/>
    <w:tmpl w:val="C694C58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3FA43142"/>
    <w:multiLevelType w:val="hybridMultilevel"/>
    <w:tmpl w:val="CA001CD4"/>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41285D19"/>
    <w:multiLevelType w:val="hybridMultilevel"/>
    <w:tmpl w:val="8336365E"/>
    <w:lvl w:ilvl="0" w:tplc="25EA0FC0">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45F7668D"/>
    <w:multiLevelType w:val="hybridMultilevel"/>
    <w:tmpl w:val="55224EB4"/>
    <w:lvl w:ilvl="0" w:tplc="3C10BE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7636F32"/>
    <w:multiLevelType w:val="hybridMultilevel"/>
    <w:tmpl w:val="2B32A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DC4DEC"/>
    <w:multiLevelType w:val="hybridMultilevel"/>
    <w:tmpl w:val="F1CA8FC0"/>
    <w:lvl w:ilvl="0" w:tplc="3409000F">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7" w15:restartNumberingAfterBreak="0">
    <w:nsid w:val="4E8B7C12"/>
    <w:multiLevelType w:val="hybridMultilevel"/>
    <w:tmpl w:val="EB0CE8BE"/>
    <w:lvl w:ilvl="0" w:tplc="48229858">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8" w15:restartNumberingAfterBreak="0">
    <w:nsid w:val="4F3D2CD1"/>
    <w:multiLevelType w:val="hybridMultilevel"/>
    <w:tmpl w:val="34088A48"/>
    <w:lvl w:ilvl="0" w:tplc="34090005">
      <w:start w:val="1"/>
      <w:numFmt w:val="bullet"/>
      <w:lvlText w:val=""/>
      <w:lvlJc w:val="left"/>
      <w:pPr>
        <w:ind w:left="720" w:hanging="360"/>
      </w:pPr>
      <w:rPr>
        <w:rFonts w:ascii="Wingdings" w:hAnsi="Wingding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59AB35C0"/>
    <w:multiLevelType w:val="hybridMultilevel"/>
    <w:tmpl w:val="9028D66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5A1F23ED"/>
    <w:multiLevelType w:val="hybridMultilevel"/>
    <w:tmpl w:val="D00277EE"/>
    <w:lvl w:ilvl="0" w:tplc="3409000B">
      <w:start w:val="1"/>
      <w:numFmt w:val="bullet"/>
      <w:lvlText w:val=""/>
      <w:lvlJc w:val="left"/>
      <w:pPr>
        <w:ind w:left="1440" w:hanging="360"/>
      </w:pPr>
      <w:rPr>
        <w:rFonts w:ascii="Wingdings" w:hAnsi="Wingdings"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1" w15:restartNumberingAfterBreak="0">
    <w:nsid w:val="5D141DEE"/>
    <w:multiLevelType w:val="hybridMultilevel"/>
    <w:tmpl w:val="B764F71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60CA7501"/>
    <w:multiLevelType w:val="hybridMultilevel"/>
    <w:tmpl w:val="E3E8C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FD3D5F"/>
    <w:multiLevelType w:val="hybridMultilevel"/>
    <w:tmpl w:val="42A6418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65CC7FD4"/>
    <w:multiLevelType w:val="hybridMultilevel"/>
    <w:tmpl w:val="E1147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850A9F"/>
    <w:multiLevelType w:val="hybridMultilevel"/>
    <w:tmpl w:val="396E93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0327471"/>
    <w:multiLevelType w:val="hybridMultilevel"/>
    <w:tmpl w:val="868403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EB45AA"/>
    <w:multiLevelType w:val="hybridMultilevel"/>
    <w:tmpl w:val="3668C2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787D1BF6"/>
    <w:multiLevelType w:val="hybridMultilevel"/>
    <w:tmpl w:val="A662723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15:restartNumberingAfterBreak="0">
    <w:nsid w:val="7D1D283E"/>
    <w:multiLevelType w:val="hybridMultilevel"/>
    <w:tmpl w:val="FB30F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7444383">
    <w:abstractNumId w:val="11"/>
  </w:num>
  <w:num w:numId="2" w16cid:durableId="982386566">
    <w:abstractNumId w:val="10"/>
  </w:num>
  <w:num w:numId="3" w16cid:durableId="148984073">
    <w:abstractNumId w:val="16"/>
  </w:num>
  <w:num w:numId="4" w16cid:durableId="517427920">
    <w:abstractNumId w:val="5"/>
  </w:num>
  <w:num w:numId="5" w16cid:durableId="1259604303">
    <w:abstractNumId w:val="25"/>
  </w:num>
  <w:num w:numId="6" w16cid:durableId="483666237">
    <w:abstractNumId w:val="34"/>
  </w:num>
  <w:num w:numId="7" w16cid:durableId="1706906359">
    <w:abstractNumId w:val="35"/>
  </w:num>
  <w:num w:numId="8" w16cid:durableId="1352995389">
    <w:abstractNumId w:val="9"/>
  </w:num>
  <w:num w:numId="9" w16cid:durableId="2035810896">
    <w:abstractNumId w:val="36"/>
  </w:num>
  <w:num w:numId="10" w16cid:durableId="147288432">
    <w:abstractNumId w:val="6"/>
  </w:num>
  <w:num w:numId="11" w16cid:durableId="432435744">
    <w:abstractNumId w:val="2"/>
  </w:num>
  <w:num w:numId="12" w16cid:durableId="1331057208">
    <w:abstractNumId w:val="24"/>
  </w:num>
  <w:num w:numId="13" w16cid:durableId="439421633">
    <w:abstractNumId w:val="17"/>
  </w:num>
  <w:num w:numId="14" w16cid:durableId="617220830">
    <w:abstractNumId w:val="32"/>
  </w:num>
  <w:num w:numId="15" w16cid:durableId="765688076">
    <w:abstractNumId w:val="0"/>
  </w:num>
  <w:num w:numId="16" w16cid:durableId="1241022206">
    <w:abstractNumId w:val="39"/>
  </w:num>
  <w:num w:numId="17" w16cid:durableId="494304230">
    <w:abstractNumId w:val="27"/>
  </w:num>
  <w:num w:numId="18" w16cid:durableId="826824321">
    <w:abstractNumId w:val="12"/>
  </w:num>
  <w:num w:numId="19" w16cid:durableId="981278633">
    <w:abstractNumId w:val="20"/>
  </w:num>
  <w:num w:numId="20" w16cid:durableId="53621588">
    <w:abstractNumId w:val="13"/>
  </w:num>
  <w:num w:numId="21" w16cid:durableId="322122311">
    <w:abstractNumId w:val="1"/>
  </w:num>
  <w:num w:numId="22" w16cid:durableId="2112361330">
    <w:abstractNumId w:val="29"/>
  </w:num>
  <w:num w:numId="23" w16cid:durableId="1661696614">
    <w:abstractNumId w:val="30"/>
  </w:num>
  <w:num w:numId="24" w16cid:durableId="1739015177">
    <w:abstractNumId w:val="26"/>
  </w:num>
  <w:num w:numId="25" w16cid:durableId="2138064589">
    <w:abstractNumId w:val="31"/>
  </w:num>
  <w:num w:numId="26" w16cid:durableId="1440030972">
    <w:abstractNumId w:val="38"/>
  </w:num>
  <w:num w:numId="27" w16cid:durableId="748037694">
    <w:abstractNumId w:val="7"/>
  </w:num>
  <w:num w:numId="28" w16cid:durableId="128596377">
    <w:abstractNumId w:val="3"/>
  </w:num>
  <w:num w:numId="29" w16cid:durableId="251209039">
    <w:abstractNumId w:val="22"/>
  </w:num>
  <w:num w:numId="30" w16cid:durableId="1291353562">
    <w:abstractNumId w:val="15"/>
  </w:num>
  <w:num w:numId="31" w16cid:durableId="953484843">
    <w:abstractNumId w:val="18"/>
  </w:num>
  <w:num w:numId="32" w16cid:durableId="144857861">
    <w:abstractNumId w:val="19"/>
  </w:num>
  <w:num w:numId="33" w16cid:durableId="449251492">
    <w:abstractNumId w:val="37"/>
  </w:num>
  <w:num w:numId="34" w16cid:durableId="2146120994">
    <w:abstractNumId w:val="4"/>
  </w:num>
  <w:num w:numId="35" w16cid:durableId="327365563">
    <w:abstractNumId w:val="28"/>
  </w:num>
  <w:num w:numId="36" w16cid:durableId="2042509574">
    <w:abstractNumId w:val="14"/>
  </w:num>
  <w:num w:numId="37" w16cid:durableId="698549220">
    <w:abstractNumId w:val="33"/>
  </w:num>
  <w:num w:numId="38" w16cid:durableId="2049141686">
    <w:abstractNumId w:val="23"/>
  </w:num>
  <w:num w:numId="39" w16cid:durableId="1780686437">
    <w:abstractNumId w:val="8"/>
  </w:num>
  <w:num w:numId="40" w16cid:durableId="977879224">
    <w:abstractNumId w:val="2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D05"/>
    <w:rsid w:val="00070C57"/>
    <w:rsid w:val="00076B2C"/>
    <w:rsid w:val="00077763"/>
    <w:rsid w:val="00080AB7"/>
    <w:rsid w:val="00115A42"/>
    <w:rsid w:val="001223B8"/>
    <w:rsid w:val="001246A7"/>
    <w:rsid w:val="00152977"/>
    <w:rsid w:val="001616E1"/>
    <w:rsid w:val="0017276A"/>
    <w:rsid w:val="001B77A1"/>
    <w:rsid w:val="001F0593"/>
    <w:rsid w:val="00210B16"/>
    <w:rsid w:val="00234167"/>
    <w:rsid w:val="002469C6"/>
    <w:rsid w:val="00247DE3"/>
    <w:rsid w:val="002619ED"/>
    <w:rsid w:val="002B418C"/>
    <w:rsid w:val="002D04B0"/>
    <w:rsid w:val="00332F6B"/>
    <w:rsid w:val="00356106"/>
    <w:rsid w:val="00372904"/>
    <w:rsid w:val="00384AE8"/>
    <w:rsid w:val="00393614"/>
    <w:rsid w:val="003A4717"/>
    <w:rsid w:val="003C3D9F"/>
    <w:rsid w:val="003D7084"/>
    <w:rsid w:val="003F7A0E"/>
    <w:rsid w:val="0041033E"/>
    <w:rsid w:val="00427F4E"/>
    <w:rsid w:val="004B55C6"/>
    <w:rsid w:val="004E1A33"/>
    <w:rsid w:val="005175D2"/>
    <w:rsid w:val="00520167"/>
    <w:rsid w:val="005447BB"/>
    <w:rsid w:val="00565357"/>
    <w:rsid w:val="0058459C"/>
    <w:rsid w:val="005B17E6"/>
    <w:rsid w:val="005B3BD9"/>
    <w:rsid w:val="005D1A05"/>
    <w:rsid w:val="005D498D"/>
    <w:rsid w:val="005E51F6"/>
    <w:rsid w:val="005F08BE"/>
    <w:rsid w:val="005F2500"/>
    <w:rsid w:val="0060200D"/>
    <w:rsid w:val="00604A5D"/>
    <w:rsid w:val="00606043"/>
    <w:rsid w:val="006406FD"/>
    <w:rsid w:val="0065139F"/>
    <w:rsid w:val="006529E3"/>
    <w:rsid w:val="006608AF"/>
    <w:rsid w:val="00671D05"/>
    <w:rsid w:val="00682D05"/>
    <w:rsid w:val="006A1C8C"/>
    <w:rsid w:val="00731965"/>
    <w:rsid w:val="0073506F"/>
    <w:rsid w:val="00735A9F"/>
    <w:rsid w:val="0079355C"/>
    <w:rsid w:val="007C06E5"/>
    <w:rsid w:val="007E06D5"/>
    <w:rsid w:val="007E3240"/>
    <w:rsid w:val="0082181E"/>
    <w:rsid w:val="00861A0C"/>
    <w:rsid w:val="0089153E"/>
    <w:rsid w:val="008932FC"/>
    <w:rsid w:val="008C10F9"/>
    <w:rsid w:val="008F2AFD"/>
    <w:rsid w:val="00906C45"/>
    <w:rsid w:val="00915D88"/>
    <w:rsid w:val="009431AB"/>
    <w:rsid w:val="00944E8A"/>
    <w:rsid w:val="009552E7"/>
    <w:rsid w:val="00977A6B"/>
    <w:rsid w:val="00995B6E"/>
    <w:rsid w:val="009A3F94"/>
    <w:rsid w:val="009C5D8D"/>
    <w:rsid w:val="009D1080"/>
    <w:rsid w:val="009D68B4"/>
    <w:rsid w:val="009F1F91"/>
    <w:rsid w:val="00A21B2F"/>
    <w:rsid w:val="00A2595B"/>
    <w:rsid w:val="00A77041"/>
    <w:rsid w:val="00AA7DD0"/>
    <w:rsid w:val="00AB33A4"/>
    <w:rsid w:val="00B809BA"/>
    <w:rsid w:val="00B82309"/>
    <w:rsid w:val="00BD480C"/>
    <w:rsid w:val="00BE6183"/>
    <w:rsid w:val="00BE775E"/>
    <w:rsid w:val="00BF6663"/>
    <w:rsid w:val="00C0052D"/>
    <w:rsid w:val="00C12A2E"/>
    <w:rsid w:val="00C43349"/>
    <w:rsid w:val="00CC098E"/>
    <w:rsid w:val="00CC3DB0"/>
    <w:rsid w:val="00CD1064"/>
    <w:rsid w:val="00CE5617"/>
    <w:rsid w:val="00D146F3"/>
    <w:rsid w:val="00D42848"/>
    <w:rsid w:val="00D62B2B"/>
    <w:rsid w:val="00D772BE"/>
    <w:rsid w:val="00D84D8B"/>
    <w:rsid w:val="00DB5DAE"/>
    <w:rsid w:val="00DE129C"/>
    <w:rsid w:val="00E13BED"/>
    <w:rsid w:val="00E23B61"/>
    <w:rsid w:val="00E271C3"/>
    <w:rsid w:val="00E355C9"/>
    <w:rsid w:val="00E44FFD"/>
    <w:rsid w:val="00E56575"/>
    <w:rsid w:val="00E641EC"/>
    <w:rsid w:val="00E751AC"/>
    <w:rsid w:val="00EF7D7E"/>
    <w:rsid w:val="00F70188"/>
    <w:rsid w:val="00F77DAE"/>
    <w:rsid w:val="00FB6AD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FC657C"/>
  <w15:chartTrackingRefBased/>
  <w15:docId w15:val="{F54B8D0E-3607-43CB-BD9B-06768B90E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2D05"/>
    <w:pPr>
      <w:spacing w:after="0" w:line="240" w:lineRule="auto"/>
    </w:pPr>
    <w:rPr>
      <w:lang w:val="en-US"/>
    </w:rPr>
  </w:style>
  <w:style w:type="paragraph" w:styleId="NormalWeb">
    <w:name w:val="Normal (Web)"/>
    <w:basedOn w:val="Normal"/>
    <w:uiPriority w:val="99"/>
    <w:semiHidden/>
    <w:unhideWhenUsed/>
    <w:rsid w:val="00682D05"/>
    <w:pPr>
      <w:spacing w:before="100" w:beforeAutospacing="1" w:after="100" w:afterAutospacing="1" w:line="240" w:lineRule="auto"/>
    </w:pPr>
    <w:rPr>
      <w:rFonts w:ascii="Times New Roman" w:eastAsiaTheme="minorEastAsia" w:hAnsi="Times New Roman" w:cs="Times New Roman"/>
      <w:sz w:val="24"/>
      <w:szCs w:val="24"/>
      <w:lang w:eastAsia="en-PH"/>
    </w:rPr>
  </w:style>
  <w:style w:type="paragraph" w:styleId="Header">
    <w:name w:val="header"/>
    <w:basedOn w:val="Normal"/>
    <w:link w:val="HeaderChar"/>
    <w:uiPriority w:val="99"/>
    <w:unhideWhenUsed/>
    <w:rsid w:val="00E751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1AC"/>
  </w:style>
  <w:style w:type="paragraph" w:styleId="Footer">
    <w:name w:val="footer"/>
    <w:basedOn w:val="Normal"/>
    <w:link w:val="FooterChar"/>
    <w:uiPriority w:val="99"/>
    <w:unhideWhenUsed/>
    <w:rsid w:val="00E751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1AC"/>
  </w:style>
  <w:style w:type="paragraph" w:styleId="BalloonText">
    <w:name w:val="Balloon Text"/>
    <w:basedOn w:val="Normal"/>
    <w:link w:val="BalloonTextChar"/>
    <w:uiPriority w:val="99"/>
    <w:semiHidden/>
    <w:unhideWhenUsed/>
    <w:rsid w:val="005D49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498D"/>
    <w:rPr>
      <w:rFonts w:ascii="Segoe UI" w:hAnsi="Segoe UI" w:cs="Segoe UI"/>
      <w:sz w:val="18"/>
      <w:szCs w:val="18"/>
    </w:rPr>
  </w:style>
  <w:style w:type="paragraph" w:styleId="ListParagraph">
    <w:name w:val="List Paragraph"/>
    <w:basedOn w:val="Normal"/>
    <w:uiPriority w:val="34"/>
    <w:qFormat/>
    <w:rsid w:val="002469C6"/>
    <w:pPr>
      <w:ind w:left="720"/>
      <w:contextualSpacing/>
    </w:pPr>
  </w:style>
  <w:style w:type="table" w:styleId="TableGrid">
    <w:name w:val="Table Grid"/>
    <w:basedOn w:val="TableNormal"/>
    <w:uiPriority w:val="39"/>
    <w:rsid w:val="00995B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77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D8F1E-E076-423A-B0F3-06845F6B0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32</Pages>
  <Words>11283</Words>
  <Characters>64315</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ATTORNALIE</dc:creator>
  <cp:keywords/>
  <dc:description/>
  <cp:lastModifiedBy>asfhibo@gmail.com</cp:lastModifiedBy>
  <cp:revision>3</cp:revision>
  <cp:lastPrinted>2022-05-16T02:44:00Z</cp:lastPrinted>
  <dcterms:created xsi:type="dcterms:W3CDTF">2023-02-09T06:56:00Z</dcterms:created>
  <dcterms:modified xsi:type="dcterms:W3CDTF">2025-01-26T12:08:00Z</dcterms:modified>
</cp:coreProperties>
</file>