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 w:rsidRPr="00BE68BE">
        <w:rPr>
          <w:b/>
          <w:bCs/>
        </w:rPr>
        <w:t>Assignment</w:t>
      </w:r>
      <w:r>
        <w:t xml:space="preserve">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3D74B1">
        <w:t xml:space="preserve">3 </w:t>
      </w:r>
      <w:r>
        <w:t>Lab Activities</w:t>
      </w:r>
    </w:p>
    <w:p w14:paraId="750B5744" w14:textId="3084AAF3" w:rsidR="003D6BF5" w:rsidRDefault="003D74B1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3D74B1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3D74B1">
      <w:pPr>
        <w:pStyle w:val="Heading1"/>
      </w:pPr>
      <w:r>
        <w:t>A - Requirements Review</w:t>
      </w:r>
    </w:p>
    <w:p w14:paraId="1385A09B" w14:textId="27312CD3" w:rsidR="00BE68BE" w:rsidRDefault="003D74B1">
      <w:r>
        <w:t>Highlight nouns, verbs and business rules in SmartCare v0.2.</w:t>
      </w:r>
    </w:p>
    <w:p w14:paraId="42F9F45D" w14:textId="714758E4" w:rsidR="00B332AA" w:rsidRDefault="00BE68BE">
      <w:r>
        <w:rPr>
          <w:b/>
          <w:bCs/>
        </w:rPr>
        <w:t>Nouns</w:t>
      </w:r>
      <w:r w:rsidR="00BF5E44">
        <w:rPr>
          <w:b/>
          <w:bCs/>
        </w:rPr>
        <w:t xml:space="preserve"> (Candidate concepts)</w:t>
      </w:r>
      <w:r w:rsidR="00EB5AC4">
        <w:br/>
      </w:r>
      <w:r w:rsidR="00581042">
        <w:t>Patient, Practitioner, Appointment, appointment status</w:t>
      </w:r>
      <w:r w:rsidR="00EB5AC4">
        <w:t>, appointment history, schedule, reminders, Clinic Owner, and Reception.</w:t>
      </w:r>
    </w:p>
    <w:p w14:paraId="51FA3953" w14:textId="6DEF16F2" w:rsidR="00EB5AC4" w:rsidRDefault="00EB5AC4">
      <w:r>
        <w:rPr>
          <w:b/>
          <w:bCs/>
        </w:rPr>
        <w:t>Verbs</w:t>
      </w:r>
      <w:r w:rsidR="00BF5E44">
        <w:rPr>
          <w:b/>
          <w:bCs/>
        </w:rPr>
        <w:t xml:space="preserve"> (Candidate behaviours)</w:t>
      </w:r>
      <w:r>
        <w:br/>
      </w:r>
      <w:r w:rsidR="00BF5E44">
        <w:t>Book, prevent a clash, display</w:t>
      </w:r>
      <w:r w:rsidR="00CD35E7">
        <w:t>, cancel, reschedule, search, record, retrieve, restrict, reject, opt in, receive, and validate.</w:t>
      </w:r>
    </w:p>
    <w:p w14:paraId="45094C1D" w14:textId="7C7ABD7B" w:rsidR="00676B11" w:rsidRPr="00676B11" w:rsidRDefault="00676B11">
      <w:r>
        <w:rPr>
          <w:b/>
          <w:bCs/>
        </w:rPr>
        <w:t>Business rules (constraints)</w:t>
      </w:r>
      <w:r>
        <w:br/>
        <w:t xml:space="preserve">A practitioner </w:t>
      </w:r>
      <w:r w:rsidR="00A13448">
        <w:t xml:space="preserve">cannot </w:t>
      </w:r>
      <w:r w:rsidR="00DA1579">
        <w:t>be booked for 2 appointments at the same time and date (FR-02). A</w:t>
      </w:r>
      <w:r w:rsidR="0005091F">
        <w:t>ccess to a practitioner’s schedule is limited to that practitioner</w:t>
      </w:r>
      <w:r w:rsidR="000A33B9">
        <w:t>, “higher ups” and reception (FR-03)</w:t>
      </w:r>
      <w:r w:rsidR="00526F50">
        <w:t>.</w:t>
      </w:r>
    </w:p>
    <w:p w14:paraId="6B025F53" w14:textId="77777777" w:rsidR="003D6BF5" w:rsidRDefault="003D74B1">
      <w:pPr>
        <w:pStyle w:val="Heading1"/>
      </w:pPr>
      <w:r>
        <w:t>B - Candidate Classes</w:t>
      </w:r>
    </w:p>
    <w:p w14:paraId="550FDBC0" w14:textId="77777777" w:rsidR="003D6BF5" w:rsidRDefault="003D74B1">
      <w:r>
        <w:t>Record candidate concepts, supporting requirements, state and behaviour.</w:t>
      </w:r>
    </w:p>
    <w:p w14:paraId="2466D4BF" w14:textId="21BD99BB" w:rsidR="00ED0801" w:rsidRDefault="00ED0801">
      <w:r>
        <w:t>Completed in the SmartCare v0.3 Workbook</w:t>
      </w:r>
    </w:p>
    <w:p w14:paraId="5C6E4477" w14:textId="77777777" w:rsidR="003D6BF5" w:rsidRDefault="003D74B1">
      <w:pPr>
        <w:pStyle w:val="Heading1"/>
      </w:pPr>
      <w:r>
        <w:t>C - CRC Cards</w:t>
      </w:r>
    </w:p>
    <w:p w14:paraId="0D4582C4" w14:textId="77777777" w:rsidR="003D6BF5" w:rsidRDefault="003D74B1">
      <w:r>
        <w:t>Create CRC cards for Patient, Practitioner and Appointment.</w:t>
      </w:r>
    </w:p>
    <w:p w14:paraId="51C05300" w14:textId="4844DE02" w:rsidR="00ED0801" w:rsidRDefault="00ED0801">
      <w:r>
        <w:t>Completed in the SmartCare v0.3 Workbook</w:t>
      </w:r>
    </w:p>
    <w:p w14:paraId="3EB66482" w14:textId="77777777" w:rsidR="003D6BF5" w:rsidRDefault="003D74B1">
      <w:pPr>
        <w:pStyle w:val="Heading1"/>
      </w:pPr>
      <w:r>
        <w:t>D - UML Model</w:t>
      </w:r>
    </w:p>
    <w:p w14:paraId="763A97C1" w14:textId="77777777" w:rsidR="003D6BF5" w:rsidRDefault="003D74B1">
      <w:r>
        <w:t>Draw classes, attributes, operations, associations and multiplicities.</w:t>
      </w:r>
    </w:p>
    <w:p w14:paraId="1D4BA868" w14:textId="723AA298" w:rsidR="00ED0801" w:rsidRDefault="00ED0801">
      <w:r>
        <w:t>Completed in the SmartCare v0.3 Workbook</w:t>
      </w:r>
    </w:p>
    <w:p w14:paraId="40DCC0B9" w14:textId="77777777" w:rsidR="003D6BF5" w:rsidRDefault="003D74B1">
      <w:pPr>
        <w:pStyle w:val="Heading1"/>
      </w:pPr>
      <w:r>
        <w:t>E - AI Design Review</w:t>
      </w:r>
    </w:p>
    <w:p w14:paraId="6FDA4B8D" w14:textId="77777777" w:rsidR="003D6BF5" w:rsidRDefault="003D74B1">
      <w:r>
        <w:t>Ask AI to suggest classes and relationships using only confirmed requirements; require supporting requirement IDs.</w:t>
      </w:r>
    </w:p>
    <w:p w14:paraId="1D8326FB" w14:textId="6A7746F2" w:rsidR="00ED0801" w:rsidRDefault="00ED0801">
      <w:r>
        <w:t>Completed in the SmartCare v0.3 Workbook</w:t>
      </w:r>
    </w:p>
    <w:p w14:paraId="249151F7" w14:textId="77777777" w:rsidR="003D6BF5" w:rsidRDefault="003D74B1">
      <w:pPr>
        <w:pStyle w:val="Heading1"/>
      </w:pPr>
      <w:r>
        <w:lastRenderedPageBreak/>
        <w:t>F - Compare and Decide</w:t>
      </w:r>
    </w:p>
    <w:p w14:paraId="76024060" w14:textId="77777777" w:rsidR="003D6BF5" w:rsidRDefault="003D74B1">
      <w:r>
        <w:t>Record at least one accepted, modified and rejected AI suggestion.</w:t>
      </w:r>
    </w:p>
    <w:p w14:paraId="2A40D325" w14:textId="578D2FD4" w:rsidR="00ED0801" w:rsidRDefault="00ED0801">
      <w:r>
        <w:t>Completed in the SmartCare v0.3 Workbook</w:t>
      </w:r>
    </w:p>
    <w:p w14:paraId="4F6CA64C" w14:textId="77777777" w:rsidR="003D6BF5" w:rsidRDefault="003D74B1">
      <w:pPr>
        <w:pStyle w:val="Heading1"/>
      </w:pPr>
      <w:r>
        <w:t>G - Python Skeletons</w:t>
      </w:r>
    </w:p>
    <w:p w14:paraId="1634A287" w14:textId="77777777" w:rsidR="003D6BF5" w:rsidRDefault="003D74B1">
      <w:r>
        <w:t>Create simple Patient, Practitioner and Appointment class skeletons.</w:t>
      </w:r>
    </w:p>
    <w:p w14:paraId="29FC8030" w14:textId="7B11BD29" w:rsidR="00B1257C" w:rsidRDefault="00B1257C">
      <w:r>
        <w:t>Check the included PythonSkeleton.py</w:t>
      </w:r>
      <w:r w:rsidR="002777E3">
        <w:t xml:space="preserve">: </w:t>
      </w:r>
      <w:r w:rsidR="002777E3" w:rsidRPr="002777E3">
        <w:t>Patient, Practitioner and Appointment classes with the attributes and method signatures shown in the UML diagram. Methods are stubs (pass/NotImplementedError) - no business logic is implemented yet, per the instruction not to build full behaviour at this stage. The one exception is Appointment.validate(), which is called from __init__ to check an appointment has a patient, practitioner and time</w:t>
      </w:r>
      <w:r w:rsidR="00A23FA6">
        <w:t>.</w:t>
      </w:r>
    </w:p>
    <w:p w14:paraId="7C4BE49D" w14:textId="77777777" w:rsidR="003D6BF5" w:rsidRDefault="003D74B1">
      <w:pPr>
        <w:pStyle w:val="Heading1"/>
      </w:pPr>
      <w:r>
        <w:t>H - Consistency Check</w:t>
      </w:r>
    </w:p>
    <w:p w14:paraId="17D1D215" w14:textId="2F9854F6" w:rsidR="00ED0801" w:rsidRDefault="003D74B1">
      <w:r>
        <w:t>Check model-code consistency; do not implement full behaviour yet.</w:t>
      </w:r>
    </w:p>
    <w:p w14:paraId="32E5B89D" w14:textId="548939EF" w:rsidR="00F11238" w:rsidRDefault="00950EA5">
      <w:r>
        <w:t xml:space="preserve">Checked the code skeleton against the UML diagram attribute-by-attribute and method-by-method: Patient (patient_id, name, phone, reminders_opt_in / book_appointment, view_upcoming_appointments, opt_in_reminders), Practitioner (practitioner_id, name / get_schedule, has_conflict, update_status), and Appointment (appointment_id, when, status / validate, cancel, reschedule, record_outcome) all match exactly - no class, attribute or method exists in one artefact but not the other. The only behaviour implemented is </w:t>
      </w:r>
      <w:proofErr w:type="gramStart"/>
      <w:r>
        <w:t>validate(</w:t>
      </w:r>
      <w:proofErr w:type="gramEnd"/>
      <w:r>
        <w:t>), as noted in Part G; every other method is a stub, so the model and code are consistent without pretending the system does more than it currently does.</w:t>
      </w:r>
    </w:p>
    <w:p w14:paraId="1DBF4B60" w14:textId="77777777" w:rsidR="003D6BF5" w:rsidRDefault="003D74B1">
      <w:pPr>
        <w:pStyle w:val="Heading1"/>
      </w:pPr>
      <w:r>
        <w:t>Reflection</w:t>
      </w:r>
    </w:p>
    <w:p w14:paraId="4EBB6A1B" w14:textId="77777777" w:rsidR="003D6BF5" w:rsidRDefault="003D74B1">
      <w:r>
        <w:t>What modelling decision was hardest? Where did AI over-design? What evidence supported your final choices?</w:t>
      </w:r>
    </w:p>
    <w:p w14:paraId="00AB15B8" w14:textId="3FB573CF" w:rsidR="00CE4FA9" w:rsidRDefault="00764211">
      <w:r>
        <w:t xml:space="preserve">The hardest decision to make was what I shouldn’t be modeling yet. It is easy to justify adding things like a </w:t>
      </w:r>
      <w:proofErr w:type="gramStart"/>
      <w:r>
        <w:t>schedule</w:t>
      </w:r>
      <w:proofErr w:type="gramEnd"/>
      <w:r>
        <w:t xml:space="preserve"> class</w:t>
      </w:r>
      <w:r w:rsidR="00571FD5">
        <w:t xml:space="preserve"> or a </w:t>
      </w:r>
      <w:proofErr w:type="gramStart"/>
      <w:r w:rsidR="00571FD5">
        <w:t>notificationManager</w:t>
      </w:r>
      <w:proofErr w:type="gramEnd"/>
      <w:r w:rsidR="00571FD5">
        <w:t xml:space="preserve"> because they sound reasonable to add. The hardest discipline was asking whether any confirmed requirement needed them to </w:t>
      </w:r>
      <w:r w:rsidR="00256787">
        <w:t>exist and</w:t>
      </w:r>
      <w:r w:rsidR="00571FD5">
        <w:t xml:space="preserve"> </w:t>
      </w:r>
      <w:r w:rsidR="00256787">
        <w:t xml:space="preserve">then </w:t>
      </w:r>
      <w:r w:rsidR="00571FD5">
        <w:t>deciding they didn’t.</w:t>
      </w:r>
    </w:p>
    <w:p w14:paraId="0F6D6A4C" w14:textId="5646CF32" w:rsidR="00256787" w:rsidRDefault="00256787">
      <w:r>
        <w:t>The Ai over-designed by proposing manager</w:t>
      </w:r>
      <w:r w:rsidR="00642405">
        <w:t>/control classes (e.g. PatientManager, ClinicController, ScheduleEngine)</w:t>
      </w:r>
      <w:r w:rsidR="009D0AE8">
        <w:t xml:space="preserve"> that don’t trace to any of the requirement IDs.</w:t>
      </w:r>
      <w:r w:rsidR="00BA102A">
        <w:t xml:space="preserve"> These are patterns Ai has seen in many other </w:t>
      </w:r>
      <w:proofErr w:type="gramStart"/>
      <w:r w:rsidR="00BA102A">
        <w:t>systems, but</w:t>
      </w:r>
      <w:proofErr w:type="gramEnd"/>
      <w:r w:rsidR="00BA102A">
        <w:t xml:space="preserve"> are not things SmartCare’s</w:t>
      </w:r>
      <w:r w:rsidR="00FE0373">
        <w:t xml:space="preserve"> brief </w:t>
      </w:r>
      <w:proofErr w:type="gramStart"/>
      <w:r w:rsidR="00FE0373">
        <w:t>actually asked</w:t>
      </w:r>
      <w:proofErr w:type="gramEnd"/>
      <w:r w:rsidR="00FE0373">
        <w:t xml:space="preserve"> for – a ClinicController </w:t>
      </w:r>
      <w:proofErr w:type="gramStart"/>
      <w:r w:rsidR="00FE0373">
        <w:t>in particular assumes</w:t>
      </w:r>
      <w:proofErr w:type="gramEnd"/>
      <w:r w:rsidR="00FE0373">
        <w:t xml:space="preserve"> a multi-clinic</w:t>
      </w:r>
      <w:r w:rsidR="009D5C85">
        <w:t xml:space="preserve"> or top-level coordination need that was never originally mentioned.</w:t>
      </w:r>
    </w:p>
    <w:p w14:paraId="2B458E17" w14:textId="77787EE6" w:rsidR="0068590E" w:rsidRDefault="005B5B7C">
      <w:r>
        <w:t>The requirement that changed my model the most was FR-05 (reminders). I initially reached</w:t>
      </w:r>
      <w:r w:rsidR="00FD29B5">
        <w:t xml:space="preserve"> for a separate reminder or </w:t>
      </w:r>
      <w:proofErr w:type="gramStart"/>
      <w:r w:rsidR="00FD29B5">
        <w:t>notificationManager</w:t>
      </w:r>
      <w:proofErr w:type="gramEnd"/>
      <w:r w:rsidR="00FD29B5">
        <w:t xml:space="preserve"> class</w:t>
      </w:r>
      <w:r w:rsidR="00B7622D">
        <w:t xml:space="preserve">, but there </w:t>
      </w:r>
      <w:r w:rsidR="007961D6">
        <w:t>weren’t</w:t>
      </w:r>
      <w:r w:rsidR="00B7622D">
        <w:t xml:space="preserve"> enough distinct state or </w:t>
      </w:r>
      <w:r w:rsidR="007961D6">
        <w:t xml:space="preserve">behaviors to justify adding one. A single flag and a single method on </w:t>
      </w:r>
      <w:r w:rsidR="00A75094">
        <w:t>patients</w:t>
      </w:r>
      <w:r w:rsidR="007961D6">
        <w:t xml:space="preserve"> </w:t>
      </w:r>
      <w:r w:rsidR="00A75094">
        <w:t>do</w:t>
      </w:r>
      <w:r w:rsidR="007961D6">
        <w:t xml:space="preserve"> the same job with one less moving part to maintain.</w:t>
      </w:r>
    </w:p>
    <w:p w14:paraId="586D971C" w14:textId="01E93E8C" w:rsidR="00A75094" w:rsidRDefault="00A75094">
      <w:r>
        <w:t>Evidence supported the final choices</w:t>
      </w:r>
      <w:r w:rsidR="00503EEA">
        <w:t xml:space="preserve"> because every class</w:t>
      </w:r>
      <w:r w:rsidR="00230BE8">
        <w:t>, attribute, and method in the model can be traced back to a specific FR.</w:t>
      </w:r>
      <w:r w:rsidR="00D064BA">
        <w:t xml:space="preserve"> Where I couldn’t point to a requirement, like the clinic or manager class, I left it out rather than </w:t>
      </w:r>
      <w:r w:rsidR="00346561">
        <w:t>including</w:t>
      </w:r>
      <w:r w:rsidR="00D064BA">
        <w:t xml:space="preserve"> it because it seemed like</w:t>
      </w:r>
      <w:r w:rsidR="00346561">
        <w:t xml:space="preserve"> good design.</w:t>
      </w:r>
    </w:p>
    <w:sectPr w:rsidR="00A7509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1F"/>
    <w:rsid w:val="0006063C"/>
    <w:rsid w:val="000A33B9"/>
    <w:rsid w:val="0015074B"/>
    <w:rsid w:val="00230BE8"/>
    <w:rsid w:val="00256787"/>
    <w:rsid w:val="002777E3"/>
    <w:rsid w:val="0029639D"/>
    <w:rsid w:val="00326F90"/>
    <w:rsid w:val="00346561"/>
    <w:rsid w:val="003D6BF5"/>
    <w:rsid w:val="00503EEA"/>
    <w:rsid w:val="00525ABF"/>
    <w:rsid w:val="00526F50"/>
    <w:rsid w:val="00571FD5"/>
    <w:rsid w:val="00581042"/>
    <w:rsid w:val="005B5B7C"/>
    <w:rsid w:val="00642405"/>
    <w:rsid w:val="00676B11"/>
    <w:rsid w:val="0068590E"/>
    <w:rsid w:val="00764211"/>
    <w:rsid w:val="007961D6"/>
    <w:rsid w:val="008016C7"/>
    <w:rsid w:val="008E5115"/>
    <w:rsid w:val="00950EA5"/>
    <w:rsid w:val="009D0AE8"/>
    <w:rsid w:val="009D45F4"/>
    <w:rsid w:val="009D5C85"/>
    <w:rsid w:val="00A13448"/>
    <w:rsid w:val="00A23FA6"/>
    <w:rsid w:val="00A64C9D"/>
    <w:rsid w:val="00A75094"/>
    <w:rsid w:val="00AA1D8D"/>
    <w:rsid w:val="00B1257C"/>
    <w:rsid w:val="00B332AA"/>
    <w:rsid w:val="00B47730"/>
    <w:rsid w:val="00B7622D"/>
    <w:rsid w:val="00BA102A"/>
    <w:rsid w:val="00BE68BE"/>
    <w:rsid w:val="00BF5E44"/>
    <w:rsid w:val="00CB0664"/>
    <w:rsid w:val="00CD35E7"/>
    <w:rsid w:val="00CE4FA9"/>
    <w:rsid w:val="00D064BA"/>
    <w:rsid w:val="00DA1579"/>
    <w:rsid w:val="00E23744"/>
    <w:rsid w:val="00EB5AC4"/>
    <w:rsid w:val="00ED0801"/>
    <w:rsid w:val="00F11238"/>
    <w:rsid w:val="00F57B04"/>
    <w:rsid w:val="00FC693F"/>
    <w:rsid w:val="00FD29B5"/>
    <w:rsid w:val="00FE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42</cp:revision>
  <dcterms:created xsi:type="dcterms:W3CDTF">2013-12-23T23:15:00Z</dcterms:created>
  <dcterms:modified xsi:type="dcterms:W3CDTF">2026-09-18T10:42:00Z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