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DE" w:rsidRPr="00CE3BDE" w:rsidRDefault="00CE3BDE">
      <w:pPr>
        <w:rPr>
          <w:rFonts w:ascii="Times New Roman" w:hAnsi="Times New Roman" w:cs="Times New Roman"/>
          <w:b/>
          <w:sz w:val="32"/>
        </w:rPr>
      </w:pPr>
      <w:r w:rsidRPr="00CE3BDE">
        <w:rPr>
          <w:rFonts w:ascii="Times New Roman" w:hAnsi="Times New Roman" w:cs="Times New Roman"/>
          <w:b/>
          <w:sz w:val="32"/>
        </w:rPr>
        <w:t>Web Tech Report</w:t>
      </w:r>
    </w:p>
    <w:p w:rsid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General website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Concept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Outline of completion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To-be completed server elements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</w:p>
    <w:p w:rsidR="00E13FB9" w:rsidRDefault="00CE3B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Used software (drawing packages etc)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Compatibility</w:t>
      </w:r>
    </w:p>
    <w:p w:rsidR="00E13FB9" w:rsidRDefault="00E13FB9">
      <w:pPr>
        <w:rPr>
          <w:rFonts w:ascii="Times New Roman" w:hAnsi="Times New Roman" w:cs="Times New Roman"/>
          <w:sz w:val="24"/>
        </w:rPr>
      </w:pPr>
      <w:r w:rsidRPr="00E13FB9">
        <w:rPr>
          <w:rFonts w:ascii="Times New Roman" w:hAnsi="Times New Roman" w:cs="Times New Roman"/>
          <w:sz w:val="24"/>
        </w:rPr>
        <w:t xml:space="preserve">IE 10/11 </w:t>
      </w:r>
      <w:r>
        <w:rPr>
          <w:rFonts w:ascii="Times New Roman" w:hAnsi="Times New Roman" w:cs="Times New Roman"/>
          <w:sz w:val="24"/>
        </w:rPr>
        <w:t>flex bugs:</w:t>
      </w:r>
    </w:p>
    <w:p w:rsidR="00E13FB9" w:rsidRPr="00E13FB9" w:rsidRDefault="00E13F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 height did not apply to child elements, and had to set an explicit height instead.</w:t>
      </w:r>
    </w:p>
    <w:p w:rsidR="00E13FB9" w:rsidRPr="002B0E69" w:rsidRDefault="002B0E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Firefox and Edge treat percentage padding in vertical axis as 0 if the flex container lacks an explicit height</w:t>
      </w:r>
      <w:bookmarkStart w:id="0" w:name="_GoBack"/>
      <w:bookmarkEnd w:id="0"/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P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Book application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Bookshelf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Flipbook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P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Character application</w:t>
      </w:r>
    </w:p>
    <w:sectPr w:rsidR="00CE3BDE" w:rsidRPr="00CE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DE"/>
    <w:rsid w:val="002B0E69"/>
    <w:rsid w:val="005A2652"/>
    <w:rsid w:val="007C0B80"/>
    <w:rsid w:val="00CE3BDE"/>
    <w:rsid w:val="00E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0E812-85EE-4FAB-9FEA-DCF48C0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2016-03-12T07:41:00Z</dcterms:created>
  <dcterms:modified xsi:type="dcterms:W3CDTF">2016-03-12T11:49:00Z</dcterms:modified>
</cp:coreProperties>
</file>