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25B6D" w14:textId="77777777" w:rsidR="00B82D56" w:rsidRPr="00B82D56" w:rsidRDefault="00B82D56" w:rsidP="00B82D56">
      <w:pPr>
        <w:pStyle w:val="Title"/>
        <w:rPr>
          <w:rFonts w:ascii="Calibri" w:hAnsi="Calibri" w:cs="Calibri"/>
          <w:sz w:val="72"/>
          <w:szCs w:val="72"/>
        </w:rPr>
      </w:pPr>
      <w:r w:rsidRPr="00B82D56">
        <w:rPr>
          <w:rFonts w:ascii="Calibri" w:hAnsi="Calibri" w:cs="Calibri"/>
          <w:sz w:val="72"/>
          <w:szCs w:val="72"/>
        </w:rPr>
        <w:t>NICK HANSON</w:t>
      </w:r>
    </w:p>
    <w:p w14:paraId="6D5A14B3" w14:textId="756145A4" w:rsidR="00B82D56" w:rsidRPr="009608EA" w:rsidRDefault="00B82D56" w:rsidP="00B82D56">
      <w:pPr>
        <w:rPr>
          <w:sz w:val="22"/>
          <w:szCs w:val="22"/>
        </w:rPr>
      </w:pPr>
      <w:r w:rsidRPr="009608EA">
        <w:rPr>
          <w:sz w:val="22"/>
          <w:szCs w:val="22"/>
        </w:rPr>
        <w:t xml:space="preserve">Madison, WI 53714 | (608) 628-1228 | </w:t>
      </w:r>
      <w:hyperlink r:id="rId5" w:history="1">
        <w:r w:rsidR="00AC6A0D" w:rsidRPr="00156B15">
          <w:rPr>
            <w:rStyle w:val="Hyperlink"/>
            <w:sz w:val="22"/>
            <w:szCs w:val="22"/>
          </w:rPr>
          <w:t>nick@nickhanson.me</w:t>
        </w:r>
      </w:hyperlink>
      <w:r w:rsidR="00AC6A0D">
        <w:rPr>
          <w:sz w:val="22"/>
          <w:szCs w:val="22"/>
        </w:rPr>
        <w:br/>
      </w:r>
      <w:r w:rsidR="00AC6A0D" w:rsidRPr="00AC6A0D">
        <w:rPr>
          <w:sz w:val="22"/>
          <w:szCs w:val="22"/>
        </w:rPr>
        <w:t>nickhanson.me | github.com/</w:t>
      </w:r>
      <w:proofErr w:type="spellStart"/>
      <w:r w:rsidR="00AC6A0D" w:rsidRPr="00AC6A0D">
        <w:rPr>
          <w:sz w:val="22"/>
          <w:szCs w:val="22"/>
        </w:rPr>
        <w:t>ArchILLect</w:t>
      </w:r>
      <w:proofErr w:type="spellEnd"/>
      <w:r w:rsidR="00AC6A0D" w:rsidRPr="00AC6A0D">
        <w:rPr>
          <w:sz w:val="22"/>
          <w:szCs w:val="22"/>
        </w:rPr>
        <w:t xml:space="preserve"> | linkedin.com/in/nick-</w:t>
      </w:r>
      <w:proofErr w:type="spellStart"/>
      <w:r w:rsidR="00AC6A0D" w:rsidRPr="00AC6A0D">
        <w:rPr>
          <w:sz w:val="22"/>
          <w:szCs w:val="22"/>
        </w:rPr>
        <w:t>hanson</w:t>
      </w:r>
      <w:proofErr w:type="spellEnd"/>
      <w:r w:rsidR="00AC6A0D" w:rsidRPr="00AC6A0D">
        <w:rPr>
          <w:sz w:val="22"/>
          <w:szCs w:val="22"/>
        </w:rPr>
        <w:t>-</w:t>
      </w:r>
      <w:proofErr w:type="spellStart"/>
      <w:r w:rsidR="00AC6A0D" w:rsidRPr="00AC6A0D">
        <w:rPr>
          <w:sz w:val="22"/>
          <w:szCs w:val="22"/>
        </w:rPr>
        <w:t>sr</w:t>
      </w:r>
      <w:proofErr w:type="spellEnd"/>
    </w:p>
    <w:p w14:paraId="27531039" w14:textId="3DB8D55F" w:rsidR="00B82D56" w:rsidRPr="00B82D56" w:rsidRDefault="00E538E5" w:rsidP="00B82D56">
      <w:pPr>
        <w:rPr>
          <w:rFonts w:ascii="Calibri" w:hAnsi="Calibri" w:cs="Calibri"/>
          <w:sz w:val="20"/>
          <w:szCs w:val="20"/>
        </w:rPr>
      </w:pPr>
      <w:r w:rsidRPr="00E538E5">
        <w:rPr>
          <w:rFonts w:ascii="Calibri" w:hAnsi="Calibri" w:cs="Calibri"/>
          <w:sz w:val="20"/>
          <w:szCs w:val="20"/>
        </w:rPr>
        <w:t xml:space="preserve">Determined professional with strong work ethic, leadership, and a passion for continuous learning. Experienced in project management, data analysis, team coordination, and process improvement. </w:t>
      </w:r>
      <w:r w:rsidR="009608EA" w:rsidRPr="00E538E5">
        <w:rPr>
          <w:rFonts w:ascii="Calibri" w:hAnsi="Calibri" w:cs="Calibri"/>
          <w:sz w:val="20"/>
          <w:szCs w:val="20"/>
        </w:rPr>
        <w:t>I am skilled</w:t>
      </w:r>
      <w:r w:rsidRPr="00E538E5">
        <w:rPr>
          <w:rFonts w:ascii="Calibri" w:hAnsi="Calibri" w:cs="Calibri"/>
          <w:sz w:val="20"/>
          <w:szCs w:val="20"/>
        </w:rPr>
        <w:t xml:space="preserve"> in collaborating across teams, solving complex problems, and adopting new technologies quickly. Dedicated to delivering quality results and exceeding expectations in both technical and operational environments.</w:t>
      </w:r>
      <w:r w:rsidR="009608EA">
        <w:rPr>
          <w:rFonts w:ascii="Calibri" w:hAnsi="Calibri" w:cs="Calibri"/>
          <w:sz w:val="20"/>
          <w:szCs w:val="20"/>
        </w:rPr>
        <w:t xml:space="preserve"> I’m a h</w:t>
      </w:r>
      <w:r w:rsidR="00B82D56" w:rsidRPr="00B82D56">
        <w:rPr>
          <w:rFonts w:ascii="Calibri" w:hAnsi="Calibri" w:cs="Calibri"/>
          <w:sz w:val="20"/>
          <w:szCs w:val="20"/>
        </w:rPr>
        <w:t>ard worker</w:t>
      </w:r>
      <w:r w:rsidR="009608EA">
        <w:rPr>
          <w:rFonts w:ascii="Calibri" w:hAnsi="Calibri" w:cs="Calibri"/>
          <w:sz w:val="20"/>
          <w:szCs w:val="20"/>
        </w:rPr>
        <w:t xml:space="preserve"> that</w:t>
      </w:r>
      <w:r w:rsidR="00B82D56" w:rsidRPr="00B82D56">
        <w:rPr>
          <w:rFonts w:ascii="Calibri" w:hAnsi="Calibri" w:cs="Calibri"/>
          <w:sz w:val="20"/>
          <w:szCs w:val="20"/>
        </w:rPr>
        <w:t xml:space="preserve"> consistently arrives early and stays late to get deadline-oriented jobs completed. Dedicated to exceeding production goals and known for very quick learning and efficiency.</w:t>
      </w:r>
    </w:p>
    <w:p w14:paraId="030052B9" w14:textId="77777777" w:rsidR="00B82D56" w:rsidRPr="00B82D56" w:rsidRDefault="00B82D56" w:rsidP="00B82D56">
      <w:pPr>
        <w:pStyle w:val="Heading1"/>
        <w:pBdr>
          <w:top w:val="single" w:sz="24" w:space="1" w:color="0E2841" w:themeColor="text2"/>
        </w:pBdr>
        <w:rPr>
          <w:rFonts w:ascii="Calibri" w:hAnsi="Calibri" w:cs="Calibri"/>
          <w:b/>
          <w:bCs/>
          <w:sz w:val="32"/>
          <w:szCs w:val="32"/>
        </w:rPr>
      </w:pPr>
      <w:r w:rsidRPr="00B82D56">
        <w:rPr>
          <w:rFonts w:ascii="Calibri" w:hAnsi="Calibri" w:cs="Calibri"/>
          <w:b/>
          <w:bCs/>
          <w:sz w:val="32"/>
          <w:szCs w:val="32"/>
        </w:rPr>
        <w:t>EDUCATION</w:t>
      </w:r>
    </w:p>
    <w:p w14:paraId="3E72297F" w14:textId="3BB61078" w:rsidR="00B82D56" w:rsidRPr="00AB340F" w:rsidRDefault="00553422" w:rsidP="00B82D56">
      <w:pPr>
        <w:rPr>
          <w:rFonts w:ascii="Calibri" w:hAnsi="Calibri" w:cs="Calibri"/>
          <w:b/>
          <w:bCs/>
          <w:sz w:val="22"/>
          <w:szCs w:val="22"/>
        </w:rPr>
      </w:pPr>
      <w:r w:rsidRPr="00AB340F">
        <w:rPr>
          <w:rFonts w:ascii="Calibri" w:hAnsi="Calibri" w:cs="Calibri"/>
          <w:b/>
          <w:bCs/>
          <w:sz w:val="22"/>
          <w:szCs w:val="22"/>
        </w:rPr>
        <w:t>Associate</w:t>
      </w:r>
      <w:r w:rsidR="00B82D56" w:rsidRPr="00AB340F">
        <w:rPr>
          <w:rFonts w:ascii="Calibri" w:hAnsi="Calibri" w:cs="Calibri"/>
          <w:b/>
          <w:bCs/>
          <w:sz w:val="22"/>
          <w:szCs w:val="22"/>
        </w:rPr>
        <w:t xml:space="preserve"> of</w:t>
      </w:r>
      <w:r w:rsidRPr="00AB340F">
        <w:rPr>
          <w:rFonts w:ascii="Calibri" w:hAnsi="Calibri" w:cs="Calibri"/>
          <w:b/>
          <w:bCs/>
          <w:sz w:val="22"/>
          <w:szCs w:val="22"/>
        </w:rPr>
        <w:t xml:space="preserve"> Applied</w:t>
      </w:r>
      <w:r w:rsidR="00B82D56" w:rsidRPr="00AB340F">
        <w:rPr>
          <w:rFonts w:ascii="Calibri" w:hAnsi="Calibri" w:cs="Calibri"/>
          <w:b/>
          <w:bCs/>
          <w:sz w:val="22"/>
          <w:szCs w:val="22"/>
        </w:rPr>
        <w:t xml:space="preserve"> Science in </w:t>
      </w:r>
      <w:r w:rsidR="00AB340F" w:rsidRPr="00AB340F">
        <w:rPr>
          <w:rFonts w:ascii="Calibri" w:hAnsi="Calibri" w:cs="Calibri"/>
          <w:b/>
          <w:bCs/>
          <w:sz w:val="22"/>
          <w:szCs w:val="22"/>
        </w:rPr>
        <w:t>IT – Web Software Developer</w:t>
      </w:r>
      <w:r w:rsidR="00B82D56" w:rsidRPr="00AB340F">
        <w:rPr>
          <w:rFonts w:ascii="Calibri" w:hAnsi="Calibri" w:cs="Calibri"/>
          <w:b/>
          <w:bCs/>
          <w:sz w:val="22"/>
          <w:szCs w:val="22"/>
        </w:rPr>
        <w:t xml:space="preserve"> | </w:t>
      </w:r>
      <w:r w:rsidR="00AB340F" w:rsidRPr="00AB340F">
        <w:rPr>
          <w:rFonts w:ascii="Calibri" w:hAnsi="Calibri" w:cs="Calibri"/>
          <w:b/>
          <w:bCs/>
          <w:sz w:val="22"/>
          <w:szCs w:val="22"/>
        </w:rPr>
        <w:t>Madison Area Technical College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B340F" w14:paraId="56345689" w14:textId="77777777" w:rsidTr="00AB340F">
        <w:trPr>
          <w:trHeight w:val="1044"/>
        </w:trPr>
        <w:tc>
          <w:tcPr>
            <w:tcW w:w="4675" w:type="dxa"/>
          </w:tcPr>
          <w:p w14:paraId="5F684A62" w14:textId="77777777" w:rsidR="00AB340F" w:rsidRPr="00AB340F" w:rsidRDefault="00AB340F" w:rsidP="00AB340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B340F">
              <w:rPr>
                <w:rFonts w:ascii="Calibri" w:hAnsi="Calibri" w:cs="Calibri"/>
                <w:b/>
                <w:bCs/>
                <w:sz w:val="22"/>
                <w:szCs w:val="22"/>
              </w:rPr>
              <w:t>Expected in December 2025</w:t>
            </w:r>
          </w:p>
          <w:p w14:paraId="3DF42F9C" w14:textId="0000D851" w:rsidR="00AB340F" w:rsidRDefault="00AB340F" w:rsidP="00B82D56">
            <w:pPr>
              <w:rPr>
                <w:rFonts w:ascii="Calibri" w:hAnsi="Calibri" w:cs="Calibri"/>
                <w:sz w:val="20"/>
                <w:szCs w:val="20"/>
              </w:rPr>
            </w:pPr>
            <w:r w:rsidRPr="00AB340F">
              <w:rPr>
                <w:rFonts w:ascii="Calibri" w:hAnsi="Calibri" w:cs="Calibri"/>
                <w:b/>
                <w:bCs/>
                <w:sz w:val="22"/>
                <w:szCs w:val="22"/>
              </w:rPr>
              <w:t>Program GPA: 3.9</w:t>
            </w:r>
          </w:p>
        </w:tc>
        <w:tc>
          <w:tcPr>
            <w:tcW w:w="4675" w:type="dxa"/>
          </w:tcPr>
          <w:p w14:paraId="7C705AB3" w14:textId="77777777" w:rsidR="00AB340F" w:rsidRPr="00AB340F" w:rsidRDefault="00AB340F" w:rsidP="00AB340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B340F">
              <w:rPr>
                <w:rFonts w:ascii="Calibri" w:hAnsi="Calibri" w:cs="Calibri"/>
                <w:b/>
                <w:bCs/>
                <w:sz w:val="22"/>
                <w:szCs w:val="22"/>
              </w:rPr>
              <w:t>Awards and Honors:</w:t>
            </w:r>
          </w:p>
          <w:p w14:paraId="7D54866D" w14:textId="77777777" w:rsidR="00AB340F" w:rsidRPr="00AB340F" w:rsidRDefault="00AB340F" w:rsidP="00AB340F">
            <w:pPr>
              <w:rPr>
                <w:rFonts w:ascii="Calibri" w:hAnsi="Calibri" w:cs="Calibri"/>
                <w:sz w:val="20"/>
                <w:szCs w:val="20"/>
              </w:rPr>
            </w:pPr>
            <w:r w:rsidRPr="00AB340F">
              <w:rPr>
                <w:rFonts w:ascii="Calibri" w:hAnsi="Calibri" w:cs="Calibri"/>
                <w:sz w:val="20"/>
                <w:szCs w:val="20"/>
              </w:rPr>
              <w:t>Dean's List Spring, Summer, Fall 2024</w:t>
            </w:r>
          </w:p>
          <w:p w14:paraId="2EB5F81D" w14:textId="77777777" w:rsidR="00AB340F" w:rsidRPr="00AB340F" w:rsidRDefault="00AB340F" w:rsidP="00AB340F">
            <w:pPr>
              <w:rPr>
                <w:rFonts w:ascii="Calibri" w:hAnsi="Calibri" w:cs="Calibri"/>
                <w:sz w:val="20"/>
                <w:szCs w:val="20"/>
              </w:rPr>
            </w:pPr>
            <w:r w:rsidRPr="00AB340F">
              <w:rPr>
                <w:rFonts w:ascii="Calibri" w:hAnsi="Calibri" w:cs="Calibri"/>
                <w:sz w:val="20"/>
                <w:szCs w:val="20"/>
              </w:rPr>
              <w:t>Perfect Honors Spring &amp; Summer 2024</w:t>
            </w:r>
          </w:p>
          <w:p w14:paraId="5BD35A19" w14:textId="373ED1BC" w:rsidR="00AB340F" w:rsidRDefault="00AB340F" w:rsidP="00B82D56">
            <w:pPr>
              <w:rPr>
                <w:rFonts w:ascii="Calibri" w:hAnsi="Calibri" w:cs="Calibri"/>
                <w:sz w:val="20"/>
                <w:szCs w:val="20"/>
              </w:rPr>
            </w:pPr>
            <w:r w:rsidRPr="00AB340F">
              <w:rPr>
                <w:rFonts w:ascii="Calibri" w:hAnsi="Calibri" w:cs="Calibri"/>
                <w:sz w:val="20"/>
                <w:szCs w:val="20"/>
              </w:rPr>
              <w:t>High Honors Fall 2024</w:t>
            </w:r>
          </w:p>
        </w:tc>
      </w:tr>
    </w:tbl>
    <w:p w14:paraId="03D9EE36" w14:textId="77777777" w:rsidR="00AB340F" w:rsidRPr="00B82D56" w:rsidRDefault="00AB340F" w:rsidP="00B82D56">
      <w:pPr>
        <w:rPr>
          <w:rFonts w:ascii="Calibri" w:hAnsi="Calibri" w:cs="Calibri"/>
          <w:sz w:val="20"/>
          <w:szCs w:val="20"/>
        </w:rPr>
      </w:pPr>
    </w:p>
    <w:p w14:paraId="0F1EFF5D" w14:textId="5ED650B0" w:rsidR="00AB340F" w:rsidRDefault="00AB340F" w:rsidP="00AB340F">
      <w:pPr>
        <w:rPr>
          <w:rFonts w:ascii="Calibri" w:hAnsi="Calibri" w:cs="Calibri"/>
          <w:b/>
          <w:bCs/>
          <w:sz w:val="22"/>
          <w:szCs w:val="22"/>
        </w:rPr>
      </w:pPr>
      <w:r w:rsidRPr="00AB340F">
        <w:rPr>
          <w:rFonts w:ascii="Calibri" w:hAnsi="Calibri" w:cs="Calibri"/>
          <w:b/>
          <w:bCs/>
          <w:sz w:val="22"/>
          <w:szCs w:val="22"/>
        </w:rPr>
        <w:t>Certificates</w:t>
      </w:r>
      <w:r>
        <w:rPr>
          <w:rFonts w:ascii="Calibri" w:hAnsi="Calibri" w:cs="Calibri"/>
          <w:b/>
          <w:bCs/>
          <w:sz w:val="22"/>
          <w:szCs w:val="22"/>
        </w:rPr>
        <w:t xml:space="preserve"> – Information Technology</w:t>
      </w:r>
      <w:r w:rsidRPr="00AB340F">
        <w:rPr>
          <w:rFonts w:ascii="Calibri" w:hAnsi="Calibri" w:cs="Calibri"/>
          <w:b/>
          <w:bCs/>
          <w:sz w:val="22"/>
          <w:szCs w:val="22"/>
        </w:rPr>
        <w:t xml:space="preserve"> | Coursera</w:t>
      </w:r>
      <w:r>
        <w:rPr>
          <w:rFonts w:ascii="Calibri" w:hAnsi="Calibri" w:cs="Calibri"/>
          <w:b/>
          <w:bCs/>
          <w:sz w:val="22"/>
          <w:szCs w:val="22"/>
        </w:rPr>
        <w:t xml:space="preserve"> | August - December 2023</w:t>
      </w:r>
    </w:p>
    <w:p w14:paraId="2B6B1234" w14:textId="77777777" w:rsidR="00AB340F" w:rsidRPr="00AB340F" w:rsidRDefault="00AB340F" w:rsidP="00AB340F">
      <w:pPr>
        <w:rPr>
          <w:rFonts w:ascii="Calibri" w:hAnsi="Calibri" w:cs="Calibri"/>
          <w:sz w:val="20"/>
          <w:szCs w:val="20"/>
        </w:rPr>
      </w:pPr>
      <w:r w:rsidRPr="00AB340F">
        <w:rPr>
          <w:rFonts w:ascii="Calibri" w:hAnsi="Calibri" w:cs="Calibri"/>
          <w:sz w:val="20"/>
          <w:szCs w:val="20"/>
        </w:rPr>
        <w:t>Specialization:</w:t>
      </w:r>
    </w:p>
    <w:p w14:paraId="0FEED50E" w14:textId="29DB0D8C" w:rsidR="00AB340F" w:rsidRPr="00AB340F" w:rsidRDefault="00AB340F" w:rsidP="005B73B4">
      <w:pPr>
        <w:numPr>
          <w:ilvl w:val="0"/>
          <w:numId w:val="9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AB340F">
        <w:rPr>
          <w:rFonts w:ascii="Calibri" w:hAnsi="Calibri" w:cs="Calibri"/>
          <w:sz w:val="20"/>
          <w:szCs w:val="20"/>
        </w:rPr>
        <w:t>Java</w:t>
      </w:r>
      <w:r w:rsidR="00D75501">
        <w:rPr>
          <w:rFonts w:ascii="Calibri" w:hAnsi="Calibri" w:cs="Calibri"/>
          <w:sz w:val="20"/>
          <w:szCs w:val="20"/>
        </w:rPr>
        <w:t>S</w:t>
      </w:r>
      <w:r w:rsidRPr="00AB340F">
        <w:rPr>
          <w:rFonts w:ascii="Calibri" w:hAnsi="Calibri" w:cs="Calibri"/>
          <w:sz w:val="20"/>
          <w:szCs w:val="20"/>
        </w:rPr>
        <w:t>cript for Beginners</w:t>
      </w:r>
    </w:p>
    <w:p w14:paraId="5870240B" w14:textId="77777777" w:rsidR="00AB340F" w:rsidRDefault="00AB340F" w:rsidP="00AB340F">
      <w:pPr>
        <w:rPr>
          <w:rFonts w:ascii="Calibri" w:hAnsi="Calibri" w:cs="Calibri"/>
          <w:sz w:val="20"/>
          <w:szCs w:val="20"/>
        </w:rPr>
      </w:pPr>
      <w:r w:rsidRPr="00AB340F">
        <w:rPr>
          <w:rFonts w:ascii="Calibri" w:hAnsi="Calibri" w:cs="Calibri"/>
          <w:sz w:val="20"/>
          <w:szCs w:val="20"/>
        </w:rPr>
        <w:t>Certificates: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AB340F" w14:paraId="58CA2866" w14:textId="77777777" w:rsidTr="00E7016D">
        <w:trPr>
          <w:trHeight w:hRule="exact" w:val="288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E7638" w14:textId="5DFD16BE" w:rsidR="00AB340F" w:rsidRPr="00E7016D" w:rsidRDefault="00AB340F" w:rsidP="00E7016D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0"/>
                <w:szCs w:val="20"/>
              </w:rPr>
            </w:pPr>
            <w:r w:rsidRPr="00E7016D">
              <w:rPr>
                <w:rFonts w:ascii="Calibri" w:hAnsi="Calibri" w:cs="Calibri"/>
                <w:sz w:val="20"/>
                <w:szCs w:val="20"/>
              </w:rPr>
              <w:t>Learning How to Learn: Powerful mental tools to help you master tough subjects (with honors)</w:t>
            </w:r>
          </w:p>
        </w:tc>
      </w:tr>
      <w:tr w:rsidR="00AB340F" w14:paraId="3EE98E01" w14:textId="77777777" w:rsidTr="00E7016D">
        <w:trPr>
          <w:trHeight w:hRule="exact" w:val="288"/>
        </w:trPr>
        <w:tc>
          <w:tcPr>
            <w:tcW w:w="5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CAAAB" w14:textId="255EA83F" w:rsidR="00AB340F" w:rsidRPr="00E7016D" w:rsidRDefault="00AB340F" w:rsidP="00E7016D">
            <w:pPr>
              <w:numPr>
                <w:ilvl w:val="0"/>
                <w:numId w:val="10"/>
              </w:num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AB340F">
              <w:rPr>
                <w:rFonts w:ascii="Calibri" w:hAnsi="Calibri" w:cs="Calibri"/>
                <w:sz w:val="20"/>
                <w:szCs w:val="20"/>
              </w:rPr>
              <w:t>Interactivity with JavaScript and jQuery (with honors)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C4540" w14:textId="6FEAE007" w:rsidR="00AB340F" w:rsidRPr="00E7016D" w:rsidRDefault="00E7016D" w:rsidP="00E7016D">
            <w:pPr>
              <w:numPr>
                <w:ilvl w:val="0"/>
                <w:numId w:val="10"/>
              </w:num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AB340F">
              <w:rPr>
                <w:rFonts w:ascii="Calibri" w:hAnsi="Calibri" w:cs="Calibri"/>
                <w:sz w:val="20"/>
                <w:szCs w:val="20"/>
              </w:rPr>
              <w:t>JavaScript Basics</w:t>
            </w:r>
          </w:p>
        </w:tc>
      </w:tr>
      <w:tr w:rsidR="00AB340F" w14:paraId="34466212" w14:textId="77777777" w:rsidTr="00E7016D">
        <w:trPr>
          <w:trHeight w:hRule="exact" w:val="288"/>
        </w:trPr>
        <w:tc>
          <w:tcPr>
            <w:tcW w:w="5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9899E" w14:textId="1A7BB131" w:rsidR="00AB340F" w:rsidRPr="00E7016D" w:rsidRDefault="00E7016D" w:rsidP="00E7016D">
            <w:pPr>
              <w:numPr>
                <w:ilvl w:val="0"/>
                <w:numId w:val="10"/>
              </w:num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AB340F">
              <w:rPr>
                <w:rFonts w:ascii="Calibri" w:hAnsi="Calibri" w:cs="Calibri"/>
                <w:sz w:val="20"/>
                <w:szCs w:val="20"/>
              </w:rPr>
              <w:t>Data Manipulation in JavaScript (with honors)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1304B" w14:textId="039E9738" w:rsidR="00AB340F" w:rsidRPr="00E7016D" w:rsidRDefault="00E7016D" w:rsidP="00E7016D">
            <w:pPr>
              <w:numPr>
                <w:ilvl w:val="0"/>
                <w:numId w:val="10"/>
              </w:num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AB340F">
              <w:rPr>
                <w:rFonts w:ascii="Calibri" w:hAnsi="Calibri" w:cs="Calibri"/>
                <w:sz w:val="20"/>
                <w:szCs w:val="20"/>
              </w:rPr>
              <w:t>Getting Started with Ubuntu Linux</w:t>
            </w:r>
          </w:p>
        </w:tc>
      </w:tr>
      <w:tr w:rsidR="00AB340F" w14:paraId="76F64ADC" w14:textId="77777777" w:rsidTr="00E7016D">
        <w:trPr>
          <w:trHeight w:hRule="exact" w:val="288"/>
        </w:trPr>
        <w:tc>
          <w:tcPr>
            <w:tcW w:w="5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D288E" w14:textId="4DF30BA6" w:rsidR="00AB340F" w:rsidRPr="00E7016D" w:rsidRDefault="00E7016D" w:rsidP="00E7016D">
            <w:pPr>
              <w:numPr>
                <w:ilvl w:val="0"/>
                <w:numId w:val="10"/>
              </w:num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AB340F">
              <w:rPr>
                <w:rFonts w:ascii="Calibri" w:hAnsi="Calibri" w:cs="Calibri"/>
                <w:sz w:val="20"/>
                <w:szCs w:val="20"/>
              </w:rPr>
              <w:t>Animation with JavaScript and jQuery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98528" w14:textId="0A4B1E2F" w:rsidR="00AB340F" w:rsidRPr="00E7016D" w:rsidRDefault="00E7016D" w:rsidP="00E7016D">
            <w:pPr>
              <w:numPr>
                <w:ilvl w:val="0"/>
                <w:numId w:val="10"/>
              </w:num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AB340F">
              <w:rPr>
                <w:rFonts w:ascii="Calibri" w:hAnsi="Calibri" w:cs="Calibri"/>
                <w:sz w:val="20"/>
                <w:szCs w:val="20"/>
              </w:rPr>
              <w:t>Introduction to Bash Shell Scripting</w:t>
            </w:r>
          </w:p>
        </w:tc>
      </w:tr>
    </w:tbl>
    <w:p w14:paraId="1DE31ACA" w14:textId="77777777" w:rsidR="00AB340F" w:rsidRDefault="00AB340F" w:rsidP="00AB340F">
      <w:pPr>
        <w:rPr>
          <w:rFonts w:ascii="Calibri" w:hAnsi="Calibri" w:cs="Calibri"/>
          <w:sz w:val="20"/>
          <w:szCs w:val="20"/>
        </w:rPr>
      </w:pPr>
    </w:p>
    <w:p w14:paraId="2AC202A1" w14:textId="374CA491" w:rsidR="00AB340F" w:rsidRDefault="00E7016D" w:rsidP="00AB340F">
      <w:pPr>
        <w:rPr>
          <w:rFonts w:ascii="Calibri" w:hAnsi="Calibri" w:cs="Calibri"/>
          <w:b/>
          <w:bCs/>
          <w:sz w:val="22"/>
          <w:szCs w:val="22"/>
        </w:rPr>
      </w:pPr>
      <w:r w:rsidRPr="00E7016D">
        <w:rPr>
          <w:rFonts w:ascii="Calibri" w:hAnsi="Calibri" w:cs="Calibri"/>
          <w:b/>
          <w:bCs/>
          <w:sz w:val="22"/>
          <w:szCs w:val="22"/>
        </w:rPr>
        <w:t>Electrician's Diploma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– </w:t>
      </w:r>
      <w:r w:rsidRPr="00E7016D">
        <w:rPr>
          <w:rFonts w:ascii="Calibri" w:hAnsi="Calibri" w:cs="Calibri"/>
          <w:b/>
          <w:bCs/>
          <w:sz w:val="22"/>
          <w:szCs w:val="22"/>
        </w:rPr>
        <w:t>Electrician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AB340F">
        <w:rPr>
          <w:rFonts w:ascii="Calibri" w:hAnsi="Calibri" w:cs="Calibri"/>
          <w:b/>
          <w:bCs/>
          <w:sz w:val="22"/>
          <w:szCs w:val="22"/>
        </w:rPr>
        <w:t xml:space="preserve">| </w:t>
      </w:r>
      <w:r w:rsidRPr="00E7016D">
        <w:rPr>
          <w:rFonts w:ascii="Calibri" w:hAnsi="Calibri" w:cs="Calibri"/>
          <w:b/>
          <w:bCs/>
          <w:sz w:val="22"/>
          <w:szCs w:val="22"/>
        </w:rPr>
        <w:t>Penn Foster</w:t>
      </w:r>
      <w:r>
        <w:rPr>
          <w:rFonts w:ascii="Calibri" w:hAnsi="Calibri" w:cs="Calibri"/>
          <w:b/>
          <w:bCs/>
          <w:sz w:val="22"/>
          <w:szCs w:val="22"/>
        </w:rPr>
        <w:t xml:space="preserve"> - Online </w:t>
      </w:r>
      <w:r>
        <w:rPr>
          <w:rFonts w:ascii="Calibri" w:hAnsi="Calibri" w:cs="Calibri"/>
          <w:b/>
          <w:bCs/>
          <w:sz w:val="22"/>
          <w:szCs w:val="22"/>
        </w:rPr>
        <w:t xml:space="preserve">| </w:t>
      </w:r>
      <w:r>
        <w:rPr>
          <w:rFonts w:ascii="Calibri" w:hAnsi="Calibri" w:cs="Calibri"/>
          <w:b/>
          <w:bCs/>
          <w:sz w:val="22"/>
          <w:szCs w:val="22"/>
        </w:rPr>
        <w:t xml:space="preserve">January </w:t>
      </w:r>
      <w:r>
        <w:rPr>
          <w:rFonts w:ascii="Calibri" w:hAnsi="Calibri" w:cs="Calibri"/>
          <w:b/>
          <w:bCs/>
          <w:sz w:val="22"/>
          <w:szCs w:val="22"/>
        </w:rPr>
        <w:t>20</w:t>
      </w:r>
      <w:r>
        <w:rPr>
          <w:rFonts w:ascii="Calibri" w:hAnsi="Calibri" w:cs="Calibri"/>
          <w:b/>
          <w:bCs/>
          <w:sz w:val="22"/>
          <w:szCs w:val="22"/>
        </w:rPr>
        <w:t>05</w:t>
      </w:r>
    </w:p>
    <w:p w14:paraId="2EFA0ABB" w14:textId="105A4B89" w:rsidR="00E7016D" w:rsidRPr="00AB340F" w:rsidRDefault="00E7016D" w:rsidP="00E7016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HSED</w:t>
      </w:r>
      <w:r w:rsidRPr="00AB340F">
        <w:rPr>
          <w:rFonts w:ascii="Calibri" w:hAnsi="Calibri" w:cs="Calibri"/>
          <w:b/>
          <w:bCs/>
          <w:sz w:val="22"/>
          <w:szCs w:val="22"/>
        </w:rPr>
        <w:t>| Madison Area Technical College</w:t>
      </w:r>
      <w:r>
        <w:rPr>
          <w:rFonts w:ascii="Calibri" w:hAnsi="Calibri" w:cs="Calibri"/>
          <w:b/>
          <w:bCs/>
          <w:sz w:val="22"/>
          <w:szCs w:val="22"/>
        </w:rPr>
        <w:t xml:space="preserve"> | January 2001</w:t>
      </w:r>
    </w:p>
    <w:p w14:paraId="54D0480F" w14:textId="77777777" w:rsidR="00B82D56" w:rsidRPr="00B82D56" w:rsidRDefault="00B82D56" w:rsidP="00A63F1F">
      <w:pPr>
        <w:pStyle w:val="Heading1"/>
        <w:pBdr>
          <w:top w:val="single" w:sz="24" w:space="1" w:color="0E2841" w:themeColor="text2"/>
        </w:pBdr>
        <w:rPr>
          <w:b/>
          <w:bCs/>
          <w:sz w:val="32"/>
          <w:szCs w:val="32"/>
        </w:rPr>
      </w:pPr>
      <w:r w:rsidRPr="00B82D56">
        <w:rPr>
          <w:b/>
          <w:bCs/>
          <w:sz w:val="32"/>
          <w:szCs w:val="32"/>
        </w:rPr>
        <w:t>EXPERIENCE</w:t>
      </w:r>
    </w:p>
    <w:p w14:paraId="556947BB" w14:textId="618B97C3" w:rsidR="00B82D56" w:rsidRPr="00A63F1F" w:rsidRDefault="00B82D56" w:rsidP="00A63F1F">
      <w:pPr>
        <w:pBdr>
          <w:bottom w:val="single" w:sz="4" w:space="1" w:color="0E2841" w:themeColor="text2"/>
        </w:pBdr>
        <w:rPr>
          <w:rFonts w:ascii="Calibri" w:hAnsi="Calibri" w:cs="Calibri"/>
        </w:rPr>
      </w:pPr>
      <w:r w:rsidRPr="005B73B4">
        <w:rPr>
          <w:rFonts w:ascii="Calibri" w:hAnsi="Calibri" w:cs="Calibri"/>
          <w:b/>
          <w:bCs/>
        </w:rPr>
        <w:t>Warehouse Support A</w:t>
      </w:r>
      <w:r w:rsidRPr="00A63F1F">
        <w:rPr>
          <w:rFonts w:ascii="Calibri" w:hAnsi="Calibri" w:cs="Calibri"/>
        </w:rPr>
        <w:t xml:space="preserve"> | Midwest Stihl | </w:t>
      </w:r>
      <w:r w:rsidR="00A63F1F">
        <w:rPr>
          <w:rFonts w:ascii="Calibri" w:hAnsi="Calibri" w:cs="Calibri"/>
        </w:rPr>
        <w:t>Cottage Grove</w:t>
      </w:r>
      <w:r w:rsidRPr="00A63F1F">
        <w:rPr>
          <w:rFonts w:ascii="Calibri" w:hAnsi="Calibri" w:cs="Calibri"/>
        </w:rPr>
        <w:t>, WI</w:t>
      </w:r>
    </w:p>
    <w:p w14:paraId="42F1BA6F" w14:textId="77777777" w:rsidR="00B82D56" w:rsidRDefault="00B82D56" w:rsidP="00B82D56">
      <w:pPr>
        <w:rPr>
          <w:rFonts w:ascii="Calibri" w:hAnsi="Calibri" w:cs="Calibri"/>
          <w:sz w:val="20"/>
          <w:szCs w:val="20"/>
        </w:rPr>
      </w:pPr>
      <w:r w:rsidRPr="00B82D56">
        <w:rPr>
          <w:rFonts w:ascii="Calibri" w:hAnsi="Calibri" w:cs="Calibri"/>
          <w:sz w:val="20"/>
          <w:szCs w:val="20"/>
        </w:rPr>
        <w:t>Sept 2021 – July 2023</w:t>
      </w:r>
    </w:p>
    <w:p w14:paraId="68F6322B" w14:textId="1CA02296" w:rsidR="005B73B4" w:rsidRDefault="005B73B4" w:rsidP="005B73B4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B82D56">
        <w:rPr>
          <w:rFonts w:ascii="Calibri" w:hAnsi="Calibri" w:cs="Calibri"/>
          <w:sz w:val="20"/>
          <w:szCs w:val="20"/>
        </w:rPr>
        <w:t>Promoted from Picker/Packer to oversee shipping and receiving operations.</w:t>
      </w:r>
    </w:p>
    <w:p w14:paraId="3A154558" w14:textId="560AFE6F" w:rsidR="005B73B4" w:rsidRDefault="005B73B4" w:rsidP="005B73B4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B82D56">
        <w:rPr>
          <w:rFonts w:ascii="Calibri" w:hAnsi="Calibri" w:cs="Calibri"/>
          <w:sz w:val="20"/>
          <w:szCs w:val="20"/>
        </w:rPr>
        <w:lastRenderedPageBreak/>
        <w:t>Managed logistics for outbound orders exceeding $1 million during peak season.</w:t>
      </w:r>
    </w:p>
    <w:p w14:paraId="615F13B2" w14:textId="77777777" w:rsidR="005B73B4" w:rsidRDefault="005B73B4" w:rsidP="005B73B4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5B73B4">
        <w:rPr>
          <w:rFonts w:ascii="Calibri" w:hAnsi="Calibri" w:cs="Calibri"/>
          <w:sz w:val="20"/>
          <w:szCs w:val="20"/>
        </w:rPr>
        <w:t>Coordinated freight pickups, prepared shipping documents (B.O.L.), and ensured timely deliveries.</w:t>
      </w:r>
    </w:p>
    <w:p w14:paraId="26DF3D9C" w14:textId="5D4B5F04" w:rsidR="005B73B4" w:rsidRPr="005B73B4" w:rsidRDefault="005B73B4" w:rsidP="005B73B4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82D56">
        <w:rPr>
          <w:rFonts w:ascii="Calibri" w:hAnsi="Calibri" w:cs="Calibri"/>
          <w:sz w:val="20"/>
          <w:szCs w:val="20"/>
        </w:rPr>
        <w:t>Led inventory audits, improving accuracy and reducing loss.</w:t>
      </w:r>
    </w:p>
    <w:p w14:paraId="5A9B259A" w14:textId="77777777" w:rsidR="005B73B4" w:rsidRPr="005B73B4" w:rsidRDefault="005B73B4" w:rsidP="005B73B4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5B73B4">
        <w:rPr>
          <w:rFonts w:ascii="Calibri" w:hAnsi="Calibri" w:cs="Calibri"/>
          <w:sz w:val="20"/>
          <w:szCs w:val="20"/>
        </w:rPr>
        <w:t>Trained team on safe equipment operation and efficient workflows.</w:t>
      </w:r>
    </w:p>
    <w:p w14:paraId="0CFC75DE" w14:textId="77777777" w:rsidR="00B82D56" w:rsidRPr="00A63F1F" w:rsidRDefault="00B82D56" w:rsidP="00A63F1F">
      <w:pPr>
        <w:pBdr>
          <w:bottom w:val="single" w:sz="4" w:space="1" w:color="0E2841" w:themeColor="text2"/>
        </w:pBdr>
        <w:rPr>
          <w:rFonts w:ascii="Calibri" w:hAnsi="Calibri" w:cs="Calibri"/>
        </w:rPr>
      </w:pPr>
      <w:r w:rsidRPr="005B73B4">
        <w:rPr>
          <w:rFonts w:ascii="Calibri" w:hAnsi="Calibri" w:cs="Calibri"/>
          <w:b/>
          <w:bCs/>
        </w:rPr>
        <w:t>Project Manager</w:t>
      </w:r>
      <w:r w:rsidRPr="00A63F1F">
        <w:rPr>
          <w:rFonts w:ascii="Calibri" w:hAnsi="Calibri" w:cs="Calibri"/>
        </w:rPr>
        <w:t xml:space="preserve"> | Global Energy Options | Madison, WI</w:t>
      </w:r>
    </w:p>
    <w:p w14:paraId="4C427694" w14:textId="77777777" w:rsidR="00B82D56" w:rsidRPr="00B82D56" w:rsidRDefault="00B82D56" w:rsidP="00B82D56">
      <w:pPr>
        <w:rPr>
          <w:rFonts w:ascii="Calibri" w:hAnsi="Calibri" w:cs="Calibri"/>
          <w:sz w:val="20"/>
          <w:szCs w:val="20"/>
        </w:rPr>
      </w:pPr>
      <w:r w:rsidRPr="00B82D56">
        <w:rPr>
          <w:rFonts w:ascii="Calibri" w:hAnsi="Calibri" w:cs="Calibri"/>
          <w:sz w:val="20"/>
          <w:szCs w:val="20"/>
        </w:rPr>
        <w:t>Feb 2006 – September 2021</w:t>
      </w:r>
    </w:p>
    <w:p w14:paraId="76B28194" w14:textId="2406CFE8" w:rsidR="005B73B4" w:rsidRDefault="005B73B4" w:rsidP="005B73B4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B82D56">
        <w:rPr>
          <w:rFonts w:ascii="Calibri" w:hAnsi="Calibri" w:cs="Calibri"/>
          <w:sz w:val="20"/>
          <w:szCs w:val="20"/>
        </w:rPr>
        <w:t>Identified plans and resources required to meet project goals and objectives.</w:t>
      </w:r>
    </w:p>
    <w:p w14:paraId="61EF0E9E" w14:textId="423B4428" w:rsidR="005B73B4" w:rsidRDefault="005B73B4" w:rsidP="005B73B4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B82D56">
        <w:rPr>
          <w:rFonts w:ascii="Calibri" w:hAnsi="Calibri" w:cs="Calibri"/>
          <w:sz w:val="20"/>
          <w:szCs w:val="20"/>
        </w:rPr>
        <w:t>Accomplished client goals by providing quality technical projects.</w:t>
      </w:r>
    </w:p>
    <w:p w14:paraId="1583C643" w14:textId="123DA4FC" w:rsidR="005B73B4" w:rsidRDefault="00B82D56" w:rsidP="005B73B4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5B73B4">
        <w:rPr>
          <w:rFonts w:ascii="Calibri" w:hAnsi="Calibri" w:cs="Calibri"/>
          <w:sz w:val="20"/>
          <w:szCs w:val="20"/>
        </w:rPr>
        <w:t>Performed energy audits on commercial/residential buildings.</w:t>
      </w:r>
    </w:p>
    <w:p w14:paraId="40730359" w14:textId="77777777" w:rsidR="005B73B4" w:rsidRDefault="00B82D56" w:rsidP="005B73B4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5B73B4">
        <w:rPr>
          <w:rFonts w:ascii="Calibri" w:hAnsi="Calibri" w:cs="Calibri"/>
          <w:sz w:val="20"/>
          <w:szCs w:val="20"/>
        </w:rPr>
        <w:t>Collected and organized data and developed data visualizations to perform quantitative analyses.</w:t>
      </w:r>
    </w:p>
    <w:p w14:paraId="08A5C8B0" w14:textId="77777777" w:rsidR="005B73B4" w:rsidRDefault="00B82D56" w:rsidP="005B73B4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5B73B4">
        <w:rPr>
          <w:rFonts w:ascii="Calibri" w:hAnsi="Calibri" w:cs="Calibri"/>
          <w:sz w:val="20"/>
          <w:szCs w:val="20"/>
        </w:rPr>
        <w:t>Gathered and analyzed field information to assess current costs, problems and potential for energy savings.</w:t>
      </w:r>
    </w:p>
    <w:p w14:paraId="5EF9F763" w14:textId="77777777" w:rsidR="005B73B4" w:rsidRDefault="00B82D56" w:rsidP="005B73B4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5B73B4">
        <w:rPr>
          <w:rFonts w:ascii="Calibri" w:hAnsi="Calibri" w:cs="Calibri"/>
          <w:sz w:val="20"/>
          <w:szCs w:val="20"/>
        </w:rPr>
        <w:t>Recommended energy-efficient technologies.</w:t>
      </w:r>
    </w:p>
    <w:p w14:paraId="67217706" w14:textId="14A3B0BB" w:rsidR="005B73B4" w:rsidRPr="005B73B4" w:rsidRDefault="00B82D56" w:rsidP="00B82D56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5B73B4">
        <w:rPr>
          <w:rFonts w:ascii="Calibri" w:hAnsi="Calibri" w:cs="Calibri"/>
          <w:sz w:val="20"/>
          <w:szCs w:val="20"/>
        </w:rPr>
        <w:t>Installed new energy-efficient appliances and control systems. Educated customers how to reduce energy use and cut costs with proactive strategies.</w:t>
      </w:r>
    </w:p>
    <w:p w14:paraId="22F836B8" w14:textId="768D3C52" w:rsidR="00B82D56" w:rsidRPr="00A63F1F" w:rsidRDefault="00A63F1F" w:rsidP="00A63F1F">
      <w:pPr>
        <w:pBdr>
          <w:bottom w:val="single" w:sz="4" w:space="1" w:color="0E2841" w:themeColor="text2"/>
        </w:pBdr>
        <w:rPr>
          <w:rFonts w:ascii="Calibri" w:hAnsi="Calibri" w:cs="Calibri"/>
        </w:rPr>
      </w:pPr>
      <w:r w:rsidRPr="00A63F1F">
        <w:rPr>
          <w:rFonts w:ascii="Calibri" w:hAnsi="Calibri" w:cs="Calibri"/>
          <w:b/>
          <w:bCs/>
        </w:rPr>
        <w:t>Refiner Team Lead</w:t>
      </w:r>
      <w:r>
        <w:rPr>
          <w:rFonts w:ascii="Calibri" w:hAnsi="Calibri" w:cs="Calibri"/>
          <w:b/>
          <w:bCs/>
        </w:rPr>
        <w:t xml:space="preserve"> </w:t>
      </w:r>
      <w:r w:rsidR="00B82D56" w:rsidRPr="00A63F1F">
        <w:rPr>
          <w:rFonts w:ascii="Calibri" w:hAnsi="Calibri" w:cs="Calibri"/>
        </w:rPr>
        <w:t xml:space="preserve">| </w:t>
      </w:r>
      <w:r w:rsidRPr="00A63F1F">
        <w:rPr>
          <w:rFonts w:ascii="Calibri" w:hAnsi="Calibri" w:cs="Calibri"/>
        </w:rPr>
        <w:t>Clasen Quality Chocolates</w:t>
      </w:r>
      <w:r w:rsidR="00B82D56" w:rsidRPr="00A63F1F">
        <w:rPr>
          <w:rFonts w:ascii="Calibri" w:hAnsi="Calibri" w:cs="Calibri"/>
        </w:rPr>
        <w:t xml:space="preserve"> | </w:t>
      </w:r>
      <w:r>
        <w:rPr>
          <w:rFonts w:ascii="Calibri" w:hAnsi="Calibri" w:cs="Calibri"/>
        </w:rPr>
        <w:t>Middleton</w:t>
      </w:r>
      <w:r w:rsidR="00B82D56" w:rsidRPr="00A63F1F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WI</w:t>
      </w:r>
    </w:p>
    <w:p w14:paraId="2757F255" w14:textId="35042254" w:rsidR="00B82D56" w:rsidRDefault="00A63F1F" w:rsidP="00B82D56">
      <w:pPr>
        <w:rPr>
          <w:rFonts w:ascii="Calibri" w:hAnsi="Calibri" w:cs="Calibri"/>
          <w:sz w:val="20"/>
          <w:szCs w:val="20"/>
        </w:rPr>
      </w:pPr>
      <w:r w:rsidRPr="00A63F1F">
        <w:rPr>
          <w:rFonts w:ascii="Calibri" w:hAnsi="Calibri" w:cs="Calibri"/>
          <w:sz w:val="20"/>
          <w:szCs w:val="20"/>
        </w:rPr>
        <w:t>November </w:t>
      </w:r>
      <w:r w:rsidR="00B82D56" w:rsidRPr="00B82D56">
        <w:rPr>
          <w:rFonts w:ascii="Calibri" w:hAnsi="Calibri" w:cs="Calibri"/>
          <w:sz w:val="20"/>
          <w:szCs w:val="20"/>
        </w:rPr>
        <w:t>20</w:t>
      </w:r>
      <w:r>
        <w:rPr>
          <w:rFonts w:ascii="Calibri" w:hAnsi="Calibri" w:cs="Calibri"/>
          <w:sz w:val="20"/>
          <w:szCs w:val="20"/>
        </w:rPr>
        <w:t>03</w:t>
      </w:r>
      <w:r w:rsidR="00B82D56" w:rsidRPr="00B82D56">
        <w:rPr>
          <w:rFonts w:ascii="Calibri" w:hAnsi="Calibri" w:cs="Calibri"/>
          <w:sz w:val="20"/>
          <w:szCs w:val="20"/>
        </w:rPr>
        <w:t xml:space="preserve"> – </w:t>
      </w:r>
      <w:r w:rsidRPr="00A63F1F">
        <w:rPr>
          <w:rFonts w:ascii="Calibri" w:hAnsi="Calibri" w:cs="Calibri"/>
          <w:sz w:val="20"/>
          <w:szCs w:val="20"/>
        </w:rPr>
        <w:t>July </w:t>
      </w:r>
      <w:r w:rsidR="00B82D56" w:rsidRPr="00B82D56">
        <w:rPr>
          <w:rFonts w:ascii="Calibri" w:hAnsi="Calibri" w:cs="Calibri"/>
          <w:sz w:val="20"/>
          <w:szCs w:val="20"/>
        </w:rPr>
        <w:t>20</w:t>
      </w:r>
      <w:r>
        <w:rPr>
          <w:rFonts w:ascii="Calibri" w:hAnsi="Calibri" w:cs="Calibri"/>
          <w:sz w:val="20"/>
          <w:szCs w:val="20"/>
        </w:rPr>
        <w:t>05</w:t>
      </w:r>
    </w:p>
    <w:p w14:paraId="6B5FE60F" w14:textId="46C805FC" w:rsidR="005B73B4" w:rsidRDefault="005B73B4" w:rsidP="005B73B4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B82D56">
        <w:rPr>
          <w:rFonts w:ascii="Calibri" w:hAnsi="Calibri" w:cs="Calibri"/>
          <w:sz w:val="20"/>
          <w:szCs w:val="20"/>
        </w:rPr>
        <w:t>Promoted twice within the first few months, advancing from entry-level to department lead.</w:t>
      </w:r>
    </w:p>
    <w:p w14:paraId="1B85ED0F" w14:textId="0D628A42" w:rsidR="005B73B4" w:rsidRDefault="005B73B4" w:rsidP="005B73B4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B82D56">
        <w:rPr>
          <w:rFonts w:ascii="Calibri" w:hAnsi="Calibri" w:cs="Calibri"/>
          <w:sz w:val="20"/>
          <w:szCs w:val="20"/>
        </w:rPr>
        <w:t>Managed operations of the Refining Department, ensuring product quality and production targets.</w:t>
      </w:r>
    </w:p>
    <w:p w14:paraId="433FFE1E" w14:textId="77777777" w:rsidR="005B73B4" w:rsidRPr="005B73B4" w:rsidRDefault="005B73B4" w:rsidP="005B73B4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5B73B4">
        <w:rPr>
          <w:rFonts w:ascii="Calibri" w:hAnsi="Calibri" w:cs="Calibri"/>
          <w:sz w:val="20"/>
          <w:szCs w:val="20"/>
        </w:rPr>
        <w:t>Broke company production record for number of completed batches in a single shift.</w:t>
      </w:r>
    </w:p>
    <w:p w14:paraId="7DFBE2FD" w14:textId="2EA145A5" w:rsidR="005B73B4" w:rsidRDefault="005B73B4" w:rsidP="005B73B4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B82D56">
        <w:rPr>
          <w:rFonts w:ascii="Calibri" w:hAnsi="Calibri" w:cs="Calibri"/>
          <w:sz w:val="20"/>
          <w:szCs w:val="20"/>
        </w:rPr>
        <w:t>Supervised, trained, and mentored team members to improve skills and workflow efficiency.</w:t>
      </w:r>
    </w:p>
    <w:p w14:paraId="34774101" w14:textId="77777777" w:rsidR="005B73B4" w:rsidRPr="005B73B4" w:rsidRDefault="005B73B4" w:rsidP="005B73B4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5B73B4">
        <w:rPr>
          <w:rFonts w:ascii="Calibri" w:hAnsi="Calibri" w:cs="Calibri"/>
          <w:sz w:val="20"/>
          <w:szCs w:val="20"/>
        </w:rPr>
        <w:t>Maintained detailed production records and ensured compliance with quality standards.</w:t>
      </w:r>
    </w:p>
    <w:p w14:paraId="4BAD5123" w14:textId="77777777" w:rsidR="00B82D56" w:rsidRPr="00B82D56" w:rsidRDefault="00B82D56" w:rsidP="00A63F1F">
      <w:pPr>
        <w:pStyle w:val="Heading1"/>
        <w:pBdr>
          <w:top w:val="single" w:sz="24" w:space="1" w:color="0E2841" w:themeColor="text2"/>
        </w:pBdr>
        <w:rPr>
          <w:b/>
          <w:bCs/>
          <w:sz w:val="32"/>
          <w:szCs w:val="32"/>
        </w:rPr>
      </w:pPr>
      <w:r w:rsidRPr="00B82D56">
        <w:rPr>
          <w:b/>
          <w:bCs/>
          <w:sz w:val="32"/>
          <w:szCs w:val="32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723"/>
        <w:gridCol w:w="3117"/>
      </w:tblGrid>
      <w:tr w:rsidR="00A63F1F" w14:paraId="00A7C8F8" w14:textId="77777777" w:rsidTr="00553422">
        <w:trPr>
          <w:trHeight w:hRule="exact" w:val="432"/>
          <w:jc w:val="center"/>
        </w:trPr>
        <w:tc>
          <w:tcPr>
            <w:tcW w:w="3510" w:type="dxa"/>
            <w:vAlign w:val="center"/>
          </w:tcPr>
          <w:p w14:paraId="09EF54BE" w14:textId="56C3B40F" w:rsidR="00A63F1F" w:rsidRDefault="00A63F1F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82D56">
              <w:rPr>
                <w:rFonts w:ascii="Calibri" w:hAnsi="Calibri" w:cs="Calibri"/>
                <w:sz w:val="20"/>
                <w:szCs w:val="20"/>
              </w:rPr>
              <w:t>Project Planning and Development</w:t>
            </w:r>
          </w:p>
        </w:tc>
        <w:tc>
          <w:tcPr>
            <w:tcW w:w="2723" w:type="dxa"/>
            <w:vAlign w:val="center"/>
          </w:tcPr>
          <w:p w14:paraId="3D92A88F" w14:textId="3D93F5AF" w:rsidR="00A63F1F" w:rsidRDefault="00A63F1F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538E5">
              <w:rPr>
                <w:rFonts w:ascii="Calibri" w:hAnsi="Calibri" w:cs="Calibri"/>
                <w:sz w:val="20"/>
                <w:szCs w:val="20"/>
              </w:rPr>
              <w:t>Team Leadership</w:t>
            </w:r>
          </w:p>
        </w:tc>
        <w:tc>
          <w:tcPr>
            <w:tcW w:w="3117" w:type="dxa"/>
            <w:vAlign w:val="center"/>
          </w:tcPr>
          <w:p w14:paraId="3E593DE1" w14:textId="30AB9470" w:rsidR="00A63F1F" w:rsidRDefault="00553422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538E5" w:rsidRPr="00B82D56">
              <w:rPr>
                <w:rFonts w:ascii="Calibri" w:hAnsi="Calibri" w:cs="Calibri"/>
                <w:sz w:val="20"/>
                <w:szCs w:val="20"/>
              </w:rPr>
              <w:t>Problem Solving</w:t>
            </w:r>
          </w:p>
        </w:tc>
      </w:tr>
      <w:tr w:rsidR="00A63F1F" w14:paraId="1C2E80AA" w14:textId="77777777" w:rsidTr="00553422">
        <w:trPr>
          <w:trHeight w:hRule="exact" w:val="432"/>
          <w:jc w:val="center"/>
        </w:trPr>
        <w:tc>
          <w:tcPr>
            <w:tcW w:w="3510" w:type="dxa"/>
            <w:vAlign w:val="center"/>
          </w:tcPr>
          <w:p w14:paraId="3FD5789B" w14:textId="5DB9462D" w:rsidR="00A63F1F" w:rsidRDefault="00A63F1F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538E5" w:rsidRPr="00B82D56">
              <w:rPr>
                <w:rFonts w:ascii="Calibri" w:hAnsi="Calibri" w:cs="Calibri"/>
                <w:sz w:val="20"/>
                <w:szCs w:val="20"/>
              </w:rPr>
              <w:t>Data Management</w:t>
            </w:r>
          </w:p>
        </w:tc>
        <w:tc>
          <w:tcPr>
            <w:tcW w:w="2723" w:type="dxa"/>
            <w:vAlign w:val="center"/>
          </w:tcPr>
          <w:p w14:paraId="7B80BA15" w14:textId="6C9D8856" w:rsidR="00A63F1F" w:rsidRDefault="00553422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53422">
              <w:rPr>
                <w:rFonts w:ascii="Calibri" w:hAnsi="Calibri" w:cs="Calibri"/>
                <w:sz w:val="20"/>
                <w:szCs w:val="20"/>
              </w:rPr>
              <w:t>Superior Work Ethic</w:t>
            </w:r>
          </w:p>
        </w:tc>
        <w:tc>
          <w:tcPr>
            <w:tcW w:w="3117" w:type="dxa"/>
            <w:vAlign w:val="center"/>
          </w:tcPr>
          <w:p w14:paraId="146FB2E4" w14:textId="721D32B1" w:rsidR="00A63F1F" w:rsidRDefault="00553422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82D56">
              <w:rPr>
                <w:rFonts w:ascii="Calibri" w:hAnsi="Calibri" w:cs="Calibri"/>
                <w:sz w:val="20"/>
                <w:szCs w:val="20"/>
              </w:rPr>
              <w:t>Verbal Communication</w:t>
            </w:r>
          </w:p>
        </w:tc>
      </w:tr>
      <w:tr w:rsidR="00A63F1F" w14:paraId="37D328BE" w14:textId="77777777" w:rsidTr="00553422">
        <w:trPr>
          <w:trHeight w:hRule="exact" w:val="432"/>
          <w:jc w:val="center"/>
        </w:trPr>
        <w:tc>
          <w:tcPr>
            <w:tcW w:w="3510" w:type="dxa"/>
            <w:vAlign w:val="center"/>
          </w:tcPr>
          <w:p w14:paraId="3F0AB733" w14:textId="33D27205" w:rsidR="00A63F1F" w:rsidRDefault="00A63F1F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538E5" w:rsidRPr="00553422">
              <w:rPr>
                <w:rFonts w:ascii="Calibri" w:hAnsi="Calibri" w:cs="Calibri"/>
                <w:sz w:val="20"/>
                <w:szCs w:val="20"/>
              </w:rPr>
              <w:t>Punctual and Dependable</w:t>
            </w:r>
          </w:p>
        </w:tc>
        <w:tc>
          <w:tcPr>
            <w:tcW w:w="2723" w:type="dxa"/>
            <w:vAlign w:val="center"/>
          </w:tcPr>
          <w:p w14:paraId="1922F745" w14:textId="04CF6D89" w:rsidR="00A63F1F" w:rsidRDefault="00553422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 w:rsidRPr="00B82D5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538E5" w:rsidRPr="00553422">
              <w:rPr>
                <w:rFonts w:ascii="Calibri" w:hAnsi="Calibri" w:cs="Calibri"/>
                <w:sz w:val="20"/>
                <w:szCs w:val="20"/>
              </w:rPr>
              <w:t>Assembly and Production</w:t>
            </w:r>
          </w:p>
        </w:tc>
        <w:tc>
          <w:tcPr>
            <w:tcW w:w="3117" w:type="dxa"/>
            <w:vAlign w:val="center"/>
          </w:tcPr>
          <w:p w14:paraId="6D74E070" w14:textId="686148AC" w:rsidR="00A63F1F" w:rsidRDefault="00553422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 w:rsidRPr="00553422">
              <w:rPr>
                <w:rFonts w:ascii="Nunito" w:eastAsia="Times New Roman" w:hAnsi="Nunito" w:cs="Times New Roman"/>
                <w:color w:val="092347"/>
                <w:kern w:val="0"/>
                <w14:ligatures w14:val="none"/>
              </w:rPr>
              <w:t xml:space="preserve"> </w:t>
            </w:r>
            <w:r w:rsidRPr="00553422">
              <w:rPr>
                <w:rFonts w:ascii="Calibri" w:hAnsi="Calibri" w:cs="Calibri"/>
                <w:sz w:val="20"/>
                <w:szCs w:val="20"/>
              </w:rPr>
              <w:t>Machinery Operation</w:t>
            </w:r>
          </w:p>
        </w:tc>
      </w:tr>
      <w:tr w:rsidR="00553422" w14:paraId="5140BACB" w14:textId="77777777" w:rsidTr="00553422">
        <w:trPr>
          <w:trHeight w:hRule="exact" w:val="432"/>
          <w:jc w:val="center"/>
        </w:trPr>
        <w:tc>
          <w:tcPr>
            <w:tcW w:w="3510" w:type="dxa"/>
            <w:vAlign w:val="center"/>
          </w:tcPr>
          <w:p w14:paraId="6C2A6C01" w14:textId="6BA5DC48" w:rsidR="00553422" w:rsidRPr="00B82D56" w:rsidRDefault="00553422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53422">
              <w:rPr>
                <w:rFonts w:ascii="Calibri" w:hAnsi="Calibri" w:cs="Calibri"/>
                <w:sz w:val="20"/>
                <w:szCs w:val="20"/>
              </w:rPr>
              <w:t>Hand and Power Tools</w:t>
            </w:r>
          </w:p>
        </w:tc>
        <w:tc>
          <w:tcPr>
            <w:tcW w:w="2723" w:type="dxa"/>
            <w:vAlign w:val="center"/>
          </w:tcPr>
          <w:p w14:paraId="327E40D9" w14:textId="1D90D269" w:rsidR="00553422" w:rsidRPr="00B82D56" w:rsidRDefault="00553422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538E5" w:rsidRPr="00553422">
              <w:rPr>
                <w:rFonts w:ascii="Calibri" w:hAnsi="Calibri" w:cs="Calibri"/>
                <w:sz w:val="20"/>
                <w:szCs w:val="20"/>
              </w:rPr>
              <w:t>Forklift Operation</w:t>
            </w:r>
          </w:p>
        </w:tc>
        <w:tc>
          <w:tcPr>
            <w:tcW w:w="3117" w:type="dxa"/>
            <w:vAlign w:val="center"/>
          </w:tcPr>
          <w:p w14:paraId="308AA09F" w14:textId="6C3F6070" w:rsidR="00553422" w:rsidRPr="00B82D56" w:rsidRDefault="00553422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538E5" w:rsidRPr="00553422">
              <w:rPr>
                <w:rFonts w:ascii="Calibri" w:hAnsi="Calibri" w:cs="Calibri"/>
                <w:sz w:val="20"/>
                <w:szCs w:val="20"/>
              </w:rPr>
              <w:t>Microsoft Office Suite</w:t>
            </w:r>
          </w:p>
        </w:tc>
      </w:tr>
      <w:tr w:rsidR="000F2055" w14:paraId="6B32A5CD" w14:textId="77777777" w:rsidTr="00553422">
        <w:trPr>
          <w:trHeight w:hRule="exact" w:val="432"/>
          <w:jc w:val="center"/>
        </w:trPr>
        <w:tc>
          <w:tcPr>
            <w:tcW w:w="3510" w:type="dxa"/>
            <w:vAlign w:val="center"/>
          </w:tcPr>
          <w:p w14:paraId="69A34A59" w14:textId="36FBC398" w:rsidR="000F2055" w:rsidRPr="00B82D56" w:rsidRDefault="000F2055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AGILE / Scrum</w:t>
            </w:r>
          </w:p>
        </w:tc>
        <w:tc>
          <w:tcPr>
            <w:tcW w:w="2723" w:type="dxa"/>
            <w:vAlign w:val="center"/>
          </w:tcPr>
          <w:p w14:paraId="3868225B" w14:textId="5FFFA4AE" w:rsidR="000F2055" w:rsidRPr="00B82D56" w:rsidRDefault="000F2055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MVC &amp; MVVM</w:t>
            </w:r>
          </w:p>
        </w:tc>
        <w:tc>
          <w:tcPr>
            <w:tcW w:w="3117" w:type="dxa"/>
            <w:vAlign w:val="center"/>
          </w:tcPr>
          <w:p w14:paraId="0DFAD7BA" w14:textId="360D76D1" w:rsidR="000F2055" w:rsidRPr="00B82D56" w:rsidRDefault="000F2055" w:rsidP="0055342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708531E" w14:textId="4288D816" w:rsidR="000F2055" w:rsidRDefault="000F2055" w:rsidP="000F2055">
      <w:pPr>
        <w:pStyle w:val="Heading1"/>
        <w:pBdr>
          <w:top w:val="single" w:sz="24" w:space="1" w:color="0E2841" w:themeColor="text2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 STACK</w:t>
      </w:r>
    </w:p>
    <w:p w14:paraId="40EEE0DA" w14:textId="21451785" w:rsidR="000F2055" w:rsidRDefault="00D75501" w:rsidP="000914D0">
      <w:pPr>
        <w:pStyle w:val="ListParagraph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Frontend: </w:t>
      </w:r>
      <w:r w:rsidR="000F2055" w:rsidRPr="000F2055">
        <w:rPr>
          <w:rFonts w:ascii="Calibri" w:hAnsi="Calibri" w:cs="Calibri"/>
          <w:sz w:val="20"/>
          <w:szCs w:val="20"/>
        </w:rPr>
        <w:t>HTML</w:t>
      </w:r>
      <w:r>
        <w:rPr>
          <w:rFonts w:ascii="Calibri" w:hAnsi="Calibri" w:cs="Calibri"/>
          <w:sz w:val="20"/>
          <w:szCs w:val="20"/>
        </w:rPr>
        <w:t xml:space="preserve">, </w:t>
      </w:r>
      <w:r w:rsidR="000F2055" w:rsidRPr="000F2055">
        <w:rPr>
          <w:rFonts w:ascii="Calibri" w:hAnsi="Calibri" w:cs="Calibri"/>
          <w:sz w:val="20"/>
          <w:szCs w:val="20"/>
        </w:rPr>
        <w:t>CSS</w:t>
      </w:r>
      <w:r w:rsidR="000F2055">
        <w:rPr>
          <w:rFonts w:ascii="Calibri" w:hAnsi="Calibri" w:cs="Calibri"/>
          <w:sz w:val="20"/>
          <w:szCs w:val="20"/>
        </w:rPr>
        <w:t xml:space="preserve"> (Tailwind</w:t>
      </w:r>
      <w:r>
        <w:rPr>
          <w:rFonts w:ascii="Calibri" w:hAnsi="Calibri" w:cs="Calibri"/>
          <w:sz w:val="20"/>
          <w:szCs w:val="20"/>
        </w:rPr>
        <w:t>, Bootstrap</w:t>
      </w:r>
      <w:r w:rsidR="000F2055">
        <w:rPr>
          <w:rFonts w:ascii="Calibri" w:hAnsi="Calibri" w:cs="Calibri"/>
          <w:sz w:val="20"/>
          <w:szCs w:val="20"/>
        </w:rPr>
        <w:t>)</w:t>
      </w:r>
      <w:r>
        <w:rPr>
          <w:rFonts w:ascii="Calibri" w:hAnsi="Calibri" w:cs="Calibri"/>
          <w:sz w:val="20"/>
          <w:szCs w:val="20"/>
        </w:rPr>
        <w:t xml:space="preserve">, </w:t>
      </w:r>
      <w:r w:rsidR="000F2055">
        <w:rPr>
          <w:rFonts w:ascii="Calibri" w:hAnsi="Calibri" w:cs="Calibri"/>
          <w:sz w:val="20"/>
          <w:szCs w:val="20"/>
        </w:rPr>
        <w:t>J</w:t>
      </w:r>
      <w:r>
        <w:rPr>
          <w:rFonts w:ascii="Calibri" w:hAnsi="Calibri" w:cs="Calibri"/>
          <w:sz w:val="20"/>
          <w:szCs w:val="20"/>
        </w:rPr>
        <w:t>avaScript, Angular, React</w:t>
      </w:r>
    </w:p>
    <w:p w14:paraId="2734D381" w14:textId="7253ED0A" w:rsidR="000F2055" w:rsidRDefault="00D75501" w:rsidP="00B802C3">
      <w:pPr>
        <w:pStyle w:val="ListParagraph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E538E5">
        <w:rPr>
          <w:rFonts w:ascii="Calibri" w:hAnsi="Calibri" w:cs="Calibri"/>
          <w:sz w:val="20"/>
          <w:szCs w:val="20"/>
        </w:rPr>
        <w:t>Backend: Node.js, Express.js</w:t>
      </w:r>
      <w:r w:rsidR="00E538E5" w:rsidRPr="00E538E5">
        <w:rPr>
          <w:rFonts w:ascii="Calibri" w:hAnsi="Calibri" w:cs="Calibri"/>
          <w:sz w:val="20"/>
          <w:szCs w:val="20"/>
        </w:rPr>
        <w:t xml:space="preserve">, </w:t>
      </w:r>
      <w:r w:rsidR="000F2055" w:rsidRPr="00E538E5">
        <w:rPr>
          <w:rFonts w:ascii="Calibri" w:hAnsi="Calibri" w:cs="Calibri"/>
          <w:sz w:val="20"/>
          <w:szCs w:val="20"/>
        </w:rPr>
        <w:t>Java</w:t>
      </w:r>
      <w:r w:rsidR="00E538E5" w:rsidRPr="00E538E5">
        <w:rPr>
          <w:rFonts w:ascii="Calibri" w:hAnsi="Calibri" w:cs="Calibri"/>
          <w:sz w:val="20"/>
          <w:szCs w:val="20"/>
        </w:rPr>
        <w:t>, Servlets</w:t>
      </w:r>
      <w:r w:rsidR="00E538E5">
        <w:rPr>
          <w:rFonts w:ascii="Calibri" w:hAnsi="Calibri" w:cs="Calibri"/>
          <w:sz w:val="20"/>
          <w:szCs w:val="20"/>
        </w:rPr>
        <w:t xml:space="preserve">, </w:t>
      </w:r>
      <w:r w:rsidR="00E538E5" w:rsidRPr="00E538E5">
        <w:rPr>
          <w:rFonts w:ascii="Calibri" w:hAnsi="Calibri" w:cs="Calibri"/>
          <w:sz w:val="20"/>
          <w:szCs w:val="20"/>
        </w:rPr>
        <w:t>JSP</w:t>
      </w:r>
    </w:p>
    <w:p w14:paraId="0B7EAE5A" w14:textId="77777777" w:rsidR="00E538E5" w:rsidRDefault="00E538E5" w:rsidP="00E538E5">
      <w:pPr>
        <w:pStyle w:val="ListParagraph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Databases: </w:t>
      </w:r>
      <w:r w:rsidRPr="000F2055">
        <w:rPr>
          <w:rFonts w:ascii="Calibri" w:hAnsi="Calibri" w:cs="Calibri"/>
          <w:sz w:val="20"/>
          <w:szCs w:val="20"/>
        </w:rPr>
        <w:t>SQL</w:t>
      </w:r>
      <w:r>
        <w:rPr>
          <w:rFonts w:ascii="Calibri" w:hAnsi="Calibri" w:cs="Calibri"/>
          <w:sz w:val="20"/>
          <w:szCs w:val="20"/>
        </w:rPr>
        <w:t>/NoSQL (DynamoDB)</w:t>
      </w:r>
    </w:p>
    <w:p w14:paraId="5AD7C121" w14:textId="418A8B01" w:rsidR="00E538E5" w:rsidRPr="00D75501" w:rsidRDefault="00E538E5" w:rsidP="00E538E5">
      <w:pPr>
        <w:pStyle w:val="ListParagraph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Cloud: </w:t>
      </w:r>
      <w:r>
        <w:rPr>
          <w:rFonts w:ascii="Calibri" w:hAnsi="Calibri" w:cs="Calibri"/>
          <w:sz w:val="20"/>
          <w:szCs w:val="20"/>
        </w:rPr>
        <w:t xml:space="preserve">AWS (EC2, S3, </w:t>
      </w:r>
      <w:r>
        <w:rPr>
          <w:rFonts w:ascii="Calibri" w:hAnsi="Calibri" w:cs="Calibri"/>
          <w:sz w:val="20"/>
          <w:szCs w:val="20"/>
        </w:rPr>
        <w:t xml:space="preserve">API </w:t>
      </w:r>
      <w:r>
        <w:rPr>
          <w:rFonts w:ascii="Calibri" w:hAnsi="Calibri" w:cs="Calibri"/>
          <w:sz w:val="20"/>
          <w:szCs w:val="20"/>
        </w:rPr>
        <w:t>Gateway, Lambda)</w:t>
      </w:r>
    </w:p>
    <w:p w14:paraId="30A2BA34" w14:textId="39A9E1F3" w:rsidR="000F2055" w:rsidRPr="000F2055" w:rsidRDefault="00E538E5" w:rsidP="000F2055">
      <w:pPr>
        <w:pStyle w:val="ListParagraph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Dev Tools: </w:t>
      </w:r>
      <w:r w:rsidR="00D75501">
        <w:rPr>
          <w:rFonts w:ascii="Calibri" w:hAnsi="Calibri" w:cs="Calibri"/>
          <w:sz w:val="20"/>
          <w:szCs w:val="20"/>
        </w:rPr>
        <w:t xml:space="preserve">VS Code, </w:t>
      </w:r>
      <w:r w:rsidR="000F2055" w:rsidRPr="000F2055">
        <w:rPr>
          <w:rFonts w:ascii="Calibri" w:hAnsi="Calibri" w:cs="Calibri"/>
          <w:sz w:val="20"/>
          <w:szCs w:val="20"/>
        </w:rPr>
        <w:t>Git</w:t>
      </w:r>
      <w:r w:rsidR="00D75501">
        <w:rPr>
          <w:rFonts w:ascii="Calibri" w:hAnsi="Calibri" w:cs="Calibri"/>
          <w:sz w:val="20"/>
          <w:szCs w:val="20"/>
        </w:rPr>
        <w:t>,</w:t>
      </w:r>
      <w:r w:rsidR="000F2055" w:rsidRPr="000F2055">
        <w:rPr>
          <w:rFonts w:ascii="Calibri" w:hAnsi="Calibri" w:cs="Calibri"/>
          <w:sz w:val="20"/>
          <w:szCs w:val="20"/>
        </w:rPr>
        <w:t xml:space="preserve"> GitHub</w:t>
      </w:r>
      <w:r w:rsidR="00D75501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npm</w:t>
      </w:r>
      <w:proofErr w:type="spellEnd"/>
      <w:r>
        <w:rPr>
          <w:rFonts w:ascii="Calibri" w:hAnsi="Calibri" w:cs="Calibri"/>
          <w:sz w:val="20"/>
          <w:szCs w:val="20"/>
        </w:rPr>
        <w:t>,</w:t>
      </w:r>
      <w:r w:rsidR="00D75501">
        <w:rPr>
          <w:rFonts w:ascii="Calibri" w:hAnsi="Calibri" w:cs="Calibri"/>
          <w:sz w:val="20"/>
          <w:szCs w:val="20"/>
        </w:rPr>
        <w:t xml:space="preserve"> REST APIs, JSON, </w:t>
      </w:r>
      <w:r>
        <w:rPr>
          <w:rFonts w:ascii="Calibri" w:hAnsi="Calibri" w:cs="Calibri"/>
          <w:sz w:val="20"/>
          <w:szCs w:val="20"/>
        </w:rPr>
        <w:t>Markdown</w:t>
      </w:r>
    </w:p>
    <w:sectPr w:rsidR="000F2055" w:rsidRPr="000F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4F35"/>
    <w:multiLevelType w:val="multilevel"/>
    <w:tmpl w:val="B238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B713F"/>
    <w:multiLevelType w:val="hybridMultilevel"/>
    <w:tmpl w:val="A982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50C45"/>
    <w:multiLevelType w:val="multilevel"/>
    <w:tmpl w:val="D8B0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36757"/>
    <w:multiLevelType w:val="hybridMultilevel"/>
    <w:tmpl w:val="94E4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B4C06"/>
    <w:multiLevelType w:val="multilevel"/>
    <w:tmpl w:val="6FA4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73634"/>
    <w:multiLevelType w:val="multilevel"/>
    <w:tmpl w:val="6CCA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13364"/>
    <w:multiLevelType w:val="multilevel"/>
    <w:tmpl w:val="5BC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A5CA3"/>
    <w:multiLevelType w:val="multilevel"/>
    <w:tmpl w:val="503A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33090"/>
    <w:multiLevelType w:val="multilevel"/>
    <w:tmpl w:val="9A9E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E4767"/>
    <w:multiLevelType w:val="multilevel"/>
    <w:tmpl w:val="F558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768C6"/>
    <w:multiLevelType w:val="multilevel"/>
    <w:tmpl w:val="8A8C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190DF5"/>
    <w:multiLevelType w:val="multilevel"/>
    <w:tmpl w:val="243E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47EC0"/>
    <w:multiLevelType w:val="hybridMultilevel"/>
    <w:tmpl w:val="A8CC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185532">
    <w:abstractNumId w:val="5"/>
  </w:num>
  <w:num w:numId="2" w16cid:durableId="423306140">
    <w:abstractNumId w:val="11"/>
  </w:num>
  <w:num w:numId="3" w16cid:durableId="1370566780">
    <w:abstractNumId w:val="7"/>
  </w:num>
  <w:num w:numId="4" w16cid:durableId="1302033447">
    <w:abstractNumId w:val="10"/>
  </w:num>
  <w:num w:numId="5" w16cid:durableId="168297473">
    <w:abstractNumId w:val="8"/>
  </w:num>
  <w:num w:numId="6" w16cid:durableId="1571189048">
    <w:abstractNumId w:val="6"/>
  </w:num>
  <w:num w:numId="7" w16cid:durableId="1392537880">
    <w:abstractNumId w:val="9"/>
  </w:num>
  <w:num w:numId="8" w16cid:durableId="458838508">
    <w:abstractNumId w:val="2"/>
  </w:num>
  <w:num w:numId="9" w16cid:durableId="1955550444">
    <w:abstractNumId w:val="4"/>
  </w:num>
  <w:num w:numId="10" w16cid:durableId="81487701">
    <w:abstractNumId w:val="0"/>
  </w:num>
  <w:num w:numId="11" w16cid:durableId="745689826">
    <w:abstractNumId w:val="12"/>
  </w:num>
  <w:num w:numId="12" w16cid:durableId="2076857120">
    <w:abstractNumId w:val="3"/>
  </w:num>
  <w:num w:numId="13" w16cid:durableId="2136673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56"/>
    <w:rsid w:val="000F2055"/>
    <w:rsid w:val="00276CB7"/>
    <w:rsid w:val="002A67CD"/>
    <w:rsid w:val="00553422"/>
    <w:rsid w:val="005B73B4"/>
    <w:rsid w:val="00670A1B"/>
    <w:rsid w:val="006E67AE"/>
    <w:rsid w:val="008437A5"/>
    <w:rsid w:val="00916A43"/>
    <w:rsid w:val="009608EA"/>
    <w:rsid w:val="00A63F1F"/>
    <w:rsid w:val="00AB340F"/>
    <w:rsid w:val="00AC6A0D"/>
    <w:rsid w:val="00B82D56"/>
    <w:rsid w:val="00D75501"/>
    <w:rsid w:val="00E538E5"/>
    <w:rsid w:val="00E7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6EBF"/>
  <w15:chartTrackingRefBased/>
  <w15:docId w15:val="{06C00ED1-96FD-4537-96C1-99B03F19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16D"/>
  </w:style>
  <w:style w:type="paragraph" w:styleId="Heading1">
    <w:name w:val="heading 1"/>
    <w:basedOn w:val="Normal"/>
    <w:next w:val="Normal"/>
    <w:link w:val="Heading1Char"/>
    <w:uiPriority w:val="9"/>
    <w:qFormat/>
    <w:rsid w:val="00B82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D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3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6A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k@nickhanson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Hanson, Nick D</dc:creator>
  <cp:keywords/>
  <dc:description/>
  <cp:lastModifiedBy>Nick Hanson</cp:lastModifiedBy>
  <cp:revision>2</cp:revision>
  <dcterms:created xsi:type="dcterms:W3CDTF">2025-05-07T22:08:00Z</dcterms:created>
  <dcterms:modified xsi:type="dcterms:W3CDTF">2025-05-07T22:08:00Z</dcterms:modified>
</cp:coreProperties>
</file>