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9D2B" w14:textId="5B3B79AD" w:rsidR="0064158B" w:rsidRPr="0064158B" w:rsidRDefault="0064158B" w:rsidP="00F35F28">
      <w:pPr>
        <w:pStyle w:val="Heading1"/>
        <w:rPr>
          <w:lang w:val="en-US"/>
        </w:rPr>
      </w:pPr>
      <w:r w:rsidRPr="0064158B">
        <w:rPr>
          <w:lang w:val="en-US"/>
        </w:rPr>
        <w:t>Comparing and contrasting the protein embedding landscape with commercially important</w:t>
      </w:r>
    </w:p>
    <w:p w14:paraId="22F5E5B8" w14:textId="09995AC2" w:rsidR="00E66569" w:rsidRDefault="0064158B" w:rsidP="00F35F28">
      <w:pPr>
        <w:pStyle w:val="Heading1"/>
        <w:rPr>
          <w:lang w:val="en-US"/>
        </w:rPr>
      </w:pPr>
      <w:r w:rsidRPr="0064158B">
        <w:rPr>
          <w:lang w:val="en-US"/>
        </w:rPr>
        <w:t>enzymes haplotypes recovered from meta-genomes.</w:t>
      </w:r>
    </w:p>
    <w:p w14:paraId="1CB86CC6" w14:textId="77777777" w:rsidR="001407E7" w:rsidRDefault="001407E7" w:rsidP="00F35F28">
      <w:pPr>
        <w:pStyle w:val="Heading1"/>
        <w:rPr>
          <w:lang w:val="en-US"/>
        </w:rPr>
      </w:pPr>
    </w:p>
    <w:p w14:paraId="2C3EFBA0" w14:textId="6D883078" w:rsidR="009441BD" w:rsidRDefault="009441BD" w:rsidP="00F35F28">
      <w:pPr>
        <w:pStyle w:val="Heading1"/>
        <w:rPr>
          <w:lang w:val="en-US"/>
        </w:rPr>
      </w:pPr>
      <w:r>
        <w:rPr>
          <w:lang w:val="en-US"/>
        </w:rPr>
        <w:t>By Girish Vyas (gdv1@)</w:t>
      </w:r>
    </w:p>
    <w:p w14:paraId="726A1756" w14:textId="77777777" w:rsidR="00053596" w:rsidRDefault="00053596" w:rsidP="00F35F28">
      <w:pPr>
        <w:pStyle w:val="Heading1"/>
        <w:rPr>
          <w:lang w:val="en-US"/>
        </w:rPr>
      </w:pPr>
    </w:p>
    <w:p w14:paraId="3FAD3DF2" w14:textId="3D11E424" w:rsidR="00053596" w:rsidRPr="00053596" w:rsidRDefault="00053596" w:rsidP="00F35F28">
      <w:pPr>
        <w:pStyle w:val="Heading1"/>
        <w:rPr>
          <w:lang w:val="en-US"/>
        </w:rPr>
      </w:pPr>
      <w:r w:rsidRPr="00053596">
        <w:rPr>
          <w:lang w:val="en-US"/>
        </w:rPr>
        <w:t>Department of Computer Science</w:t>
      </w:r>
    </w:p>
    <w:p w14:paraId="742E4088" w14:textId="77777777" w:rsidR="00053596" w:rsidRPr="00053596" w:rsidRDefault="00053596" w:rsidP="00F35F28">
      <w:pPr>
        <w:pStyle w:val="Heading1"/>
        <w:rPr>
          <w:lang w:val="en-US"/>
        </w:rPr>
      </w:pPr>
      <w:r w:rsidRPr="00053596">
        <w:rPr>
          <w:lang w:val="en-US"/>
        </w:rPr>
        <w:t>Aberystwyth University</w:t>
      </w:r>
    </w:p>
    <w:p w14:paraId="2D6E9685" w14:textId="77777777" w:rsidR="00053596" w:rsidRPr="00053596" w:rsidRDefault="00053596" w:rsidP="00F35F28">
      <w:pPr>
        <w:pStyle w:val="Heading1"/>
        <w:rPr>
          <w:lang w:val="en-US"/>
        </w:rPr>
      </w:pPr>
      <w:r w:rsidRPr="00053596">
        <w:rPr>
          <w:lang w:val="en-US"/>
        </w:rPr>
        <w:t>Wales</w:t>
      </w:r>
    </w:p>
    <w:p w14:paraId="1B5C1A4D" w14:textId="77777777" w:rsidR="00053596" w:rsidRDefault="00053596" w:rsidP="00F35F28">
      <w:pPr>
        <w:pStyle w:val="Heading1"/>
        <w:rPr>
          <w:lang w:val="en-US"/>
        </w:rPr>
      </w:pPr>
    </w:p>
    <w:p w14:paraId="06914290" w14:textId="4476196D" w:rsidR="00053596" w:rsidRPr="00053596" w:rsidRDefault="00053596" w:rsidP="00F35F28">
      <w:pPr>
        <w:pStyle w:val="Heading1"/>
        <w:rPr>
          <w:lang w:val="en-US"/>
        </w:rPr>
      </w:pPr>
      <w:r>
        <w:rPr>
          <w:lang w:val="en-US"/>
        </w:rPr>
        <w:t>September</w:t>
      </w:r>
    </w:p>
    <w:p w14:paraId="642FFA32" w14:textId="77777777" w:rsidR="001E55A0" w:rsidRDefault="00053596" w:rsidP="00F35F28">
      <w:pPr>
        <w:pStyle w:val="Heading1"/>
      </w:pPr>
      <w:r w:rsidRPr="00053596">
        <w:rPr>
          <w:lang w:val="en-US"/>
        </w:rPr>
        <w:t>20</w:t>
      </w:r>
      <w:r>
        <w:rPr>
          <w:lang w:val="en-US"/>
        </w:rPr>
        <w:t>23</w:t>
      </w:r>
      <w:r w:rsidR="001E55A0" w:rsidRPr="001E55A0">
        <w:t xml:space="preserve"> </w:t>
      </w:r>
    </w:p>
    <w:p w14:paraId="1698022B" w14:textId="77777777" w:rsidR="001E55A0" w:rsidRDefault="001E55A0" w:rsidP="00F35F28">
      <w:pPr>
        <w:pStyle w:val="Heading1"/>
      </w:pPr>
    </w:p>
    <w:p w14:paraId="37660F83" w14:textId="77777777" w:rsidR="007A7CDF" w:rsidRDefault="001E55A0" w:rsidP="00F35F28">
      <w:pPr>
        <w:pStyle w:val="Heading1"/>
      </w:pPr>
      <w:r w:rsidRPr="001E55A0">
        <w:rPr>
          <w:lang w:val="en-US"/>
        </w:rPr>
        <w:t>This thesis is submitted in partial fulfilment of the requirements for the degree of Master of Science</w:t>
      </w:r>
      <w:r w:rsidR="007A7CDF" w:rsidRPr="007A7CDF">
        <w:t xml:space="preserve"> </w:t>
      </w:r>
    </w:p>
    <w:p w14:paraId="4F0DBE67" w14:textId="77777777" w:rsidR="007A7CDF" w:rsidRDefault="007A7CDF" w:rsidP="00F35F28">
      <w:pPr>
        <w:pStyle w:val="Heading1"/>
      </w:pPr>
    </w:p>
    <w:p w14:paraId="28EBD64A" w14:textId="616DDEEB" w:rsidR="007A7CDF" w:rsidRPr="007A7CDF" w:rsidRDefault="007A7CDF" w:rsidP="00F35F28">
      <w:pPr>
        <w:pStyle w:val="Heading1"/>
        <w:rPr>
          <w:lang w:val="en-US"/>
        </w:rPr>
      </w:pPr>
      <w:r w:rsidRPr="007A7CDF">
        <w:rPr>
          <w:lang w:val="en-US"/>
        </w:rPr>
        <w:t>Degree: MSc Data Science</w:t>
      </w:r>
    </w:p>
    <w:p w14:paraId="7A888DE6" w14:textId="77777777" w:rsidR="007A7CDF" w:rsidRPr="007A7CDF" w:rsidRDefault="007A7CDF" w:rsidP="00F35F28">
      <w:pPr>
        <w:pStyle w:val="Heading1"/>
        <w:rPr>
          <w:lang w:val="en-US"/>
        </w:rPr>
      </w:pPr>
      <w:r w:rsidRPr="007A7CDF">
        <w:rPr>
          <w:lang w:val="en-US"/>
        </w:rPr>
        <w:t>Module: CSM9060</w:t>
      </w:r>
    </w:p>
    <w:p w14:paraId="4BD96A9A" w14:textId="7D7E7C10" w:rsidR="002878CF" w:rsidRDefault="007A7CDF" w:rsidP="00F35F28">
      <w:pPr>
        <w:pStyle w:val="Heading1"/>
        <w:rPr>
          <w:lang w:val="en-US"/>
        </w:rPr>
      </w:pPr>
      <w:r w:rsidRPr="007A7CDF">
        <w:rPr>
          <w:lang w:val="en-US"/>
        </w:rPr>
        <w:t xml:space="preserve">Supervisor: Dr </w:t>
      </w:r>
      <w:r>
        <w:rPr>
          <w:lang w:val="en-US"/>
        </w:rPr>
        <w:t>Wayne Aubrey (waa2)</w:t>
      </w:r>
    </w:p>
    <w:p w14:paraId="786A7695" w14:textId="77777777" w:rsidR="002878CF" w:rsidRDefault="002878CF" w:rsidP="00F35F28">
      <w:pPr>
        <w:pStyle w:val="Heading1"/>
        <w:rPr>
          <w:rFonts w:eastAsiaTheme="minorEastAsia" w:cstheme="minorBidi"/>
          <w:color w:val="5A5A5A" w:themeColor="text1" w:themeTint="A5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0CA05235" w14:textId="77777777" w:rsidR="001E55A0" w:rsidRDefault="001E55A0" w:rsidP="00F35F28">
      <w:pPr>
        <w:pStyle w:val="Heading1"/>
        <w:rPr>
          <w:lang w:val="en-US"/>
        </w:rPr>
      </w:pPr>
    </w:p>
    <w:p w14:paraId="7603ACD9" w14:textId="77777777" w:rsidR="001E55A0" w:rsidRPr="001E55A0" w:rsidRDefault="001E55A0" w:rsidP="00F35F28">
      <w:pPr>
        <w:pStyle w:val="Heading1"/>
        <w:rPr>
          <w:lang w:val="en-US"/>
        </w:rPr>
      </w:pPr>
    </w:p>
    <w:p w14:paraId="4010CAF8" w14:textId="1FDC5D92" w:rsidR="0081508E" w:rsidRPr="0081508E" w:rsidRDefault="0081508E" w:rsidP="00F35F28">
      <w:pPr>
        <w:pStyle w:val="Heading1"/>
        <w:rPr>
          <w:lang w:val="en-US"/>
        </w:rPr>
      </w:pPr>
      <w:r>
        <w:rPr>
          <w:lang w:val="en-US"/>
        </w:rPr>
        <w:t>Abstract</w:t>
      </w:r>
      <w:r w:rsidR="002F39BA">
        <w:rPr>
          <w:lang w:val="en-US"/>
        </w:rPr>
        <w:t xml:space="preserve"> (500)</w:t>
      </w:r>
    </w:p>
    <w:p w14:paraId="2C6FEEFA" w14:textId="23AF9164" w:rsidR="00C37FA8" w:rsidRDefault="003757F3" w:rsidP="00F35F28">
      <w:pPr>
        <w:pStyle w:val="Heading1"/>
        <w:rPr>
          <w:lang w:val="en-US"/>
        </w:rPr>
      </w:pPr>
      <w:r>
        <w:rPr>
          <w:lang w:val="en-US"/>
        </w:rPr>
        <w:t>Acknowledgements</w:t>
      </w:r>
      <w:r w:rsidR="00F35F28">
        <w:rPr>
          <w:lang w:val="en-US"/>
        </w:rPr>
        <w:t xml:space="preserve"> </w:t>
      </w:r>
    </w:p>
    <w:p w14:paraId="4256FFBB" w14:textId="77777777" w:rsidR="00381704" w:rsidRDefault="009A616F" w:rsidP="00F35F28">
      <w:pPr>
        <w:pStyle w:val="Heading1"/>
        <w:rPr>
          <w:lang w:val="en-US"/>
        </w:rPr>
      </w:pPr>
      <w:r>
        <w:rPr>
          <w:lang w:val="en-US"/>
        </w:rPr>
        <w:t>Table of Contents</w:t>
      </w:r>
    </w:p>
    <w:p w14:paraId="73D3A11B" w14:textId="3850E783" w:rsidR="003B5256" w:rsidRPr="003B5256" w:rsidRDefault="003B5256" w:rsidP="00F35F28">
      <w:pPr>
        <w:pStyle w:val="Heading1"/>
        <w:rPr>
          <w:lang w:val="en-US"/>
        </w:rPr>
      </w:pPr>
      <w:r>
        <w:rPr>
          <w:lang w:val="en-US"/>
        </w:rPr>
        <w:t>List of Figures</w:t>
      </w:r>
    </w:p>
    <w:p w14:paraId="599ABD42" w14:textId="77777777" w:rsidR="00381704" w:rsidRDefault="003D35C4" w:rsidP="00F35F28">
      <w:pPr>
        <w:pStyle w:val="Heading1"/>
        <w:rPr>
          <w:lang w:val="en-US"/>
        </w:rPr>
      </w:pPr>
      <w:r>
        <w:rPr>
          <w:lang w:val="en-US"/>
        </w:rPr>
        <w:t>Introduction</w:t>
      </w:r>
      <w:r w:rsidR="0016226C">
        <w:rPr>
          <w:lang w:val="en-US"/>
        </w:rPr>
        <w:t xml:space="preserve"> </w:t>
      </w:r>
    </w:p>
    <w:p w14:paraId="706F8FF8" w14:textId="77777777" w:rsidR="00381704" w:rsidRDefault="0016226C" w:rsidP="00F35F28">
      <w:pPr>
        <w:pStyle w:val="Heading1"/>
        <w:rPr>
          <w:lang w:val="en-US"/>
        </w:rPr>
      </w:pPr>
      <w:r>
        <w:rPr>
          <w:lang w:val="en-US"/>
        </w:rPr>
        <w:t>Literature Review</w:t>
      </w:r>
    </w:p>
    <w:p w14:paraId="440DFA7A" w14:textId="77777777" w:rsidR="00381704" w:rsidRDefault="0016226C" w:rsidP="00F35F28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AC53B0">
        <w:rPr>
          <w:lang w:val="en-US"/>
        </w:rPr>
        <w:t>Report</w:t>
      </w:r>
    </w:p>
    <w:p w14:paraId="5AAC150F" w14:textId="77777777" w:rsidR="00381704" w:rsidRDefault="00AC53B0" w:rsidP="00F35F28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9C6256">
        <w:rPr>
          <w:lang w:val="en-US"/>
        </w:rPr>
        <w:t>Critical Evaluation</w:t>
      </w:r>
    </w:p>
    <w:p w14:paraId="18A78F5D" w14:textId="77777777" w:rsidR="00381704" w:rsidRDefault="005F10CF" w:rsidP="00F35F28">
      <w:pPr>
        <w:pStyle w:val="Heading1"/>
        <w:rPr>
          <w:lang w:val="en-US"/>
        </w:rPr>
      </w:pPr>
      <w:r>
        <w:rPr>
          <w:lang w:val="en-US"/>
        </w:rPr>
        <w:t xml:space="preserve"> Conclusion</w:t>
      </w:r>
    </w:p>
    <w:p w14:paraId="661F2E35" w14:textId="3F3EBC02" w:rsidR="00F35F28" w:rsidRDefault="00381704" w:rsidP="00F35F28">
      <w:pPr>
        <w:pStyle w:val="Heading1"/>
        <w:rPr>
          <w:lang w:val="en-US"/>
        </w:rPr>
      </w:pPr>
      <w:r>
        <w:rPr>
          <w:lang w:val="en-US"/>
        </w:rPr>
        <w:t xml:space="preserve"> References</w:t>
      </w:r>
    </w:p>
    <w:p w14:paraId="64BF5F4F" w14:textId="77777777" w:rsidR="00F35F28" w:rsidRDefault="00F35F28" w:rsidP="00F35F28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188847FF" w14:textId="327A4B96" w:rsidR="00F35F28" w:rsidRDefault="00F35F28" w:rsidP="00F35F28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79C4E1D7" w14:textId="77777777" w:rsidR="00F35F28" w:rsidRDefault="00F35F28" w:rsidP="00F35F28">
      <w:pPr>
        <w:rPr>
          <w:lang w:val="en-US"/>
        </w:rPr>
      </w:pPr>
    </w:p>
    <w:p w14:paraId="38A51953" w14:textId="77777777" w:rsidR="0048208E" w:rsidRPr="00F35F28" w:rsidRDefault="0048208E" w:rsidP="0048208E">
      <w:pPr>
        <w:pStyle w:val="Heading2"/>
        <w:rPr>
          <w:lang w:val="en-US"/>
        </w:rPr>
      </w:pPr>
    </w:p>
    <w:sectPr w:rsidR="0048208E" w:rsidRPr="00F3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6E6A" w14:textId="77777777" w:rsidR="00E10A3C" w:rsidRDefault="00E10A3C" w:rsidP="0045136F">
      <w:pPr>
        <w:spacing w:after="0" w:line="240" w:lineRule="auto"/>
      </w:pPr>
      <w:r>
        <w:separator/>
      </w:r>
    </w:p>
  </w:endnote>
  <w:endnote w:type="continuationSeparator" w:id="0">
    <w:p w14:paraId="3DEE6C80" w14:textId="77777777" w:rsidR="00E10A3C" w:rsidRDefault="00E10A3C" w:rsidP="0045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8CDA" w14:textId="77777777" w:rsidR="00E10A3C" w:rsidRDefault="00E10A3C" w:rsidP="0045136F">
      <w:pPr>
        <w:spacing w:after="0" w:line="240" w:lineRule="auto"/>
      </w:pPr>
      <w:r>
        <w:separator/>
      </w:r>
    </w:p>
  </w:footnote>
  <w:footnote w:type="continuationSeparator" w:id="0">
    <w:p w14:paraId="6307B8C0" w14:textId="77777777" w:rsidR="00E10A3C" w:rsidRDefault="00E10A3C" w:rsidP="00451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3062"/>
    <w:multiLevelType w:val="hybridMultilevel"/>
    <w:tmpl w:val="DE18FBC8"/>
    <w:lvl w:ilvl="0" w:tplc="C19C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C3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8A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AC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A1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6C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C5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01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6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170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BD"/>
    <w:rsid w:val="0000104F"/>
    <w:rsid w:val="0000413C"/>
    <w:rsid w:val="000063DC"/>
    <w:rsid w:val="00007C7B"/>
    <w:rsid w:val="00007F26"/>
    <w:rsid w:val="00013DD4"/>
    <w:rsid w:val="00017E13"/>
    <w:rsid w:val="00021407"/>
    <w:rsid w:val="00023CF0"/>
    <w:rsid w:val="00041609"/>
    <w:rsid w:val="00053596"/>
    <w:rsid w:val="00055634"/>
    <w:rsid w:val="00071367"/>
    <w:rsid w:val="0008324B"/>
    <w:rsid w:val="00084C48"/>
    <w:rsid w:val="00092809"/>
    <w:rsid w:val="0009480E"/>
    <w:rsid w:val="0009515C"/>
    <w:rsid w:val="000A3D82"/>
    <w:rsid w:val="000A7CF3"/>
    <w:rsid w:val="000D71D1"/>
    <w:rsid w:val="000E38F9"/>
    <w:rsid w:val="000F0E63"/>
    <w:rsid w:val="000F698F"/>
    <w:rsid w:val="0010396F"/>
    <w:rsid w:val="0011350B"/>
    <w:rsid w:val="00120C52"/>
    <w:rsid w:val="00127275"/>
    <w:rsid w:val="0013560B"/>
    <w:rsid w:val="001407E7"/>
    <w:rsid w:val="00153A3A"/>
    <w:rsid w:val="001561A8"/>
    <w:rsid w:val="0016226C"/>
    <w:rsid w:val="0017583A"/>
    <w:rsid w:val="00176D35"/>
    <w:rsid w:val="0018469F"/>
    <w:rsid w:val="001A0E06"/>
    <w:rsid w:val="001B33DE"/>
    <w:rsid w:val="001B6AD1"/>
    <w:rsid w:val="001D26BD"/>
    <w:rsid w:val="001E55A0"/>
    <w:rsid w:val="001F58F3"/>
    <w:rsid w:val="001F5EEC"/>
    <w:rsid w:val="001F7057"/>
    <w:rsid w:val="001F7C11"/>
    <w:rsid w:val="00203B16"/>
    <w:rsid w:val="00221B14"/>
    <w:rsid w:val="00231373"/>
    <w:rsid w:val="00234C91"/>
    <w:rsid w:val="00236CB5"/>
    <w:rsid w:val="002878CF"/>
    <w:rsid w:val="00292A28"/>
    <w:rsid w:val="002B5527"/>
    <w:rsid w:val="002B720B"/>
    <w:rsid w:val="002B75B7"/>
    <w:rsid w:val="002C50FE"/>
    <w:rsid w:val="002F39BA"/>
    <w:rsid w:val="002F39F3"/>
    <w:rsid w:val="00302535"/>
    <w:rsid w:val="003036FF"/>
    <w:rsid w:val="00317479"/>
    <w:rsid w:val="00337627"/>
    <w:rsid w:val="00341781"/>
    <w:rsid w:val="00347D62"/>
    <w:rsid w:val="00357944"/>
    <w:rsid w:val="00363CD3"/>
    <w:rsid w:val="00371EC8"/>
    <w:rsid w:val="003757F3"/>
    <w:rsid w:val="00377FC4"/>
    <w:rsid w:val="00381704"/>
    <w:rsid w:val="0038777B"/>
    <w:rsid w:val="003A6A31"/>
    <w:rsid w:val="003B3427"/>
    <w:rsid w:val="003B5256"/>
    <w:rsid w:val="003B782C"/>
    <w:rsid w:val="003D02F2"/>
    <w:rsid w:val="003D0BC6"/>
    <w:rsid w:val="003D35C4"/>
    <w:rsid w:val="003E3CAB"/>
    <w:rsid w:val="003E4485"/>
    <w:rsid w:val="003E66D7"/>
    <w:rsid w:val="003F132B"/>
    <w:rsid w:val="0041053E"/>
    <w:rsid w:val="00424AA3"/>
    <w:rsid w:val="00427D8B"/>
    <w:rsid w:val="004323BE"/>
    <w:rsid w:val="0043660B"/>
    <w:rsid w:val="00442A86"/>
    <w:rsid w:val="00445B50"/>
    <w:rsid w:val="004465D8"/>
    <w:rsid w:val="0045136F"/>
    <w:rsid w:val="004516E2"/>
    <w:rsid w:val="00455374"/>
    <w:rsid w:val="00480F20"/>
    <w:rsid w:val="00480F38"/>
    <w:rsid w:val="0048208E"/>
    <w:rsid w:val="004972B2"/>
    <w:rsid w:val="004A127F"/>
    <w:rsid w:val="004E206A"/>
    <w:rsid w:val="004E3161"/>
    <w:rsid w:val="004E5106"/>
    <w:rsid w:val="00503CEC"/>
    <w:rsid w:val="0053242E"/>
    <w:rsid w:val="005352A4"/>
    <w:rsid w:val="00542E35"/>
    <w:rsid w:val="00545A5F"/>
    <w:rsid w:val="00564832"/>
    <w:rsid w:val="00570262"/>
    <w:rsid w:val="00572484"/>
    <w:rsid w:val="00572CAF"/>
    <w:rsid w:val="005B24C7"/>
    <w:rsid w:val="005C074E"/>
    <w:rsid w:val="005D0D22"/>
    <w:rsid w:val="005D2555"/>
    <w:rsid w:val="005D30AF"/>
    <w:rsid w:val="005D3765"/>
    <w:rsid w:val="005E28A0"/>
    <w:rsid w:val="005F10CF"/>
    <w:rsid w:val="00603C29"/>
    <w:rsid w:val="00605672"/>
    <w:rsid w:val="00611BB4"/>
    <w:rsid w:val="006200BF"/>
    <w:rsid w:val="00621B8B"/>
    <w:rsid w:val="00625A7E"/>
    <w:rsid w:val="0063631E"/>
    <w:rsid w:val="0064158B"/>
    <w:rsid w:val="0064197E"/>
    <w:rsid w:val="006806F6"/>
    <w:rsid w:val="006A2531"/>
    <w:rsid w:val="006A60D7"/>
    <w:rsid w:val="006B0BE9"/>
    <w:rsid w:val="006B7920"/>
    <w:rsid w:val="007009F8"/>
    <w:rsid w:val="0070722C"/>
    <w:rsid w:val="00715AB8"/>
    <w:rsid w:val="00730C53"/>
    <w:rsid w:val="00743D35"/>
    <w:rsid w:val="00743E80"/>
    <w:rsid w:val="00747740"/>
    <w:rsid w:val="00753D1D"/>
    <w:rsid w:val="00760EEF"/>
    <w:rsid w:val="00762C9C"/>
    <w:rsid w:val="00763CAC"/>
    <w:rsid w:val="007649DA"/>
    <w:rsid w:val="007939FD"/>
    <w:rsid w:val="007A7CDF"/>
    <w:rsid w:val="007B1B29"/>
    <w:rsid w:val="007D0E9A"/>
    <w:rsid w:val="007D145A"/>
    <w:rsid w:val="007E365A"/>
    <w:rsid w:val="00814A26"/>
    <w:rsid w:val="0081508E"/>
    <w:rsid w:val="00852F6E"/>
    <w:rsid w:val="00860092"/>
    <w:rsid w:val="00860D48"/>
    <w:rsid w:val="00863BA0"/>
    <w:rsid w:val="00875F58"/>
    <w:rsid w:val="00880474"/>
    <w:rsid w:val="008864FD"/>
    <w:rsid w:val="00893846"/>
    <w:rsid w:val="008A0F0F"/>
    <w:rsid w:val="008A27D5"/>
    <w:rsid w:val="008A2BC2"/>
    <w:rsid w:val="008D7132"/>
    <w:rsid w:val="009026FB"/>
    <w:rsid w:val="00913C36"/>
    <w:rsid w:val="00923667"/>
    <w:rsid w:val="00924CFD"/>
    <w:rsid w:val="00926FB6"/>
    <w:rsid w:val="00930F57"/>
    <w:rsid w:val="009441BD"/>
    <w:rsid w:val="00952119"/>
    <w:rsid w:val="00971AFE"/>
    <w:rsid w:val="00974575"/>
    <w:rsid w:val="00976153"/>
    <w:rsid w:val="00990207"/>
    <w:rsid w:val="00990604"/>
    <w:rsid w:val="0099148D"/>
    <w:rsid w:val="00993D59"/>
    <w:rsid w:val="009A23C4"/>
    <w:rsid w:val="009A616F"/>
    <w:rsid w:val="009B61F9"/>
    <w:rsid w:val="009B667C"/>
    <w:rsid w:val="009C6256"/>
    <w:rsid w:val="009D3124"/>
    <w:rsid w:val="009D3A95"/>
    <w:rsid w:val="009E474E"/>
    <w:rsid w:val="009F729E"/>
    <w:rsid w:val="00A03F89"/>
    <w:rsid w:val="00A108B2"/>
    <w:rsid w:val="00A11A21"/>
    <w:rsid w:val="00A32D38"/>
    <w:rsid w:val="00A33780"/>
    <w:rsid w:val="00A45EC4"/>
    <w:rsid w:val="00A45F01"/>
    <w:rsid w:val="00A5269F"/>
    <w:rsid w:val="00A6114E"/>
    <w:rsid w:val="00A624C2"/>
    <w:rsid w:val="00A6272A"/>
    <w:rsid w:val="00A67052"/>
    <w:rsid w:val="00A77EA9"/>
    <w:rsid w:val="00A91F46"/>
    <w:rsid w:val="00AA417A"/>
    <w:rsid w:val="00AA5EA4"/>
    <w:rsid w:val="00AB3E38"/>
    <w:rsid w:val="00AC0888"/>
    <w:rsid w:val="00AC53B0"/>
    <w:rsid w:val="00AD05C9"/>
    <w:rsid w:val="00AE503A"/>
    <w:rsid w:val="00B07E16"/>
    <w:rsid w:val="00B1009B"/>
    <w:rsid w:val="00B14548"/>
    <w:rsid w:val="00B37042"/>
    <w:rsid w:val="00B70484"/>
    <w:rsid w:val="00B73A66"/>
    <w:rsid w:val="00B939B1"/>
    <w:rsid w:val="00BB25DD"/>
    <w:rsid w:val="00BB50C8"/>
    <w:rsid w:val="00BC20F6"/>
    <w:rsid w:val="00BC269D"/>
    <w:rsid w:val="00BC38B6"/>
    <w:rsid w:val="00BC4A09"/>
    <w:rsid w:val="00BC4C8C"/>
    <w:rsid w:val="00BF063E"/>
    <w:rsid w:val="00BF78B3"/>
    <w:rsid w:val="00C00483"/>
    <w:rsid w:val="00C01EFF"/>
    <w:rsid w:val="00C12DDB"/>
    <w:rsid w:val="00C21B6A"/>
    <w:rsid w:val="00C31967"/>
    <w:rsid w:val="00C34B0E"/>
    <w:rsid w:val="00C37FA8"/>
    <w:rsid w:val="00C40BCB"/>
    <w:rsid w:val="00C42281"/>
    <w:rsid w:val="00C60891"/>
    <w:rsid w:val="00C84F18"/>
    <w:rsid w:val="00C85287"/>
    <w:rsid w:val="00C92258"/>
    <w:rsid w:val="00CA28A5"/>
    <w:rsid w:val="00CA6003"/>
    <w:rsid w:val="00CC1180"/>
    <w:rsid w:val="00CE20FD"/>
    <w:rsid w:val="00CF116A"/>
    <w:rsid w:val="00CF3D96"/>
    <w:rsid w:val="00D17F36"/>
    <w:rsid w:val="00D36C1F"/>
    <w:rsid w:val="00D47CAF"/>
    <w:rsid w:val="00D554F5"/>
    <w:rsid w:val="00D804E9"/>
    <w:rsid w:val="00D95915"/>
    <w:rsid w:val="00DA3DFD"/>
    <w:rsid w:val="00DA4E38"/>
    <w:rsid w:val="00DA60F0"/>
    <w:rsid w:val="00DB42B1"/>
    <w:rsid w:val="00DC0120"/>
    <w:rsid w:val="00DC084A"/>
    <w:rsid w:val="00DC77C4"/>
    <w:rsid w:val="00DE267D"/>
    <w:rsid w:val="00DE40C7"/>
    <w:rsid w:val="00DF3901"/>
    <w:rsid w:val="00DF4D2E"/>
    <w:rsid w:val="00DF51AB"/>
    <w:rsid w:val="00E0474E"/>
    <w:rsid w:val="00E10A3C"/>
    <w:rsid w:val="00E11767"/>
    <w:rsid w:val="00E21F16"/>
    <w:rsid w:val="00E26C30"/>
    <w:rsid w:val="00E65D63"/>
    <w:rsid w:val="00E66569"/>
    <w:rsid w:val="00E671FD"/>
    <w:rsid w:val="00EA36A0"/>
    <w:rsid w:val="00EC5E17"/>
    <w:rsid w:val="00ED30A6"/>
    <w:rsid w:val="00EE00BC"/>
    <w:rsid w:val="00F025FE"/>
    <w:rsid w:val="00F07162"/>
    <w:rsid w:val="00F16122"/>
    <w:rsid w:val="00F21C84"/>
    <w:rsid w:val="00F3286F"/>
    <w:rsid w:val="00F3462F"/>
    <w:rsid w:val="00F35F28"/>
    <w:rsid w:val="00F500D0"/>
    <w:rsid w:val="00F5338F"/>
    <w:rsid w:val="00F92C9D"/>
    <w:rsid w:val="00F979C9"/>
    <w:rsid w:val="00FA543E"/>
    <w:rsid w:val="00FB7CC2"/>
    <w:rsid w:val="00FC36DD"/>
    <w:rsid w:val="00FD180D"/>
    <w:rsid w:val="00FD2466"/>
    <w:rsid w:val="00FE3B1E"/>
    <w:rsid w:val="00FE78F1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FEEE3"/>
  <w15:chartTrackingRefBased/>
  <w15:docId w15:val="{614E253D-217C-4064-9DC4-FEFCCBB3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erif Pro" w:eastAsiaTheme="minorHAnsi" w:hAnsi="Source Serif Pro" w:cs="Arial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B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1B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1B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B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B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1BD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1BD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BD"/>
    <w:rPr>
      <w:rFonts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41B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BD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BD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41BD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37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1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36F"/>
  </w:style>
  <w:style w:type="paragraph" w:styleId="Footer">
    <w:name w:val="footer"/>
    <w:basedOn w:val="Normal"/>
    <w:link w:val="FooterChar"/>
    <w:uiPriority w:val="99"/>
    <w:unhideWhenUsed/>
    <w:rsid w:val="00451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36F"/>
  </w:style>
  <w:style w:type="paragraph" w:styleId="NormalWeb">
    <w:name w:val="Normal (Web)"/>
    <w:basedOn w:val="Normal"/>
    <w:uiPriority w:val="99"/>
    <w:semiHidden/>
    <w:unhideWhenUsed/>
    <w:rsid w:val="0063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1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10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7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Vyas [gdv1]</dc:creator>
  <cp:keywords/>
  <dc:description/>
  <cp:lastModifiedBy>Girish Vyas [gdv1]</cp:lastModifiedBy>
  <cp:revision>282</cp:revision>
  <cp:lastPrinted>2023-05-12T06:46:00Z</cp:lastPrinted>
  <dcterms:created xsi:type="dcterms:W3CDTF">2023-05-01T23:09:00Z</dcterms:created>
  <dcterms:modified xsi:type="dcterms:W3CDTF">2023-08-19T03:06:00Z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2023-05-12T06:46:42Z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27b7b94c-488c-43ef-bc5c-71bd53d5643c</vt:lpwstr>
  </property>
  <property fmtid="{D5CDD505-2E9C-101B-9397-08002B2CF9AE}" pid="8" name="MSIP_Label_f2dfecbd-fc97-4e8a-a9cd-19ed496c406e_ContentBits">
    <vt:lpwstr>0</vt:lpwstr>
  </property>
</Properties>
</file>