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07B8" w14:textId="2C8705CA" w:rsidR="00F91D6F" w:rsidRDefault="00CB602C">
      <w:pPr>
        <w:rPr>
          <w:color w:val="FF0000"/>
          <w:sz w:val="28"/>
          <w:szCs w:val="28"/>
        </w:rPr>
      </w:pPr>
      <w:r w:rsidRPr="00CB602C">
        <w:rPr>
          <w:color w:val="FF0000"/>
          <w:sz w:val="28"/>
          <w:szCs w:val="28"/>
        </w:rPr>
        <w:t>Missing: -</w:t>
      </w:r>
      <w:r>
        <w:rPr>
          <w:color w:val="FF0000"/>
          <w:sz w:val="28"/>
          <w:szCs w:val="28"/>
        </w:rPr>
        <w:t>Information on the school workshop page</w:t>
      </w:r>
    </w:p>
    <w:p w14:paraId="7F51360F" w14:textId="52F5F46B" w:rsidR="00CB602C" w:rsidRDefault="00CB602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-Information for the corporate workshop page</w:t>
      </w:r>
    </w:p>
    <w:p w14:paraId="40AE8523" w14:textId="387742A7" w:rsidR="00CB602C" w:rsidRPr="00CB602C" w:rsidRDefault="00CB602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-Information for the drumming workshop page</w:t>
      </w:r>
      <w:bookmarkStart w:id="0" w:name="_GoBack"/>
      <w:bookmarkEnd w:id="0"/>
    </w:p>
    <w:sectPr w:rsidR="00CB602C" w:rsidRPr="00CB6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2C"/>
    <w:rsid w:val="00CB602C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0DB0"/>
  <w15:chartTrackingRefBased/>
  <w15:docId w15:val="{0306E2A7-F00F-45CD-AC53-9326040D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Archael Mistysyn</dc:creator>
  <cp:keywords/>
  <dc:description/>
  <cp:lastModifiedBy>Archael Mistysyn</cp:lastModifiedBy>
  <cp:revision>1</cp:revision>
  <dcterms:created xsi:type="dcterms:W3CDTF">2018-03-17T19:01:00Z</dcterms:created>
  <dcterms:modified xsi:type="dcterms:W3CDTF">2018-03-17T19:02:00Z</dcterms:modified>
</cp:coreProperties>
</file>