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rFonts w:ascii="Times New Roman" w:cs="Times New Roman" w:eastAsia="Times New Roman" w:hAnsi="Times New Roman"/>
          <w:b w:val="1"/>
          <w:sz w:val="24"/>
          <w:szCs w:val="24"/>
          <w:rtl w:val="0"/>
        </w:rPr>
        <w:t xml:space="preserve">FINAL PROJECT ALGORITMA KELOMPOK 2</w:t>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CAKRAWALA UNIVERSITY</w:t>
      </w:r>
    </w:p>
    <w:p w:rsidR="00000000" w:rsidDel="00000000" w:rsidP="00000000" w:rsidRDefault="00000000" w:rsidRPr="00000000" w14:paraId="00000003">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Dosen Pengajar</w:t>
        <w:tab/>
        <w:t xml:space="preserve">: Bpk </w:t>
      </w:r>
      <w:r w:rsidDel="00000000" w:rsidR="00000000" w:rsidRPr="00000000">
        <w:rPr>
          <w:rFonts w:ascii="Times New Roman" w:cs="Times New Roman" w:eastAsia="Times New Roman" w:hAnsi="Times New Roman"/>
          <w:sz w:val="24"/>
          <w:szCs w:val="24"/>
          <w:highlight w:val="white"/>
          <w:rtl w:val="0"/>
        </w:rPr>
        <w:t xml:space="preserve">Hedy Pamungkas, S.T., M.T.I</w:t>
      </w:r>
    </w:p>
    <w:p w:rsidR="00000000" w:rsidDel="00000000" w:rsidP="00000000" w:rsidRDefault="00000000" w:rsidRPr="00000000" w14:paraId="00000005">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Anggota Kelompok 2</w:t>
        <w:tab/>
        <w:t xml:space="preserve">:</w:t>
      </w:r>
    </w:p>
    <w:p w:rsidR="00000000" w:rsidDel="00000000" w:rsidP="00000000" w:rsidRDefault="00000000" w:rsidRPr="00000000" w14:paraId="00000006">
      <w:pPr>
        <w:numPr>
          <w:ilvl w:val="0"/>
          <w:numId w:val="10"/>
        </w:numPr>
        <w:spacing w:line="36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Muhammad Mufti (24110400020)</w:t>
      </w:r>
    </w:p>
    <w:p w:rsidR="00000000" w:rsidDel="00000000" w:rsidP="00000000" w:rsidRDefault="00000000" w:rsidRPr="00000000" w14:paraId="00000007">
      <w:pPr>
        <w:numPr>
          <w:ilvl w:val="0"/>
          <w:numId w:val="10"/>
        </w:numPr>
        <w:spacing w:line="36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Kristian Felix Pramudito (24110400031)</w:t>
      </w:r>
    </w:p>
    <w:p w:rsidR="00000000" w:rsidDel="00000000" w:rsidP="00000000" w:rsidRDefault="00000000" w:rsidRPr="00000000" w14:paraId="00000008">
      <w:pPr>
        <w:numPr>
          <w:ilvl w:val="0"/>
          <w:numId w:val="10"/>
        </w:numPr>
        <w:spacing w:line="360" w:lineRule="auto"/>
        <w:ind w:left="720" w:hanging="36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Ade Imah (24110400016)</w:t>
      </w:r>
    </w:p>
    <w:p w:rsidR="00000000" w:rsidDel="00000000" w:rsidP="00000000" w:rsidRDefault="00000000" w:rsidRPr="00000000" w14:paraId="00000009">
      <w:pPr>
        <w:numPr>
          <w:ilvl w:val="0"/>
          <w:numId w:val="10"/>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Muhammad Varrel Al-Zaelani (24110400042)</w:t>
      </w:r>
    </w:p>
    <w:p w:rsidR="00000000" w:rsidDel="00000000" w:rsidP="00000000" w:rsidRDefault="00000000" w:rsidRPr="00000000" w14:paraId="0000000A">
      <w:pPr>
        <w:spacing w:line="360" w:lineRule="auto"/>
        <w:ind w:left="720" w:firstLine="0"/>
        <w:jc w:val="left"/>
        <w:rPr>
          <w:b w:val="1"/>
          <w:sz w:val="21"/>
          <w:szCs w:val="21"/>
          <w:highlight w:val="white"/>
        </w:rPr>
      </w:pPr>
      <w:r w:rsidDel="00000000" w:rsidR="00000000" w:rsidRPr="00000000">
        <w:rPr>
          <w:rtl w:val="0"/>
        </w:rPr>
      </w:r>
    </w:p>
    <w:p w:rsidR="00000000" w:rsidDel="00000000" w:rsidP="00000000" w:rsidRDefault="00000000" w:rsidRPr="00000000" w14:paraId="0000000B">
      <w:pPr>
        <w:spacing w:line="360" w:lineRule="auto"/>
        <w:ind w:left="720" w:firstLine="0"/>
        <w:jc w:val="left"/>
        <w:rPr>
          <w:b w:val="1"/>
          <w:sz w:val="21"/>
          <w:szCs w:val="21"/>
          <w:highlight w:val="white"/>
        </w:rPr>
      </w:pPr>
      <w:r w:rsidDel="00000000" w:rsidR="00000000" w:rsidRPr="00000000">
        <w:rPr>
          <w:rtl w:val="0"/>
        </w:rPr>
      </w:r>
    </w:p>
    <w:p w:rsidR="00000000" w:rsidDel="00000000" w:rsidP="00000000" w:rsidRDefault="00000000" w:rsidRPr="00000000" w14:paraId="0000000C">
      <w:pPr>
        <w:spacing w:line="360" w:lineRule="auto"/>
        <w:ind w:left="720" w:firstLine="0"/>
        <w:jc w:val="left"/>
        <w:rPr>
          <w:b w:val="1"/>
          <w:sz w:val="21"/>
          <w:szCs w:val="21"/>
          <w:highlight w:val="white"/>
        </w:rPr>
      </w:pPr>
      <w:r w:rsidDel="00000000" w:rsidR="00000000" w:rsidRPr="00000000">
        <w:rPr>
          <w:rtl w:val="0"/>
        </w:rPr>
      </w:r>
    </w:p>
    <w:p w:rsidR="00000000" w:rsidDel="00000000" w:rsidP="00000000" w:rsidRDefault="00000000" w:rsidRPr="00000000" w14:paraId="0000000D">
      <w:pPr>
        <w:spacing w:line="360" w:lineRule="auto"/>
        <w:ind w:left="720" w:firstLine="0"/>
        <w:jc w:val="left"/>
        <w:rPr>
          <w:b w:val="1"/>
          <w:sz w:val="21"/>
          <w:szCs w:val="21"/>
          <w:highlight w:val="white"/>
        </w:rPr>
      </w:pPr>
      <w:r w:rsidDel="00000000" w:rsidR="00000000" w:rsidRPr="00000000">
        <w:rPr>
          <w:rtl w:val="0"/>
        </w:rPr>
      </w:r>
    </w:p>
    <w:p w:rsidR="00000000" w:rsidDel="00000000" w:rsidP="00000000" w:rsidRDefault="00000000" w:rsidRPr="00000000" w14:paraId="0000000E">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Jenis UMKM</w:t>
        <w:tab/>
        <w:t xml:space="preserve">: Warkop Rock ‘N Roll</w:t>
      </w:r>
    </w:p>
    <w:p w:rsidR="00000000" w:rsidDel="00000000" w:rsidP="00000000" w:rsidRDefault="00000000" w:rsidRPr="00000000" w14:paraId="0000000F">
      <w:pPr>
        <w:numPr>
          <w:ilvl w:val="0"/>
          <w:numId w:val="1"/>
        </w:numPr>
        <w:spacing w:line="360" w:lineRule="auto"/>
        <w:ind w:left="720" w:hanging="36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Deskripsi</w:t>
      </w:r>
      <w:r w:rsidDel="00000000" w:rsidR="00000000" w:rsidRPr="00000000">
        <w:rPr>
          <w:rFonts w:ascii="Times New Roman" w:cs="Times New Roman" w:eastAsia="Times New Roman" w:hAnsi="Times New Roman"/>
          <w:b w:val="1"/>
          <w:sz w:val="24"/>
          <w:szCs w:val="24"/>
          <w:highlight w:val="white"/>
          <w:rtl w:val="0"/>
        </w:rPr>
        <w:t xml:space="preserve"> UMKM/komunitas </w:t>
      </w:r>
    </w:p>
    <w:p w:rsidR="00000000" w:rsidDel="00000000" w:rsidP="00000000" w:rsidRDefault="00000000" w:rsidRPr="00000000" w14:paraId="00000010">
      <w:pPr>
        <w:numPr>
          <w:ilvl w:val="0"/>
          <w:numId w:val="4"/>
        </w:numPr>
        <w:spacing w:line="360" w:lineRule="auto"/>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Jenis usaha/kegiatan: </w:t>
      </w:r>
    </w:p>
    <w:p w:rsidR="00000000" w:rsidDel="00000000" w:rsidP="00000000" w:rsidRDefault="00000000" w:rsidRPr="00000000" w14:paraId="00000011">
      <w:pPr>
        <w:spacing w:line="360" w:lineRule="auto"/>
        <w:ind w:left="144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Warkop Rock ‘N Roll adalah kegiatan usaha warung kopi sederhana untuk menikmati kopi dan makanan ringan.</w:t>
      </w:r>
    </w:p>
    <w:p w:rsidR="00000000" w:rsidDel="00000000" w:rsidP="00000000" w:rsidRDefault="00000000" w:rsidRPr="00000000" w14:paraId="00000012">
      <w:pPr>
        <w:numPr>
          <w:ilvl w:val="0"/>
          <w:numId w:val="4"/>
        </w:numPr>
        <w:spacing w:line="360" w:lineRule="auto"/>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Skala Operasional:</w:t>
      </w:r>
    </w:p>
    <w:p w:rsidR="00000000" w:rsidDel="00000000" w:rsidP="00000000" w:rsidRDefault="00000000" w:rsidRPr="00000000" w14:paraId="00000013">
      <w:pPr>
        <w:spacing w:line="360" w:lineRule="auto"/>
        <w:ind w:left="144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Usaha kecil dengan jangkauan dilingkungan permukiman warga dan sekitarnya. </w:t>
      </w:r>
    </w:p>
    <w:p w:rsidR="00000000" w:rsidDel="00000000" w:rsidP="00000000" w:rsidRDefault="00000000" w:rsidRPr="00000000" w14:paraId="00000014">
      <w:pPr>
        <w:spacing w:line="360" w:lineRule="auto"/>
        <w:ind w:left="144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Lokasi UMKM: Jl. Raya Cilandak KKO No.6, RT.2/RW.6, Jagakarsa, Kec. Jagakarsa, Kota Jakarta Selatan, Daerah Khusus Ibukota Jakarta 12552</w:t>
      </w:r>
    </w:p>
    <w:p w:rsidR="00000000" w:rsidDel="00000000" w:rsidP="00000000" w:rsidRDefault="00000000" w:rsidRPr="00000000" w14:paraId="00000015">
      <w:pPr>
        <w:spacing w:line="360" w:lineRule="auto"/>
        <w:ind w:left="425.19685039370086" w:hanging="5.196850393700885"/>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2</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b w:val="1"/>
          <w:sz w:val="24"/>
          <w:szCs w:val="24"/>
          <w:highlight w:val="white"/>
          <w:rtl w:val="0"/>
        </w:rPr>
        <w:t xml:space="preserve"> Metodologi Penelitian</w:t>
      </w:r>
    </w:p>
    <w:p w:rsidR="00000000" w:rsidDel="00000000" w:rsidP="00000000" w:rsidRDefault="00000000" w:rsidRPr="00000000" w14:paraId="00000016">
      <w:pPr>
        <w:numPr>
          <w:ilvl w:val="0"/>
          <w:numId w:val="9"/>
        </w:numPr>
        <w:spacing w:line="360" w:lineRule="auto"/>
        <w:ind w:left="720" w:firstLine="413.8582677165357"/>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Metode pengumpulan data (wawancara, observasi, dll):</w:t>
      </w:r>
    </w:p>
    <w:p w:rsidR="00000000" w:rsidDel="00000000" w:rsidP="00000000" w:rsidRDefault="00000000" w:rsidRPr="00000000" w14:paraId="00000017">
      <w:pPr>
        <w:spacing w:line="360" w:lineRule="auto"/>
        <w:ind w:left="1417.3228346456694" w:hanging="7.322834645669332"/>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Menggunakan metode penelitian dengan cara wawancara secara langsung ke        tempat umkm tersebut dan melakukan observasi.</w:t>
      </w:r>
    </w:p>
    <w:p w:rsidR="00000000" w:rsidDel="00000000" w:rsidP="00000000" w:rsidRDefault="00000000" w:rsidRPr="00000000" w14:paraId="00000018">
      <w:pPr>
        <w:numPr>
          <w:ilvl w:val="0"/>
          <w:numId w:val="9"/>
        </w:numPr>
        <w:spacing w:line="360" w:lineRule="auto"/>
        <w:ind w:left="720" w:firstLine="413.8582677165357"/>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Jumlah dan Peran Responden:</w:t>
      </w:r>
    </w:p>
    <w:p w:rsidR="00000000" w:rsidDel="00000000" w:rsidP="00000000" w:rsidRDefault="00000000" w:rsidRPr="00000000" w14:paraId="00000019">
      <w:pPr>
        <w:numPr>
          <w:ilvl w:val="0"/>
          <w:numId w:val="7"/>
        </w:numPr>
        <w:spacing w:line="360" w:lineRule="auto"/>
        <w:ind w:left="1440" w:firstLine="12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Pemilik</w:t>
      </w:r>
    </w:p>
    <w:p w:rsidR="00000000" w:rsidDel="00000000" w:rsidP="00000000" w:rsidRDefault="00000000" w:rsidRPr="00000000" w14:paraId="0000001A">
      <w:pPr>
        <w:numPr>
          <w:ilvl w:val="0"/>
          <w:numId w:val="7"/>
        </w:numPr>
        <w:spacing w:line="360" w:lineRule="auto"/>
        <w:ind w:left="1440" w:firstLine="119.05511811023644"/>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Karyawan</w:t>
      </w:r>
    </w:p>
    <w:p w:rsidR="00000000" w:rsidDel="00000000" w:rsidP="00000000" w:rsidRDefault="00000000" w:rsidRPr="00000000" w14:paraId="0000001B">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1C">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F">
      <w:pPr>
        <w:spacing w:line="360" w:lineRule="auto"/>
        <w:ind w:left="720" w:hanging="294.80314960629914"/>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3. Proses Kerja Saat ini</w:t>
      </w:r>
    </w:p>
    <w:p w:rsidR="00000000" w:rsidDel="00000000" w:rsidP="00000000" w:rsidRDefault="00000000" w:rsidRPr="00000000" w14:paraId="00000020">
      <w:pPr>
        <w:numPr>
          <w:ilvl w:val="0"/>
          <w:numId w:val="11"/>
        </w:numPr>
        <w:spacing w:line="360" w:lineRule="auto"/>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Diagram Sederhana</w:t>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865412" cy="3090478"/>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865412" cy="3090478"/>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3">
      <w:pPr>
        <w:numPr>
          <w:ilvl w:val="0"/>
          <w:numId w:val="11"/>
        </w:numPr>
        <w:spacing w:line="360" w:lineRule="auto"/>
        <w:ind w:left="144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Penjelasan singkat tiap tahap</w:t>
      </w:r>
    </w:p>
    <w:p w:rsidR="00000000" w:rsidDel="00000000" w:rsidP="00000000" w:rsidRDefault="00000000" w:rsidRPr="00000000" w14:paraId="00000024">
      <w:pPr>
        <w:numPr>
          <w:ilvl w:val="0"/>
          <w:numId w:val="6"/>
        </w:numPr>
        <w:spacing w:line="360" w:lineRule="auto"/>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Buka gerai dan bersih-bersih</w:t>
      </w:r>
    </w:p>
    <w:p w:rsidR="00000000" w:rsidDel="00000000" w:rsidP="00000000" w:rsidRDefault="00000000" w:rsidRPr="00000000" w14:paraId="00000025">
      <w:pPr>
        <w:spacing w:line="360" w:lineRule="auto"/>
        <w:ind w:left="216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Membuka gerai dan membersihkan daerah tempat berjualan agar nyaman dan terlihat bersih</w:t>
      </w:r>
    </w:p>
    <w:p w:rsidR="00000000" w:rsidDel="00000000" w:rsidP="00000000" w:rsidRDefault="00000000" w:rsidRPr="00000000" w14:paraId="00000026">
      <w:pPr>
        <w:numPr>
          <w:ilvl w:val="0"/>
          <w:numId w:val="6"/>
        </w:numPr>
        <w:spacing w:line="360" w:lineRule="auto"/>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Menyiapkan bahan</w:t>
      </w:r>
    </w:p>
    <w:p w:rsidR="00000000" w:rsidDel="00000000" w:rsidP="00000000" w:rsidRDefault="00000000" w:rsidRPr="00000000" w14:paraId="00000027">
      <w:pPr>
        <w:spacing w:line="360" w:lineRule="auto"/>
        <w:ind w:left="216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Bahan untuk berjualan akan disiapkan, seperti menggantung sachet kopi, agar mempermudah saat proses penjualan</w:t>
      </w:r>
    </w:p>
    <w:p w:rsidR="00000000" w:rsidDel="00000000" w:rsidP="00000000" w:rsidRDefault="00000000" w:rsidRPr="00000000" w14:paraId="00000028">
      <w:pPr>
        <w:numPr>
          <w:ilvl w:val="0"/>
          <w:numId w:val="6"/>
        </w:numPr>
        <w:spacing w:line="360" w:lineRule="auto"/>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Start buka pesanan dan melayani</w:t>
      </w:r>
    </w:p>
    <w:p w:rsidR="00000000" w:rsidDel="00000000" w:rsidP="00000000" w:rsidRDefault="00000000" w:rsidRPr="00000000" w14:paraId="00000029">
      <w:pPr>
        <w:spacing w:line="360" w:lineRule="auto"/>
        <w:ind w:left="216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Pada kali ini Warung akan siap untuk menerima pesanan dan melayani pelanggan</w:t>
      </w:r>
    </w:p>
    <w:p w:rsidR="00000000" w:rsidDel="00000000" w:rsidP="00000000" w:rsidRDefault="00000000" w:rsidRPr="00000000" w14:paraId="0000002A">
      <w:pPr>
        <w:numPr>
          <w:ilvl w:val="0"/>
          <w:numId w:val="6"/>
        </w:numPr>
        <w:spacing w:line="360" w:lineRule="auto"/>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Penutupan warkop saat malam hari dan bersih-bersih</w:t>
      </w:r>
    </w:p>
    <w:p w:rsidR="00000000" w:rsidDel="00000000" w:rsidP="00000000" w:rsidRDefault="00000000" w:rsidRPr="00000000" w14:paraId="0000002B">
      <w:pPr>
        <w:spacing w:line="360" w:lineRule="auto"/>
        <w:ind w:left="216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Warkop akan tutup pukul 22.00 dan tidak akan menerima pesanan lagi, setelah itu melakukan bersih bersih mulai dari menyapu hingga mengepel lantai, dan pintu gerai warkop akan ditutup</w:t>
      </w:r>
    </w:p>
    <w:p w:rsidR="00000000" w:rsidDel="00000000" w:rsidP="00000000" w:rsidRDefault="00000000" w:rsidRPr="00000000" w14:paraId="0000002C">
      <w:pPr>
        <w:numPr>
          <w:ilvl w:val="0"/>
          <w:numId w:val="6"/>
        </w:numPr>
        <w:spacing w:line="360" w:lineRule="auto"/>
        <w:ind w:left="216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Pencatatan hasil pemasukan dan pengeluaran</w:t>
      </w:r>
    </w:p>
    <w:p w:rsidR="00000000" w:rsidDel="00000000" w:rsidP="00000000" w:rsidRDefault="00000000" w:rsidRPr="00000000" w14:paraId="0000002D">
      <w:pPr>
        <w:spacing w:line="360" w:lineRule="auto"/>
        <w:ind w:left="2125.9842519685035"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Pada kali ini, sang penjaga akan mencatat total hasil pemasukan pada     hari itu, dan juga hasil pengelurannya.</w:t>
      </w:r>
    </w:p>
    <w:p w:rsidR="00000000" w:rsidDel="00000000" w:rsidP="00000000" w:rsidRDefault="00000000" w:rsidRPr="00000000" w14:paraId="0000002E">
      <w:pPr>
        <w:spacing w:line="360" w:lineRule="auto"/>
        <w:ind w:left="2267.716535433071"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F">
      <w:pPr>
        <w:spacing w:line="360" w:lineRule="auto"/>
        <w:ind w:left="0" w:firstLine="0"/>
        <w:jc w:val="left"/>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 Identifikasi Masalah</w:t>
      </w:r>
    </w:p>
    <w:p w:rsidR="00000000" w:rsidDel="00000000" w:rsidP="00000000" w:rsidRDefault="00000000" w:rsidRPr="00000000" w14:paraId="00000030">
      <w:pPr>
        <w:numPr>
          <w:ilvl w:val="0"/>
          <w:numId w:val="8"/>
        </w:numPr>
        <w:spacing w:line="360" w:lineRule="auto"/>
        <w:ind w:left="720" w:hanging="360"/>
        <w:jc w:val="left"/>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Daftar Minimal 5 masalah/kendala: </w:t>
      </w:r>
    </w:p>
    <w:p w:rsidR="00000000" w:rsidDel="00000000" w:rsidP="00000000" w:rsidRDefault="00000000" w:rsidRPr="00000000" w14:paraId="00000031">
      <w:pPr>
        <w:numPr>
          <w:ilvl w:val="0"/>
          <w:numId w:val="3"/>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Tidak menyediakan layanan </w:t>
      </w:r>
      <w:r w:rsidDel="00000000" w:rsidR="00000000" w:rsidRPr="00000000">
        <w:rPr>
          <w:rFonts w:ascii="Times New Roman" w:cs="Times New Roman" w:eastAsia="Times New Roman" w:hAnsi="Times New Roman"/>
          <w:i w:val="1"/>
          <w:sz w:val="24"/>
          <w:szCs w:val="24"/>
          <w:highlight w:val="white"/>
          <w:rtl w:val="0"/>
        </w:rPr>
        <w:t xml:space="preserve">take away</w:t>
      </w:r>
      <w:r w:rsidDel="00000000" w:rsidR="00000000" w:rsidRPr="00000000">
        <w:rPr>
          <w:rFonts w:ascii="Times New Roman" w:cs="Times New Roman" w:eastAsia="Times New Roman" w:hAnsi="Times New Roman"/>
          <w:sz w:val="24"/>
          <w:szCs w:val="24"/>
          <w:highlight w:val="white"/>
          <w:rtl w:val="0"/>
        </w:rPr>
        <w:t xml:space="preserve"> bagi pelanggan.</w:t>
      </w:r>
    </w:p>
    <w:p w:rsidR="00000000" w:rsidDel="00000000" w:rsidP="00000000" w:rsidRDefault="00000000" w:rsidRPr="00000000" w14:paraId="00000032">
      <w:pPr>
        <w:numPr>
          <w:ilvl w:val="0"/>
          <w:numId w:val="3"/>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Beberapa pelanggan kurang kooperatif dan tidak menjaga kebersihan di area warkop.</w:t>
      </w:r>
    </w:p>
    <w:p w:rsidR="00000000" w:rsidDel="00000000" w:rsidP="00000000" w:rsidRDefault="00000000" w:rsidRPr="00000000" w14:paraId="00000033">
      <w:pPr>
        <w:numPr>
          <w:ilvl w:val="0"/>
          <w:numId w:val="3"/>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Belum memiliki sistem pencatatan atau pengelolaan stok barang yang terstruktur.</w:t>
      </w:r>
    </w:p>
    <w:p w:rsidR="00000000" w:rsidDel="00000000" w:rsidP="00000000" w:rsidRDefault="00000000" w:rsidRPr="00000000" w14:paraId="00000034">
      <w:pPr>
        <w:numPr>
          <w:ilvl w:val="0"/>
          <w:numId w:val="3"/>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Metode pembayaran yang tersedia hanya berupa uang tunai (</w:t>
      </w:r>
      <w:r w:rsidDel="00000000" w:rsidR="00000000" w:rsidRPr="00000000">
        <w:rPr>
          <w:rFonts w:ascii="Times New Roman" w:cs="Times New Roman" w:eastAsia="Times New Roman" w:hAnsi="Times New Roman"/>
          <w:i w:val="1"/>
          <w:sz w:val="24"/>
          <w:szCs w:val="24"/>
          <w:highlight w:val="white"/>
          <w:rtl w:val="0"/>
        </w:rPr>
        <w:t xml:space="preserve">cash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5">
      <w:pPr>
        <w:numPr>
          <w:ilvl w:val="0"/>
          <w:numId w:val="3"/>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Pencatatan transaksi pembelian masih dilakukan secara manual menggunakan tulisan tangan pada saat transaksi berlangsung.</w:t>
      </w:r>
    </w:p>
    <w:p w:rsidR="00000000" w:rsidDel="00000000" w:rsidP="00000000" w:rsidRDefault="00000000" w:rsidRPr="00000000" w14:paraId="00000036">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7">
      <w:pPr>
        <w:numPr>
          <w:ilvl w:val="0"/>
          <w:numId w:val="8"/>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Penjelasan Singkat Tiap Masalah:</w:t>
      </w:r>
    </w:p>
    <w:p w:rsidR="00000000" w:rsidDel="00000000" w:rsidP="00000000" w:rsidRDefault="00000000" w:rsidRPr="00000000" w14:paraId="00000038">
      <w:pPr>
        <w:numPr>
          <w:ilvl w:val="0"/>
          <w:numId w:val="1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Tidak menyediakan layanan </w:t>
      </w:r>
      <w:r w:rsidDel="00000000" w:rsidR="00000000" w:rsidRPr="00000000">
        <w:rPr>
          <w:rFonts w:ascii="Times New Roman" w:cs="Times New Roman" w:eastAsia="Times New Roman" w:hAnsi="Times New Roman"/>
          <w:i w:val="1"/>
          <w:sz w:val="24"/>
          <w:szCs w:val="24"/>
          <w:highlight w:val="white"/>
          <w:rtl w:val="0"/>
        </w:rPr>
        <w:t xml:space="preserve">take away</w:t>
      </w:r>
      <w:r w:rsidDel="00000000" w:rsidR="00000000" w:rsidRPr="00000000">
        <w:rPr>
          <w:rFonts w:ascii="Times New Roman" w:cs="Times New Roman" w:eastAsia="Times New Roman" w:hAnsi="Times New Roman"/>
          <w:sz w:val="24"/>
          <w:szCs w:val="24"/>
          <w:highlight w:val="white"/>
          <w:rtl w:val="0"/>
        </w:rPr>
        <w:t xml:space="preserve"> bagi pelanggan.</w:t>
      </w:r>
    </w:p>
    <w:p w:rsidR="00000000" w:rsidDel="00000000" w:rsidP="00000000" w:rsidRDefault="00000000" w:rsidRPr="00000000" w14:paraId="00000039">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Untuk beberapa jenis pesanan, tidak adanya sistem </w:t>
      </w:r>
      <w:r w:rsidDel="00000000" w:rsidR="00000000" w:rsidRPr="00000000">
        <w:rPr>
          <w:rFonts w:ascii="Times New Roman" w:cs="Times New Roman" w:eastAsia="Times New Roman" w:hAnsi="Times New Roman"/>
          <w:i w:val="1"/>
          <w:sz w:val="24"/>
          <w:szCs w:val="24"/>
          <w:highlight w:val="white"/>
          <w:rtl w:val="0"/>
        </w:rPr>
        <w:t xml:space="preserve">take away</w:t>
      </w:r>
      <w:r w:rsidDel="00000000" w:rsidR="00000000" w:rsidRPr="00000000">
        <w:rPr>
          <w:rFonts w:ascii="Times New Roman" w:cs="Times New Roman" w:eastAsia="Times New Roman" w:hAnsi="Times New Roman"/>
          <w:sz w:val="24"/>
          <w:szCs w:val="24"/>
          <w:highlight w:val="white"/>
          <w:rtl w:val="0"/>
        </w:rPr>
        <w:t xml:space="preserve"> atau bungkus akan menjadi masalah bagi pelanggan yang menginginkan pesanan untuk dibawa pulang</w:t>
      </w:r>
    </w:p>
    <w:p w:rsidR="00000000" w:rsidDel="00000000" w:rsidP="00000000" w:rsidRDefault="00000000" w:rsidRPr="00000000" w14:paraId="0000003A">
      <w:pPr>
        <w:numPr>
          <w:ilvl w:val="0"/>
          <w:numId w:val="1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Beberapa pelanggan kurang kooperatif dan tidak menjaga kebersihan di area warkop.</w:t>
      </w:r>
    </w:p>
    <w:p w:rsidR="00000000" w:rsidDel="00000000" w:rsidP="00000000" w:rsidRDefault="00000000" w:rsidRPr="00000000" w14:paraId="0000003B">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Beberapa pelanggan sulit untuk menjaga kebersihannya seperti membuang abu rokok dilantai, hal ini dapat mempersulit menjaga kebersihan di daerah berjualan, sehingga dapat menimbulkan kesan kotor terhadap gerai.</w:t>
      </w:r>
    </w:p>
    <w:p w:rsidR="00000000" w:rsidDel="00000000" w:rsidP="00000000" w:rsidRDefault="00000000" w:rsidRPr="00000000" w14:paraId="0000003C">
      <w:pPr>
        <w:numPr>
          <w:ilvl w:val="0"/>
          <w:numId w:val="1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Belum memiliki sistem pencatatan atau pengelolaan stok barang yang terstruktur.</w:t>
      </w:r>
    </w:p>
    <w:p w:rsidR="00000000" w:rsidDel="00000000" w:rsidP="00000000" w:rsidRDefault="00000000" w:rsidRPr="00000000" w14:paraId="0000003D">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Di kedai belum terdapat sistem stok barang, dan disaat stok habis, sang penjaga akan langsung membeli stok barang di agen terdekat. Hal ini akan mempersulit dan akan membuang waktu bagi pelanggan karena harus menunggu stok barang tersedia.</w:t>
      </w:r>
    </w:p>
    <w:p w:rsidR="00000000" w:rsidDel="00000000" w:rsidP="00000000" w:rsidRDefault="00000000" w:rsidRPr="00000000" w14:paraId="0000003E">
      <w:pPr>
        <w:numPr>
          <w:ilvl w:val="0"/>
          <w:numId w:val="1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Metode pembayaran yang tersedia hanya berupa uang tunai (</w:t>
      </w:r>
      <w:r w:rsidDel="00000000" w:rsidR="00000000" w:rsidRPr="00000000">
        <w:rPr>
          <w:rFonts w:ascii="Times New Roman" w:cs="Times New Roman" w:eastAsia="Times New Roman" w:hAnsi="Times New Roman"/>
          <w:i w:val="1"/>
          <w:sz w:val="24"/>
          <w:szCs w:val="24"/>
          <w:highlight w:val="white"/>
          <w:rtl w:val="0"/>
        </w:rPr>
        <w:t xml:space="preserve">cash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3F">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 pembayaran yang tersedia hanyalah pembayaran melalui cash atau pembayaran tunai, sehingga pelanggan yang hanya menyimpan di dompet digital akan kesulitan dalam melakukan pembayaran, dan mau tidak mau untuk menarik uang terlebih dahulu.</w:t>
      </w:r>
    </w:p>
    <w:p w:rsidR="00000000" w:rsidDel="00000000" w:rsidP="00000000" w:rsidRDefault="00000000" w:rsidRPr="00000000" w14:paraId="00000040">
      <w:pPr>
        <w:numPr>
          <w:ilvl w:val="0"/>
          <w:numId w:val="12"/>
        </w:numPr>
        <w:spacing w:line="36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Pencatatan transaksi pembelian masih dilakukan secara manual menggunakan tulisan tangan pada saat transaksi berlangsung.</w:t>
      </w:r>
    </w:p>
    <w:p w:rsidR="00000000" w:rsidDel="00000000" w:rsidP="00000000" w:rsidRDefault="00000000" w:rsidRPr="00000000" w14:paraId="00000041">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Hal ini juga dapat menyita sedikit waktu pelanggan, karena harus menunggu sekian detik untuk menunggu penjaga mencatat hasil pembeliannya. Sang penjaga pun juga akan sedikit kesulitan karna harus menulis hasil pembelian terlebih dahulu. Ini akan merepotkan jika terdapat banyak pelanggan, dan mungkin akan terjadi kesalahan disaat mencatat hasil pembelian.</w:t>
      </w:r>
    </w:p>
    <w:p w:rsidR="00000000" w:rsidDel="00000000" w:rsidP="00000000" w:rsidRDefault="00000000" w:rsidRPr="00000000" w14:paraId="00000042">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3">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 Analisis Kesenjangan </w:t>
      </w:r>
    </w:p>
    <w:p w:rsidR="00000000" w:rsidDel="00000000" w:rsidP="00000000" w:rsidRDefault="00000000" w:rsidRPr="00000000" w14:paraId="00000044">
      <w:pPr>
        <w:numPr>
          <w:ilvl w:val="0"/>
          <w:numId w:val="2"/>
        </w:numPr>
        <w:spacing w:line="36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Tabel “Yang sudah ada” VS “Yang seharusnya ada”</w:t>
      </w:r>
      <w:r w:rsidDel="00000000" w:rsidR="00000000" w:rsidRPr="00000000">
        <w:rPr>
          <w:rtl w:val="0"/>
        </w:rPr>
      </w:r>
    </w:p>
    <w:tbl>
      <w:tblPr>
        <w:tblStyle w:val="Table1"/>
        <w:tblW w:w="9185.0" w:type="dxa"/>
        <w:jc w:val="left"/>
        <w:tblInd w:w="719.999999999999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0.0000000000001"/>
        <w:gridCol w:w="4320"/>
        <w:gridCol w:w="4245"/>
        <w:tblGridChange w:id="0">
          <w:tblGrid>
            <w:gridCol w:w="620.0000000000001"/>
            <w:gridCol w:w="4320"/>
            <w:gridCol w:w="42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Yang sudah 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Yang seharusnya ada</w:t>
            </w:r>
          </w:p>
        </w:tc>
      </w:tr>
      <w:tr>
        <w:trPr>
          <w:cantSplit w:val="0"/>
          <w:trHeight w:val="89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Belum memiliki sistem pencatatan atau pengelolaan stok barang yang terstruktur.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 pencatatan stok sederhana, setidaknya manual (buku log stok), karena akan membantu sekiranya tidak mampu secara digital.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Pencatatan transaksi pembelian masih dilakukan secara manual menggunakan tulisan tangan pada saat transaksi berlangsung.</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Penggunaan sistem pencatatan transaksi sederhana, seperti aplikasi POS (Point of Sale) atau aplikasi keuangan UMKM yang gratis.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Tidak menyediakan layanan </w:t>
            </w:r>
            <w:r w:rsidDel="00000000" w:rsidR="00000000" w:rsidRPr="00000000">
              <w:rPr>
                <w:rFonts w:ascii="Times New Roman" w:cs="Times New Roman" w:eastAsia="Times New Roman" w:hAnsi="Times New Roman"/>
                <w:i w:val="1"/>
                <w:sz w:val="24"/>
                <w:szCs w:val="24"/>
                <w:highlight w:val="white"/>
                <w:rtl w:val="0"/>
              </w:rPr>
              <w:t xml:space="preserve">take away</w:t>
            </w:r>
            <w:r w:rsidDel="00000000" w:rsidR="00000000" w:rsidRPr="00000000">
              <w:rPr>
                <w:rFonts w:ascii="Times New Roman" w:cs="Times New Roman" w:eastAsia="Times New Roman" w:hAnsi="Times New Roman"/>
                <w:sz w:val="24"/>
                <w:szCs w:val="24"/>
                <w:highlight w:val="white"/>
                <w:rtl w:val="0"/>
              </w:rPr>
              <w:t xml:space="preserve"> bagi pelanggan.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i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 kemasan sederhana untuk mendukung layanan </w:t>
            </w:r>
            <w:r w:rsidDel="00000000" w:rsidR="00000000" w:rsidRPr="00000000">
              <w:rPr>
                <w:rFonts w:ascii="Times New Roman" w:cs="Times New Roman" w:eastAsia="Times New Roman" w:hAnsi="Times New Roman"/>
                <w:i w:val="1"/>
                <w:sz w:val="24"/>
                <w:szCs w:val="24"/>
                <w:highlight w:val="white"/>
                <w:rtl w:val="0"/>
              </w:rPr>
              <w:t xml:space="preserve">take away</w:t>
            </w:r>
            <w:r w:rsidDel="00000000" w:rsidR="00000000" w:rsidRPr="00000000">
              <w:rPr>
                <w:rFonts w:ascii="Times New Roman" w:cs="Times New Roman" w:eastAsia="Times New Roman" w:hAnsi="Times New Roman"/>
                <w:sz w:val="24"/>
                <w:szCs w:val="24"/>
                <w:highlight w:val="white"/>
                <w:rtl w:val="0"/>
              </w:rPr>
              <w:t xml:space="preserve">, seperti gelas kopi atau wadah makanan setidak nya wadah plastik untuk kemasan makanan, agar menyediakan sistem </w:t>
            </w:r>
            <w:r w:rsidDel="00000000" w:rsidR="00000000" w:rsidRPr="00000000">
              <w:rPr>
                <w:rFonts w:ascii="Times New Roman" w:cs="Times New Roman" w:eastAsia="Times New Roman" w:hAnsi="Times New Roman"/>
                <w:i w:val="1"/>
                <w:sz w:val="24"/>
                <w:szCs w:val="24"/>
                <w:highlight w:val="white"/>
                <w:rtl w:val="0"/>
              </w:rPr>
              <w:t xml:space="preserve">take away.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Beberapa pelanggan kurang kooperatif dan tidak menjaga kebersihan di area warkop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Papan pengumuman atau tanda yang mengingatkan pelanggan untuk menjaga kebersihan, seperti membuang sampah pada tempatnya.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spacing w:line="36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Metode pembayaran yang tersedia hanya berupa uang tunai (</w:t>
            </w:r>
            <w:r w:rsidDel="00000000" w:rsidR="00000000" w:rsidRPr="00000000">
              <w:rPr>
                <w:rFonts w:ascii="Times New Roman" w:cs="Times New Roman" w:eastAsia="Times New Roman" w:hAnsi="Times New Roman"/>
                <w:i w:val="1"/>
                <w:sz w:val="24"/>
                <w:szCs w:val="24"/>
                <w:highlight w:val="white"/>
                <w:rtl w:val="0"/>
              </w:rPr>
              <w:t xml:space="preserve">cash</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Fasilitas pembayaran non-tunai, seperti QRIS.</w:t>
            </w:r>
          </w:p>
        </w:tc>
      </w:tr>
    </w:tbl>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5C">
      <w:pPr>
        <w:numPr>
          <w:ilvl w:val="0"/>
          <w:numId w:val="2"/>
        </w:numPr>
        <w:spacing w:line="36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Analisa Setiap Kesenjangan</w:t>
      </w:r>
    </w:p>
    <w:p w:rsidR="00000000" w:rsidDel="00000000" w:rsidP="00000000" w:rsidRDefault="00000000" w:rsidRPr="00000000" w14:paraId="0000005D">
      <w:pPr>
        <w:numPr>
          <w:ilvl w:val="0"/>
          <w:numId w:val="5"/>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Kesenjangan di Sistem Stok Barang</w:t>
      </w:r>
    </w:p>
    <w:p w:rsidR="00000000" w:rsidDel="00000000" w:rsidP="00000000" w:rsidRDefault="00000000" w:rsidRPr="00000000" w14:paraId="0000005E">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Sebaiknya pemilik usaha warkop ini, memberikan persediaan stok barang yang lebih, dan setidaknya memiliki sistem penyimpanan dengan buku log stok, sehingga sang penjaga tidak perlu repot membeli bahan disaat persediaan habis. Karena ini juga dapat memengaruhi disaat kegiatan jual beli terjadi. Dan sebaiknya, disediakan tempat untuk penyimpanan barang, sehingga tidak perlu kesulitan saat melani permintaan pelanggan.</w:t>
      </w:r>
    </w:p>
    <w:p w:rsidR="00000000" w:rsidDel="00000000" w:rsidP="00000000" w:rsidRDefault="00000000" w:rsidRPr="00000000" w14:paraId="0000005F">
      <w:pPr>
        <w:numPr>
          <w:ilvl w:val="0"/>
          <w:numId w:val="5"/>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Pencatatan yang praktis akan dibutuhkan untuk kegiatan jual beli. </w:t>
      </w:r>
    </w:p>
    <w:p w:rsidR="00000000" w:rsidDel="00000000" w:rsidP="00000000" w:rsidRDefault="00000000" w:rsidRPr="00000000" w14:paraId="00000060">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Sebaiknya pemilik usaha mencarikan aplikasi keuangan sehingga dapat mempermudah pencatatan. Dan sudah cukup banyak aplikasi keuangan gratis dan praktis, dan dapat menggunakan handphone sendiri, jika saja sang pemilik belum mampu untuk menyediakan fasilitas berupa tablet/handphone.</w:t>
      </w:r>
    </w:p>
    <w:p w:rsidR="00000000" w:rsidDel="00000000" w:rsidP="00000000" w:rsidRDefault="00000000" w:rsidRPr="00000000" w14:paraId="00000061">
      <w:pPr>
        <w:numPr>
          <w:ilvl w:val="0"/>
          <w:numId w:val="5"/>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Sistem kemasan sederhana </w:t>
      </w:r>
    </w:p>
    <w:p w:rsidR="00000000" w:rsidDel="00000000" w:rsidP="00000000" w:rsidRDefault="00000000" w:rsidRPr="00000000" w14:paraId="00000062">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Penyediaan wadah makanan seperti wadah makanan plastik sederhana, setidaknya akan menyediakan sistem take away, sehinggga makanan akan bisa di bawa pergi oleh pelanggan.</w:t>
      </w:r>
    </w:p>
    <w:p w:rsidR="00000000" w:rsidDel="00000000" w:rsidP="00000000" w:rsidRDefault="00000000" w:rsidRPr="00000000" w14:paraId="00000063">
      <w:pPr>
        <w:numPr>
          <w:ilvl w:val="0"/>
          <w:numId w:val="5"/>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Papan pengumuman akan sangat membantu jalannya kebersihan tempat berjualan, sehingga kebersihan tetap terjaga. Dan kalau bisa pelanggan yang sangat berantakan, akan dikenakan denda jika perlu. Karena akan merepotkan bagi penjaga.</w:t>
      </w:r>
    </w:p>
    <w:p w:rsidR="00000000" w:rsidDel="00000000" w:rsidP="00000000" w:rsidRDefault="00000000" w:rsidRPr="00000000" w14:paraId="00000064">
      <w:pPr>
        <w:numPr>
          <w:ilvl w:val="0"/>
          <w:numId w:val="5"/>
        </w:numPr>
        <w:spacing w:line="360"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Sistem pembayaran non tunai</w:t>
      </w:r>
    </w:p>
    <w:p w:rsidR="00000000" w:rsidDel="00000000" w:rsidP="00000000" w:rsidRDefault="00000000" w:rsidRPr="00000000" w14:paraId="00000065">
      <w:pPr>
        <w:spacing w:line="360" w:lineRule="auto"/>
        <w:ind w:left="144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Sistem pembayaran non tunai akan sangat dibutuhkan untuk kegiatan jual beli di masa sekarang. Setidak nya dengan metode QRIS, karena akan mempermudah pembayaran disaat pelanggan tidak membawa cash, dan dapat dijangkau teknologi di jaman ini.</w:t>
      </w:r>
    </w:p>
    <w:p w:rsidR="00000000" w:rsidDel="00000000" w:rsidP="00000000" w:rsidRDefault="00000000" w:rsidRPr="00000000" w14:paraId="0000006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7">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A">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D">
      <w:pPr>
        <w:spacing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Hasil Wawancara</w:t>
      </w:r>
    </w:p>
    <w:p w:rsidR="00000000" w:rsidDel="00000000" w:rsidP="00000000" w:rsidRDefault="00000000" w:rsidRPr="00000000" w14:paraId="0000006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Pemilik</w:t>
        <w:tab/>
        <w:t xml:space="preserve">: Haji Bule</w:t>
      </w:r>
    </w:p>
    <w:p w:rsidR="00000000" w:rsidDel="00000000" w:rsidP="00000000" w:rsidRDefault="00000000" w:rsidRPr="00000000" w14:paraId="0000006F">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UMKM</w:t>
        <w:tab/>
        <w:t xml:space="preserve">: Warung Kopi</w:t>
      </w:r>
    </w:p>
    <w:p w:rsidR="00000000" w:rsidDel="00000000" w:rsidP="00000000" w:rsidRDefault="00000000" w:rsidRPr="00000000" w14:paraId="00000070">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Pertanyaan = P</w:t>
      </w:r>
    </w:p>
    <w:p w:rsidR="00000000" w:rsidDel="00000000" w:rsidP="00000000" w:rsidRDefault="00000000" w:rsidRPr="00000000" w14:paraId="00000072">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Jawaban = J</w:t>
      </w:r>
    </w:p>
    <w:p w:rsidR="00000000" w:rsidDel="00000000" w:rsidP="00000000" w:rsidRDefault="00000000" w:rsidRPr="00000000" w14:paraId="00000073">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Bagaimana Anda mempromosikan warkop ini (misalnya, melalui media sosial, dari mulut ke mulut)?</w:t>
      </w:r>
    </w:p>
    <w:p w:rsidR="00000000" w:rsidDel="00000000" w:rsidP="00000000" w:rsidRDefault="00000000" w:rsidRPr="00000000" w14:paraId="00000075">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 Sekedar ngobrol dengan pelanggan sendiri bahwa terdapat warkop di sini, jadi pelanggan bisa bicara dengan orang terdekatny</w:t>
      </w:r>
    </w:p>
    <w:p w:rsidR="00000000" w:rsidDel="00000000" w:rsidP="00000000" w:rsidRDefault="00000000" w:rsidRPr="00000000" w14:paraId="00000076">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Apakah ada kendala dalam menjaga kebersihan dan kenyamanan tempat?</w:t>
      </w:r>
    </w:p>
    <w:p w:rsidR="00000000" w:rsidDel="00000000" w:rsidP="00000000" w:rsidRDefault="00000000" w:rsidRPr="00000000" w14:paraId="00000078">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 Kadang terdapat pelanggan yang ngeyel seperti menaruh abu rokok di lantai, padahal terdapat asbak</w:t>
      </w:r>
    </w:p>
    <w:p w:rsidR="00000000" w:rsidDel="00000000" w:rsidP="00000000" w:rsidRDefault="00000000" w:rsidRPr="00000000" w14:paraId="0000007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Apakah jumlah pelanggan stabil atau ada periode tertentu ketika jumlah pelanggan menurun?</w:t>
      </w:r>
    </w:p>
    <w:p w:rsidR="00000000" w:rsidDel="00000000" w:rsidP="00000000" w:rsidRDefault="00000000" w:rsidRPr="00000000" w14:paraId="0000007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 Warkop ini lebih bekerja di siang hri, karna targetnya adalah orang istirahat kerja</w:t>
      </w:r>
    </w:p>
    <w:p w:rsidR="00000000" w:rsidDel="00000000" w:rsidP="00000000" w:rsidRDefault="00000000" w:rsidRPr="00000000" w14:paraId="0000007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Apa barang yang paling sering habis?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 Minuman</w:t>
      </w:r>
    </w:p>
    <w:p w:rsidR="00000000" w:rsidDel="00000000" w:rsidP="00000000" w:rsidRDefault="00000000" w:rsidRPr="00000000" w14:paraId="0000007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Apa yang biasa dilakukan untuk mempersiapkan barang yang habis disaat terdapat permintaan lain terhadap barang?</w:t>
      </w:r>
    </w:p>
    <w:p w:rsidR="00000000" w:rsidDel="00000000" w:rsidP="00000000" w:rsidRDefault="00000000" w:rsidRPr="00000000" w14:paraId="0000008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J : Langsung belanja untuk stok di saat stok permintaan di minta</w:t>
      </w:r>
    </w:p>
    <w:p w:rsidR="00000000" w:rsidDel="00000000" w:rsidP="00000000" w:rsidRDefault="00000000" w:rsidRPr="00000000" w14:paraId="00000082">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Bagaimana stok bahan disiapkan?</w:t>
      </w:r>
    </w:p>
    <w:p w:rsidR="00000000" w:rsidDel="00000000" w:rsidP="00000000" w:rsidRDefault="00000000" w:rsidRPr="00000000" w14:paraId="00000084">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 Setiap malam penjaga belanja di agen setelah bekerja</w:t>
      </w:r>
    </w:p>
    <w:p w:rsidR="00000000" w:rsidDel="00000000" w:rsidP="00000000" w:rsidRDefault="00000000" w:rsidRPr="00000000" w14:paraId="00000085">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bagaimana proses penjagaan di saat berjualan?</w:t>
      </w:r>
    </w:p>
    <w:p w:rsidR="00000000" w:rsidDel="00000000" w:rsidP="00000000" w:rsidRDefault="00000000" w:rsidRPr="00000000" w14:paraId="00000087">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 Abangnya suka kesulitan disaat orderan ramai, karna berjualan sendiri</w:t>
      </w:r>
    </w:p>
    <w:p w:rsidR="00000000" w:rsidDel="00000000" w:rsidP="00000000" w:rsidRDefault="00000000" w:rsidRPr="00000000" w14:paraId="00000088">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bagaimana proses penjagaan di saat berjualan?</w:t>
      </w:r>
    </w:p>
    <w:p w:rsidR="00000000" w:rsidDel="00000000" w:rsidP="00000000" w:rsidRDefault="00000000" w:rsidRPr="00000000" w14:paraId="0000008B">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 Penjagaan nya sendiri tidak ada shift</w:t>
      </w:r>
    </w:p>
    <w:p w:rsidR="00000000" w:rsidDel="00000000" w:rsidP="00000000" w:rsidRDefault="00000000" w:rsidRPr="00000000" w14:paraId="0000008C">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Bagaimana sistem disaat ada yang ingin take away/bungkus?</w:t>
      </w:r>
    </w:p>
    <w:p w:rsidR="00000000" w:rsidDel="00000000" w:rsidP="00000000" w:rsidRDefault="00000000" w:rsidRPr="00000000" w14:paraId="0000008E">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 Penggunaan plastik untuk beberapa minuman, dan sayangnya di makanan lain seperti indomie tidak dapat di bungkus karna tidak ada bahan untuk membungkus</w:t>
      </w:r>
    </w:p>
    <w:p w:rsidR="00000000" w:rsidDel="00000000" w:rsidP="00000000" w:rsidRDefault="00000000" w:rsidRPr="00000000" w14:paraId="0000008F">
      <w:pPr>
        <w:spacing w:line="36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0">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 : Apa saja metode pembayaran di warkop ini?</w:t>
      </w:r>
    </w:p>
    <w:p w:rsidR="00000000" w:rsidDel="00000000" w:rsidP="00000000" w:rsidRDefault="00000000" w:rsidRPr="00000000" w14:paraId="00000091">
      <w:pP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Q : Hanya bisa cash</w:t>
      </w:r>
    </w:p>
    <w:p w:rsidR="00000000" w:rsidDel="00000000" w:rsidP="00000000" w:rsidRDefault="00000000" w:rsidRPr="00000000" w14:paraId="00000092">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694244" cy="3595799"/>
            <wp:effectExtent b="0" l="0" r="0" t="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2694244" cy="3595799"/>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545783" cy="3405188"/>
            <wp:effectExtent b="0" l="0" r="0" t="0"/>
            <wp:docPr id="1"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545783" cy="3405188"/>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6">
      <w:pPr>
        <w:spacing w:line="360" w:lineRule="auto"/>
        <w:ind w:lef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95559" cy="3995738"/>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2995559" cy="3995738"/>
                    </a:xfrm>
                    <a:prstGeom prst="rect"/>
                    <a:ln/>
                  </pic:spPr>
                </pic:pic>
              </a:graphicData>
            </a:graphic>
          </wp:inline>
        </w:drawing>
      </w:r>
      <w:r w:rsidDel="00000000" w:rsidR="00000000" w:rsidRPr="00000000">
        <w:rPr>
          <w:rtl w:val="0"/>
        </w:rPr>
      </w:r>
    </w:p>
    <w:sectPr>
      <w:headerReference r:id="rId10" w:type="default"/>
      <w:footerReference r:id="rId11"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