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CDBF9" w14:textId="5A0A7801" w:rsidR="00E04AB0" w:rsidRPr="00222563" w:rsidRDefault="00E04AB0" w:rsidP="00D47DA3">
      <w:pPr>
        <w:tabs>
          <w:tab w:val="left" w:pos="2025"/>
        </w:tabs>
        <w:ind w:left="720"/>
        <w:rPr>
          <w:rFonts w:ascii="Times New Roman" w:hAnsi="Times New Roman" w:cs="Times New Roman"/>
          <w:color w:val="000000" w:themeColor="text1"/>
          <w:sz w:val="28"/>
          <w:szCs w:val="28"/>
        </w:rPr>
      </w:pPr>
      <w:r w:rsidRPr="006120A7">
        <w:rPr>
          <w:noProof/>
          <w:sz w:val="38"/>
          <w:szCs w:val="44"/>
          <w:lang w:eastAsia="en-IN"/>
        </w:rPr>
        <w:drawing>
          <wp:anchor distT="0" distB="0" distL="0" distR="0" simplePos="0" relativeHeight="251662848" behindDoc="1" locked="0" layoutInCell="1" hidden="0" allowOverlap="1" wp14:anchorId="517A873D" wp14:editId="6E3EC596">
            <wp:simplePos x="0" y="0"/>
            <wp:positionH relativeFrom="column">
              <wp:posOffset>5486400</wp:posOffset>
            </wp:positionH>
            <wp:positionV relativeFrom="paragraph">
              <wp:posOffset>-617855</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56704" behindDoc="0" locked="0" layoutInCell="1" hidden="0" allowOverlap="1" wp14:anchorId="49CDACC8" wp14:editId="6D2D951F">
            <wp:simplePos x="0" y="0"/>
            <wp:positionH relativeFrom="column">
              <wp:posOffset>-809625</wp:posOffset>
            </wp:positionH>
            <wp:positionV relativeFrom="paragraph">
              <wp:posOffset>-588010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0"/>
          <w:szCs w:val="30"/>
        </w:rPr>
        <w:t xml:space="preserve">Name: </w:t>
      </w:r>
      <w:r w:rsidRPr="00AE7D37">
        <w:rPr>
          <w:rFonts w:ascii="Times New Roman" w:hAnsi="Times New Roman" w:cs="Times New Roman"/>
          <w:sz w:val="30"/>
          <w:szCs w:val="30"/>
        </w:rPr>
        <w:t xml:space="preserve">K. Archana    </w:t>
      </w:r>
      <w:r>
        <w:rPr>
          <w:rFonts w:ascii="Times New Roman" w:hAnsi="Times New Roman" w:cs="Times New Roman"/>
          <w:b/>
          <w:bCs/>
          <w:sz w:val="30"/>
          <w:szCs w:val="30"/>
        </w:rPr>
        <w:tab/>
      </w:r>
      <w:r>
        <w:rPr>
          <w:rFonts w:ascii="Times New Roman" w:hAnsi="Times New Roman" w:cs="Times New Roman"/>
          <w:b/>
          <w:bCs/>
          <w:sz w:val="30"/>
          <w:szCs w:val="30"/>
        </w:rPr>
        <w:tab/>
        <w:t xml:space="preserve">                Reg No: </w:t>
      </w:r>
      <w:r w:rsidRPr="00AE7D37">
        <w:rPr>
          <w:rFonts w:ascii="Times New Roman" w:hAnsi="Times New Roman" w:cs="Times New Roman"/>
          <w:sz w:val="30"/>
          <w:szCs w:val="30"/>
        </w:rPr>
        <w:t>192524209</w:t>
      </w:r>
      <w:r>
        <w:rPr>
          <w:rFonts w:ascii="Times New Roman" w:hAnsi="Times New Roman" w:cs="Times New Roman"/>
          <w:b/>
          <w:bCs/>
          <w:sz w:val="30"/>
          <w:szCs w:val="30"/>
        </w:rPr>
        <w:tab/>
        <w:t xml:space="preserve">                       Course: </w:t>
      </w:r>
      <w:r>
        <w:rPr>
          <w:rFonts w:ascii="Times New Roman" w:hAnsi="Times New Roman" w:cs="Times New Roman"/>
          <w:sz w:val="30"/>
          <w:szCs w:val="30"/>
        </w:rPr>
        <w:t>Computer Vision</w:t>
      </w:r>
      <w:r>
        <w:rPr>
          <w:rFonts w:ascii="Times New Roman" w:hAnsi="Times New Roman" w:cs="Times New Roman"/>
          <w:b/>
          <w:bCs/>
          <w:sz w:val="30"/>
          <w:szCs w:val="30"/>
        </w:rPr>
        <w:t xml:space="preserve">                     Code: DSA0204</w:t>
      </w:r>
    </w:p>
    <w:p w14:paraId="36B8FBE2" w14:textId="5CD1C406" w:rsidR="0055030F" w:rsidRPr="00D47DA3" w:rsidRDefault="00E04AB0" w:rsidP="00D47DA3">
      <w:pPr>
        <w:rPr>
          <w:rFonts w:ascii="Times New Roman" w:hAnsi="Times New Roman" w:cs="Times New Roman"/>
          <w:b/>
          <w:bCs/>
          <w:color w:val="984806" w:themeColor="accent6" w:themeShade="80"/>
          <w:sz w:val="30"/>
          <w:szCs w:val="30"/>
        </w:rPr>
      </w:pPr>
      <w:r w:rsidRPr="00AD5057">
        <w:rPr>
          <w:rFonts w:ascii="Times New Roman" w:hAnsi="Times New Roman" w:cs="Times New Roman"/>
          <w:b/>
          <w:bCs/>
          <w:noProof/>
          <w:color w:val="4BACC6" w:themeColor="accent5"/>
          <w:sz w:val="30"/>
          <w:szCs w:val="30"/>
        </w:rPr>
        <mc:AlternateContent>
          <mc:Choice Requires="wps">
            <w:drawing>
              <wp:anchor distT="0" distB="0" distL="114300" distR="114300" simplePos="0" relativeHeight="251667968" behindDoc="0" locked="0" layoutInCell="1" allowOverlap="1" wp14:anchorId="09F22C27" wp14:editId="2A948612">
                <wp:simplePos x="0" y="0"/>
                <wp:positionH relativeFrom="margin">
                  <wp:align>center</wp:align>
                </wp:positionH>
                <wp:positionV relativeFrom="paragraph">
                  <wp:posOffset>305287</wp:posOffset>
                </wp:positionV>
                <wp:extent cx="6915924" cy="15903"/>
                <wp:effectExtent l="0" t="0" r="37465" b="22225"/>
                <wp:wrapNone/>
                <wp:docPr id="483537902" name="Straight Connector 1"/>
                <wp:cNvGraphicFramePr/>
                <a:graphic xmlns:a="http://schemas.openxmlformats.org/drawingml/2006/main">
                  <a:graphicData uri="http://schemas.microsoft.com/office/word/2010/wordprocessingShape">
                    <wps:wsp>
                      <wps:cNvCnPr/>
                      <wps:spPr>
                        <a:xfrm>
                          <a:off x="0" y="0"/>
                          <a:ext cx="6915924" cy="15903"/>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A242B7" id="Straight Connector 1" o:spid="_x0000_s1026" style="position:absolute;z-index:2516679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4.05pt" to="544.55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" strokecolor="black [3200]" strokeweight="3pt">
                <v:shadow on="t" color="black" opacity="22937f" origin=",.5" offset="0,.63889mm"/>
                <w10:wrap anchorx="margin"/>
              </v:line>
            </w:pict>
          </mc:Fallback>
        </mc:AlternateContent>
      </w:r>
      <w:r>
        <w:rPr>
          <w:rFonts w:ascii="Times New Roman" w:hAnsi="Times New Roman" w:cs="Times New Roman"/>
          <w:b/>
          <w:bCs/>
          <w:color w:val="984806" w:themeColor="accent6" w:themeShade="80"/>
          <w:sz w:val="30"/>
          <w:szCs w:val="30"/>
        </w:rPr>
        <w:tab/>
      </w:r>
      <w:r>
        <w:rPr>
          <w:rFonts w:ascii="Times New Roman" w:hAnsi="Times New Roman" w:cs="Times New Roman"/>
          <w:b/>
          <w:bCs/>
          <w:color w:val="984806" w:themeColor="accent6" w:themeShade="80"/>
          <w:sz w:val="30"/>
          <w:szCs w:val="30"/>
        </w:rPr>
        <w:tab/>
      </w:r>
      <w:r>
        <w:rPr>
          <w:rFonts w:ascii="Times New Roman" w:hAnsi="Times New Roman" w:cs="Times New Roman"/>
          <w:b/>
          <w:bCs/>
          <w:color w:val="984806" w:themeColor="accent6" w:themeShade="80"/>
          <w:sz w:val="30"/>
          <w:szCs w:val="30"/>
        </w:rPr>
        <w:tab/>
      </w:r>
      <w:r>
        <w:rPr>
          <w:rFonts w:ascii="Times New Roman" w:hAnsi="Times New Roman" w:cs="Times New Roman"/>
          <w:b/>
          <w:bCs/>
          <w:color w:val="984806" w:themeColor="accent6" w:themeShade="80"/>
          <w:sz w:val="30"/>
          <w:szCs w:val="30"/>
        </w:rPr>
        <w:tab/>
        <w:t xml:space="preserve"> CO4 AT</w:t>
      </w:r>
      <w:r w:rsidR="00D47DA3">
        <w:rPr>
          <w:rFonts w:ascii="Times New Roman" w:hAnsi="Times New Roman" w:cs="Times New Roman"/>
          <w:b/>
          <w:bCs/>
          <w:color w:val="984806" w:themeColor="accent6" w:themeShade="80"/>
          <w:sz w:val="30"/>
          <w:szCs w:val="30"/>
        </w:rPr>
        <w:t>1</w:t>
      </w:r>
    </w:p>
    <w:p w14:paraId="470E141B" w14:textId="2D950D60" w:rsidR="00E5002F" w:rsidRPr="00D47DA3" w:rsidRDefault="00B60F85">
      <w:pPr>
        <w:pStyle w:val="Heading1"/>
        <w:rPr>
          <w:rFonts w:ascii="Times New Roman" w:hAnsi="Times New Roman" w:cs="Times New Roman"/>
          <w:color w:val="auto"/>
        </w:rPr>
      </w:pPr>
      <w:r w:rsidRPr="0055030F">
        <w:rPr>
          <w:rFonts w:ascii="Times New Roman" w:hAnsi="Times New Roman" w:cs="Times New Roman"/>
          <w:color w:val="auto"/>
          <w:sz w:val="24"/>
          <w:szCs w:val="24"/>
        </w:rPr>
        <w:t>6</w:t>
      </w:r>
      <w:r w:rsidRPr="00D47DA3">
        <w:rPr>
          <w:rFonts w:ascii="Times New Roman" w:hAnsi="Times New Roman" w:cs="Times New Roman"/>
          <w:color w:val="auto"/>
        </w:rPr>
        <w:t>. Structure from Motion Consistency</w:t>
      </w:r>
    </w:p>
    <w:p w14:paraId="02262215" w14:textId="674060A1"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Given:</w:t>
      </w:r>
      <w:r w:rsidRPr="00D47DA3">
        <w:rPr>
          <w:rFonts w:ascii="Times New Roman" w:hAnsi="Times New Roman" w:cs="Times New Roman"/>
          <w:sz w:val="28"/>
          <w:szCs w:val="28"/>
        </w:rPr>
        <w:br/>
        <w:t>Dataset A: Accurate depth but requires high-quality images.</w:t>
      </w:r>
      <w:r w:rsidRPr="00D47DA3">
        <w:rPr>
          <w:rFonts w:ascii="Times New Roman" w:hAnsi="Times New Roman" w:cs="Times New Roman"/>
          <w:sz w:val="28"/>
          <w:szCs w:val="28"/>
        </w:rPr>
        <w:br/>
        <w:t>Dataset B: Inconsistent depth but works on low-quality images.</w:t>
      </w:r>
    </w:p>
    <w:p w14:paraId="0BF6440B" w14:textId="2F83772E"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1: Identify important parameters</w:t>
      </w:r>
      <w:r w:rsidRPr="00D47DA3">
        <w:rPr>
          <w:rFonts w:ascii="Times New Roman" w:hAnsi="Times New Roman" w:cs="Times New Roman"/>
          <w:sz w:val="28"/>
          <w:szCs w:val="28"/>
        </w:rPr>
        <w:br/>
        <w:t>• Depth accuracy</w:t>
      </w:r>
      <w:r w:rsidRPr="00D47DA3">
        <w:rPr>
          <w:rFonts w:ascii="Times New Roman" w:hAnsi="Times New Roman" w:cs="Times New Roman"/>
          <w:sz w:val="28"/>
          <w:szCs w:val="28"/>
        </w:rPr>
        <w:br/>
        <w:t>• Image-quality requirement</w:t>
      </w:r>
      <w:r w:rsidRPr="00D47DA3">
        <w:rPr>
          <w:rFonts w:ascii="Times New Roman" w:hAnsi="Times New Roman" w:cs="Times New Roman"/>
          <w:sz w:val="28"/>
          <w:szCs w:val="28"/>
        </w:rPr>
        <w:br/>
        <w:t>• Robustness</w:t>
      </w:r>
      <w:r w:rsidRPr="00D47DA3">
        <w:rPr>
          <w:rFonts w:ascii="Times New Roman" w:hAnsi="Times New Roman" w:cs="Times New Roman"/>
          <w:sz w:val="28"/>
          <w:szCs w:val="28"/>
        </w:rPr>
        <w:br/>
        <w:t>• Reliability</w:t>
      </w:r>
      <w:r w:rsidRPr="00D47DA3">
        <w:rPr>
          <w:rFonts w:ascii="Times New Roman" w:hAnsi="Times New Roman" w:cs="Times New Roman"/>
          <w:sz w:val="28"/>
          <w:szCs w:val="28"/>
        </w:rPr>
        <w:br/>
        <w:t>• Real-world practicality</w:t>
      </w:r>
    </w:p>
    <w:p w14:paraId="019D0742"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2: Compare depth accuracy</w:t>
      </w:r>
      <w:r w:rsidRPr="00D47DA3">
        <w:rPr>
          <w:rFonts w:ascii="Times New Roman" w:hAnsi="Times New Roman" w:cs="Times New Roman"/>
          <w:sz w:val="28"/>
          <w:szCs w:val="28"/>
        </w:rPr>
        <w:br/>
        <w:t>Dataset A produces accurate depth, while Dataset B produces inconsistent depth.</w:t>
      </w:r>
      <w:r w:rsidRPr="00D47DA3">
        <w:rPr>
          <w:rFonts w:ascii="Times New Roman" w:hAnsi="Times New Roman" w:cs="Times New Roman"/>
          <w:sz w:val="28"/>
          <w:szCs w:val="28"/>
        </w:rPr>
        <w:br/>
      </w:r>
      <w:r w:rsidRPr="00D47DA3">
        <w:rPr>
          <w:rFonts w:ascii="Times New Roman" w:hAnsi="Times New Roman" w:cs="Times New Roman"/>
          <w:sz w:val="28"/>
          <w:szCs w:val="28"/>
        </w:rPr>
        <w:t xml:space="preserve">Therefore, Dataset A is better </w:t>
      </w:r>
      <w:proofErr w:type="gramStart"/>
      <w:r w:rsidRPr="00D47DA3">
        <w:rPr>
          <w:rFonts w:ascii="Times New Roman" w:hAnsi="Times New Roman" w:cs="Times New Roman"/>
          <w:sz w:val="28"/>
          <w:szCs w:val="28"/>
        </w:rPr>
        <w:t>in depth</w:t>
      </w:r>
      <w:proofErr w:type="gramEnd"/>
      <w:r w:rsidRPr="00D47DA3">
        <w:rPr>
          <w:rFonts w:ascii="Times New Roman" w:hAnsi="Times New Roman" w:cs="Times New Roman"/>
          <w:sz w:val="28"/>
          <w:szCs w:val="28"/>
        </w:rPr>
        <w:t xml:space="preserve"> accuracy.</w:t>
      </w:r>
    </w:p>
    <w:p w14:paraId="002C2E5C"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3: Compare image requirements</w:t>
      </w:r>
      <w:r w:rsidRPr="00D47DA3">
        <w:rPr>
          <w:rFonts w:ascii="Times New Roman" w:hAnsi="Times New Roman" w:cs="Times New Roman"/>
          <w:sz w:val="28"/>
          <w:szCs w:val="28"/>
        </w:rPr>
        <w:br/>
        <w:t>Dataset A requires high-quality images. Dataset B can work with low-quality images.</w:t>
      </w:r>
      <w:r w:rsidRPr="00D47DA3">
        <w:rPr>
          <w:rFonts w:ascii="Times New Roman" w:hAnsi="Times New Roman" w:cs="Times New Roman"/>
          <w:sz w:val="28"/>
          <w:szCs w:val="28"/>
        </w:rPr>
        <w:br/>
        <w:t>Therefore, Dataset B is better in robustness to poor image quality.</w:t>
      </w:r>
    </w:p>
    <w:p w14:paraId="39FB3D45"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4: Compare reliability</w:t>
      </w:r>
      <w:r w:rsidRPr="00D47DA3">
        <w:rPr>
          <w:rFonts w:ascii="Times New Roman" w:hAnsi="Times New Roman" w:cs="Times New Roman"/>
          <w:sz w:val="28"/>
          <w:szCs w:val="28"/>
        </w:rPr>
        <w:br/>
        <w:t>Dataset A is more reliable when precise and consistent depth is required.</w:t>
      </w:r>
      <w:r w:rsidRPr="00D47DA3">
        <w:rPr>
          <w:rFonts w:ascii="Times New Roman" w:hAnsi="Times New Roman" w:cs="Times New Roman"/>
          <w:sz w:val="28"/>
          <w:szCs w:val="28"/>
        </w:rPr>
        <w:br/>
        <w:t>Dataset B is more flexible when image quality varies.</w:t>
      </w:r>
    </w:p>
    <w:p w14:paraId="766A40D4"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5: Compare all parameters</w:t>
      </w:r>
      <w:r w:rsidRPr="00D47DA3">
        <w:rPr>
          <w:rFonts w:ascii="Times New Roman" w:hAnsi="Times New Roman" w:cs="Times New Roman"/>
          <w:sz w:val="28"/>
          <w:szCs w:val="28"/>
        </w:rPr>
        <w:br/>
        <w:t>• Depth accuracy: A &gt; B</w:t>
      </w:r>
      <w:r w:rsidRPr="00D47DA3">
        <w:rPr>
          <w:rFonts w:ascii="Times New Roman" w:hAnsi="Times New Roman" w:cs="Times New Roman"/>
          <w:sz w:val="28"/>
          <w:szCs w:val="28"/>
        </w:rPr>
        <w:br/>
        <w:t>• Image-quality flexibility: B &gt; A</w:t>
      </w:r>
      <w:r w:rsidRPr="00D47DA3">
        <w:rPr>
          <w:rFonts w:ascii="Times New Roman" w:hAnsi="Times New Roman" w:cs="Times New Roman"/>
          <w:sz w:val="28"/>
          <w:szCs w:val="28"/>
        </w:rPr>
        <w:br/>
        <w:t>• Robustness: B &gt; A</w:t>
      </w:r>
      <w:r w:rsidRPr="00D47DA3">
        <w:rPr>
          <w:rFonts w:ascii="Times New Roman" w:hAnsi="Times New Roman" w:cs="Times New Roman"/>
          <w:sz w:val="28"/>
          <w:szCs w:val="28"/>
        </w:rPr>
        <w:br/>
      </w:r>
      <w:r w:rsidRPr="00D47DA3">
        <w:rPr>
          <w:rFonts w:ascii="Times New Roman" w:hAnsi="Times New Roman" w:cs="Times New Roman"/>
          <w:sz w:val="28"/>
          <w:szCs w:val="28"/>
        </w:rPr>
        <w:t>• Depth consistency: A &gt; B</w:t>
      </w:r>
      <w:r w:rsidRPr="00D47DA3">
        <w:rPr>
          <w:rFonts w:ascii="Times New Roman" w:hAnsi="Times New Roman" w:cs="Times New Roman"/>
          <w:sz w:val="28"/>
          <w:szCs w:val="28"/>
        </w:rPr>
        <w:br/>
        <w:t>• Real-world flexibility: B &gt; A</w:t>
      </w:r>
    </w:p>
    <w:p w14:paraId="6545F615"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lastRenderedPageBreak/>
        <w:t>Final conclusion:</w:t>
      </w:r>
      <w:r w:rsidRPr="00D47DA3">
        <w:rPr>
          <w:rFonts w:ascii="Times New Roman" w:hAnsi="Times New Roman" w:cs="Times New Roman"/>
          <w:sz w:val="28"/>
          <w:szCs w:val="28"/>
        </w:rPr>
        <w:br/>
        <w:t>Dataset B is more practical for general real-world deployment because it can operate with low-quality images and is more robust to changing conditions. Dataset A is preferable for precision applications where accurate and consistent depth is the priority.</w:t>
      </w:r>
    </w:p>
    <w:p w14:paraId="47FE6137" w14:textId="77777777" w:rsidR="00E5002F" w:rsidRPr="00D47DA3" w:rsidRDefault="00B60F85">
      <w:pPr>
        <w:pStyle w:val="Heading1"/>
        <w:rPr>
          <w:rFonts w:ascii="Times New Roman" w:hAnsi="Times New Roman" w:cs="Times New Roman"/>
          <w:color w:val="auto"/>
        </w:rPr>
      </w:pPr>
      <w:r w:rsidRPr="00D47DA3">
        <w:rPr>
          <w:rFonts w:ascii="Times New Roman" w:hAnsi="Times New Roman" w:cs="Times New Roman"/>
          <w:color w:val="auto"/>
        </w:rPr>
        <w:t>7. Stereo Vision vs Motion Estimation</w:t>
      </w:r>
    </w:p>
    <w:p w14:paraId="04E44FCE"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Given:</w:t>
      </w:r>
      <w:r w:rsidRPr="00D47DA3">
        <w:rPr>
          <w:rFonts w:ascii="Times New Roman" w:hAnsi="Times New Roman" w:cs="Times New Roman"/>
          <w:sz w:val="28"/>
          <w:szCs w:val="28"/>
        </w:rPr>
        <w:br/>
        <w:t>Stereo Vision: Accurate depth but requires two cameras.</w:t>
      </w:r>
      <w:r w:rsidRPr="00D47DA3">
        <w:rPr>
          <w:rFonts w:ascii="Times New Roman" w:hAnsi="Times New Roman" w:cs="Times New Roman"/>
          <w:sz w:val="28"/>
          <w:szCs w:val="28"/>
        </w:rPr>
        <w:br/>
        <w:t>Motion Estimation: Less accurate depth but works with one camera.</w:t>
      </w:r>
    </w:p>
    <w:p w14:paraId="45D636A0"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1: Stereo Vision</w:t>
      </w:r>
      <w:r w:rsidRPr="00D47DA3">
        <w:rPr>
          <w:rFonts w:ascii="Times New Roman" w:hAnsi="Times New Roman" w:cs="Times New Roman"/>
          <w:sz w:val="28"/>
          <w:szCs w:val="28"/>
        </w:rPr>
        <w:br/>
        <w:t>Stereo Vision uses two cameras observing the same scene from different viewpoints.</w:t>
      </w:r>
    </w:p>
    <w:p w14:paraId="45FA7915"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Depth formula:</w:t>
      </w:r>
      <w:r w:rsidRPr="00D47DA3">
        <w:rPr>
          <w:rFonts w:ascii="Times New Roman" w:hAnsi="Times New Roman" w:cs="Times New Roman"/>
          <w:sz w:val="28"/>
          <w:szCs w:val="28"/>
        </w:rPr>
        <w:br/>
        <w:t>Z = fB/d</w:t>
      </w:r>
    </w:p>
    <w:p w14:paraId="3503F61E"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Where:</w:t>
      </w:r>
      <w:r w:rsidRPr="00D47DA3">
        <w:rPr>
          <w:rFonts w:ascii="Times New Roman" w:hAnsi="Times New Roman" w:cs="Times New Roman"/>
          <w:sz w:val="28"/>
          <w:szCs w:val="28"/>
        </w:rPr>
        <w:br/>
        <w:t>Z = depth</w:t>
      </w:r>
      <w:r w:rsidRPr="00D47DA3">
        <w:rPr>
          <w:rFonts w:ascii="Times New Roman" w:hAnsi="Times New Roman" w:cs="Times New Roman"/>
          <w:sz w:val="28"/>
          <w:szCs w:val="28"/>
        </w:rPr>
        <w:br/>
        <w:t>f = focal length</w:t>
      </w:r>
      <w:r w:rsidRPr="00D47DA3">
        <w:rPr>
          <w:rFonts w:ascii="Times New Roman" w:hAnsi="Times New Roman" w:cs="Times New Roman"/>
          <w:sz w:val="28"/>
          <w:szCs w:val="28"/>
        </w:rPr>
        <w:br/>
        <w:t>B = baseline between cameras</w:t>
      </w:r>
      <w:r w:rsidRPr="00D47DA3">
        <w:rPr>
          <w:rFonts w:ascii="Times New Roman" w:hAnsi="Times New Roman" w:cs="Times New Roman"/>
          <w:sz w:val="28"/>
          <w:szCs w:val="28"/>
        </w:rPr>
        <w:br/>
        <w:t>d = disparity</w:t>
      </w:r>
    </w:p>
    <w:p w14:paraId="7405AE6B"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2: Motion Estimation</w:t>
      </w:r>
      <w:r w:rsidRPr="00D47DA3">
        <w:rPr>
          <w:rFonts w:ascii="Times New Roman" w:hAnsi="Times New Roman" w:cs="Times New Roman"/>
          <w:sz w:val="28"/>
          <w:szCs w:val="28"/>
        </w:rPr>
        <w:br/>
        <w:t>Motion Estimation estimates depth from movement between consecutive frames using a single camera.</w:t>
      </w:r>
    </w:p>
    <w:p w14:paraId="190130B1"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3: Compare accuracy</w:t>
      </w:r>
      <w:r w:rsidRPr="00D47DA3">
        <w:rPr>
          <w:rFonts w:ascii="Times New Roman" w:hAnsi="Times New Roman" w:cs="Times New Roman"/>
          <w:sz w:val="28"/>
          <w:szCs w:val="28"/>
        </w:rPr>
        <w:br/>
        <w:t>Stereo Vision: High accuracy.</w:t>
      </w:r>
      <w:r w:rsidRPr="00D47DA3">
        <w:rPr>
          <w:rFonts w:ascii="Times New Roman" w:hAnsi="Times New Roman" w:cs="Times New Roman"/>
          <w:sz w:val="28"/>
          <w:szCs w:val="28"/>
        </w:rPr>
        <w:br/>
        <w:t>Motion Estimation: Moderate/lower accuracy.</w:t>
      </w:r>
      <w:r w:rsidRPr="00D47DA3">
        <w:rPr>
          <w:rFonts w:ascii="Times New Roman" w:hAnsi="Times New Roman" w:cs="Times New Roman"/>
          <w:sz w:val="28"/>
          <w:szCs w:val="28"/>
        </w:rPr>
        <w:br/>
        <w:t>Therefore, Stereo Vision is better for depth accuracy.</w:t>
      </w:r>
    </w:p>
    <w:p w14:paraId="5DB5A67A"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4: Compare hardware</w:t>
      </w:r>
      <w:r w:rsidRPr="00D47DA3">
        <w:rPr>
          <w:rFonts w:ascii="Times New Roman" w:hAnsi="Times New Roman" w:cs="Times New Roman"/>
          <w:sz w:val="28"/>
          <w:szCs w:val="28"/>
        </w:rPr>
        <w:br/>
      </w:r>
      <w:r w:rsidRPr="00D47DA3">
        <w:rPr>
          <w:rFonts w:ascii="Times New Roman" w:hAnsi="Times New Roman" w:cs="Times New Roman"/>
          <w:sz w:val="28"/>
          <w:szCs w:val="28"/>
        </w:rPr>
        <w:t>Stereo Vision requires two cameras.</w:t>
      </w:r>
      <w:r w:rsidRPr="00D47DA3">
        <w:rPr>
          <w:rFonts w:ascii="Times New Roman" w:hAnsi="Times New Roman" w:cs="Times New Roman"/>
          <w:sz w:val="28"/>
          <w:szCs w:val="28"/>
        </w:rPr>
        <w:br/>
        <w:t>Motion Estimation requires one camera.</w:t>
      </w:r>
      <w:r w:rsidRPr="00D47DA3">
        <w:rPr>
          <w:rFonts w:ascii="Times New Roman" w:hAnsi="Times New Roman" w:cs="Times New Roman"/>
          <w:sz w:val="28"/>
          <w:szCs w:val="28"/>
        </w:rPr>
        <w:br/>
        <w:t>Therefore, Motion Estimation is better when hardware is constrained.</w:t>
      </w:r>
    </w:p>
    <w:p w14:paraId="1CC08EA8"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lastRenderedPageBreak/>
        <w:t>Step 5: Compare cost</w:t>
      </w:r>
      <w:r w:rsidRPr="00D47DA3">
        <w:rPr>
          <w:rFonts w:ascii="Times New Roman" w:hAnsi="Times New Roman" w:cs="Times New Roman"/>
          <w:sz w:val="28"/>
          <w:szCs w:val="28"/>
        </w:rPr>
        <w:br/>
        <w:t>Stereo Vision generally has higher hardware and calibration requirements.</w:t>
      </w:r>
      <w:r w:rsidRPr="00D47DA3">
        <w:rPr>
          <w:rFonts w:ascii="Times New Roman" w:hAnsi="Times New Roman" w:cs="Times New Roman"/>
          <w:sz w:val="28"/>
          <w:szCs w:val="28"/>
        </w:rPr>
        <w:br/>
        <w:t>Motion Estimation has lower hardware cost.</w:t>
      </w:r>
    </w:p>
    <w:p w14:paraId="222D91EF"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6: Overall comparison</w:t>
      </w:r>
      <w:r w:rsidRPr="00D47DA3">
        <w:rPr>
          <w:rFonts w:ascii="Times New Roman" w:hAnsi="Times New Roman" w:cs="Times New Roman"/>
          <w:sz w:val="28"/>
          <w:szCs w:val="28"/>
        </w:rPr>
        <w:br/>
        <w:t>• Depth accuracy: Stereo &gt; Motion</w:t>
      </w:r>
      <w:r w:rsidRPr="00D47DA3">
        <w:rPr>
          <w:rFonts w:ascii="Times New Roman" w:hAnsi="Times New Roman" w:cs="Times New Roman"/>
          <w:sz w:val="28"/>
          <w:szCs w:val="28"/>
        </w:rPr>
        <w:br/>
        <w:t>• Number of cameras: Motion &gt; Stereo</w:t>
      </w:r>
      <w:r w:rsidRPr="00D47DA3">
        <w:rPr>
          <w:rFonts w:ascii="Times New Roman" w:hAnsi="Times New Roman" w:cs="Times New Roman"/>
          <w:sz w:val="28"/>
          <w:szCs w:val="28"/>
        </w:rPr>
        <w:br/>
        <w:t>• Hardware simplicity: Motion &gt; Stereo</w:t>
      </w:r>
      <w:r w:rsidRPr="00D47DA3">
        <w:rPr>
          <w:rFonts w:ascii="Times New Roman" w:hAnsi="Times New Roman" w:cs="Times New Roman"/>
          <w:sz w:val="28"/>
          <w:szCs w:val="28"/>
        </w:rPr>
        <w:br/>
        <w:t>• Cost: Motion &gt; Stereo</w:t>
      </w:r>
      <w:r w:rsidRPr="00D47DA3">
        <w:rPr>
          <w:rFonts w:ascii="Times New Roman" w:hAnsi="Times New Roman" w:cs="Times New Roman"/>
          <w:sz w:val="28"/>
          <w:szCs w:val="28"/>
        </w:rPr>
        <w:br/>
        <w:t>• Depth consistency: Stereo &gt; Motion</w:t>
      </w:r>
    </w:p>
    <w:p w14:paraId="49443B91"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Final conclusion:</w:t>
      </w:r>
      <w:r w:rsidRPr="00D47DA3">
        <w:rPr>
          <w:rFonts w:ascii="Times New Roman" w:hAnsi="Times New Roman" w:cs="Times New Roman"/>
          <w:sz w:val="28"/>
          <w:szCs w:val="28"/>
        </w:rPr>
        <w:br/>
      </w:r>
      <w:r w:rsidRPr="00D47DA3">
        <w:rPr>
          <w:rFonts w:ascii="Times New Roman" w:hAnsi="Times New Roman" w:cs="Times New Roman"/>
          <w:sz w:val="28"/>
          <w:szCs w:val="28"/>
        </w:rPr>
        <w:t>Under hardware constraints, Motion Estimation is preferable because it requires only one camera and has lower hardware complexity and cost. If high depth accuracy is the main requirement and two cameras are available, Stereo Vision is preferable.</w:t>
      </w:r>
    </w:p>
    <w:p w14:paraId="59ADF6ED" w14:textId="77777777" w:rsidR="00E5002F" w:rsidRPr="00D47DA3" w:rsidRDefault="00B60F85">
      <w:pPr>
        <w:pStyle w:val="Heading1"/>
        <w:rPr>
          <w:rFonts w:ascii="Times New Roman" w:hAnsi="Times New Roman" w:cs="Times New Roman"/>
          <w:color w:val="auto"/>
        </w:rPr>
      </w:pPr>
      <w:r w:rsidRPr="00D47DA3">
        <w:rPr>
          <w:rFonts w:ascii="Times New Roman" w:hAnsi="Times New Roman" w:cs="Times New Roman"/>
          <w:color w:val="auto"/>
        </w:rPr>
        <w:t>8. Model Generalization vs Overfitting</w:t>
      </w:r>
    </w:p>
    <w:p w14:paraId="01E6C65B"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Given:</w:t>
      </w:r>
      <w:r w:rsidRPr="00D47DA3">
        <w:rPr>
          <w:rFonts w:ascii="Times New Roman" w:hAnsi="Times New Roman" w:cs="Times New Roman"/>
          <w:sz w:val="28"/>
          <w:szCs w:val="28"/>
        </w:rPr>
        <w:br/>
        <w:t>Model A: Training = 98%, Testing = 70%</w:t>
      </w:r>
      <w:r w:rsidRPr="00D47DA3">
        <w:rPr>
          <w:rFonts w:ascii="Times New Roman" w:hAnsi="Times New Roman" w:cs="Times New Roman"/>
          <w:sz w:val="28"/>
          <w:szCs w:val="28"/>
        </w:rPr>
        <w:br/>
        <w:t>Model B: Training = 90%, Testing = 88%</w:t>
      </w:r>
    </w:p>
    <w:p w14:paraId="0D5445E3"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1: Calculate the generalization gap</w:t>
      </w:r>
    </w:p>
    <w:p w14:paraId="7509CB1D"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Formula:</w:t>
      </w:r>
      <w:r w:rsidRPr="00D47DA3">
        <w:rPr>
          <w:rFonts w:ascii="Times New Roman" w:hAnsi="Times New Roman" w:cs="Times New Roman"/>
          <w:sz w:val="28"/>
          <w:szCs w:val="28"/>
        </w:rPr>
        <w:br/>
        <w:t>Generalization Gap = Training Accuracy − Testing Accuracy</w:t>
      </w:r>
    </w:p>
    <w:p w14:paraId="13C20A78"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Model A:</w:t>
      </w:r>
      <w:r w:rsidRPr="00D47DA3">
        <w:rPr>
          <w:rFonts w:ascii="Times New Roman" w:hAnsi="Times New Roman" w:cs="Times New Roman"/>
          <w:sz w:val="28"/>
          <w:szCs w:val="28"/>
        </w:rPr>
        <w:br/>
        <w:t>= 98% − 70%</w:t>
      </w:r>
      <w:r w:rsidRPr="00D47DA3">
        <w:rPr>
          <w:rFonts w:ascii="Times New Roman" w:hAnsi="Times New Roman" w:cs="Times New Roman"/>
          <w:sz w:val="28"/>
          <w:szCs w:val="28"/>
        </w:rPr>
        <w:br/>
        <w:t>= 28%</w:t>
      </w:r>
    </w:p>
    <w:p w14:paraId="16185A5D"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Model B:</w:t>
      </w:r>
      <w:r w:rsidRPr="00D47DA3">
        <w:rPr>
          <w:rFonts w:ascii="Times New Roman" w:hAnsi="Times New Roman" w:cs="Times New Roman"/>
          <w:sz w:val="28"/>
          <w:szCs w:val="28"/>
        </w:rPr>
        <w:br/>
        <w:t>= 90% − 88%</w:t>
      </w:r>
      <w:r w:rsidRPr="00D47DA3">
        <w:rPr>
          <w:rFonts w:ascii="Times New Roman" w:hAnsi="Times New Roman" w:cs="Times New Roman"/>
          <w:sz w:val="28"/>
          <w:szCs w:val="28"/>
        </w:rPr>
        <w:br/>
        <w:t>= 2%</w:t>
      </w:r>
    </w:p>
    <w:p w14:paraId="3F4F612D"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2: Analyze Model A</w:t>
      </w:r>
      <w:r w:rsidRPr="00D47DA3">
        <w:rPr>
          <w:rFonts w:ascii="Times New Roman" w:hAnsi="Times New Roman" w:cs="Times New Roman"/>
          <w:sz w:val="28"/>
          <w:szCs w:val="28"/>
        </w:rPr>
        <w:br/>
        <w:t>Training accuracy is 98%, but testing accuracy is only 70%.</w:t>
      </w:r>
      <w:r w:rsidRPr="00D47DA3">
        <w:rPr>
          <w:rFonts w:ascii="Times New Roman" w:hAnsi="Times New Roman" w:cs="Times New Roman"/>
          <w:sz w:val="28"/>
          <w:szCs w:val="28"/>
        </w:rPr>
        <w:br/>
        <w:t>The 28% gap indicates a high risk of overfitting.</w:t>
      </w:r>
      <w:r w:rsidRPr="00D47DA3">
        <w:rPr>
          <w:rFonts w:ascii="Times New Roman" w:hAnsi="Times New Roman" w:cs="Times New Roman"/>
          <w:sz w:val="28"/>
          <w:szCs w:val="28"/>
        </w:rPr>
        <w:br/>
      </w:r>
      <w:r w:rsidRPr="00D47DA3">
        <w:rPr>
          <w:rFonts w:ascii="Times New Roman" w:hAnsi="Times New Roman" w:cs="Times New Roman"/>
          <w:sz w:val="28"/>
          <w:szCs w:val="28"/>
        </w:rPr>
        <w:lastRenderedPageBreak/>
        <w:t>The model may have learned training-specific patterns instead of general features.</w:t>
      </w:r>
    </w:p>
    <w:p w14:paraId="634FC872"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3: Analyze Model B</w:t>
      </w:r>
      <w:r w:rsidRPr="00D47DA3">
        <w:rPr>
          <w:rFonts w:ascii="Times New Roman" w:hAnsi="Times New Roman" w:cs="Times New Roman"/>
          <w:sz w:val="28"/>
          <w:szCs w:val="28"/>
        </w:rPr>
        <w:br/>
        <w:t>Training accuracy is 90%, while testing accuracy is 88%.</w:t>
      </w:r>
      <w:r w:rsidRPr="00D47DA3">
        <w:rPr>
          <w:rFonts w:ascii="Times New Roman" w:hAnsi="Times New Roman" w:cs="Times New Roman"/>
          <w:sz w:val="28"/>
          <w:szCs w:val="28"/>
        </w:rPr>
        <w:br/>
        <w:t>The gap is only 2%, indicating good generalization and low overfitting risk.</w:t>
      </w:r>
    </w:p>
    <w:p w14:paraId="06C9BA19"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4: Compare the models</w:t>
      </w:r>
      <w:r w:rsidRPr="00D47DA3">
        <w:rPr>
          <w:rFonts w:ascii="Times New Roman" w:hAnsi="Times New Roman" w:cs="Times New Roman"/>
          <w:sz w:val="28"/>
          <w:szCs w:val="28"/>
        </w:rPr>
        <w:br/>
        <w:t>• Training accuracy: A &gt; B</w:t>
      </w:r>
      <w:r w:rsidRPr="00D47DA3">
        <w:rPr>
          <w:rFonts w:ascii="Times New Roman" w:hAnsi="Times New Roman" w:cs="Times New Roman"/>
          <w:sz w:val="28"/>
          <w:szCs w:val="28"/>
        </w:rPr>
        <w:br/>
        <w:t>• Testing accuracy: B &gt; A</w:t>
      </w:r>
      <w:r w:rsidRPr="00D47DA3">
        <w:rPr>
          <w:rFonts w:ascii="Times New Roman" w:hAnsi="Times New Roman" w:cs="Times New Roman"/>
          <w:sz w:val="28"/>
          <w:szCs w:val="28"/>
        </w:rPr>
        <w:br/>
        <w:t>• Generalization gap: B &lt; A</w:t>
      </w:r>
      <w:r w:rsidRPr="00D47DA3">
        <w:rPr>
          <w:rFonts w:ascii="Times New Roman" w:hAnsi="Times New Roman" w:cs="Times New Roman"/>
          <w:sz w:val="28"/>
          <w:szCs w:val="28"/>
        </w:rPr>
        <w:br/>
      </w:r>
      <w:r w:rsidRPr="00D47DA3">
        <w:rPr>
          <w:rFonts w:ascii="Times New Roman" w:hAnsi="Times New Roman" w:cs="Times New Roman"/>
          <w:sz w:val="28"/>
          <w:szCs w:val="28"/>
        </w:rPr>
        <w:t>• Overfitting risk: B &lt; A</w:t>
      </w:r>
      <w:r w:rsidRPr="00D47DA3">
        <w:rPr>
          <w:rFonts w:ascii="Times New Roman" w:hAnsi="Times New Roman" w:cs="Times New Roman"/>
          <w:sz w:val="28"/>
          <w:szCs w:val="28"/>
        </w:rPr>
        <w:br/>
        <w:t>• Deployment reliability: B &gt; A</w:t>
      </w:r>
    </w:p>
    <w:p w14:paraId="03F50E27"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Final conclusion:</w:t>
      </w:r>
      <w:r w:rsidRPr="00D47DA3">
        <w:rPr>
          <w:rFonts w:ascii="Times New Roman" w:hAnsi="Times New Roman" w:cs="Times New Roman"/>
          <w:sz w:val="28"/>
          <w:szCs w:val="28"/>
        </w:rPr>
        <w:br/>
        <w:t>Model B is more reliable for deployment because it has higher testing accuracy, a much smaller generalization gap, and lower overfitting risk. Model A should be improved using methods such as data augmentation, regularization, dropout, or more diverse training data.</w:t>
      </w:r>
    </w:p>
    <w:p w14:paraId="6B2CA311" w14:textId="77777777" w:rsidR="00E5002F" w:rsidRPr="00D47DA3" w:rsidRDefault="00B60F85">
      <w:pPr>
        <w:pStyle w:val="Heading1"/>
        <w:rPr>
          <w:rFonts w:ascii="Times New Roman" w:hAnsi="Times New Roman" w:cs="Times New Roman"/>
          <w:color w:val="auto"/>
        </w:rPr>
      </w:pPr>
      <w:r w:rsidRPr="00D47DA3">
        <w:rPr>
          <w:rFonts w:ascii="Times New Roman" w:hAnsi="Times New Roman" w:cs="Times New Roman"/>
          <w:color w:val="auto"/>
        </w:rPr>
        <w:t>9. YOLO Performance across Scales</w:t>
      </w:r>
    </w:p>
    <w:p w14:paraId="2A78A628"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Given:</w:t>
      </w:r>
      <w:r w:rsidRPr="00D47DA3">
        <w:rPr>
          <w:rFonts w:ascii="Times New Roman" w:hAnsi="Times New Roman" w:cs="Times New Roman"/>
          <w:sz w:val="28"/>
          <w:szCs w:val="28"/>
        </w:rPr>
        <w:br/>
        <w:t>Large objects = 95%</w:t>
      </w:r>
      <w:r w:rsidRPr="00D47DA3">
        <w:rPr>
          <w:rFonts w:ascii="Times New Roman" w:hAnsi="Times New Roman" w:cs="Times New Roman"/>
          <w:sz w:val="28"/>
          <w:szCs w:val="28"/>
        </w:rPr>
        <w:br/>
        <w:t>Medium objects = 85%</w:t>
      </w:r>
      <w:r w:rsidRPr="00D47DA3">
        <w:rPr>
          <w:rFonts w:ascii="Times New Roman" w:hAnsi="Times New Roman" w:cs="Times New Roman"/>
          <w:sz w:val="28"/>
          <w:szCs w:val="28"/>
        </w:rPr>
        <w:br/>
        <w:t>Small objects = 60%</w:t>
      </w:r>
    </w:p>
    <w:p w14:paraId="718B246B"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1: Large-object performance</w:t>
      </w:r>
      <w:r w:rsidRPr="00D47DA3">
        <w:rPr>
          <w:rFonts w:ascii="Times New Roman" w:hAnsi="Times New Roman" w:cs="Times New Roman"/>
          <w:sz w:val="28"/>
          <w:szCs w:val="28"/>
        </w:rPr>
        <w:br/>
        <w:t>Accuracy = 95%</w:t>
      </w:r>
      <w:r w:rsidRPr="00D47DA3">
        <w:rPr>
          <w:rFonts w:ascii="Times New Roman" w:hAnsi="Times New Roman" w:cs="Times New Roman"/>
          <w:sz w:val="28"/>
          <w:szCs w:val="28"/>
        </w:rPr>
        <w:br/>
      </w:r>
      <w:r w:rsidRPr="00D47DA3">
        <w:rPr>
          <w:rFonts w:ascii="Times New Roman" w:hAnsi="Times New Roman" w:cs="Times New Roman"/>
          <w:sz w:val="28"/>
          <w:szCs w:val="28"/>
        </w:rPr>
        <w:t>This is excellent performance because large objects occupy more pixels and provide stronger visual features.</w:t>
      </w:r>
    </w:p>
    <w:p w14:paraId="02011F8D"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2: Medium-object performance</w:t>
      </w:r>
      <w:r w:rsidRPr="00D47DA3">
        <w:rPr>
          <w:rFonts w:ascii="Times New Roman" w:hAnsi="Times New Roman" w:cs="Times New Roman"/>
          <w:sz w:val="28"/>
          <w:szCs w:val="28"/>
        </w:rPr>
        <w:br/>
        <w:t>Accuracy = 85%</w:t>
      </w:r>
      <w:r w:rsidRPr="00D47DA3">
        <w:rPr>
          <w:rFonts w:ascii="Times New Roman" w:hAnsi="Times New Roman" w:cs="Times New Roman"/>
          <w:sz w:val="28"/>
          <w:szCs w:val="28"/>
        </w:rPr>
        <w:br/>
        <w:t>Decrease from large objects:</w:t>
      </w:r>
      <w:r w:rsidRPr="00D47DA3">
        <w:rPr>
          <w:rFonts w:ascii="Times New Roman" w:hAnsi="Times New Roman" w:cs="Times New Roman"/>
          <w:sz w:val="28"/>
          <w:szCs w:val="28"/>
        </w:rPr>
        <w:br/>
        <w:t>95% − 85% = 10%</w:t>
      </w:r>
    </w:p>
    <w:p w14:paraId="00240F50" w14:textId="77777777" w:rsidR="00E5002F" w:rsidRPr="00D47DA3" w:rsidRDefault="00B60F85">
      <w:pPr>
        <w:rPr>
          <w:rFonts w:ascii="Times New Roman" w:hAnsi="Times New Roman" w:cs="Times New Roman"/>
          <w:sz w:val="28"/>
          <w:szCs w:val="28"/>
        </w:rPr>
      </w:pPr>
      <w:r w:rsidRPr="00FE7DAF">
        <w:rPr>
          <w:rFonts w:ascii="Times New Roman" w:hAnsi="Times New Roman" w:cs="Times New Roman"/>
          <w:b/>
          <w:bCs/>
          <w:sz w:val="28"/>
          <w:szCs w:val="28"/>
        </w:rPr>
        <w:lastRenderedPageBreak/>
        <w:t>Step 3</w:t>
      </w:r>
      <w:r w:rsidRPr="00D47DA3">
        <w:rPr>
          <w:rFonts w:ascii="Times New Roman" w:hAnsi="Times New Roman" w:cs="Times New Roman"/>
          <w:sz w:val="28"/>
          <w:szCs w:val="28"/>
        </w:rPr>
        <w:t>: Small-object performance</w:t>
      </w:r>
      <w:r w:rsidRPr="00D47DA3">
        <w:rPr>
          <w:rFonts w:ascii="Times New Roman" w:hAnsi="Times New Roman" w:cs="Times New Roman"/>
          <w:sz w:val="28"/>
          <w:szCs w:val="28"/>
        </w:rPr>
        <w:br/>
        <w:t>Accuracy = 60%</w:t>
      </w:r>
      <w:r w:rsidRPr="00D47DA3">
        <w:rPr>
          <w:rFonts w:ascii="Times New Roman" w:hAnsi="Times New Roman" w:cs="Times New Roman"/>
          <w:sz w:val="28"/>
          <w:szCs w:val="28"/>
        </w:rPr>
        <w:br/>
      </w:r>
      <w:r w:rsidRPr="00FE7DAF">
        <w:rPr>
          <w:rFonts w:ascii="Times New Roman" w:hAnsi="Times New Roman" w:cs="Times New Roman"/>
          <w:b/>
          <w:bCs/>
          <w:sz w:val="28"/>
          <w:szCs w:val="28"/>
        </w:rPr>
        <w:t>Decrease from large objects</w:t>
      </w:r>
      <w:r w:rsidRPr="00D47DA3">
        <w:rPr>
          <w:rFonts w:ascii="Times New Roman" w:hAnsi="Times New Roman" w:cs="Times New Roman"/>
          <w:sz w:val="28"/>
          <w:szCs w:val="28"/>
        </w:rPr>
        <w:t>:</w:t>
      </w:r>
      <w:r w:rsidRPr="00D47DA3">
        <w:rPr>
          <w:rFonts w:ascii="Times New Roman" w:hAnsi="Times New Roman" w:cs="Times New Roman"/>
          <w:sz w:val="28"/>
          <w:szCs w:val="28"/>
        </w:rPr>
        <w:br/>
        <w:t>95% − 60% = 35%</w:t>
      </w:r>
    </w:p>
    <w:p w14:paraId="026C0E31" w14:textId="77777777" w:rsidR="00E5002F" w:rsidRPr="00D47DA3" w:rsidRDefault="00B60F85">
      <w:pPr>
        <w:rPr>
          <w:rFonts w:ascii="Times New Roman" w:hAnsi="Times New Roman" w:cs="Times New Roman"/>
          <w:sz w:val="28"/>
          <w:szCs w:val="28"/>
        </w:rPr>
      </w:pPr>
      <w:r w:rsidRPr="00FE7DAF">
        <w:rPr>
          <w:rFonts w:ascii="Times New Roman" w:hAnsi="Times New Roman" w:cs="Times New Roman"/>
          <w:b/>
          <w:bCs/>
          <w:sz w:val="28"/>
          <w:szCs w:val="28"/>
        </w:rPr>
        <w:t>Decrease from medium objects:</w:t>
      </w:r>
      <w:r w:rsidRPr="00D47DA3">
        <w:rPr>
          <w:rFonts w:ascii="Times New Roman" w:hAnsi="Times New Roman" w:cs="Times New Roman"/>
          <w:sz w:val="28"/>
          <w:szCs w:val="28"/>
        </w:rPr>
        <w:br/>
        <w:t>85% − 60% = 25%</w:t>
      </w:r>
    </w:p>
    <w:p w14:paraId="066912AA" w14:textId="77777777" w:rsidR="00E5002F" w:rsidRPr="00D47DA3" w:rsidRDefault="00B60F85">
      <w:pPr>
        <w:rPr>
          <w:rFonts w:ascii="Times New Roman" w:hAnsi="Times New Roman" w:cs="Times New Roman"/>
          <w:sz w:val="28"/>
          <w:szCs w:val="28"/>
        </w:rPr>
      </w:pPr>
      <w:r w:rsidRPr="00FE7DAF">
        <w:rPr>
          <w:rFonts w:ascii="Times New Roman" w:hAnsi="Times New Roman" w:cs="Times New Roman"/>
          <w:b/>
          <w:bCs/>
          <w:sz w:val="28"/>
          <w:szCs w:val="28"/>
        </w:rPr>
        <w:t>Step 4:</w:t>
      </w:r>
      <w:r w:rsidRPr="00D47DA3">
        <w:rPr>
          <w:rFonts w:ascii="Times New Roman" w:hAnsi="Times New Roman" w:cs="Times New Roman"/>
          <w:sz w:val="28"/>
          <w:szCs w:val="28"/>
        </w:rPr>
        <w:t xml:space="preserve"> Calculate average performance</w:t>
      </w:r>
    </w:p>
    <w:p w14:paraId="07FDB513" w14:textId="77777777" w:rsidR="00E5002F" w:rsidRPr="00D47DA3" w:rsidRDefault="00B60F85">
      <w:pPr>
        <w:rPr>
          <w:rFonts w:ascii="Times New Roman" w:hAnsi="Times New Roman" w:cs="Times New Roman"/>
          <w:sz w:val="28"/>
          <w:szCs w:val="28"/>
        </w:rPr>
      </w:pPr>
      <w:r w:rsidRPr="00FE7DAF">
        <w:rPr>
          <w:rFonts w:ascii="Times New Roman" w:hAnsi="Times New Roman" w:cs="Times New Roman"/>
          <w:b/>
          <w:bCs/>
          <w:sz w:val="28"/>
          <w:szCs w:val="28"/>
        </w:rPr>
        <w:t>Formula:</w:t>
      </w:r>
      <w:r w:rsidRPr="00D47DA3">
        <w:rPr>
          <w:rFonts w:ascii="Times New Roman" w:hAnsi="Times New Roman" w:cs="Times New Roman"/>
          <w:sz w:val="28"/>
          <w:szCs w:val="28"/>
        </w:rPr>
        <w:br/>
        <w:t>Average = (Large + Medium + Small) / 3</w:t>
      </w:r>
    </w:p>
    <w:p w14:paraId="2B184A34"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 (95 + 85 + 60) / 3</w:t>
      </w:r>
      <w:r w:rsidRPr="00D47DA3">
        <w:rPr>
          <w:rFonts w:ascii="Times New Roman" w:hAnsi="Times New Roman" w:cs="Times New Roman"/>
          <w:sz w:val="28"/>
          <w:szCs w:val="28"/>
        </w:rPr>
        <w:br/>
        <w:t>= 240 / 3</w:t>
      </w:r>
      <w:r w:rsidRPr="00D47DA3">
        <w:rPr>
          <w:rFonts w:ascii="Times New Roman" w:hAnsi="Times New Roman" w:cs="Times New Roman"/>
          <w:sz w:val="28"/>
          <w:szCs w:val="28"/>
        </w:rPr>
        <w:br/>
        <w:t>= 80%</w:t>
      </w:r>
    </w:p>
    <w:p w14:paraId="5DE38564" w14:textId="77777777" w:rsidR="00E5002F" w:rsidRPr="00D47DA3" w:rsidRDefault="00B60F85">
      <w:pPr>
        <w:rPr>
          <w:rFonts w:ascii="Times New Roman" w:hAnsi="Times New Roman" w:cs="Times New Roman"/>
          <w:sz w:val="28"/>
          <w:szCs w:val="28"/>
        </w:rPr>
      </w:pPr>
      <w:r w:rsidRPr="00FE7DAF">
        <w:rPr>
          <w:rFonts w:ascii="Times New Roman" w:hAnsi="Times New Roman" w:cs="Times New Roman"/>
          <w:b/>
          <w:bCs/>
          <w:sz w:val="28"/>
          <w:szCs w:val="28"/>
        </w:rPr>
        <w:t>Step 5: Compare performance</w:t>
      </w:r>
      <w:r w:rsidRPr="00D47DA3">
        <w:rPr>
          <w:rFonts w:ascii="Times New Roman" w:hAnsi="Times New Roman" w:cs="Times New Roman"/>
          <w:sz w:val="28"/>
          <w:szCs w:val="28"/>
        </w:rPr>
        <w:br/>
      </w:r>
      <w:r w:rsidRPr="00D47DA3">
        <w:rPr>
          <w:rFonts w:ascii="Times New Roman" w:hAnsi="Times New Roman" w:cs="Times New Roman"/>
          <w:sz w:val="28"/>
          <w:szCs w:val="28"/>
        </w:rPr>
        <w:t>• Large: 95% – Excellent</w:t>
      </w:r>
      <w:r w:rsidRPr="00D47DA3">
        <w:rPr>
          <w:rFonts w:ascii="Times New Roman" w:hAnsi="Times New Roman" w:cs="Times New Roman"/>
          <w:sz w:val="28"/>
          <w:szCs w:val="28"/>
        </w:rPr>
        <w:br/>
        <w:t>• Medium: 85% – Good</w:t>
      </w:r>
      <w:r w:rsidRPr="00D47DA3">
        <w:rPr>
          <w:rFonts w:ascii="Times New Roman" w:hAnsi="Times New Roman" w:cs="Times New Roman"/>
          <w:sz w:val="28"/>
          <w:szCs w:val="28"/>
        </w:rPr>
        <w:br/>
        <w:t>• Small: 60% – Poor</w:t>
      </w:r>
    </w:p>
    <w:p w14:paraId="7C8123E8" w14:textId="77777777" w:rsidR="00E5002F" w:rsidRPr="00D47DA3" w:rsidRDefault="00B60F85">
      <w:pPr>
        <w:rPr>
          <w:rFonts w:ascii="Times New Roman" w:hAnsi="Times New Roman" w:cs="Times New Roman"/>
          <w:sz w:val="28"/>
          <w:szCs w:val="28"/>
        </w:rPr>
      </w:pPr>
      <w:r w:rsidRPr="00FE7DAF">
        <w:rPr>
          <w:rFonts w:ascii="Times New Roman" w:hAnsi="Times New Roman" w:cs="Times New Roman"/>
          <w:b/>
          <w:bCs/>
          <w:sz w:val="28"/>
          <w:szCs w:val="28"/>
        </w:rPr>
        <w:t>Performance order:</w:t>
      </w:r>
      <w:r w:rsidRPr="00FE7DAF">
        <w:rPr>
          <w:rFonts w:ascii="Times New Roman" w:hAnsi="Times New Roman" w:cs="Times New Roman"/>
          <w:b/>
          <w:bCs/>
          <w:sz w:val="28"/>
          <w:szCs w:val="28"/>
        </w:rPr>
        <w:br/>
      </w:r>
      <w:r w:rsidRPr="00D47DA3">
        <w:rPr>
          <w:rFonts w:ascii="Times New Roman" w:hAnsi="Times New Roman" w:cs="Times New Roman"/>
          <w:sz w:val="28"/>
          <w:szCs w:val="28"/>
        </w:rPr>
        <w:t>Large &gt; Medium &gt; Small</w:t>
      </w:r>
      <w:r w:rsidRPr="00D47DA3">
        <w:rPr>
          <w:rFonts w:ascii="Times New Roman" w:hAnsi="Times New Roman" w:cs="Times New Roman"/>
          <w:sz w:val="28"/>
          <w:szCs w:val="28"/>
        </w:rPr>
        <w:br/>
        <w:t>95% &gt; 85% &gt; 60%</w:t>
      </w:r>
    </w:p>
    <w:p w14:paraId="014B63E3" w14:textId="77777777" w:rsidR="00E5002F" w:rsidRPr="00D47DA3" w:rsidRDefault="00B60F85">
      <w:pPr>
        <w:rPr>
          <w:rFonts w:ascii="Times New Roman" w:hAnsi="Times New Roman" w:cs="Times New Roman"/>
          <w:sz w:val="28"/>
          <w:szCs w:val="28"/>
        </w:rPr>
      </w:pPr>
      <w:r w:rsidRPr="00FE7DAF">
        <w:rPr>
          <w:rFonts w:ascii="Times New Roman" w:hAnsi="Times New Roman" w:cs="Times New Roman"/>
          <w:b/>
          <w:bCs/>
          <w:sz w:val="28"/>
          <w:szCs w:val="28"/>
        </w:rPr>
        <w:t>Step 6:</w:t>
      </w:r>
      <w:r w:rsidRPr="00D47DA3">
        <w:rPr>
          <w:rFonts w:ascii="Times New Roman" w:hAnsi="Times New Roman" w:cs="Times New Roman"/>
          <w:sz w:val="28"/>
          <w:szCs w:val="28"/>
        </w:rPr>
        <w:t xml:space="preserve"> Evaluate whether YOLO alone is sufficient</w:t>
      </w:r>
      <w:r w:rsidRPr="00D47DA3">
        <w:rPr>
          <w:rFonts w:ascii="Times New Roman" w:hAnsi="Times New Roman" w:cs="Times New Roman"/>
          <w:sz w:val="28"/>
          <w:szCs w:val="28"/>
        </w:rPr>
        <w:br/>
        <w:t>YOLO performs well for large and medium objects, but 60% performance for small objects indicates a significant weakness.</w:t>
      </w:r>
    </w:p>
    <w:p w14:paraId="44439E75" w14:textId="77777777" w:rsidR="00E5002F" w:rsidRPr="00D47DA3" w:rsidRDefault="00B60F85">
      <w:pPr>
        <w:rPr>
          <w:rFonts w:ascii="Times New Roman" w:hAnsi="Times New Roman" w:cs="Times New Roman"/>
          <w:sz w:val="28"/>
          <w:szCs w:val="28"/>
        </w:rPr>
      </w:pPr>
      <w:r w:rsidRPr="00FE7DAF">
        <w:rPr>
          <w:rFonts w:ascii="Times New Roman" w:hAnsi="Times New Roman" w:cs="Times New Roman"/>
          <w:b/>
          <w:bCs/>
          <w:sz w:val="28"/>
          <w:szCs w:val="28"/>
        </w:rPr>
        <w:t>Possible improvements:</w:t>
      </w:r>
      <w:r w:rsidRPr="00D47DA3">
        <w:rPr>
          <w:rFonts w:ascii="Times New Roman" w:hAnsi="Times New Roman" w:cs="Times New Roman"/>
          <w:sz w:val="28"/>
          <w:szCs w:val="28"/>
        </w:rPr>
        <w:br/>
        <w:t xml:space="preserve">• </w:t>
      </w:r>
      <w:proofErr w:type="gramStart"/>
      <w:r w:rsidRPr="00D47DA3">
        <w:rPr>
          <w:rFonts w:ascii="Times New Roman" w:hAnsi="Times New Roman" w:cs="Times New Roman"/>
          <w:sz w:val="28"/>
          <w:szCs w:val="28"/>
        </w:rPr>
        <w:t>Multi-scale</w:t>
      </w:r>
      <w:proofErr w:type="gramEnd"/>
      <w:r w:rsidRPr="00D47DA3">
        <w:rPr>
          <w:rFonts w:ascii="Times New Roman" w:hAnsi="Times New Roman" w:cs="Times New Roman"/>
          <w:sz w:val="28"/>
          <w:szCs w:val="28"/>
        </w:rPr>
        <w:t xml:space="preserve"> feature extraction</w:t>
      </w:r>
      <w:r w:rsidRPr="00D47DA3">
        <w:rPr>
          <w:rFonts w:ascii="Times New Roman" w:hAnsi="Times New Roman" w:cs="Times New Roman"/>
          <w:sz w:val="28"/>
          <w:szCs w:val="28"/>
        </w:rPr>
        <w:br/>
        <w:t>• Feature Pyramid Networks (FPN)</w:t>
      </w:r>
      <w:r w:rsidRPr="00D47DA3">
        <w:rPr>
          <w:rFonts w:ascii="Times New Roman" w:hAnsi="Times New Roman" w:cs="Times New Roman"/>
          <w:sz w:val="28"/>
          <w:szCs w:val="28"/>
        </w:rPr>
        <w:br/>
        <w:t>• Higher-resolution input images</w:t>
      </w:r>
      <w:r w:rsidRPr="00D47DA3">
        <w:rPr>
          <w:rFonts w:ascii="Times New Roman" w:hAnsi="Times New Roman" w:cs="Times New Roman"/>
          <w:sz w:val="28"/>
          <w:szCs w:val="28"/>
        </w:rPr>
        <w:br/>
        <w:t>• Better small-object training data</w:t>
      </w:r>
      <w:r w:rsidRPr="00D47DA3">
        <w:rPr>
          <w:rFonts w:ascii="Times New Roman" w:hAnsi="Times New Roman" w:cs="Times New Roman"/>
          <w:sz w:val="28"/>
          <w:szCs w:val="28"/>
        </w:rPr>
        <w:br/>
        <w:t>• Data augmentation</w:t>
      </w:r>
      <w:r w:rsidRPr="00D47DA3">
        <w:rPr>
          <w:rFonts w:ascii="Times New Roman" w:hAnsi="Times New Roman" w:cs="Times New Roman"/>
          <w:sz w:val="28"/>
          <w:szCs w:val="28"/>
        </w:rPr>
        <w:br/>
      </w:r>
      <w:r w:rsidRPr="00D47DA3">
        <w:rPr>
          <w:rFonts w:ascii="Times New Roman" w:hAnsi="Times New Roman" w:cs="Times New Roman"/>
          <w:sz w:val="28"/>
          <w:szCs w:val="28"/>
        </w:rPr>
        <w:t>• Small-object-specific detection techniques</w:t>
      </w:r>
    </w:p>
    <w:p w14:paraId="7122C1AC" w14:textId="77777777" w:rsidR="00E5002F" w:rsidRPr="00D47DA3" w:rsidRDefault="00B60F85">
      <w:pPr>
        <w:rPr>
          <w:rFonts w:ascii="Times New Roman" w:hAnsi="Times New Roman" w:cs="Times New Roman"/>
          <w:sz w:val="28"/>
          <w:szCs w:val="28"/>
        </w:rPr>
      </w:pPr>
      <w:r w:rsidRPr="00FE7DAF">
        <w:rPr>
          <w:rFonts w:ascii="Times New Roman" w:hAnsi="Times New Roman" w:cs="Times New Roman"/>
          <w:b/>
          <w:bCs/>
          <w:sz w:val="28"/>
          <w:szCs w:val="28"/>
        </w:rPr>
        <w:lastRenderedPageBreak/>
        <w:t>Final conclusion</w:t>
      </w:r>
      <w:r w:rsidRPr="00D47DA3">
        <w:rPr>
          <w:rFonts w:ascii="Times New Roman" w:hAnsi="Times New Roman" w:cs="Times New Roman"/>
          <w:sz w:val="28"/>
          <w:szCs w:val="28"/>
        </w:rPr>
        <w:t>:</w:t>
      </w:r>
      <w:r w:rsidRPr="00D47DA3">
        <w:rPr>
          <w:rFonts w:ascii="Times New Roman" w:hAnsi="Times New Roman" w:cs="Times New Roman"/>
          <w:sz w:val="28"/>
          <w:szCs w:val="28"/>
        </w:rPr>
        <w:br/>
        <w:t>YOLO alone may not be sufficient when small-object detection is critical. It is strong for large objects but needs additional multi-scale techniques for reliable small-object detection.</w:t>
      </w:r>
    </w:p>
    <w:p w14:paraId="5D6CE09D" w14:textId="77777777" w:rsidR="00E5002F" w:rsidRPr="00D47DA3" w:rsidRDefault="00B60F85">
      <w:pPr>
        <w:pStyle w:val="Heading1"/>
        <w:rPr>
          <w:rFonts w:ascii="Times New Roman" w:hAnsi="Times New Roman" w:cs="Times New Roman"/>
          <w:color w:val="auto"/>
        </w:rPr>
      </w:pPr>
      <w:r w:rsidRPr="00D47DA3">
        <w:rPr>
          <w:rFonts w:ascii="Times New Roman" w:hAnsi="Times New Roman" w:cs="Times New Roman"/>
          <w:color w:val="auto"/>
        </w:rPr>
        <w:t>10. Motion Model Selection for Animation</w:t>
      </w:r>
    </w:p>
    <w:p w14:paraId="34F1CE10"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Given:</w:t>
      </w:r>
      <w:r w:rsidRPr="00D47DA3">
        <w:rPr>
          <w:rFonts w:ascii="Times New Roman" w:hAnsi="Times New Roman" w:cs="Times New Roman"/>
          <w:sz w:val="28"/>
          <w:szCs w:val="28"/>
        </w:rPr>
        <w:br/>
        <w:t>Model A: Smooth but physically inaccurate.</w:t>
      </w:r>
      <w:r w:rsidRPr="00D47DA3">
        <w:rPr>
          <w:rFonts w:ascii="Times New Roman" w:hAnsi="Times New Roman" w:cs="Times New Roman"/>
          <w:sz w:val="28"/>
          <w:szCs w:val="28"/>
        </w:rPr>
        <w:br/>
        <w:t>Model B: Realistic but computationally intensive.</w:t>
      </w:r>
    </w:p>
    <w:p w14:paraId="3B7B0C49" w14:textId="77777777" w:rsidR="00E5002F" w:rsidRPr="00D47DA3" w:rsidRDefault="00B60F85">
      <w:pPr>
        <w:rPr>
          <w:rFonts w:ascii="Times New Roman" w:hAnsi="Times New Roman" w:cs="Times New Roman"/>
          <w:sz w:val="28"/>
          <w:szCs w:val="28"/>
        </w:rPr>
      </w:pPr>
      <w:r w:rsidRPr="00FE7DAF">
        <w:rPr>
          <w:rFonts w:ascii="Times New Roman" w:hAnsi="Times New Roman" w:cs="Times New Roman"/>
          <w:b/>
          <w:bCs/>
          <w:sz w:val="28"/>
          <w:szCs w:val="28"/>
        </w:rPr>
        <w:t>Step 1: Evaluate Model A</w:t>
      </w:r>
      <w:r w:rsidRPr="00FE7DAF">
        <w:rPr>
          <w:rFonts w:ascii="Times New Roman" w:hAnsi="Times New Roman" w:cs="Times New Roman"/>
          <w:b/>
          <w:bCs/>
          <w:sz w:val="28"/>
          <w:szCs w:val="28"/>
        </w:rPr>
        <w:br/>
        <w:t>Advantages:</w:t>
      </w:r>
      <w:r w:rsidRPr="00FE7DAF">
        <w:rPr>
          <w:rFonts w:ascii="Times New Roman" w:hAnsi="Times New Roman" w:cs="Times New Roman"/>
          <w:b/>
          <w:bCs/>
          <w:sz w:val="28"/>
          <w:szCs w:val="28"/>
        </w:rPr>
        <w:br/>
      </w:r>
      <w:r w:rsidRPr="00D47DA3">
        <w:rPr>
          <w:rFonts w:ascii="Times New Roman" w:hAnsi="Times New Roman" w:cs="Times New Roman"/>
          <w:sz w:val="28"/>
          <w:szCs w:val="28"/>
        </w:rPr>
        <w:t>• Fast</w:t>
      </w:r>
      <w:r w:rsidRPr="00D47DA3">
        <w:rPr>
          <w:rFonts w:ascii="Times New Roman" w:hAnsi="Times New Roman" w:cs="Times New Roman"/>
          <w:sz w:val="28"/>
          <w:szCs w:val="28"/>
        </w:rPr>
        <w:br/>
        <w:t>• Low computation</w:t>
      </w:r>
      <w:r w:rsidRPr="00D47DA3">
        <w:rPr>
          <w:rFonts w:ascii="Times New Roman" w:hAnsi="Times New Roman" w:cs="Times New Roman"/>
          <w:sz w:val="28"/>
          <w:szCs w:val="28"/>
        </w:rPr>
        <w:br/>
        <w:t>• Suitable for real-time systems</w:t>
      </w:r>
      <w:r w:rsidRPr="00D47DA3">
        <w:rPr>
          <w:rFonts w:ascii="Times New Roman" w:hAnsi="Times New Roman" w:cs="Times New Roman"/>
          <w:sz w:val="28"/>
          <w:szCs w:val="28"/>
        </w:rPr>
        <w:br/>
        <w:t>• Smooth motion</w:t>
      </w:r>
      <w:r w:rsidRPr="00D47DA3">
        <w:rPr>
          <w:rFonts w:ascii="Times New Roman" w:hAnsi="Times New Roman" w:cs="Times New Roman"/>
          <w:sz w:val="28"/>
          <w:szCs w:val="28"/>
        </w:rPr>
        <w:br/>
      </w:r>
      <w:r w:rsidRPr="00D47DA3">
        <w:rPr>
          <w:rFonts w:ascii="Times New Roman" w:hAnsi="Times New Roman" w:cs="Times New Roman"/>
          <w:sz w:val="28"/>
          <w:szCs w:val="28"/>
        </w:rPr>
        <w:t>• Lower hardware requirements</w:t>
      </w:r>
    </w:p>
    <w:p w14:paraId="7A932981" w14:textId="77777777" w:rsidR="00E5002F" w:rsidRPr="00D47DA3" w:rsidRDefault="00B60F85">
      <w:pPr>
        <w:rPr>
          <w:rFonts w:ascii="Times New Roman" w:hAnsi="Times New Roman" w:cs="Times New Roman"/>
          <w:sz w:val="28"/>
          <w:szCs w:val="28"/>
        </w:rPr>
      </w:pPr>
      <w:r w:rsidRPr="00FE7DAF">
        <w:rPr>
          <w:rFonts w:ascii="Times New Roman" w:hAnsi="Times New Roman" w:cs="Times New Roman"/>
          <w:b/>
          <w:bCs/>
          <w:sz w:val="28"/>
          <w:szCs w:val="28"/>
        </w:rPr>
        <w:t>Disadvantage:</w:t>
      </w:r>
      <w:r w:rsidRPr="00FE7DAF">
        <w:rPr>
          <w:rFonts w:ascii="Times New Roman" w:hAnsi="Times New Roman" w:cs="Times New Roman"/>
          <w:b/>
          <w:bCs/>
          <w:sz w:val="28"/>
          <w:szCs w:val="28"/>
        </w:rPr>
        <w:br/>
      </w:r>
      <w:r w:rsidRPr="00D47DA3">
        <w:rPr>
          <w:rFonts w:ascii="Times New Roman" w:hAnsi="Times New Roman" w:cs="Times New Roman"/>
          <w:sz w:val="28"/>
          <w:szCs w:val="28"/>
        </w:rPr>
        <w:t>• Motion may not obey real-world physics.</w:t>
      </w:r>
    </w:p>
    <w:p w14:paraId="7AAC23A9" w14:textId="77777777" w:rsidR="00E5002F" w:rsidRPr="00D47DA3" w:rsidRDefault="00B60F85">
      <w:pPr>
        <w:rPr>
          <w:rFonts w:ascii="Times New Roman" w:hAnsi="Times New Roman" w:cs="Times New Roman"/>
          <w:sz w:val="28"/>
          <w:szCs w:val="28"/>
        </w:rPr>
      </w:pPr>
      <w:r w:rsidRPr="00FE7DAF">
        <w:rPr>
          <w:rFonts w:ascii="Times New Roman" w:hAnsi="Times New Roman" w:cs="Times New Roman"/>
          <w:b/>
          <w:bCs/>
          <w:sz w:val="28"/>
          <w:szCs w:val="28"/>
        </w:rPr>
        <w:t>Step 2: Evaluate Model B</w:t>
      </w:r>
      <w:r w:rsidRPr="00FE7DAF">
        <w:rPr>
          <w:rFonts w:ascii="Times New Roman" w:hAnsi="Times New Roman" w:cs="Times New Roman"/>
          <w:b/>
          <w:bCs/>
          <w:sz w:val="28"/>
          <w:szCs w:val="28"/>
        </w:rPr>
        <w:br/>
        <w:t>Advantages:</w:t>
      </w:r>
      <w:r w:rsidRPr="00FE7DAF">
        <w:rPr>
          <w:rFonts w:ascii="Times New Roman" w:hAnsi="Times New Roman" w:cs="Times New Roman"/>
          <w:b/>
          <w:bCs/>
          <w:sz w:val="28"/>
          <w:szCs w:val="28"/>
        </w:rPr>
        <w:br/>
      </w:r>
      <w:r w:rsidRPr="00D47DA3">
        <w:rPr>
          <w:rFonts w:ascii="Times New Roman" w:hAnsi="Times New Roman" w:cs="Times New Roman"/>
          <w:sz w:val="28"/>
          <w:szCs w:val="28"/>
        </w:rPr>
        <w:t>• Physically realistic</w:t>
      </w:r>
      <w:r w:rsidRPr="00D47DA3">
        <w:rPr>
          <w:rFonts w:ascii="Times New Roman" w:hAnsi="Times New Roman" w:cs="Times New Roman"/>
          <w:sz w:val="28"/>
          <w:szCs w:val="28"/>
        </w:rPr>
        <w:br/>
        <w:t>• High-quality animation</w:t>
      </w:r>
      <w:r w:rsidRPr="00D47DA3">
        <w:rPr>
          <w:rFonts w:ascii="Times New Roman" w:hAnsi="Times New Roman" w:cs="Times New Roman"/>
          <w:sz w:val="28"/>
          <w:szCs w:val="28"/>
        </w:rPr>
        <w:br/>
        <w:t>• Better for cinematic applications</w:t>
      </w:r>
      <w:r w:rsidRPr="00D47DA3">
        <w:rPr>
          <w:rFonts w:ascii="Times New Roman" w:hAnsi="Times New Roman" w:cs="Times New Roman"/>
          <w:sz w:val="28"/>
          <w:szCs w:val="28"/>
        </w:rPr>
        <w:br/>
        <w:t>• More accurate movement</w:t>
      </w:r>
    </w:p>
    <w:p w14:paraId="38E0F684"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b/>
          <w:bCs/>
          <w:sz w:val="28"/>
          <w:szCs w:val="28"/>
        </w:rPr>
        <w:t>Disadvantages:</w:t>
      </w:r>
      <w:r w:rsidRPr="00D47DA3">
        <w:rPr>
          <w:rFonts w:ascii="Times New Roman" w:hAnsi="Times New Roman" w:cs="Times New Roman"/>
          <w:b/>
          <w:bCs/>
          <w:sz w:val="28"/>
          <w:szCs w:val="28"/>
        </w:rPr>
        <w:br/>
      </w:r>
      <w:r w:rsidRPr="00D47DA3">
        <w:rPr>
          <w:rFonts w:ascii="Times New Roman" w:hAnsi="Times New Roman" w:cs="Times New Roman"/>
          <w:sz w:val="28"/>
          <w:szCs w:val="28"/>
        </w:rPr>
        <w:t>• Computationally expensive</w:t>
      </w:r>
      <w:r w:rsidRPr="00D47DA3">
        <w:rPr>
          <w:rFonts w:ascii="Times New Roman" w:hAnsi="Times New Roman" w:cs="Times New Roman"/>
          <w:sz w:val="28"/>
          <w:szCs w:val="28"/>
        </w:rPr>
        <w:br/>
        <w:t>• Higher hardware requirements</w:t>
      </w:r>
      <w:r w:rsidRPr="00D47DA3">
        <w:rPr>
          <w:rFonts w:ascii="Times New Roman" w:hAnsi="Times New Roman" w:cs="Times New Roman"/>
          <w:sz w:val="28"/>
          <w:szCs w:val="28"/>
        </w:rPr>
        <w:br/>
        <w:t>• Potentially higher latency</w:t>
      </w:r>
      <w:r w:rsidRPr="00D47DA3">
        <w:rPr>
          <w:rFonts w:ascii="Times New Roman" w:hAnsi="Times New Roman" w:cs="Times New Roman"/>
          <w:sz w:val="28"/>
          <w:szCs w:val="28"/>
        </w:rPr>
        <w:br/>
        <w:t>• Less suitable for low-power real-time systems</w:t>
      </w:r>
    </w:p>
    <w:p w14:paraId="295E03FD" w14:textId="77777777" w:rsidR="00E5002F" w:rsidRPr="00D47DA3" w:rsidRDefault="00B60F85">
      <w:pPr>
        <w:rPr>
          <w:rFonts w:ascii="Times New Roman" w:hAnsi="Times New Roman" w:cs="Times New Roman"/>
          <w:sz w:val="28"/>
          <w:szCs w:val="28"/>
        </w:rPr>
      </w:pPr>
      <w:r w:rsidRPr="00FE7DAF">
        <w:rPr>
          <w:rFonts w:ascii="Times New Roman" w:hAnsi="Times New Roman" w:cs="Times New Roman"/>
          <w:b/>
          <w:bCs/>
          <w:sz w:val="28"/>
          <w:szCs w:val="28"/>
        </w:rPr>
        <w:t>Step 3:</w:t>
      </w:r>
      <w:r w:rsidRPr="00D47DA3">
        <w:rPr>
          <w:rFonts w:ascii="Times New Roman" w:hAnsi="Times New Roman" w:cs="Times New Roman"/>
          <w:sz w:val="28"/>
          <w:szCs w:val="28"/>
        </w:rPr>
        <w:t xml:space="preserve"> Compare computational cost</w:t>
      </w:r>
      <w:r w:rsidRPr="00D47DA3">
        <w:rPr>
          <w:rFonts w:ascii="Times New Roman" w:hAnsi="Times New Roman" w:cs="Times New Roman"/>
          <w:sz w:val="28"/>
          <w:szCs w:val="28"/>
        </w:rPr>
        <w:br/>
      </w:r>
      <w:r w:rsidRPr="00FE7DAF">
        <w:rPr>
          <w:rFonts w:ascii="Times New Roman" w:hAnsi="Times New Roman" w:cs="Times New Roman"/>
          <w:b/>
          <w:bCs/>
          <w:sz w:val="28"/>
          <w:szCs w:val="28"/>
        </w:rPr>
        <w:t>Model A:</w:t>
      </w:r>
      <w:r w:rsidRPr="00D47DA3">
        <w:rPr>
          <w:rFonts w:ascii="Times New Roman" w:hAnsi="Times New Roman" w:cs="Times New Roman"/>
          <w:sz w:val="28"/>
          <w:szCs w:val="28"/>
        </w:rPr>
        <w:t xml:space="preserve"> Low computational cost.</w:t>
      </w:r>
      <w:r w:rsidRPr="00D47DA3">
        <w:rPr>
          <w:rFonts w:ascii="Times New Roman" w:hAnsi="Times New Roman" w:cs="Times New Roman"/>
          <w:sz w:val="28"/>
          <w:szCs w:val="28"/>
        </w:rPr>
        <w:br/>
      </w:r>
      <w:r w:rsidRPr="00D47DA3">
        <w:rPr>
          <w:rFonts w:ascii="Times New Roman" w:hAnsi="Times New Roman" w:cs="Times New Roman"/>
          <w:sz w:val="28"/>
          <w:szCs w:val="28"/>
        </w:rPr>
        <w:lastRenderedPageBreak/>
        <w:t>Model B: High computational cost.</w:t>
      </w:r>
      <w:r w:rsidRPr="00D47DA3">
        <w:rPr>
          <w:rFonts w:ascii="Times New Roman" w:hAnsi="Times New Roman" w:cs="Times New Roman"/>
          <w:sz w:val="28"/>
          <w:szCs w:val="28"/>
        </w:rPr>
        <w:br/>
      </w:r>
      <w:r w:rsidRPr="00D47DA3">
        <w:rPr>
          <w:rFonts w:ascii="Times New Roman" w:hAnsi="Times New Roman" w:cs="Times New Roman"/>
          <w:sz w:val="28"/>
          <w:szCs w:val="28"/>
        </w:rPr>
        <w:t>Therefore, Model A is better for computational efficiency.</w:t>
      </w:r>
    </w:p>
    <w:p w14:paraId="16CBD92E"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4: Compare realism</w:t>
      </w:r>
      <w:r w:rsidRPr="00D47DA3">
        <w:rPr>
          <w:rFonts w:ascii="Times New Roman" w:hAnsi="Times New Roman" w:cs="Times New Roman"/>
          <w:sz w:val="28"/>
          <w:szCs w:val="28"/>
        </w:rPr>
        <w:br/>
        <w:t>Model A: Moderate realism.</w:t>
      </w:r>
      <w:r w:rsidRPr="00D47DA3">
        <w:rPr>
          <w:rFonts w:ascii="Times New Roman" w:hAnsi="Times New Roman" w:cs="Times New Roman"/>
          <w:sz w:val="28"/>
          <w:szCs w:val="28"/>
        </w:rPr>
        <w:br/>
        <w:t>Model B: High realism.</w:t>
      </w:r>
      <w:r w:rsidRPr="00D47DA3">
        <w:rPr>
          <w:rFonts w:ascii="Times New Roman" w:hAnsi="Times New Roman" w:cs="Times New Roman"/>
          <w:sz w:val="28"/>
          <w:szCs w:val="28"/>
        </w:rPr>
        <w:br/>
        <w:t>Therefore, Model B is better for physical realism.</w:t>
      </w:r>
    </w:p>
    <w:p w14:paraId="25576C24"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5: Real-time decision</w:t>
      </w:r>
      <w:r w:rsidRPr="00D47DA3">
        <w:rPr>
          <w:rFonts w:ascii="Times New Roman" w:hAnsi="Times New Roman" w:cs="Times New Roman"/>
          <w:sz w:val="28"/>
          <w:szCs w:val="28"/>
        </w:rPr>
        <w:br/>
        <w:t>Real-time systems require low latency, fast processing, stable frame rate, and low computation.</w:t>
      </w:r>
      <w:r w:rsidRPr="00D47DA3">
        <w:rPr>
          <w:rFonts w:ascii="Times New Roman" w:hAnsi="Times New Roman" w:cs="Times New Roman"/>
          <w:sz w:val="28"/>
          <w:szCs w:val="28"/>
        </w:rPr>
        <w:br/>
        <w:t>Therefore:</w:t>
      </w:r>
      <w:r w:rsidRPr="00D47DA3">
        <w:rPr>
          <w:rFonts w:ascii="Times New Roman" w:hAnsi="Times New Roman" w:cs="Times New Roman"/>
          <w:sz w:val="28"/>
          <w:szCs w:val="28"/>
        </w:rPr>
        <w:br/>
        <w:t>Real-time → Model A</w:t>
      </w:r>
    </w:p>
    <w:p w14:paraId="25DC5DEC"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6: Cinematic decision</w:t>
      </w:r>
      <w:r w:rsidRPr="00D47DA3">
        <w:rPr>
          <w:rFonts w:ascii="Times New Roman" w:hAnsi="Times New Roman" w:cs="Times New Roman"/>
          <w:sz w:val="28"/>
          <w:szCs w:val="28"/>
        </w:rPr>
        <w:br/>
        <w:t>Cinematic animation prioritizes realism, physical accuracy, and high visual quality.</w:t>
      </w:r>
      <w:r w:rsidRPr="00D47DA3">
        <w:rPr>
          <w:rFonts w:ascii="Times New Roman" w:hAnsi="Times New Roman" w:cs="Times New Roman"/>
          <w:sz w:val="28"/>
          <w:szCs w:val="28"/>
        </w:rPr>
        <w:br/>
        <w:t>Therefore:</w:t>
      </w:r>
      <w:r w:rsidRPr="00D47DA3">
        <w:rPr>
          <w:rFonts w:ascii="Times New Roman" w:hAnsi="Times New Roman" w:cs="Times New Roman"/>
          <w:sz w:val="28"/>
          <w:szCs w:val="28"/>
        </w:rPr>
        <w:br/>
        <w:t>Cinematic → Model B</w:t>
      </w:r>
    </w:p>
    <w:p w14:paraId="120BED18" w14:textId="77777777" w:rsidR="00E5002F" w:rsidRPr="00D47DA3" w:rsidRDefault="00B60F85">
      <w:pPr>
        <w:rPr>
          <w:rFonts w:ascii="Times New Roman" w:hAnsi="Times New Roman" w:cs="Times New Roman"/>
          <w:sz w:val="28"/>
          <w:szCs w:val="28"/>
        </w:rPr>
      </w:pPr>
      <w:r w:rsidRPr="00D47DA3">
        <w:rPr>
          <w:rFonts w:ascii="Times New Roman" w:hAnsi="Times New Roman" w:cs="Times New Roman"/>
          <w:sz w:val="28"/>
          <w:szCs w:val="28"/>
        </w:rPr>
        <w:t>Step 7: Overall comparison</w:t>
      </w:r>
      <w:r w:rsidRPr="00D47DA3">
        <w:rPr>
          <w:rFonts w:ascii="Times New Roman" w:hAnsi="Times New Roman" w:cs="Times New Roman"/>
          <w:sz w:val="28"/>
          <w:szCs w:val="28"/>
        </w:rPr>
        <w:br/>
      </w:r>
      <w:r w:rsidRPr="00D47DA3">
        <w:rPr>
          <w:rFonts w:ascii="Times New Roman" w:hAnsi="Times New Roman" w:cs="Times New Roman"/>
          <w:sz w:val="28"/>
          <w:szCs w:val="28"/>
        </w:rPr>
        <w:t>• Smoothness: A is strong</w:t>
      </w:r>
      <w:r w:rsidRPr="00D47DA3">
        <w:rPr>
          <w:rFonts w:ascii="Times New Roman" w:hAnsi="Times New Roman" w:cs="Times New Roman"/>
          <w:sz w:val="28"/>
          <w:szCs w:val="28"/>
        </w:rPr>
        <w:br/>
        <w:t>• Physical accuracy: B is strong</w:t>
      </w:r>
      <w:r w:rsidRPr="00D47DA3">
        <w:rPr>
          <w:rFonts w:ascii="Times New Roman" w:hAnsi="Times New Roman" w:cs="Times New Roman"/>
          <w:sz w:val="28"/>
          <w:szCs w:val="28"/>
        </w:rPr>
        <w:br/>
        <w:t>• Computation: A is better</w:t>
      </w:r>
      <w:r w:rsidRPr="00D47DA3">
        <w:rPr>
          <w:rFonts w:ascii="Times New Roman" w:hAnsi="Times New Roman" w:cs="Times New Roman"/>
          <w:sz w:val="28"/>
          <w:szCs w:val="28"/>
        </w:rPr>
        <w:br/>
        <w:t>• Latency: A is better</w:t>
      </w:r>
      <w:r w:rsidRPr="00D47DA3">
        <w:rPr>
          <w:rFonts w:ascii="Times New Roman" w:hAnsi="Times New Roman" w:cs="Times New Roman"/>
          <w:sz w:val="28"/>
          <w:szCs w:val="28"/>
        </w:rPr>
        <w:br/>
        <w:t>• Real-time performance: A is better</w:t>
      </w:r>
      <w:r w:rsidRPr="00D47DA3">
        <w:rPr>
          <w:rFonts w:ascii="Times New Roman" w:hAnsi="Times New Roman" w:cs="Times New Roman"/>
          <w:sz w:val="28"/>
          <w:szCs w:val="28"/>
        </w:rPr>
        <w:br/>
        <w:t>• Realism: B is better</w:t>
      </w:r>
      <w:r w:rsidRPr="00D47DA3">
        <w:rPr>
          <w:rFonts w:ascii="Times New Roman" w:hAnsi="Times New Roman" w:cs="Times New Roman"/>
          <w:sz w:val="28"/>
          <w:szCs w:val="28"/>
        </w:rPr>
        <w:br/>
        <w:t>• Hardware requirement: A is lower</w:t>
      </w:r>
      <w:r w:rsidRPr="00D47DA3">
        <w:rPr>
          <w:rFonts w:ascii="Times New Roman" w:hAnsi="Times New Roman" w:cs="Times New Roman"/>
          <w:sz w:val="28"/>
          <w:szCs w:val="28"/>
        </w:rPr>
        <w:br/>
        <w:t>• Cinematic quality: B is better</w:t>
      </w:r>
      <w:r w:rsidRPr="00D47DA3">
        <w:rPr>
          <w:rFonts w:ascii="Times New Roman" w:hAnsi="Times New Roman" w:cs="Times New Roman"/>
          <w:sz w:val="28"/>
          <w:szCs w:val="28"/>
        </w:rPr>
        <w:br/>
        <w:t>• Cost: A is generally lower</w:t>
      </w:r>
    </w:p>
    <w:p w14:paraId="6E937AB2" w14:textId="77777777" w:rsidR="00E5002F" w:rsidRPr="0055030F" w:rsidRDefault="00B60F85">
      <w:pPr>
        <w:rPr>
          <w:rFonts w:ascii="Times New Roman" w:hAnsi="Times New Roman" w:cs="Times New Roman"/>
          <w:sz w:val="24"/>
          <w:szCs w:val="24"/>
        </w:rPr>
      </w:pPr>
      <w:r w:rsidRPr="00D47DA3">
        <w:rPr>
          <w:rFonts w:ascii="Times New Roman" w:hAnsi="Times New Roman" w:cs="Times New Roman"/>
          <w:sz w:val="28"/>
          <w:szCs w:val="28"/>
        </w:rPr>
        <w:t>Final conclusion:</w:t>
      </w:r>
      <w:r w:rsidRPr="00D47DA3">
        <w:rPr>
          <w:rFonts w:ascii="Times New Roman" w:hAnsi="Times New Roman" w:cs="Times New Roman"/>
          <w:sz w:val="28"/>
          <w:szCs w:val="28"/>
        </w:rPr>
        <w:br/>
        <w:t>Choose Model A for real-time animation such as games, AR/VR, and interactive avatars because speed, latency, smoothness, and computational efficiency are important.</w:t>
      </w:r>
      <w:r w:rsidRPr="00D47DA3">
        <w:rPr>
          <w:rFonts w:ascii="Times New Roman" w:hAnsi="Times New Roman" w:cs="Times New Roman"/>
          <w:sz w:val="28"/>
          <w:szCs w:val="28"/>
        </w:rPr>
        <w:br/>
      </w:r>
      <w:r w:rsidRPr="00D47DA3">
        <w:rPr>
          <w:rFonts w:ascii="Times New Roman" w:hAnsi="Times New Roman" w:cs="Times New Roman"/>
          <w:sz w:val="28"/>
          <w:szCs w:val="28"/>
        </w:rPr>
        <w:t>Choose Model B for cinematic animation and offline rendering because physical accuracy and realism are more important th</w:t>
      </w:r>
      <w:r w:rsidRPr="0055030F">
        <w:rPr>
          <w:rFonts w:ascii="Times New Roman" w:hAnsi="Times New Roman" w:cs="Times New Roman"/>
          <w:sz w:val="24"/>
          <w:szCs w:val="24"/>
        </w:rPr>
        <w:t>an computational cost.</w:t>
      </w:r>
    </w:p>
    <w:sectPr w:rsidR="00E5002F" w:rsidRPr="0055030F" w:rsidSect="0055030F">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6490870">
    <w:abstractNumId w:val="8"/>
  </w:num>
  <w:num w:numId="2" w16cid:durableId="547186798">
    <w:abstractNumId w:val="6"/>
  </w:num>
  <w:num w:numId="3" w16cid:durableId="102189196">
    <w:abstractNumId w:val="5"/>
  </w:num>
  <w:num w:numId="4" w16cid:durableId="433668597">
    <w:abstractNumId w:val="4"/>
  </w:num>
  <w:num w:numId="5" w16cid:durableId="680545724">
    <w:abstractNumId w:val="7"/>
  </w:num>
  <w:num w:numId="6" w16cid:durableId="379521290">
    <w:abstractNumId w:val="3"/>
  </w:num>
  <w:num w:numId="7" w16cid:durableId="1009479822">
    <w:abstractNumId w:val="2"/>
  </w:num>
  <w:num w:numId="8" w16cid:durableId="576937111">
    <w:abstractNumId w:val="1"/>
  </w:num>
  <w:num w:numId="9" w16cid:durableId="1008483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53D"/>
    <w:rsid w:val="0015074B"/>
    <w:rsid w:val="0029639D"/>
    <w:rsid w:val="00326F90"/>
    <w:rsid w:val="003451E2"/>
    <w:rsid w:val="0055030F"/>
    <w:rsid w:val="00711EBA"/>
    <w:rsid w:val="00720172"/>
    <w:rsid w:val="0078587D"/>
    <w:rsid w:val="00AA1D8D"/>
    <w:rsid w:val="00B47730"/>
    <w:rsid w:val="00CB0664"/>
    <w:rsid w:val="00D47DA3"/>
    <w:rsid w:val="00D61483"/>
    <w:rsid w:val="00E04AB0"/>
    <w:rsid w:val="00E5002F"/>
    <w:rsid w:val="00FC693F"/>
    <w:rsid w:val="00FE7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746DC76-5FB9-4A47-A8F5-07ACE9932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1065</Words>
  <Characters>6072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Archana Kandula</cp:lastModifiedBy>
  <cp:revision>2</cp:revision>
  <dcterms:created xsi:type="dcterms:W3CDTF">2026-08-14T10:25:00Z</dcterms:created>
  <dcterms:modified xsi:type="dcterms:W3CDTF">2026-08-14T10:25:00Z</dcterms:modified>
  <cp:category/>
</cp:coreProperties>
</file>