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8D7225" w:rsidRDefault="000F7152">
      <w:pPr>
        <w:pStyle w:val="Title"/>
      </w:pPr>
      <w:bookmarkStart w:id="0" w:name="_GoBack"/>
      <w:bookmarkEnd w:id="0"/>
      <w:r>
        <w:t>K-Nearest Neighbours</w:t>
      </w:r>
    </w:p>
    <w:p w14:paraId="00000002" w14:textId="77777777" w:rsidR="008D7225" w:rsidRDefault="000F7152">
      <w:pPr>
        <w:rPr>
          <w:rFonts w:ascii="Quattrocento Sans" w:eastAsia="Quattrocento Sans" w:hAnsi="Quattrocento Sans" w:cs="Quattrocento Sans"/>
          <w:b/>
        </w:rPr>
      </w:pPr>
      <w:r>
        <w:rPr>
          <w:rFonts w:ascii="Quattrocento Sans" w:eastAsia="Quattrocento Sans" w:hAnsi="Quattrocento Sans" w:cs="Quattrocento Sans"/>
          <w:b/>
        </w:rPr>
        <w:t xml:space="preserve">Objective: </w:t>
      </w:r>
    </w:p>
    <w:p w14:paraId="00000003" w14:textId="77777777" w:rsidR="008D7225" w:rsidRDefault="000F7152">
      <w:pPr>
        <w:rPr>
          <w:rFonts w:ascii="Quattrocento Sans" w:eastAsia="Quattrocento Sans" w:hAnsi="Quattrocento Sans" w:cs="Quattrocento Sans"/>
        </w:rPr>
      </w:pPr>
      <w:r>
        <w:rPr>
          <w:rFonts w:ascii="Quattrocento Sans" w:eastAsia="Quattrocento Sans" w:hAnsi="Quattrocento Sans" w:cs="Quattrocento Sans"/>
        </w:rPr>
        <w:t>The objective of this assignment is to implement and evaluate the K-Nearest Neighbours algorithm for classification using the given datasets</w:t>
      </w:r>
    </w:p>
    <w:p w14:paraId="00000004" w14:textId="77777777" w:rsidR="008D7225" w:rsidRDefault="000F7152">
      <w:pPr>
        <w:rPr>
          <w:rFonts w:ascii="Quattrocento Sans" w:eastAsia="Quattrocento Sans" w:hAnsi="Quattrocento Sans" w:cs="Quattrocento Sans"/>
          <w:b/>
        </w:rPr>
      </w:pPr>
      <w:r>
        <w:rPr>
          <w:rFonts w:ascii="Quattrocento Sans" w:eastAsia="Quattrocento Sans" w:hAnsi="Quattrocento Sans" w:cs="Quattrocento Sans"/>
          <w:b/>
        </w:rPr>
        <w:t>Dataset:</w:t>
      </w:r>
    </w:p>
    <w:p w14:paraId="00000005" w14:textId="77777777" w:rsidR="008D7225" w:rsidRDefault="000F7152">
      <w:pPr>
        <w:rPr>
          <w:rFonts w:ascii="Quattrocento Sans" w:eastAsia="Quattrocento Sans" w:hAnsi="Quattrocento Sans" w:cs="Quattrocento Sans"/>
        </w:rPr>
      </w:pPr>
      <w:r>
        <w:rPr>
          <w:rFonts w:ascii="Quattrocento Sans" w:eastAsia="Quattrocento Sans" w:hAnsi="Quattrocento Sans" w:cs="Quattrocento Sans"/>
        </w:rPr>
        <w:t xml:space="preserve">Need to </w:t>
      </w:r>
      <w:proofErr w:type="gramStart"/>
      <w:r>
        <w:rPr>
          <w:rFonts w:ascii="Quattrocento Sans" w:eastAsia="Quattrocento Sans" w:hAnsi="Quattrocento Sans" w:cs="Quattrocento Sans"/>
        </w:rPr>
        <w:t>Classify</w:t>
      </w:r>
      <w:proofErr w:type="gramEnd"/>
      <w:r>
        <w:rPr>
          <w:rFonts w:ascii="Quattrocento Sans" w:eastAsia="Quattrocento Sans" w:hAnsi="Quattrocento Sans" w:cs="Quattrocento Sans"/>
        </w:rPr>
        <w:t xml:space="preserve"> the animal type</w:t>
      </w:r>
    </w:p>
    <w:p w14:paraId="00000006" w14:textId="77777777" w:rsidR="008D7225" w:rsidRDefault="000F7152">
      <w:pPr>
        <w:rPr>
          <w:rFonts w:ascii="Quattrocento Sans" w:eastAsia="Quattrocento Sans" w:hAnsi="Quattrocento Sans" w:cs="Quattrocento Sans"/>
          <w:b/>
        </w:rPr>
      </w:pPr>
      <w:r>
        <w:rPr>
          <w:rFonts w:ascii="Quattrocento Sans" w:eastAsia="Quattrocento Sans" w:hAnsi="Quattrocento Sans" w:cs="Quattrocento Sans"/>
          <w:b/>
        </w:rPr>
        <w:t>Tasks:</w:t>
      </w:r>
    </w:p>
    <w:p w14:paraId="00000007" w14:textId="77777777" w:rsidR="008D7225" w:rsidRDefault="000F7152">
      <w:pPr>
        <w:rPr>
          <w:rFonts w:ascii="Quattrocento Sans" w:eastAsia="Quattrocento Sans" w:hAnsi="Quattrocento Sans" w:cs="Quattrocento Sans"/>
        </w:rPr>
      </w:pPr>
      <w:r>
        <w:rPr>
          <w:rFonts w:ascii="Quattrocento Sans" w:eastAsia="Quattrocento Sans" w:hAnsi="Quattrocento Sans" w:cs="Quattrocento Sans"/>
        </w:rPr>
        <w:t>1. Analyse the data using the visualizations</w:t>
      </w:r>
    </w:p>
    <w:p w14:paraId="00000008" w14:textId="77777777" w:rsidR="008D7225" w:rsidRDefault="000F7152">
      <w:pPr>
        <w:rPr>
          <w:rFonts w:ascii="Quattrocento Sans" w:eastAsia="Quattrocento Sans" w:hAnsi="Quattrocento Sans" w:cs="Quattrocento Sans"/>
        </w:rPr>
      </w:pPr>
      <w:r>
        <w:rPr>
          <w:rFonts w:ascii="Quattrocento Sans" w:eastAsia="Quattrocento Sans" w:hAnsi="Quattrocento Sans" w:cs="Quattrocento Sans"/>
        </w:rPr>
        <w:t xml:space="preserve">2. </w:t>
      </w:r>
      <w:proofErr w:type="spellStart"/>
      <w:r>
        <w:rPr>
          <w:rFonts w:ascii="Quattrocento Sans" w:eastAsia="Quattrocento Sans" w:hAnsi="Quattrocento Sans" w:cs="Quattrocento Sans"/>
        </w:rPr>
        <w:t>Preprocess</w:t>
      </w:r>
      <w:proofErr w:type="spellEnd"/>
      <w:r>
        <w:rPr>
          <w:rFonts w:ascii="Quattrocento Sans" w:eastAsia="Quattrocento Sans" w:hAnsi="Quattrocento Sans" w:cs="Quattrocento Sans"/>
        </w:rPr>
        <w:t xml:space="preserve"> the data by handling missing values &amp; Outliers, if any.</w:t>
      </w:r>
    </w:p>
    <w:p w14:paraId="00000009" w14:textId="77777777" w:rsidR="008D7225" w:rsidRDefault="000F7152">
      <w:pPr>
        <w:rPr>
          <w:rFonts w:ascii="Quattrocento Sans" w:eastAsia="Quattrocento Sans" w:hAnsi="Quattrocento Sans" w:cs="Quattrocento Sans"/>
        </w:rPr>
      </w:pPr>
      <w:r>
        <w:rPr>
          <w:rFonts w:ascii="Quattrocento Sans" w:eastAsia="Quattrocento Sans" w:hAnsi="Quattrocento Sans" w:cs="Quattrocento Sans"/>
        </w:rPr>
        <w:t>3. Split the dataset into training and testing sets (80% training, 20% testing).</w:t>
      </w:r>
    </w:p>
    <w:p w14:paraId="0000000A" w14:textId="77777777" w:rsidR="008D7225" w:rsidRDefault="000F7152">
      <w:pPr>
        <w:rPr>
          <w:rFonts w:ascii="Quattrocento Sans" w:eastAsia="Quattrocento Sans" w:hAnsi="Quattrocento Sans" w:cs="Quattrocento Sans"/>
        </w:rPr>
      </w:pPr>
      <w:r>
        <w:rPr>
          <w:rFonts w:ascii="Quattrocento Sans" w:eastAsia="Quattrocento Sans" w:hAnsi="Quattrocento Sans" w:cs="Quattrocento Sans"/>
        </w:rPr>
        <w:t>4. Implement the K-Nearest Neighbours algorithm using a mach</w:t>
      </w:r>
      <w:r>
        <w:rPr>
          <w:rFonts w:ascii="Quattrocento Sans" w:eastAsia="Quattrocento Sans" w:hAnsi="Quattrocento Sans" w:cs="Quattrocento Sans"/>
        </w:rPr>
        <w:t xml:space="preserve">ine learning library like </w:t>
      </w:r>
      <w:proofErr w:type="spellStart"/>
      <w:r>
        <w:rPr>
          <w:rFonts w:ascii="Quattrocento Sans" w:eastAsia="Quattrocento Sans" w:hAnsi="Quattrocento Sans" w:cs="Quattrocento Sans"/>
        </w:rPr>
        <w:t>scikit</w:t>
      </w:r>
      <w:proofErr w:type="spellEnd"/>
      <w:r>
        <w:rPr>
          <w:rFonts w:ascii="Quattrocento Sans" w:eastAsia="Quattrocento Sans" w:hAnsi="Quattrocento Sans" w:cs="Quattrocento Sans"/>
        </w:rPr>
        <w:t xml:space="preserve">-learn </w:t>
      </w:r>
      <w:proofErr w:type="gramStart"/>
      <w:r>
        <w:rPr>
          <w:rFonts w:ascii="Quattrocento Sans" w:eastAsia="Quattrocento Sans" w:hAnsi="Quattrocento Sans" w:cs="Quattrocento Sans"/>
        </w:rPr>
        <w:t>On</w:t>
      </w:r>
      <w:proofErr w:type="gramEnd"/>
      <w:r>
        <w:rPr>
          <w:rFonts w:ascii="Quattrocento Sans" w:eastAsia="Quattrocento Sans" w:hAnsi="Quattrocento Sans" w:cs="Quattrocento Sans"/>
        </w:rPr>
        <w:t xml:space="preserve"> training dataset</w:t>
      </w:r>
    </w:p>
    <w:p w14:paraId="0000000B" w14:textId="77777777" w:rsidR="008D7225" w:rsidRDefault="000F7152">
      <w:pPr>
        <w:rPr>
          <w:rFonts w:ascii="Quattrocento Sans" w:eastAsia="Quattrocento Sans" w:hAnsi="Quattrocento Sans" w:cs="Quattrocento Sans"/>
        </w:rPr>
      </w:pPr>
      <w:r>
        <w:rPr>
          <w:rFonts w:ascii="Quattrocento Sans" w:eastAsia="Quattrocento Sans" w:hAnsi="Quattrocento Sans" w:cs="Quattrocento Sans"/>
        </w:rPr>
        <w:t>5. Choose an appropriate distance metric and value for K.</w:t>
      </w:r>
    </w:p>
    <w:p w14:paraId="0000000C" w14:textId="77777777" w:rsidR="008D7225" w:rsidRDefault="000F7152">
      <w:pPr>
        <w:rPr>
          <w:rFonts w:ascii="Quattrocento Sans" w:eastAsia="Quattrocento Sans" w:hAnsi="Quattrocento Sans" w:cs="Quattrocento Sans"/>
        </w:rPr>
      </w:pPr>
      <w:r>
        <w:rPr>
          <w:rFonts w:ascii="Quattrocento Sans" w:eastAsia="Quattrocento Sans" w:hAnsi="Quattrocento Sans" w:cs="Quattrocento Sans"/>
        </w:rPr>
        <w:t>6. Evaluate the classifier's performance on the testing set using accuracy, precision, recall, and F1-</w:t>
      </w:r>
      <w:proofErr w:type="gramStart"/>
      <w:r>
        <w:rPr>
          <w:rFonts w:ascii="Quattrocento Sans" w:eastAsia="Quattrocento Sans" w:hAnsi="Quattrocento Sans" w:cs="Quattrocento Sans"/>
        </w:rPr>
        <w:t>score</w:t>
      </w:r>
      <w:proofErr w:type="gramEnd"/>
      <w:r>
        <w:rPr>
          <w:rFonts w:ascii="Quattrocento Sans" w:eastAsia="Quattrocento Sans" w:hAnsi="Quattrocento Sans" w:cs="Quattrocento Sans"/>
        </w:rPr>
        <w:t xml:space="preserve"> metrics.</w:t>
      </w:r>
    </w:p>
    <w:p w14:paraId="0000000D" w14:textId="77777777" w:rsidR="008D7225" w:rsidRDefault="000F7152">
      <w:pPr>
        <w:rPr>
          <w:rFonts w:ascii="Quattrocento Sans" w:eastAsia="Quattrocento Sans" w:hAnsi="Quattrocento Sans" w:cs="Quattrocento Sans"/>
        </w:rPr>
      </w:pPr>
      <w:r>
        <w:rPr>
          <w:rFonts w:ascii="Quattrocento Sans" w:eastAsia="Quattrocento Sans" w:hAnsi="Quattrocento Sans" w:cs="Quattrocento Sans"/>
        </w:rPr>
        <w:t>7. Visualize the decis</w:t>
      </w:r>
      <w:r>
        <w:rPr>
          <w:rFonts w:ascii="Quattrocento Sans" w:eastAsia="Quattrocento Sans" w:hAnsi="Quattrocento Sans" w:cs="Quattrocento Sans"/>
        </w:rPr>
        <w:t>ion boundaries of the classifier.</w:t>
      </w:r>
    </w:p>
    <w:p w14:paraId="0000000E" w14:textId="77777777" w:rsidR="008D7225" w:rsidRDefault="008D7225">
      <w:pPr>
        <w:rPr>
          <w:rFonts w:ascii="Quattrocento Sans" w:eastAsia="Quattrocento Sans" w:hAnsi="Quattrocento Sans" w:cs="Quattrocento Sans"/>
          <w:b/>
        </w:rPr>
      </w:pPr>
    </w:p>
    <w:p w14:paraId="0000000F" w14:textId="77777777" w:rsidR="008D7225" w:rsidRDefault="000F7152">
      <w:pPr>
        <w:rPr>
          <w:rFonts w:ascii="Quattrocento Sans" w:eastAsia="Quattrocento Sans" w:hAnsi="Quattrocento Sans" w:cs="Quattrocento Sans"/>
          <w:b/>
        </w:rPr>
      </w:pPr>
      <w:r>
        <w:rPr>
          <w:rFonts w:ascii="Quattrocento Sans" w:eastAsia="Quattrocento Sans" w:hAnsi="Quattrocento Sans" w:cs="Quattrocento Sans"/>
          <w:b/>
        </w:rPr>
        <w:t>Interview Questions:</w:t>
      </w:r>
    </w:p>
    <w:p w14:paraId="00000010" w14:textId="77777777" w:rsidR="008D7225" w:rsidRDefault="000F7152">
      <w:pPr>
        <w:rPr>
          <w:rFonts w:ascii="Quattrocento Sans" w:eastAsia="Quattrocento Sans" w:hAnsi="Quattrocento Sans" w:cs="Quattrocento Sans"/>
        </w:rPr>
      </w:pPr>
      <w:r>
        <w:rPr>
          <w:rFonts w:ascii="Quattrocento Sans" w:eastAsia="Quattrocento Sans" w:hAnsi="Quattrocento Sans" w:cs="Quattrocento Sans"/>
        </w:rPr>
        <w:t xml:space="preserve">1. What are the key </w:t>
      </w:r>
      <w:proofErr w:type="spellStart"/>
      <w:r>
        <w:rPr>
          <w:rFonts w:ascii="Quattrocento Sans" w:eastAsia="Quattrocento Sans" w:hAnsi="Quattrocento Sans" w:cs="Quattrocento Sans"/>
        </w:rPr>
        <w:t>hyperparameters</w:t>
      </w:r>
      <w:proofErr w:type="spellEnd"/>
      <w:r>
        <w:rPr>
          <w:rFonts w:ascii="Quattrocento Sans" w:eastAsia="Quattrocento Sans" w:hAnsi="Quattrocento Sans" w:cs="Quattrocento Sans"/>
        </w:rPr>
        <w:t xml:space="preserve"> in KNN?</w:t>
      </w:r>
    </w:p>
    <w:p w14:paraId="00000011" w14:textId="77777777" w:rsidR="008D7225" w:rsidRDefault="000F7152">
      <w:pPr>
        <w:rPr>
          <w:rFonts w:ascii="Quattrocento Sans" w:eastAsia="Quattrocento Sans" w:hAnsi="Quattrocento Sans" w:cs="Quattrocento Sans"/>
        </w:rPr>
      </w:pPr>
      <w:r>
        <w:rPr>
          <w:rFonts w:ascii="Quattrocento Sans" w:eastAsia="Quattrocento Sans" w:hAnsi="Quattrocento Sans" w:cs="Quattrocento Sans"/>
        </w:rPr>
        <w:t>2. What distance metrics can be used in KNN?</w:t>
      </w:r>
    </w:p>
    <w:p w14:paraId="00000012" w14:textId="77777777" w:rsidR="008D7225" w:rsidRDefault="008D7225">
      <w:pPr>
        <w:rPr>
          <w:rFonts w:ascii="Quattrocento Sans" w:eastAsia="Quattrocento Sans" w:hAnsi="Quattrocento Sans" w:cs="Quattrocento Sans"/>
        </w:rPr>
      </w:pPr>
    </w:p>
    <w:sectPr w:rsidR="008D7225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Quattrocento Sans">
    <w:charset w:val="00"/>
    <w:family w:val="auto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7225"/>
    <w:rsid w:val="000F7152"/>
    <w:rsid w:val="008D7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F3799BF-8A17-47CB-BD78-742785593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1"/>
        <w:szCs w:val="21"/>
        <w:lang w:val="en-IN" w:eastAsia="en-IN" w:bidi="mr-IN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109E"/>
  </w:style>
  <w:style w:type="paragraph" w:styleId="Heading1">
    <w:name w:val="heading 1"/>
    <w:basedOn w:val="Normal"/>
    <w:next w:val="Normal"/>
    <w:link w:val="Heading1Char"/>
    <w:uiPriority w:val="9"/>
    <w:qFormat/>
    <w:rsid w:val="00AD109E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109E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109E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109E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109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109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109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109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109E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D109E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AD109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109E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109E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109E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109E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109E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109E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109E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109E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D109E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customStyle="1" w:styleId="TitleChar">
    <w:name w:val="Title Char"/>
    <w:basedOn w:val="DefaultParagraphFont"/>
    <w:link w:val="Title"/>
    <w:uiPriority w:val="10"/>
    <w:rsid w:val="00AD109E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pPr>
      <w:jc w:val="center"/>
    </w:pPr>
    <w:rPr>
      <w:color w:val="44546A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109E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AD109E"/>
    <w:rPr>
      <w:b/>
      <w:bCs/>
    </w:rPr>
  </w:style>
  <w:style w:type="character" w:styleId="Emphasis">
    <w:name w:val="Emphasis"/>
    <w:basedOn w:val="DefaultParagraphFont"/>
    <w:uiPriority w:val="20"/>
    <w:qFormat/>
    <w:rsid w:val="00AD109E"/>
    <w:rPr>
      <w:i/>
      <w:iCs/>
      <w:color w:val="000000" w:themeColor="text1"/>
    </w:rPr>
  </w:style>
  <w:style w:type="paragraph" w:styleId="NoSpacing">
    <w:name w:val="No Spacing"/>
    <w:uiPriority w:val="1"/>
    <w:qFormat/>
    <w:rsid w:val="00AD109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D109E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D109E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109E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109E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AD109E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AD109E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AD109E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AD109E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AD109E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D109E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bwL2cEcalTu2pVvENwIR2ZmWWaA==">CgMxLjA4AHIhMTlJX0VEbHlfeDVXcENSRTB5RVJlc3N4ZWM1REE1TUtB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Excelr Solutions</dc:creator>
  <cp:lastModifiedBy>LAPTOPCOM</cp:lastModifiedBy>
  <cp:revision>2</cp:revision>
  <dcterms:created xsi:type="dcterms:W3CDTF">2024-09-01T05:32:00Z</dcterms:created>
  <dcterms:modified xsi:type="dcterms:W3CDTF">2024-09-01T05:32:00Z</dcterms:modified>
</cp:coreProperties>
</file>