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22C" w:rsidRPr="00575A78" w:rsidRDefault="00BF4864" w:rsidP="00575A78">
      <w:pPr>
        <w:pStyle w:val="ListParagraph"/>
        <w:numPr>
          <w:ilvl w:val="0"/>
          <w:numId w:val="1"/>
        </w:numPr>
        <w:rPr>
          <w:rFonts w:ascii="Times New Roman" w:hAnsi="Times New Roman" w:cs="Times New Roman"/>
          <w:sz w:val="28"/>
        </w:rPr>
      </w:pPr>
      <w:bookmarkStart w:id="0" w:name="_GoBack"/>
      <w:bookmarkEnd w:id="0"/>
      <w:r w:rsidRPr="00575A78">
        <w:rPr>
          <w:rFonts w:ascii="Times New Roman" w:hAnsi="Times New Roman" w:cs="Times New Roman"/>
          <w:sz w:val="28"/>
        </w:rPr>
        <w:t>Data</w:t>
      </w:r>
    </w:p>
    <w:p w:rsidR="00BF4864" w:rsidRDefault="00024225" w:rsidP="00BF4864">
      <w:pPr>
        <w:ind w:left="360"/>
        <w:rPr>
          <w:rFonts w:ascii="Times New Roman" w:hAnsi="Times New Roman" w:cs="Times New Roman"/>
          <w:sz w:val="24"/>
        </w:rPr>
      </w:pPr>
      <w:r>
        <w:rPr>
          <w:rFonts w:ascii="Times New Roman" w:hAnsi="Times New Roman" w:cs="Times New Roman"/>
          <w:sz w:val="24"/>
        </w:rPr>
        <w:t>Data requirements for the project are as</w:t>
      </w:r>
      <w:r w:rsidR="00BF4864">
        <w:rPr>
          <w:rFonts w:ascii="Times New Roman" w:hAnsi="Times New Roman" w:cs="Times New Roman"/>
          <w:sz w:val="24"/>
        </w:rPr>
        <w:t xml:space="preserve"> listed below:</w:t>
      </w:r>
    </w:p>
    <w:p w:rsidR="00BD417B" w:rsidRDefault="00362BCB" w:rsidP="00BD417B">
      <w:pPr>
        <w:pStyle w:val="ListParagraph"/>
        <w:numPr>
          <w:ilvl w:val="0"/>
          <w:numId w:val="2"/>
        </w:numPr>
        <w:ind w:left="811" w:hanging="357"/>
        <w:jc w:val="both"/>
        <w:rPr>
          <w:rFonts w:ascii="Times New Roman" w:hAnsi="Times New Roman" w:cs="Times New Roman"/>
          <w:sz w:val="24"/>
        </w:rPr>
      </w:pPr>
      <w:r w:rsidRPr="00362BCB">
        <w:rPr>
          <w:rFonts w:ascii="Times New Roman" w:hAnsi="Times New Roman" w:cs="Times New Roman"/>
          <w:sz w:val="24"/>
          <w:u w:val="single"/>
        </w:rPr>
        <w:t xml:space="preserve">Toronto’s location </w:t>
      </w:r>
      <w:r w:rsidR="00024225">
        <w:rPr>
          <w:rFonts w:ascii="Times New Roman" w:hAnsi="Times New Roman" w:cs="Times New Roman"/>
          <w:sz w:val="24"/>
          <w:u w:val="single"/>
        </w:rPr>
        <w:t>information</w:t>
      </w:r>
      <w:r w:rsidRPr="00362BCB">
        <w:rPr>
          <w:rFonts w:ascii="Times New Roman" w:hAnsi="Times New Roman" w:cs="Times New Roman"/>
          <w:sz w:val="24"/>
          <w:u w:val="single"/>
        </w:rPr>
        <w:t>:</w:t>
      </w:r>
      <w:r>
        <w:rPr>
          <w:rFonts w:ascii="Times New Roman" w:hAnsi="Times New Roman" w:cs="Times New Roman"/>
          <w:sz w:val="24"/>
        </w:rPr>
        <w:t xml:space="preserve"> </w:t>
      </w:r>
      <w:r w:rsidR="00BF4864" w:rsidRPr="00A72641">
        <w:rPr>
          <w:rFonts w:ascii="Times New Roman" w:hAnsi="Times New Roman" w:cs="Times New Roman"/>
          <w:sz w:val="24"/>
        </w:rPr>
        <w:t xml:space="preserve">Toronto </w:t>
      </w:r>
      <w:r w:rsidR="00B236F5" w:rsidRPr="00A72641">
        <w:rPr>
          <w:rFonts w:ascii="Times New Roman" w:hAnsi="Times New Roman" w:cs="Times New Roman"/>
          <w:sz w:val="24"/>
        </w:rPr>
        <w:t>is</w:t>
      </w:r>
      <w:r w:rsidR="00BF4864" w:rsidRPr="00A72641">
        <w:rPr>
          <w:rFonts w:ascii="Times New Roman" w:hAnsi="Times New Roman" w:cs="Times New Roman"/>
          <w:sz w:val="24"/>
        </w:rPr>
        <w:t xml:space="preserve"> </w:t>
      </w:r>
      <w:r w:rsidR="00BF7D07">
        <w:rPr>
          <w:rFonts w:ascii="Times New Roman" w:hAnsi="Times New Roman" w:cs="Times New Roman"/>
          <w:sz w:val="24"/>
        </w:rPr>
        <w:t>chosen</w:t>
      </w:r>
      <w:r w:rsidR="00BF4864" w:rsidRPr="00A72641">
        <w:rPr>
          <w:rFonts w:ascii="Times New Roman" w:hAnsi="Times New Roman" w:cs="Times New Roman"/>
          <w:sz w:val="24"/>
        </w:rPr>
        <w:t xml:space="preserve"> as the observation </w:t>
      </w:r>
      <w:r w:rsidR="00BF7D07">
        <w:rPr>
          <w:rFonts w:ascii="Times New Roman" w:hAnsi="Times New Roman" w:cs="Times New Roman"/>
          <w:sz w:val="24"/>
        </w:rPr>
        <w:t>area</w:t>
      </w:r>
      <w:r w:rsidR="00BF4864" w:rsidRPr="00A72641">
        <w:rPr>
          <w:rFonts w:ascii="Times New Roman" w:hAnsi="Times New Roman" w:cs="Times New Roman"/>
          <w:sz w:val="24"/>
        </w:rPr>
        <w:t xml:space="preserve">. </w:t>
      </w:r>
      <w:r w:rsidR="00BF7D07">
        <w:rPr>
          <w:rFonts w:ascii="Times New Roman" w:hAnsi="Times New Roman" w:cs="Times New Roman"/>
          <w:sz w:val="24"/>
        </w:rPr>
        <w:t>In particular,</w:t>
      </w:r>
      <w:r w:rsidR="00BF4864" w:rsidRPr="00A72641">
        <w:rPr>
          <w:rFonts w:ascii="Times New Roman" w:hAnsi="Times New Roman" w:cs="Times New Roman"/>
          <w:sz w:val="24"/>
        </w:rPr>
        <w:t xml:space="preserve"> the </w:t>
      </w:r>
      <w:r w:rsidR="00BF7D07">
        <w:rPr>
          <w:rFonts w:ascii="Times New Roman" w:hAnsi="Times New Roman" w:cs="Times New Roman"/>
          <w:sz w:val="24"/>
        </w:rPr>
        <w:t xml:space="preserve">schools within the </w:t>
      </w:r>
      <w:r w:rsidR="00BF4864" w:rsidRPr="00A72641">
        <w:rPr>
          <w:rFonts w:ascii="Times New Roman" w:hAnsi="Times New Roman" w:cs="Times New Roman"/>
          <w:sz w:val="24"/>
        </w:rPr>
        <w:t>boroughs of East Toronto, Central Toronto, Downtown Toronto</w:t>
      </w:r>
      <w:r w:rsidR="00B236F5" w:rsidRPr="00A72641">
        <w:rPr>
          <w:rFonts w:ascii="Times New Roman" w:hAnsi="Times New Roman" w:cs="Times New Roman"/>
          <w:sz w:val="24"/>
        </w:rPr>
        <w:t xml:space="preserve"> and </w:t>
      </w:r>
      <w:r w:rsidR="00BF4864" w:rsidRPr="00A72641">
        <w:rPr>
          <w:rFonts w:ascii="Times New Roman" w:hAnsi="Times New Roman" w:cs="Times New Roman"/>
          <w:sz w:val="24"/>
        </w:rPr>
        <w:t>West Toronto</w:t>
      </w:r>
      <w:r w:rsidR="00B236F5" w:rsidRPr="00A72641">
        <w:rPr>
          <w:rFonts w:ascii="Times New Roman" w:hAnsi="Times New Roman" w:cs="Times New Roman"/>
          <w:sz w:val="24"/>
        </w:rPr>
        <w:t xml:space="preserve"> have been </w:t>
      </w:r>
      <w:r w:rsidR="00BF7D07">
        <w:rPr>
          <w:rFonts w:ascii="Times New Roman" w:hAnsi="Times New Roman" w:cs="Times New Roman"/>
          <w:sz w:val="24"/>
        </w:rPr>
        <w:t>considered for this project</w:t>
      </w:r>
      <w:r w:rsidR="00BF4864" w:rsidRPr="00A72641">
        <w:rPr>
          <w:rFonts w:ascii="Times New Roman" w:hAnsi="Times New Roman" w:cs="Times New Roman"/>
          <w:sz w:val="24"/>
        </w:rPr>
        <w:t>.</w:t>
      </w:r>
      <w:r w:rsidR="006B4627" w:rsidRPr="00A72641">
        <w:rPr>
          <w:rFonts w:ascii="Times New Roman" w:hAnsi="Times New Roman" w:cs="Times New Roman"/>
          <w:sz w:val="24"/>
        </w:rPr>
        <w:t xml:space="preserve"> Information on the boroughs, the neighborhoods and the postcodes were scraped from </w:t>
      </w:r>
      <w:hyperlink r:id="rId6" w:history="1">
        <w:r w:rsidR="006B4627" w:rsidRPr="00A72641">
          <w:rPr>
            <w:rStyle w:val="Hyperlink"/>
            <w:rFonts w:ascii="Times New Roman" w:hAnsi="Times New Roman" w:cs="Times New Roman"/>
            <w:sz w:val="24"/>
          </w:rPr>
          <w:t>Wikipedia</w:t>
        </w:r>
      </w:hyperlink>
      <w:r w:rsidR="006B4627" w:rsidRPr="00A72641">
        <w:rPr>
          <w:rFonts w:ascii="Times New Roman" w:hAnsi="Times New Roman" w:cs="Times New Roman"/>
          <w:sz w:val="24"/>
        </w:rPr>
        <w:t xml:space="preserve">. </w:t>
      </w:r>
      <w:r w:rsidR="00BD417B">
        <w:rPr>
          <w:rFonts w:ascii="Times New Roman" w:hAnsi="Times New Roman" w:cs="Times New Roman"/>
          <w:sz w:val="24"/>
        </w:rPr>
        <w:t>A snippet of the data downloaded from Wikipedia is as below:</w:t>
      </w:r>
    </w:p>
    <w:p w:rsidR="00BD417B" w:rsidRDefault="00BD417B" w:rsidP="00BD417B">
      <w:pPr>
        <w:pStyle w:val="ListParagraph"/>
        <w:ind w:left="811"/>
        <w:jc w:val="both"/>
        <w:rPr>
          <w:rFonts w:ascii="Times New Roman" w:hAnsi="Times New Roman" w:cs="Times New Roman"/>
          <w:sz w:val="24"/>
        </w:rPr>
      </w:pPr>
    </w:p>
    <w:p w:rsidR="00BD417B" w:rsidRDefault="00BD417B" w:rsidP="00BD417B">
      <w:pPr>
        <w:pStyle w:val="ListParagraph"/>
        <w:ind w:left="113"/>
        <w:jc w:val="center"/>
        <w:rPr>
          <w:rFonts w:ascii="Times New Roman" w:hAnsi="Times New Roman" w:cs="Times New Roman"/>
          <w:sz w:val="24"/>
        </w:rPr>
      </w:pPr>
      <w:r w:rsidRPr="00BD417B">
        <w:rPr>
          <w:noProof/>
        </w:rPr>
        <w:drawing>
          <wp:inline distT="0" distB="0" distL="0" distR="0" wp14:anchorId="7FAF5FB7" wp14:editId="05F7F7A1">
            <wp:extent cx="5201728" cy="192223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05999" cy="1923810"/>
                    </a:xfrm>
                    <a:prstGeom prst="rect">
                      <a:avLst/>
                    </a:prstGeom>
                  </pic:spPr>
                </pic:pic>
              </a:graphicData>
            </a:graphic>
          </wp:inline>
        </w:drawing>
      </w:r>
    </w:p>
    <w:p w:rsidR="00BD417B" w:rsidRPr="00BD417B" w:rsidRDefault="00BD417B" w:rsidP="00BD417B">
      <w:pPr>
        <w:pStyle w:val="ListParagraph"/>
        <w:ind w:left="113"/>
        <w:rPr>
          <w:rFonts w:ascii="Times New Roman" w:hAnsi="Times New Roman" w:cs="Times New Roman"/>
          <w:sz w:val="24"/>
        </w:rPr>
      </w:pPr>
    </w:p>
    <w:p w:rsidR="00BD417B" w:rsidRDefault="00362BCB" w:rsidP="00A72641">
      <w:pPr>
        <w:pStyle w:val="ListParagraph"/>
        <w:numPr>
          <w:ilvl w:val="0"/>
          <w:numId w:val="2"/>
        </w:numPr>
        <w:ind w:left="811" w:hanging="357"/>
        <w:jc w:val="both"/>
        <w:rPr>
          <w:rFonts w:ascii="Times New Roman" w:hAnsi="Times New Roman" w:cs="Times New Roman"/>
          <w:sz w:val="24"/>
        </w:rPr>
      </w:pPr>
      <w:r w:rsidRPr="00362BCB">
        <w:rPr>
          <w:rFonts w:ascii="Times New Roman" w:hAnsi="Times New Roman" w:cs="Times New Roman"/>
          <w:sz w:val="24"/>
          <w:u w:val="single"/>
        </w:rPr>
        <w:t>Schools information and Test results:</w:t>
      </w:r>
      <w:r>
        <w:rPr>
          <w:rFonts w:ascii="Times New Roman" w:hAnsi="Times New Roman" w:cs="Times New Roman"/>
          <w:sz w:val="24"/>
        </w:rPr>
        <w:t xml:space="preserve"> </w:t>
      </w:r>
      <w:r w:rsidR="00A72641" w:rsidRPr="00A72641">
        <w:rPr>
          <w:rFonts w:ascii="Times New Roman" w:hAnsi="Times New Roman" w:cs="Times New Roman"/>
          <w:sz w:val="24"/>
        </w:rPr>
        <w:t>List of schools and the OSSLT results were downloaded from Ontario’s data catalogue, which is available as an excel spreadsheet. The file includes details of all schools within Ontario</w:t>
      </w:r>
      <w:r w:rsidR="00BD417B">
        <w:rPr>
          <w:rFonts w:ascii="Times New Roman" w:hAnsi="Times New Roman" w:cs="Times New Roman"/>
          <w:sz w:val="24"/>
        </w:rPr>
        <w:t>, including:</w:t>
      </w:r>
    </w:p>
    <w:p w:rsidR="00BD417B" w:rsidRPr="00BD417B" w:rsidRDefault="00BD417B" w:rsidP="00BD417B">
      <w:pPr>
        <w:pStyle w:val="ListParagraph"/>
        <w:numPr>
          <w:ilvl w:val="0"/>
          <w:numId w:val="2"/>
        </w:numPr>
        <w:jc w:val="both"/>
        <w:rPr>
          <w:rFonts w:ascii="Times New Roman" w:hAnsi="Times New Roman" w:cs="Times New Roman"/>
          <w:sz w:val="24"/>
        </w:rPr>
      </w:pPr>
      <w:r w:rsidRPr="00BD417B">
        <w:rPr>
          <w:rFonts w:ascii="Times New Roman" w:hAnsi="Times New Roman" w:cs="Times New Roman"/>
          <w:sz w:val="24"/>
        </w:rPr>
        <w:t>board information</w:t>
      </w:r>
    </w:p>
    <w:p w:rsidR="00BD417B" w:rsidRPr="00BD417B" w:rsidRDefault="00BD417B" w:rsidP="00BD417B">
      <w:pPr>
        <w:pStyle w:val="ListParagraph"/>
        <w:numPr>
          <w:ilvl w:val="0"/>
          <w:numId w:val="2"/>
        </w:numPr>
        <w:jc w:val="both"/>
        <w:rPr>
          <w:rFonts w:ascii="Times New Roman" w:hAnsi="Times New Roman" w:cs="Times New Roman"/>
          <w:sz w:val="24"/>
        </w:rPr>
      </w:pPr>
      <w:r w:rsidRPr="00BD417B">
        <w:rPr>
          <w:rFonts w:ascii="Times New Roman" w:hAnsi="Times New Roman" w:cs="Times New Roman"/>
          <w:sz w:val="24"/>
        </w:rPr>
        <w:t>school information</w:t>
      </w:r>
    </w:p>
    <w:p w:rsidR="00BD417B" w:rsidRPr="00BD417B" w:rsidRDefault="00BD417B" w:rsidP="00BD417B">
      <w:pPr>
        <w:pStyle w:val="ListParagraph"/>
        <w:numPr>
          <w:ilvl w:val="0"/>
          <w:numId w:val="2"/>
        </w:numPr>
        <w:jc w:val="both"/>
        <w:rPr>
          <w:rFonts w:ascii="Times New Roman" w:hAnsi="Times New Roman" w:cs="Times New Roman"/>
          <w:sz w:val="24"/>
        </w:rPr>
      </w:pPr>
      <w:r w:rsidRPr="00BD417B">
        <w:rPr>
          <w:rFonts w:ascii="Times New Roman" w:hAnsi="Times New Roman" w:cs="Times New Roman"/>
          <w:sz w:val="24"/>
        </w:rPr>
        <w:t>grade 3 and 6 EQAO student achievements for reading, writing and mathematics</w:t>
      </w:r>
    </w:p>
    <w:p w:rsidR="00BD417B" w:rsidRPr="00BD417B" w:rsidRDefault="00BD417B" w:rsidP="00BD417B">
      <w:pPr>
        <w:pStyle w:val="ListParagraph"/>
        <w:numPr>
          <w:ilvl w:val="0"/>
          <w:numId w:val="2"/>
        </w:numPr>
        <w:jc w:val="both"/>
        <w:rPr>
          <w:rFonts w:ascii="Times New Roman" w:hAnsi="Times New Roman" w:cs="Times New Roman"/>
          <w:sz w:val="24"/>
        </w:rPr>
      </w:pPr>
      <w:r w:rsidRPr="00BD417B">
        <w:rPr>
          <w:rFonts w:ascii="Times New Roman" w:hAnsi="Times New Roman" w:cs="Times New Roman"/>
          <w:sz w:val="24"/>
        </w:rPr>
        <w:t>grade 9 EQAO academic and applied student achievements</w:t>
      </w:r>
    </w:p>
    <w:p w:rsidR="00BD417B" w:rsidRPr="00BD417B" w:rsidRDefault="00BD417B" w:rsidP="00BD417B">
      <w:pPr>
        <w:pStyle w:val="ListParagraph"/>
        <w:numPr>
          <w:ilvl w:val="0"/>
          <w:numId w:val="2"/>
        </w:numPr>
        <w:jc w:val="both"/>
        <w:rPr>
          <w:rFonts w:ascii="Times New Roman" w:hAnsi="Times New Roman" w:cs="Times New Roman"/>
          <w:sz w:val="24"/>
        </w:rPr>
      </w:pPr>
      <w:r w:rsidRPr="00BD417B">
        <w:rPr>
          <w:rFonts w:ascii="Times New Roman" w:hAnsi="Times New Roman" w:cs="Times New Roman"/>
          <w:sz w:val="24"/>
        </w:rPr>
        <w:t>grade 10 OSSLT student achievement</w:t>
      </w:r>
    </w:p>
    <w:p w:rsidR="00BD417B" w:rsidRDefault="00BD417B" w:rsidP="00BD417B">
      <w:pPr>
        <w:pStyle w:val="ListParagraph"/>
        <w:numPr>
          <w:ilvl w:val="0"/>
          <w:numId w:val="2"/>
        </w:numPr>
        <w:jc w:val="both"/>
        <w:rPr>
          <w:rFonts w:ascii="Times New Roman" w:hAnsi="Times New Roman" w:cs="Times New Roman"/>
          <w:sz w:val="24"/>
        </w:rPr>
      </w:pPr>
      <w:r w:rsidRPr="00BD417B">
        <w:rPr>
          <w:rFonts w:ascii="Times New Roman" w:hAnsi="Times New Roman" w:cs="Times New Roman"/>
          <w:sz w:val="24"/>
        </w:rPr>
        <w:t>student demographic percentages on student parents, special education, first language spoken and new students to Canada</w:t>
      </w:r>
    </w:p>
    <w:p w:rsidR="00A72641" w:rsidRPr="00BD417B" w:rsidRDefault="00BD417B" w:rsidP="00BD417B">
      <w:pPr>
        <w:ind w:left="720"/>
        <w:jc w:val="both"/>
        <w:rPr>
          <w:rFonts w:ascii="Times New Roman" w:hAnsi="Times New Roman" w:cs="Times New Roman"/>
          <w:sz w:val="24"/>
        </w:rPr>
      </w:pPr>
      <w:r>
        <w:rPr>
          <w:rFonts w:ascii="Times New Roman" w:hAnsi="Times New Roman" w:cs="Times New Roman"/>
          <w:sz w:val="24"/>
        </w:rPr>
        <w:t>S</w:t>
      </w:r>
      <w:r w:rsidR="00A72641" w:rsidRPr="00BD417B">
        <w:rPr>
          <w:rFonts w:ascii="Times New Roman" w:hAnsi="Times New Roman" w:cs="Times New Roman"/>
          <w:sz w:val="24"/>
        </w:rPr>
        <w:t xml:space="preserve">chool information </w:t>
      </w:r>
      <w:r>
        <w:rPr>
          <w:rFonts w:ascii="Times New Roman" w:hAnsi="Times New Roman" w:cs="Times New Roman"/>
          <w:sz w:val="24"/>
        </w:rPr>
        <w:t xml:space="preserve">includes the location information in </w:t>
      </w:r>
      <w:r w:rsidR="00A72641" w:rsidRPr="00BD417B">
        <w:rPr>
          <w:rFonts w:ascii="Times New Roman" w:hAnsi="Times New Roman" w:cs="Times New Roman"/>
          <w:sz w:val="24"/>
        </w:rPr>
        <w:t xml:space="preserve">longitude and latitude, postcodes, various other data pertaining to the school and students demographics. </w:t>
      </w:r>
      <w:hyperlink r:id="rId8" w:history="1">
        <w:proofErr w:type="gramStart"/>
        <w:r w:rsidR="00A72641" w:rsidRPr="00BD417B">
          <w:rPr>
            <w:rStyle w:val="Hyperlink"/>
            <w:rFonts w:ascii="Times New Roman" w:hAnsi="Times New Roman" w:cs="Times New Roman"/>
            <w:sz w:val="24"/>
          </w:rPr>
          <w:t>Link</w:t>
        </w:r>
      </w:hyperlink>
      <w:r w:rsidR="00A72641" w:rsidRPr="00BD417B">
        <w:rPr>
          <w:rFonts w:ascii="Times New Roman" w:hAnsi="Times New Roman" w:cs="Times New Roman"/>
          <w:sz w:val="24"/>
        </w:rPr>
        <w:t>.</w:t>
      </w:r>
      <w:proofErr w:type="gramEnd"/>
    </w:p>
    <w:p w:rsidR="00F72889" w:rsidRDefault="00362BCB" w:rsidP="00F72889">
      <w:pPr>
        <w:pStyle w:val="ListParagraph"/>
        <w:numPr>
          <w:ilvl w:val="0"/>
          <w:numId w:val="2"/>
        </w:numPr>
        <w:ind w:left="811" w:hanging="357"/>
        <w:jc w:val="both"/>
        <w:rPr>
          <w:rFonts w:ascii="Times New Roman" w:hAnsi="Times New Roman" w:cs="Times New Roman"/>
          <w:sz w:val="24"/>
        </w:rPr>
      </w:pPr>
      <w:r w:rsidRPr="00024225">
        <w:rPr>
          <w:rFonts w:ascii="Times New Roman" w:hAnsi="Times New Roman" w:cs="Times New Roman"/>
          <w:bCs/>
          <w:sz w:val="24"/>
          <w:u w:val="single"/>
        </w:rPr>
        <w:t xml:space="preserve">Venues </w:t>
      </w:r>
      <w:r w:rsidR="00024225" w:rsidRPr="00024225">
        <w:rPr>
          <w:rFonts w:ascii="Times New Roman" w:hAnsi="Times New Roman" w:cs="Times New Roman"/>
          <w:bCs/>
          <w:sz w:val="24"/>
          <w:u w:val="single"/>
        </w:rPr>
        <w:t>in a particular location:</w:t>
      </w:r>
      <w:r w:rsidR="00024225">
        <w:rPr>
          <w:rFonts w:ascii="Times New Roman" w:hAnsi="Times New Roman" w:cs="Times New Roman"/>
          <w:bCs/>
          <w:sz w:val="24"/>
        </w:rPr>
        <w:t xml:space="preserve"> </w:t>
      </w:r>
      <w:r w:rsidR="00A72641" w:rsidRPr="00A72641">
        <w:rPr>
          <w:rFonts w:ascii="Times New Roman" w:hAnsi="Times New Roman" w:cs="Times New Roman"/>
          <w:bCs/>
          <w:sz w:val="24"/>
        </w:rPr>
        <w:t xml:space="preserve">To get the list of venues surrounding </w:t>
      </w:r>
      <w:r w:rsidR="00A72641">
        <w:rPr>
          <w:rFonts w:ascii="Times New Roman" w:hAnsi="Times New Roman" w:cs="Times New Roman"/>
          <w:bCs/>
          <w:sz w:val="24"/>
        </w:rPr>
        <w:t>a</w:t>
      </w:r>
      <w:r w:rsidR="00A72641" w:rsidRPr="00A72641">
        <w:rPr>
          <w:rFonts w:ascii="Times New Roman" w:hAnsi="Times New Roman" w:cs="Times New Roman"/>
          <w:bCs/>
          <w:sz w:val="24"/>
        </w:rPr>
        <w:t xml:space="preserve"> school,</w:t>
      </w:r>
      <w:r w:rsidR="00A72641">
        <w:rPr>
          <w:rFonts w:ascii="Times New Roman" w:hAnsi="Times New Roman" w:cs="Times New Roman"/>
          <w:b/>
          <w:bCs/>
          <w:sz w:val="24"/>
        </w:rPr>
        <w:t xml:space="preserve"> </w:t>
      </w:r>
      <w:proofErr w:type="gramStart"/>
      <w:r w:rsidR="00B236F5" w:rsidRPr="00A72641">
        <w:rPr>
          <w:rFonts w:ascii="Times New Roman" w:hAnsi="Times New Roman" w:cs="Times New Roman"/>
          <w:b/>
          <w:bCs/>
          <w:sz w:val="24"/>
        </w:rPr>
        <w:t>Foursquare</w:t>
      </w:r>
      <w:proofErr w:type="gramEnd"/>
      <w:r w:rsidR="00B236F5" w:rsidRPr="00A72641">
        <w:rPr>
          <w:rFonts w:ascii="Times New Roman" w:hAnsi="Times New Roman" w:cs="Times New Roman"/>
          <w:b/>
          <w:bCs/>
          <w:sz w:val="24"/>
        </w:rPr>
        <w:t xml:space="preserve"> </w:t>
      </w:r>
      <w:r w:rsidR="00BE208D" w:rsidRPr="00BE208D">
        <w:rPr>
          <w:rFonts w:ascii="Times New Roman" w:hAnsi="Times New Roman" w:cs="Times New Roman"/>
          <w:bCs/>
          <w:sz w:val="24"/>
        </w:rPr>
        <w:t>location data was utilized</w:t>
      </w:r>
      <w:r w:rsidR="00B236F5" w:rsidRPr="00A72641">
        <w:rPr>
          <w:rFonts w:ascii="Times New Roman" w:hAnsi="Times New Roman" w:cs="Times New Roman"/>
          <w:sz w:val="24"/>
        </w:rPr>
        <w:t>.</w:t>
      </w:r>
      <w:r w:rsidR="00A72641">
        <w:rPr>
          <w:rFonts w:ascii="Times New Roman" w:hAnsi="Times New Roman" w:cs="Times New Roman"/>
          <w:sz w:val="24"/>
        </w:rPr>
        <w:t xml:space="preserve"> </w:t>
      </w:r>
      <w:r w:rsidR="00F72889" w:rsidRPr="00F72889">
        <w:rPr>
          <w:rFonts w:ascii="Times New Roman" w:hAnsi="Times New Roman" w:cs="Times New Roman"/>
          <w:sz w:val="24"/>
        </w:rPr>
        <w:t>Foursquare is a technology company that built a massive dataset of location data. They crowd-sourced their data and had people use their app to build their dataset and add venues and complete any missing information they had in their dataset. Currently its location data is the most comprehensive out there, and quite accurate that it powers location data for many popular services like Apple Maps, Uber, Snapchat, Twitter and many others, and is currently being used by over 100,000 developers, and this number is only growing.</w:t>
      </w:r>
    </w:p>
    <w:p w:rsidR="00BF4864" w:rsidRPr="00A72641" w:rsidRDefault="00A72641" w:rsidP="00F72889">
      <w:pPr>
        <w:pStyle w:val="ListParagraph"/>
        <w:ind w:left="811"/>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json</w:t>
      </w:r>
      <w:proofErr w:type="spellEnd"/>
      <w:r>
        <w:rPr>
          <w:rFonts w:ascii="Times New Roman" w:hAnsi="Times New Roman" w:cs="Times New Roman"/>
          <w:sz w:val="24"/>
        </w:rPr>
        <w:t xml:space="preserve"> file downloaded </w:t>
      </w:r>
      <w:r w:rsidR="00BE208D">
        <w:rPr>
          <w:rFonts w:ascii="Times New Roman" w:hAnsi="Times New Roman" w:cs="Times New Roman"/>
          <w:sz w:val="24"/>
        </w:rPr>
        <w:t xml:space="preserve">through the API </w:t>
      </w:r>
      <w:r w:rsidR="00BD417B">
        <w:rPr>
          <w:rFonts w:ascii="Times New Roman" w:hAnsi="Times New Roman" w:cs="Times New Roman"/>
          <w:sz w:val="24"/>
        </w:rPr>
        <w:t>provides</w:t>
      </w:r>
      <w:r>
        <w:rPr>
          <w:rFonts w:ascii="Times New Roman" w:hAnsi="Times New Roman" w:cs="Times New Roman"/>
          <w:sz w:val="24"/>
        </w:rPr>
        <w:t xml:space="preserve"> the list of all venues present within a specified radius from the school.</w:t>
      </w:r>
      <w:r w:rsidR="00F72889">
        <w:rPr>
          <w:rFonts w:ascii="Times New Roman" w:hAnsi="Times New Roman" w:cs="Times New Roman"/>
          <w:sz w:val="24"/>
        </w:rPr>
        <w:t xml:space="preserve"> F</w:t>
      </w:r>
      <w:r w:rsidR="00F72889" w:rsidRPr="00F72889">
        <w:rPr>
          <w:rFonts w:ascii="Times New Roman" w:hAnsi="Times New Roman" w:cs="Times New Roman"/>
          <w:sz w:val="24"/>
        </w:rPr>
        <w:t>or each venue we get its name, unique ID, location, and category.</w:t>
      </w:r>
    </w:p>
    <w:p w:rsidR="00B236F5" w:rsidRPr="00BF4864" w:rsidRDefault="00B236F5" w:rsidP="00BF4864">
      <w:pPr>
        <w:ind w:left="360"/>
        <w:rPr>
          <w:rFonts w:ascii="Times New Roman" w:hAnsi="Times New Roman" w:cs="Times New Roman"/>
          <w:sz w:val="24"/>
        </w:rPr>
      </w:pPr>
    </w:p>
    <w:p w:rsidR="0057022C" w:rsidRPr="00024225" w:rsidRDefault="0057022C" w:rsidP="00024225">
      <w:pPr>
        <w:rPr>
          <w:rFonts w:ascii="Times New Roman" w:hAnsi="Times New Roman" w:cs="Times New Roman"/>
          <w:sz w:val="32"/>
        </w:rPr>
      </w:pPr>
    </w:p>
    <w:sectPr w:rsidR="0057022C" w:rsidRPr="00024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A075A"/>
    <w:multiLevelType w:val="hybridMultilevel"/>
    <w:tmpl w:val="57D04B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50DB29EF"/>
    <w:multiLevelType w:val="multilevel"/>
    <w:tmpl w:val="551694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410"/>
    <w:rsid w:val="00024225"/>
    <w:rsid w:val="000B651B"/>
    <w:rsid w:val="001E7DF0"/>
    <w:rsid w:val="002A2D8D"/>
    <w:rsid w:val="002E3A44"/>
    <w:rsid w:val="00362BCB"/>
    <w:rsid w:val="0057022C"/>
    <w:rsid w:val="00575A78"/>
    <w:rsid w:val="006B4627"/>
    <w:rsid w:val="006E00EA"/>
    <w:rsid w:val="00737476"/>
    <w:rsid w:val="007F7FF7"/>
    <w:rsid w:val="00A72641"/>
    <w:rsid w:val="00B210AA"/>
    <w:rsid w:val="00B234C0"/>
    <w:rsid w:val="00B236F5"/>
    <w:rsid w:val="00B27165"/>
    <w:rsid w:val="00B80410"/>
    <w:rsid w:val="00BD417B"/>
    <w:rsid w:val="00BE208D"/>
    <w:rsid w:val="00BF4864"/>
    <w:rsid w:val="00BF7D07"/>
    <w:rsid w:val="00C003C9"/>
    <w:rsid w:val="00F72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410"/>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22C"/>
    <w:pPr>
      <w:ind w:left="720"/>
      <w:contextualSpacing/>
    </w:pPr>
  </w:style>
  <w:style w:type="paragraph" w:styleId="BalloonText">
    <w:name w:val="Balloon Text"/>
    <w:basedOn w:val="Normal"/>
    <w:link w:val="BalloonTextChar"/>
    <w:uiPriority w:val="99"/>
    <w:semiHidden/>
    <w:unhideWhenUsed/>
    <w:rsid w:val="00BF4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64"/>
    <w:rPr>
      <w:rFonts w:ascii="Tahoma" w:hAnsi="Tahoma" w:cs="Tahoma"/>
      <w:sz w:val="16"/>
      <w:szCs w:val="16"/>
      <w:lang w:val="en-US"/>
    </w:rPr>
  </w:style>
  <w:style w:type="character" w:styleId="Hyperlink">
    <w:name w:val="Hyperlink"/>
    <w:basedOn w:val="DefaultParagraphFont"/>
    <w:uiPriority w:val="99"/>
    <w:unhideWhenUsed/>
    <w:rsid w:val="006B4627"/>
    <w:rPr>
      <w:color w:val="0000FF" w:themeColor="hyperlink"/>
      <w:u w:val="single"/>
    </w:rPr>
  </w:style>
  <w:style w:type="character" w:styleId="Strong">
    <w:name w:val="Strong"/>
    <w:basedOn w:val="DefaultParagraphFont"/>
    <w:uiPriority w:val="22"/>
    <w:qFormat/>
    <w:rsid w:val="00B236F5"/>
    <w:rPr>
      <w:b/>
      <w:bCs/>
    </w:rPr>
  </w:style>
  <w:style w:type="character" w:styleId="FollowedHyperlink">
    <w:name w:val="FollowedHyperlink"/>
    <w:basedOn w:val="DefaultParagraphFont"/>
    <w:uiPriority w:val="99"/>
    <w:semiHidden/>
    <w:unhideWhenUsed/>
    <w:rsid w:val="00BD417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410"/>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22C"/>
    <w:pPr>
      <w:ind w:left="720"/>
      <w:contextualSpacing/>
    </w:pPr>
  </w:style>
  <w:style w:type="paragraph" w:styleId="BalloonText">
    <w:name w:val="Balloon Text"/>
    <w:basedOn w:val="Normal"/>
    <w:link w:val="BalloonTextChar"/>
    <w:uiPriority w:val="99"/>
    <w:semiHidden/>
    <w:unhideWhenUsed/>
    <w:rsid w:val="00BF4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64"/>
    <w:rPr>
      <w:rFonts w:ascii="Tahoma" w:hAnsi="Tahoma" w:cs="Tahoma"/>
      <w:sz w:val="16"/>
      <w:szCs w:val="16"/>
      <w:lang w:val="en-US"/>
    </w:rPr>
  </w:style>
  <w:style w:type="character" w:styleId="Hyperlink">
    <w:name w:val="Hyperlink"/>
    <w:basedOn w:val="DefaultParagraphFont"/>
    <w:uiPriority w:val="99"/>
    <w:unhideWhenUsed/>
    <w:rsid w:val="006B4627"/>
    <w:rPr>
      <w:color w:val="0000FF" w:themeColor="hyperlink"/>
      <w:u w:val="single"/>
    </w:rPr>
  </w:style>
  <w:style w:type="character" w:styleId="Strong">
    <w:name w:val="Strong"/>
    <w:basedOn w:val="DefaultParagraphFont"/>
    <w:uiPriority w:val="22"/>
    <w:qFormat/>
    <w:rsid w:val="00B236F5"/>
    <w:rPr>
      <w:b/>
      <w:bCs/>
    </w:rPr>
  </w:style>
  <w:style w:type="character" w:styleId="FollowedHyperlink">
    <w:name w:val="FollowedHyperlink"/>
    <w:basedOn w:val="DefaultParagraphFont"/>
    <w:uiPriority w:val="99"/>
    <w:semiHidden/>
    <w:unhideWhenUsed/>
    <w:rsid w:val="00BD41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ge.data.ontario.ca/dataset/school-information-and-student-demographics"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Subin Augustine</dc:creator>
  <cp:lastModifiedBy>vinay gujjar</cp:lastModifiedBy>
  <cp:revision>2</cp:revision>
  <dcterms:created xsi:type="dcterms:W3CDTF">2019-11-08T17:10:00Z</dcterms:created>
  <dcterms:modified xsi:type="dcterms:W3CDTF">2019-11-08T17:10:00Z</dcterms:modified>
</cp:coreProperties>
</file>