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3515C" w14:textId="77777777" w:rsidR="001D1D72" w:rsidRDefault="00000000">
      <w:pPr>
        <w:pStyle w:val="BodyText"/>
        <w:spacing w:before="96"/>
        <w:ind w:right="302"/>
        <w:jc w:val="center"/>
      </w:pPr>
      <w:r>
        <w:rPr>
          <w:spacing w:val="-2"/>
        </w:rPr>
        <w:t>REQUIREMENT</w:t>
      </w:r>
      <w:r>
        <w:rPr>
          <w:spacing w:val="-17"/>
        </w:rPr>
        <w:t xml:space="preserve"> </w:t>
      </w:r>
      <w:r>
        <w:rPr>
          <w:spacing w:val="-2"/>
        </w:rPr>
        <w:t>ANALYSIS</w:t>
      </w:r>
    </w:p>
    <w:p w14:paraId="1F74E315" w14:textId="77777777" w:rsidR="001D1D72" w:rsidRDefault="00000000">
      <w:pPr>
        <w:pStyle w:val="BodyText"/>
        <w:spacing w:before="193"/>
        <w:ind w:left="50" w:right="302"/>
        <w:jc w:val="center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rPr>
          <w:spacing w:val="-2"/>
        </w:rPr>
        <w:t>Stories</w:t>
      </w:r>
    </w:p>
    <w:p w14:paraId="623859FE" w14:textId="77777777" w:rsidR="001D1D72" w:rsidRDefault="001D1D72">
      <w:pPr>
        <w:rPr>
          <w:b/>
          <w:sz w:val="20"/>
        </w:rPr>
      </w:pPr>
    </w:p>
    <w:p w14:paraId="26E15C69" w14:textId="77777777" w:rsidR="001D1D72" w:rsidRDefault="001D1D72">
      <w:pPr>
        <w:rPr>
          <w:b/>
          <w:sz w:val="20"/>
        </w:rPr>
      </w:pPr>
    </w:p>
    <w:p w14:paraId="2EA2FAA4" w14:textId="77777777" w:rsidR="001D1D72" w:rsidRDefault="001D1D72">
      <w:pPr>
        <w:spacing w:before="7" w:after="1"/>
        <w:rPr>
          <w:b/>
          <w:sz w:val="20"/>
        </w:rPr>
      </w:pPr>
    </w:p>
    <w:tbl>
      <w:tblPr>
        <w:tblW w:w="0" w:type="auto"/>
        <w:tblInd w:w="1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2"/>
        <w:gridCol w:w="5533"/>
      </w:tblGrid>
      <w:tr w:rsidR="001D1D72" w14:paraId="486671A7" w14:textId="77777777">
        <w:trPr>
          <w:trHeight w:val="508"/>
        </w:trPr>
        <w:tc>
          <w:tcPr>
            <w:tcW w:w="4112" w:type="dxa"/>
          </w:tcPr>
          <w:p w14:paraId="3D763EE5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5533" w:type="dxa"/>
          </w:tcPr>
          <w:p w14:paraId="7C579E72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JUNE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1D1D72" w14:paraId="41E23E80" w14:textId="77777777">
        <w:trPr>
          <w:trHeight w:val="506"/>
        </w:trPr>
        <w:tc>
          <w:tcPr>
            <w:tcW w:w="4112" w:type="dxa"/>
          </w:tcPr>
          <w:p w14:paraId="1D22DF6C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5533" w:type="dxa"/>
          </w:tcPr>
          <w:p w14:paraId="5DE1FE36" w14:textId="02DD22EB" w:rsidR="001D1D72" w:rsidRDefault="003C2124">
            <w:pPr>
              <w:pStyle w:val="TableParagraph"/>
              <w:rPr>
                <w:sz w:val="28"/>
              </w:rPr>
            </w:pPr>
            <w:r w:rsidRPr="003C2124">
              <w:rPr>
                <w:sz w:val="28"/>
              </w:rPr>
              <w:t>LTVIP2025TMID50867</w:t>
            </w:r>
          </w:p>
        </w:tc>
      </w:tr>
      <w:tr w:rsidR="001D1D72" w14:paraId="42602BF2" w14:textId="77777777">
        <w:trPr>
          <w:trHeight w:val="856"/>
        </w:trPr>
        <w:tc>
          <w:tcPr>
            <w:tcW w:w="4112" w:type="dxa"/>
          </w:tcPr>
          <w:p w14:paraId="1F848905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Name</w:t>
            </w:r>
          </w:p>
        </w:tc>
        <w:tc>
          <w:tcPr>
            <w:tcW w:w="5533" w:type="dxa"/>
          </w:tcPr>
          <w:p w14:paraId="3A895A76" w14:textId="77777777" w:rsidR="001D1D72" w:rsidRDefault="00000000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z w:val="28"/>
              </w:rPr>
              <w:t>ToyCraft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tales: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tableau's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vision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toy manufacturer data</w:t>
            </w:r>
          </w:p>
        </w:tc>
      </w:tr>
      <w:tr w:rsidR="001D1D72" w14:paraId="25611131" w14:textId="77777777">
        <w:trPr>
          <w:trHeight w:val="506"/>
        </w:trPr>
        <w:tc>
          <w:tcPr>
            <w:tcW w:w="4112" w:type="dxa"/>
          </w:tcPr>
          <w:p w14:paraId="7E82BCE6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5533" w:type="dxa"/>
          </w:tcPr>
          <w:p w14:paraId="7895C986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14:paraId="17DD53DA" w14:textId="77777777" w:rsidR="001D1D72" w:rsidRDefault="001D1D72">
      <w:pPr>
        <w:spacing w:before="188"/>
        <w:rPr>
          <w:b/>
          <w:sz w:val="28"/>
        </w:rPr>
      </w:pPr>
    </w:p>
    <w:p w14:paraId="20E69DE0" w14:textId="77777777" w:rsidR="001D1D72" w:rsidRDefault="00000000">
      <w:pPr>
        <w:ind w:left="23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Diagrams:</w:t>
      </w:r>
    </w:p>
    <w:p w14:paraId="4A435F62" w14:textId="77777777" w:rsidR="001D1D72" w:rsidRDefault="001D1D72">
      <w:pPr>
        <w:rPr>
          <w:b/>
          <w:sz w:val="20"/>
        </w:rPr>
      </w:pPr>
    </w:p>
    <w:p w14:paraId="15AF179C" w14:textId="77777777" w:rsidR="001D1D72" w:rsidRDefault="001D1D72">
      <w:pPr>
        <w:rPr>
          <w:b/>
          <w:sz w:val="20"/>
        </w:rPr>
      </w:pPr>
    </w:p>
    <w:p w14:paraId="79296973" w14:textId="77777777" w:rsidR="001D1D72" w:rsidRDefault="00000000">
      <w:pPr>
        <w:spacing w:before="6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E873FFA" wp14:editId="75AE245F">
            <wp:simplePos x="0" y="0"/>
            <wp:positionH relativeFrom="page">
              <wp:posOffset>914400</wp:posOffset>
            </wp:positionH>
            <wp:positionV relativeFrom="paragraph">
              <wp:posOffset>202886</wp:posOffset>
            </wp:positionV>
            <wp:extent cx="4025937" cy="14417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937" cy="144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F604E" w14:textId="77777777" w:rsidR="001D1D72" w:rsidRDefault="001D1D72">
      <w:pPr>
        <w:rPr>
          <w:b/>
          <w:sz w:val="20"/>
        </w:rPr>
        <w:sectPr w:rsidR="001D1D72">
          <w:type w:val="continuous"/>
          <w:pgSz w:w="16840" w:h="11910" w:orient="landscape"/>
          <w:pgMar w:top="13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DE702A" w14:textId="77777777" w:rsidR="001D1D72" w:rsidRDefault="001D1D72">
      <w:pPr>
        <w:spacing w:before="278"/>
        <w:rPr>
          <w:b/>
          <w:sz w:val="28"/>
        </w:rPr>
      </w:pPr>
    </w:p>
    <w:p w14:paraId="7C8207AC" w14:textId="77777777" w:rsidR="001D1D72" w:rsidRDefault="00000000">
      <w:pPr>
        <w:ind w:left="23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Stories</w:t>
      </w:r>
    </w:p>
    <w:p w14:paraId="236D3A9C" w14:textId="77777777" w:rsidR="001D1D72" w:rsidRDefault="001D1D72">
      <w:pPr>
        <w:rPr>
          <w:b/>
          <w:sz w:val="20"/>
        </w:rPr>
      </w:pPr>
    </w:p>
    <w:p w14:paraId="306E4685" w14:textId="77777777" w:rsidR="001D1D72" w:rsidRDefault="001D1D72">
      <w:pPr>
        <w:rPr>
          <w:b/>
          <w:sz w:val="20"/>
        </w:rPr>
      </w:pPr>
    </w:p>
    <w:p w14:paraId="1194199C" w14:textId="77777777" w:rsidR="001D1D72" w:rsidRDefault="001D1D72">
      <w:pPr>
        <w:spacing w:before="3" w:after="1"/>
        <w:rPr>
          <w:b/>
          <w:sz w:val="20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2377"/>
        <w:gridCol w:w="1500"/>
        <w:gridCol w:w="3334"/>
        <w:gridCol w:w="2849"/>
        <w:gridCol w:w="1164"/>
        <w:gridCol w:w="1205"/>
      </w:tblGrid>
      <w:tr w:rsidR="001D1D72" w14:paraId="7398929B" w14:textId="77777777">
        <w:trPr>
          <w:trHeight w:val="1202"/>
        </w:trPr>
        <w:tc>
          <w:tcPr>
            <w:tcW w:w="1604" w:type="dxa"/>
          </w:tcPr>
          <w:p w14:paraId="79A73F79" w14:textId="77777777" w:rsidR="001D1D7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Type</w:t>
            </w:r>
          </w:p>
        </w:tc>
        <w:tc>
          <w:tcPr>
            <w:tcW w:w="2377" w:type="dxa"/>
          </w:tcPr>
          <w:p w14:paraId="203B01F1" w14:textId="77777777" w:rsidR="001D1D72" w:rsidRDefault="00000000">
            <w:pPr>
              <w:pStyle w:val="TableParagraph"/>
              <w:spacing w:line="259" w:lineRule="auto"/>
              <w:ind w:right="5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 Requirement (Epic)</w:t>
            </w:r>
          </w:p>
        </w:tc>
        <w:tc>
          <w:tcPr>
            <w:tcW w:w="1500" w:type="dxa"/>
          </w:tcPr>
          <w:p w14:paraId="12C62D21" w14:textId="77777777" w:rsidR="001D1D72" w:rsidRDefault="00000000">
            <w:pPr>
              <w:pStyle w:val="TableParagraph"/>
              <w:spacing w:line="259" w:lineRule="auto"/>
              <w:ind w:right="9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3334" w:type="dxa"/>
          </w:tcPr>
          <w:p w14:paraId="57BE15C4" w14:textId="77777777" w:rsidR="001D1D7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2849" w:type="dxa"/>
          </w:tcPr>
          <w:p w14:paraId="3255E4AF" w14:textId="77777777" w:rsidR="001D1D7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</w:t>
            </w:r>
          </w:p>
        </w:tc>
        <w:tc>
          <w:tcPr>
            <w:tcW w:w="1164" w:type="dxa"/>
          </w:tcPr>
          <w:p w14:paraId="2432D74E" w14:textId="77777777" w:rsidR="001D1D7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1205" w:type="dxa"/>
          </w:tcPr>
          <w:p w14:paraId="4D7A9AFC" w14:textId="77777777" w:rsidR="001D1D72" w:rsidRDefault="00000000">
            <w:pPr>
              <w:pStyle w:val="TableParagraph"/>
              <w:ind w:left="0" w:right="7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Release</w:t>
            </w:r>
          </w:p>
        </w:tc>
      </w:tr>
      <w:tr w:rsidR="001D1D72" w14:paraId="4312D326" w14:textId="77777777">
        <w:trPr>
          <w:trHeight w:val="1204"/>
        </w:trPr>
        <w:tc>
          <w:tcPr>
            <w:tcW w:w="1604" w:type="dxa"/>
          </w:tcPr>
          <w:p w14:paraId="3F3D3513" w14:textId="77777777" w:rsidR="001D1D72" w:rsidRDefault="00000000">
            <w:pPr>
              <w:pStyle w:val="TableParagraph"/>
              <w:spacing w:before="2" w:line="256" w:lineRule="auto"/>
              <w:ind w:right="609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Data </w:t>
            </w:r>
            <w:r>
              <w:rPr>
                <w:spacing w:val="-2"/>
                <w:sz w:val="28"/>
              </w:rPr>
              <w:t>Analyst</w:t>
            </w:r>
          </w:p>
        </w:tc>
        <w:tc>
          <w:tcPr>
            <w:tcW w:w="2377" w:type="dxa"/>
          </w:tcPr>
          <w:p w14:paraId="2A2A01FB" w14:textId="77777777" w:rsidR="001D1D72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Upload</w:t>
            </w:r>
          </w:p>
        </w:tc>
        <w:tc>
          <w:tcPr>
            <w:tcW w:w="1500" w:type="dxa"/>
          </w:tcPr>
          <w:p w14:paraId="289AB920" w14:textId="77777777" w:rsidR="001D1D72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334" w:type="dxa"/>
          </w:tcPr>
          <w:p w14:paraId="52BCCA47" w14:textId="77777777" w:rsidR="001D1D72" w:rsidRDefault="00000000">
            <w:pPr>
              <w:pStyle w:val="TableParagraph"/>
              <w:spacing w:before="2" w:line="259" w:lineRule="auto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analyst,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 import and clean toy sales data for analysis</w:t>
            </w:r>
          </w:p>
        </w:tc>
        <w:tc>
          <w:tcPr>
            <w:tcW w:w="2849" w:type="dxa"/>
          </w:tcPr>
          <w:p w14:paraId="2FA8F4D7" w14:textId="77777777" w:rsidR="001D1D72" w:rsidRDefault="00000000">
            <w:pPr>
              <w:pStyle w:val="TableParagraph"/>
              <w:spacing w:before="2" w:line="259" w:lineRule="auto"/>
              <w:ind w:right="258"/>
              <w:rPr>
                <w:sz w:val="28"/>
              </w:rPr>
            </w:pPr>
            <w:r>
              <w:rPr>
                <w:sz w:val="28"/>
              </w:rPr>
              <w:t>Data is cleaned and imported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Tableau </w:t>
            </w:r>
            <w:r>
              <w:rPr>
                <w:spacing w:val="-2"/>
                <w:sz w:val="28"/>
              </w:rPr>
              <w:t>correctly</w:t>
            </w:r>
          </w:p>
        </w:tc>
        <w:tc>
          <w:tcPr>
            <w:tcW w:w="1164" w:type="dxa"/>
          </w:tcPr>
          <w:p w14:paraId="7FC596EC" w14:textId="77777777" w:rsidR="001D1D72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1205" w:type="dxa"/>
          </w:tcPr>
          <w:p w14:paraId="5A3BCC20" w14:textId="77777777" w:rsidR="001D1D72" w:rsidRDefault="00000000">
            <w:pPr>
              <w:pStyle w:val="TableParagraph"/>
              <w:spacing w:before="2"/>
              <w:ind w:left="14" w:right="7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1D1D72" w14:paraId="0822F3FB" w14:textId="77777777">
        <w:trPr>
          <w:trHeight w:val="1382"/>
        </w:trPr>
        <w:tc>
          <w:tcPr>
            <w:tcW w:w="1604" w:type="dxa"/>
          </w:tcPr>
          <w:p w14:paraId="443B2562" w14:textId="77777777" w:rsidR="001D1D72" w:rsidRDefault="00000000">
            <w:pPr>
              <w:pStyle w:val="TableParagraph"/>
              <w:spacing w:line="259" w:lineRule="auto"/>
              <w:ind w:right="609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Data </w:t>
            </w:r>
            <w:r>
              <w:rPr>
                <w:spacing w:val="-2"/>
                <w:sz w:val="28"/>
              </w:rPr>
              <w:t>Analyst</w:t>
            </w:r>
          </w:p>
        </w:tc>
        <w:tc>
          <w:tcPr>
            <w:tcW w:w="2377" w:type="dxa"/>
          </w:tcPr>
          <w:p w14:paraId="2C15EC81" w14:textId="77777777" w:rsidR="001D1D72" w:rsidRDefault="00000000">
            <w:pPr>
              <w:pStyle w:val="TableParagraph"/>
              <w:spacing w:line="259" w:lineRule="auto"/>
              <w:ind w:right="53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Data </w:t>
            </w:r>
            <w:r>
              <w:rPr>
                <w:spacing w:val="-2"/>
                <w:sz w:val="28"/>
              </w:rPr>
              <w:t>Transformation</w:t>
            </w:r>
          </w:p>
        </w:tc>
        <w:tc>
          <w:tcPr>
            <w:tcW w:w="1500" w:type="dxa"/>
          </w:tcPr>
          <w:p w14:paraId="601EEAC7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334" w:type="dxa"/>
          </w:tcPr>
          <w:p w14:paraId="1D21ACF0" w14:textId="77777777" w:rsidR="001D1D72" w:rsidRDefault="00000000">
            <w:pPr>
              <w:pStyle w:val="TableParagraph"/>
              <w:spacing w:before="45" w:line="256" w:lineRule="auto"/>
              <w:ind w:left="15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analyst,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 aggregate data by</w:t>
            </w:r>
          </w:p>
          <w:p w14:paraId="2FF42218" w14:textId="77777777" w:rsidR="001D1D72" w:rsidRDefault="00000000">
            <w:pPr>
              <w:pStyle w:val="TableParagraph"/>
              <w:spacing w:before="5"/>
              <w:ind w:left="152"/>
              <w:rPr>
                <w:sz w:val="28"/>
              </w:rPr>
            </w:pPr>
            <w:r>
              <w:rPr>
                <w:sz w:val="28"/>
              </w:rPr>
              <w:t>category,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region,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2849" w:type="dxa"/>
          </w:tcPr>
          <w:p w14:paraId="43CCC152" w14:textId="77777777" w:rsidR="001D1D72" w:rsidRDefault="00000000">
            <w:pPr>
              <w:pStyle w:val="TableParagraph"/>
              <w:spacing w:line="259" w:lineRule="auto"/>
              <w:ind w:right="258"/>
              <w:rPr>
                <w:sz w:val="28"/>
              </w:rPr>
            </w:pPr>
            <w:r>
              <w:rPr>
                <w:sz w:val="28"/>
              </w:rPr>
              <w:t>Aggregated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dataset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is ready for chart </w:t>
            </w:r>
            <w:r>
              <w:rPr>
                <w:spacing w:val="-2"/>
                <w:sz w:val="28"/>
              </w:rPr>
              <w:t>building</w:t>
            </w:r>
          </w:p>
        </w:tc>
        <w:tc>
          <w:tcPr>
            <w:tcW w:w="1164" w:type="dxa"/>
          </w:tcPr>
          <w:p w14:paraId="21212F06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1205" w:type="dxa"/>
          </w:tcPr>
          <w:p w14:paraId="1115B08E" w14:textId="77777777" w:rsidR="001D1D72" w:rsidRDefault="00000000">
            <w:pPr>
              <w:pStyle w:val="TableParagraph"/>
              <w:ind w:left="14" w:right="7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1D1D72" w14:paraId="4BFEEAF8" w14:textId="77777777">
        <w:trPr>
          <w:trHeight w:val="1202"/>
        </w:trPr>
        <w:tc>
          <w:tcPr>
            <w:tcW w:w="1604" w:type="dxa"/>
          </w:tcPr>
          <w:p w14:paraId="3FF6A718" w14:textId="77777777" w:rsidR="001D1D72" w:rsidRDefault="00000000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Product Strategist</w:t>
            </w:r>
          </w:p>
        </w:tc>
        <w:tc>
          <w:tcPr>
            <w:tcW w:w="2377" w:type="dxa"/>
          </w:tcPr>
          <w:p w14:paraId="7475256C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Trend</w:t>
            </w:r>
          </w:p>
          <w:p w14:paraId="4D299B0B" w14:textId="77777777" w:rsidR="001D1D72" w:rsidRDefault="00000000">
            <w:pPr>
              <w:pStyle w:val="TableParagraph"/>
              <w:spacing w:before="26"/>
              <w:rPr>
                <w:sz w:val="28"/>
              </w:rPr>
            </w:pPr>
            <w:r>
              <w:rPr>
                <w:spacing w:val="-2"/>
                <w:sz w:val="28"/>
              </w:rPr>
              <w:t>visualizations</w:t>
            </w:r>
          </w:p>
        </w:tc>
        <w:tc>
          <w:tcPr>
            <w:tcW w:w="1500" w:type="dxa"/>
          </w:tcPr>
          <w:p w14:paraId="502DC3BF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334" w:type="dxa"/>
          </w:tcPr>
          <w:p w14:paraId="06BB4C8F" w14:textId="77777777" w:rsidR="001D1D72" w:rsidRDefault="00000000">
            <w:pPr>
              <w:pStyle w:val="TableParagraph"/>
              <w:spacing w:line="259" w:lineRule="auto"/>
              <w:ind w:right="473"/>
              <w:jc w:val="bot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strategist,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 see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annual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shipment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 growth trends</w:t>
            </w:r>
          </w:p>
        </w:tc>
        <w:tc>
          <w:tcPr>
            <w:tcW w:w="2849" w:type="dxa"/>
          </w:tcPr>
          <w:p w14:paraId="5A74B914" w14:textId="77777777" w:rsidR="001D1D72" w:rsidRDefault="00000000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z w:val="28"/>
              </w:rPr>
              <w:t>Trendline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appears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with historical context</w:t>
            </w:r>
          </w:p>
        </w:tc>
        <w:tc>
          <w:tcPr>
            <w:tcW w:w="1164" w:type="dxa"/>
          </w:tcPr>
          <w:p w14:paraId="4AED17C5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1205" w:type="dxa"/>
          </w:tcPr>
          <w:p w14:paraId="04B5C2CD" w14:textId="77777777" w:rsidR="001D1D72" w:rsidRDefault="00000000">
            <w:pPr>
              <w:pStyle w:val="TableParagraph"/>
              <w:ind w:left="14" w:right="7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</w:tr>
      <w:tr w:rsidR="001D1D72" w14:paraId="786FF897" w14:textId="77777777">
        <w:trPr>
          <w:trHeight w:val="1202"/>
        </w:trPr>
        <w:tc>
          <w:tcPr>
            <w:tcW w:w="1604" w:type="dxa"/>
          </w:tcPr>
          <w:p w14:paraId="0D89044A" w14:textId="77777777" w:rsidR="001D1D72" w:rsidRDefault="00000000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pacing w:val="-2"/>
                <w:sz w:val="28"/>
              </w:rPr>
              <w:t>Marketing manager</w:t>
            </w:r>
          </w:p>
        </w:tc>
        <w:tc>
          <w:tcPr>
            <w:tcW w:w="2377" w:type="dxa"/>
          </w:tcPr>
          <w:p w14:paraId="5C763657" w14:textId="77777777" w:rsidR="001D1D72" w:rsidRDefault="00000000">
            <w:pPr>
              <w:pStyle w:val="TableParagraph"/>
              <w:spacing w:line="259" w:lineRule="auto"/>
              <w:ind w:right="53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Consumer </w:t>
            </w:r>
            <w:r>
              <w:rPr>
                <w:sz w:val="28"/>
              </w:rPr>
              <w:t>Behaviour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Insights</w:t>
            </w:r>
          </w:p>
        </w:tc>
        <w:tc>
          <w:tcPr>
            <w:tcW w:w="1500" w:type="dxa"/>
          </w:tcPr>
          <w:p w14:paraId="3E0F8EEF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3334" w:type="dxa"/>
          </w:tcPr>
          <w:p w14:paraId="75EB2CCE" w14:textId="77777777" w:rsidR="001D1D72" w:rsidRDefault="00000000">
            <w:pPr>
              <w:pStyle w:val="TableParagraph"/>
              <w:spacing w:line="259" w:lineRule="auto"/>
              <w:ind w:right="386"/>
              <w:jc w:val="both"/>
              <w:rPr>
                <w:sz w:val="28"/>
              </w:rPr>
            </w:pPr>
            <w:r>
              <w:rPr>
                <w:sz w:val="28"/>
              </w:rPr>
              <w:t>As a marketer, I want to filter toy preferences by region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demographics</w:t>
            </w:r>
          </w:p>
        </w:tc>
        <w:tc>
          <w:tcPr>
            <w:tcW w:w="2849" w:type="dxa"/>
          </w:tcPr>
          <w:p w14:paraId="5A22CDB3" w14:textId="77777777" w:rsidR="001D1D72" w:rsidRDefault="00000000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z w:val="28"/>
              </w:rPr>
              <w:t>Filtered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visuals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update </w:t>
            </w:r>
            <w:r>
              <w:rPr>
                <w:spacing w:val="-2"/>
                <w:sz w:val="28"/>
              </w:rPr>
              <w:t>dynamically</w:t>
            </w:r>
          </w:p>
        </w:tc>
        <w:tc>
          <w:tcPr>
            <w:tcW w:w="1164" w:type="dxa"/>
          </w:tcPr>
          <w:p w14:paraId="043A3767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Medium</w:t>
            </w:r>
          </w:p>
        </w:tc>
        <w:tc>
          <w:tcPr>
            <w:tcW w:w="1205" w:type="dxa"/>
          </w:tcPr>
          <w:p w14:paraId="486C290F" w14:textId="77777777" w:rsidR="001D1D72" w:rsidRDefault="00000000">
            <w:pPr>
              <w:pStyle w:val="TableParagraph"/>
              <w:ind w:left="14" w:right="7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</w:tr>
      <w:tr w:rsidR="001D1D72" w14:paraId="0041D9CC" w14:textId="77777777">
        <w:trPr>
          <w:trHeight w:val="1201"/>
        </w:trPr>
        <w:tc>
          <w:tcPr>
            <w:tcW w:w="1604" w:type="dxa"/>
          </w:tcPr>
          <w:p w14:paraId="7AA0B861" w14:textId="77777777" w:rsidR="001D1D72" w:rsidRDefault="00000000">
            <w:pPr>
              <w:pStyle w:val="TableParagraph"/>
              <w:spacing w:line="259" w:lineRule="auto"/>
              <w:ind w:right="485"/>
              <w:rPr>
                <w:sz w:val="28"/>
              </w:rPr>
            </w:pPr>
            <w:r>
              <w:rPr>
                <w:spacing w:val="-2"/>
                <w:sz w:val="28"/>
              </w:rPr>
              <w:t>Product Manager</w:t>
            </w:r>
          </w:p>
        </w:tc>
        <w:tc>
          <w:tcPr>
            <w:tcW w:w="2377" w:type="dxa"/>
          </w:tcPr>
          <w:p w14:paraId="02CE6770" w14:textId="77777777" w:rsidR="001D1D72" w:rsidRDefault="00000000">
            <w:pPr>
              <w:pStyle w:val="TableParagraph"/>
              <w:spacing w:line="259" w:lineRule="auto"/>
              <w:ind w:right="53"/>
              <w:rPr>
                <w:sz w:val="28"/>
              </w:rPr>
            </w:pPr>
            <w:r>
              <w:rPr>
                <w:spacing w:val="-2"/>
                <w:sz w:val="28"/>
              </w:rPr>
              <w:t>Category comparision</w:t>
            </w:r>
          </w:p>
        </w:tc>
        <w:tc>
          <w:tcPr>
            <w:tcW w:w="1500" w:type="dxa"/>
          </w:tcPr>
          <w:p w14:paraId="4362F374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3334" w:type="dxa"/>
          </w:tcPr>
          <w:p w14:paraId="462272B9" w14:textId="77777777" w:rsidR="001D1D72" w:rsidRDefault="00000000">
            <w:pPr>
              <w:pStyle w:val="TableParagraph"/>
              <w:spacing w:line="259" w:lineRule="auto"/>
              <w:ind w:right="4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manager,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 want to compare toy</w:t>
            </w:r>
          </w:p>
        </w:tc>
        <w:tc>
          <w:tcPr>
            <w:tcW w:w="2849" w:type="dxa"/>
          </w:tcPr>
          <w:p w14:paraId="3297FBEC" w14:textId="77777777" w:rsidR="001D1D72" w:rsidRDefault="00000000">
            <w:pPr>
              <w:pStyle w:val="TableParagraph"/>
              <w:spacing w:line="259" w:lineRule="auto"/>
              <w:ind w:right="258"/>
              <w:rPr>
                <w:sz w:val="28"/>
              </w:rPr>
            </w:pPr>
            <w:r>
              <w:rPr>
                <w:sz w:val="28"/>
              </w:rPr>
              <w:t>Bar/line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charts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for categories are </w:t>
            </w:r>
            <w:r>
              <w:rPr>
                <w:spacing w:val="-2"/>
                <w:sz w:val="28"/>
              </w:rPr>
              <w:t>generated</w:t>
            </w:r>
          </w:p>
        </w:tc>
        <w:tc>
          <w:tcPr>
            <w:tcW w:w="1164" w:type="dxa"/>
          </w:tcPr>
          <w:p w14:paraId="0BA868FA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Medium</w:t>
            </w:r>
          </w:p>
        </w:tc>
        <w:tc>
          <w:tcPr>
            <w:tcW w:w="1205" w:type="dxa"/>
          </w:tcPr>
          <w:p w14:paraId="56CFE2EF" w14:textId="77777777" w:rsidR="001D1D72" w:rsidRDefault="00000000">
            <w:pPr>
              <w:pStyle w:val="TableParagraph"/>
              <w:ind w:left="14" w:right="7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</w:tr>
    </w:tbl>
    <w:p w14:paraId="794D1AF5" w14:textId="77777777" w:rsidR="001D1D72" w:rsidRDefault="001D1D72">
      <w:pPr>
        <w:pStyle w:val="TableParagraph"/>
        <w:jc w:val="center"/>
        <w:rPr>
          <w:sz w:val="28"/>
        </w:rPr>
        <w:sectPr w:rsidR="001D1D72">
          <w:pgSz w:w="16840" w:h="11910" w:orient="landscape"/>
          <w:pgMar w:top="13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01D85" w14:textId="77777777" w:rsidR="001D1D72" w:rsidRDefault="001D1D72">
      <w:pPr>
        <w:spacing w:before="2"/>
        <w:rPr>
          <w:b/>
          <w:sz w:val="8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2377"/>
        <w:gridCol w:w="1500"/>
        <w:gridCol w:w="3334"/>
        <w:gridCol w:w="2849"/>
        <w:gridCol w:w="1164"/>
        <w:gridCol w:w="1205"/>
      </w:tblGrid>
      <w:tr w:rsidR="001D1D72" w14:paraId="0D0919A4" w14:textId="77777777">
        <w:trPr>
          <w:trHeight w:val="1202"/>
        </w:trPr>
        <w:tc>
          <w:tcPr>
            <w:tcW w:w="1604" w:type="dxa"/>
          </w:tcPr>
          <w:p w14:paraId="6B494A8F" w14:textId="77777777" w:rsidR="001D1D7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Type</w:t>
            </w:r>
          </w:p>
        </w:tc>
        <w:tc>
          <w:tcPr>
            <w:tcW w:w="2377" w:type="dxa"/>
          </w:tcPr>
          <w:p w14:paraId="75BE4895" w14:textId="77777777" w:rsidR="001D1D72" w:rsidRDefault="00000000">
            <w:pPr>
              <w:pStyle w:val="TableParagraph"/>
              <w:spacing w:line="259" w:lineRule="auto"/>
              <w:ind w:right="5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 Requirement (Epic)</w:t>
            </w:r>
          </w:p>
        </w:tc>
        <w:tc>
          <w:tcPr>
            <w:tcW w:w="1500" w:type="dxa"/>
          </w:tcPr>
          <w:p w14:paraId="1FF3670E" w14:textId="77777777" w:rsidR="001D1D72" w:rsidRDefault="00000000">
            <w:pPr>
              <w:pStyle w:val="TableParagraph"/>
              <w:spacing w:line="259" w:lineRule="auto"/>
              <w:ind w:right="9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3334" w:type="dxa"/>
          </w:tcPr>
          <w:p w14:paraId="57C53F5A" w14:textId="77777777" w:rsidR="001D1D7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2849" w:type="dxa"/>
          </w:tcPr>
          <w:p w14:paraId="451C5389" w14:textId="77777777" w:rsidR="001D1D7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</w:t>
            </w:r>
          </w:p>
        </w:tc>
        <w:tc>
          <w:tcPr>
            <w:tcW w:w="1164" w:type="dxa"/>
          </w:tcPr>
          <w:p w14:paraId="6ABD8190" w14:textId="77777777" w:rsidR="001D1D72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1205" w:type="dxa"/>
          </w:tcPr>
          <w:p w14:paraId="03206681" w14:textId="77777777" w:rsidR="001D1D72" w:rsidRDefault="00000000">
            <w:pPr>
              <w:pStyle w:val="TableParagraph"/>
              <w:ind w:left="0" w:right="7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Release</w:t>
            </w:r>
          </w:p>
        </w:tc>
      </w:tr>
      <w:tr w:rsidR="001D1D72" w14:paraId="7E04801B" w14:textId="77777777">
        <w:trPr>
          <w:trHeight w:val="856"/>
        </w:trPr>
        <w:tc>
          <w:tcPr>
            <w:tcW w:w="1604" w:type="dxa"/>
          </w:tcPr>
          <w:p w14:paraId="31295397" w14:textId="77777777" w:rsidR="001D1D72" w:rsidRDefault="001D1D7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377" w:type="dxa"/>
          </w:tcPr>
          <w:p w14:paraId="19789C5E" w14:textId="77777777" w:rsidR="001D1D72" w:rsidRDefault="001D1D7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00" w:type="dxa"/>
          </w:tcPr>
          <w:p w14:paraId="4313888B" w14:textId="77777777" w:rsidR="001D1D72" w:rsidRDefault="001D1D7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334" w:type="dxa"/>
          </w:tcPr>
          <w:p w14:paraId="5F6A1C24" w14:textId="77777777" w:rsidR="001D1D72" w:rsidRDefault="00000000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z w:val="28"/>
              </w:rPr>
              <w:t>category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over </w:t>
            </w:r>
            <w:r>
              <w:rPr>
                <w:spacing w:val="-2"/>
                <w:sz w:val="28"/>
              </w:rPr>
              <w:t>years</w:t>
            </w:r>
          </w:p>
        </w:tc>
        <w:tc>
          <w:tcPr>
            <w:tcW w:w="2849" w:type="dxa"/>
          </w:tcPr>
          <w:p w14:paraId="04C678EF" w14:textId="77777777" w:rsidR="001D1D72" w:rsidRDefault="001D1D7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164" w:type="dxa"/>
          </w:tcPr>
          <w:p w14:paraId="4D1A12DC" w14:textId="77777777" w:rsidR="001D1D72" w:rsidRDefault="001D1D7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05" w:type="dxa"/>
          </w:tcPr>
          <w:p w14:paraId="7C5257F0" w14:textId="77777777" w:rsidR="001D1D72" w:rsidRDefault="001D1D72">
            <w:pPr>
              <w:pStyle w:val="TableParagraph"/>
              <w:ind w:left="0"/>
              <w:rPr>
                <w:sz w:val="28"/>
              </w:rPr>
            </w:pPr>
          </w:p>
        </w:tc>
      </w:tr>
      <w:tr w:rsidR="001D1D72" w14:paraId="00E1E513" w14:textId="77777777">
        <w:trPr>
          <w:trHeight w:val="1550"/>
        </w:trPr>
        <w:tc>
          <w:tcPr>
            <w:tcW w:w="1604" w:type="dxa"/>
          </w:tcPr>
          <w:p w14:paraId="0DB377A2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Viewer</w:t>
            </w:r>
          </w:p>
        </w:tc>
        <w:tc>
          <w:tcPr>
            <w:tcW w:w="2377" w:type="dxa"/>
          </w:tcPr>
          <w:p w14:paraId="39014404" w14:textId="77777777" w:rsidR="001D1D72" w:rsidRDefault="00000000">
            <w:pPr>
              <w:pStyle w:val="TableParagraph"/>
              <w:spacing w:line="256" w:lineRule="auto"/>
              <w:ind w:right="53"/>
              <w:rPr>
                <w:sz w:val="28"/>
              </w:rPr>
            </w:pPr>
            <w:r>
              <w:rPr>
                <w:spacing w:val="-2"/>
                <w:sz w:val="28"/>
              </w:rPr>
              <w:t>Dashboard experience</w:t>
            </w:r>
          </w:p>
        </w:tc>
        <w:tc>
          <w:tcPr>
            <w:tcW w:w="1500" w:type="dxa"/>
          </w:tcPr>
          <w:p w14:paraId="009B0FD8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USN-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3334" w:type="dxa"/>
          </w:tcPr>
          <w:p w14:paraId="57BB8265" w14:textId="77777777" w:rsidR="001D1D72" w:rsidRDefault="00000000"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z w:val="28"/>
              </w:rPr>
              <w:t>As a user, I want a full dashboard where I can explore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insights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using </w:t>
            </w:r>
            <w:r>
              <w:rPr>
                <w:spacing w:val="-2"/>
                <w:sz w:val="28"/>
              </w:rPr>
              <w:t>filters</w:t>
            </w:r>
          </w:p>
        </w:tc>
        <w:tc>
          <w:tcPr>
            <w:tcW w:w="2849" w:type="dxa"/>
          </w:tcPr>
          <w:p w14:paraId="4F864DFC" w14:textId="77777777" w:rsidR="001D1D72" w:rsidRDefault="00000000">
            <w:pPr>
              <w:pStyle w:val="TableParagraph"/>
              <w:spacing w:line="259" w:lineRule="auto"/>
              <w:ind w:right="220"/>
              <w:jc w:val="both"/>
              <w:rPr>
                <w:sz w:val="28"/>
              </w:rPr>
            </w:pPr>
            <w:r>
              <w:rPr>
                <w:sz w:val="28"/>
              </w:rPr>
              <w:t>Dashboard loads with all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visual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components, slicers, and filters</w:t>
            </w:r>
          </w:p>
        </w:tc>
        <w:tc>
          <w:tcPr>
            <w:tcW w:w="1164" w:type="dxa"/>
          </w:tcPr>
          <w:p w14:paraId="6E6A9410" w14:textId="77777777" w:rsidR="001D1D72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1205" w:type="dxa"/>
          </w:tcPr>
          <w:p w14:paraId="09BF09A6" w14:textId="77777777" w:rsidR="001D1D72" w:rsidRDefault="00000000">
            <w:pPr>
              <w:pStyle w:val="TableParagraph"/>
              <w:ind w:left="14" w:right="7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3</w:t>
            </w:r>
          </w:p>
        </w:tc>
      </w:tr>
    </w:tbl>
    <w:p w14:paraId="751DAD1E" w14:textId="77777777" w:rsidR="00FD508D" w:rsidRDefault="00FD508D"/>
    <w:sectPr w:rsidR="00FD508D">
      <w:pgSz w:w="16840" w:h="11910" w:orient="landscape"/>
      <w:pgMar w:top="1340" w:right="1275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72"/>
    <w:rsid w:val="00006B8D"/>
    <w:rsid w:val="001D1D72"/>
    <w:rsid w:val="003C2124"/>
    <w:rsid w:val="00FD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AF2E"/>
  <w15:docId w15:val="{0AA05822-E201-49A1-8BC1-7CC075BF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avtapaswini06@outlook.com</dc:creator>
  <cp:lastModifiedBy>AFREEN DEGALA</cp:lastModifiedBy>
  <cp:revision>2</cp:revision>
  <dcterms:created xsi:type="dcterms:W3CDTF">2025-07-03T07:44:00Z</dcterms:created>
  <dcterms:modified xsi:type="dcterms:W3CDTF">2025-07-03T07:44:00Z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