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F537D" w14:textId="1E3408A0" w:rsidR="005F7A87" w:rsidRDefault="005F7A87" w:rsidP="009A64C9">
      <w:pPr>
        <w:pStyle w:val="NormalWeb"/>
        <w:spacing w:after="0" w:line="240" w:lineRule="auto"/>
        <w:rPr>
          <w:b/>
          <w:bCs/>
        </w:rPr>
      </w:pPr>
      <w:r w:rsidRPr="005F7A87">
        <w:rPr>
          <w:b/>
          <w:bCs/>
          <w:sz w:val="40"/>
          <w:szCs w:val="40"/>
        </w:rPr>
        <w:t>Development document</w:t>
      </w:r>
      <w:r>
        <w:rPr>
          <w:b/>
          <w:bCs/>
        </w:rPr>
        <w:t xml:space="preserve"> – By Archana,10-02-2023</w:t>
      </w:r>
    </w:p>
    <w:p w14:paraId="0E4B9F43" w14:textId="544DD7DE" w:rsidR="009A64C9" w:rsidRDefault="009A64C9" w:rsidP="009A64C9">
      <w:pPr>
        <w:pStyle w:val="NormalWeb"/>
        <w:spacing w:after="0" w:line="240" w:lineRule="auto"/>
      </w:pPr>
      <w:proofErr w:type="spellStart"/>
      <w:r>
        <w:rPr>
          <w:b/>
          <w:bCs/>
        </w:rPr>
        <w:t>Anti Aliasing</w:t>
      </w:r>
      <w:proofErr w:type="spellEnd"/>
      <w:r>
        <w:rPr>
          <w:b/>
          <w:bCs/>
        </w:rPr>
        <w:t>:</w:t>
      </w:r>
    </w:p>
    <w:p w14:paraId="02989415" w14:textId="7FD78A5F" w:rsidR="009A64C9" w:rsidRDefault="009A64C9" w:rsidP="009A64C9">
      <w:pPr>
        <w:pStyle w:val="NormalWeb"/>
        <w:spacing w:after="0" w:line="240" w:lineRule="auto"/>
      </w:pPr>
      <w:r>
        <w:t xml:space="preserve">TAA </w:t>
      </w:r>
      <w:proofErr w:type="spellStart"/>
      <w:r>
        <w:t>anti aliasing</w:t>
      </w:r>
      <w:proofErr w:type="spellEnd"/>
      <w:r>
        <w:t xml:space="preserve"> is used in the demo, among all the </w:t>
      </w:r>
      <w:proofErr w:type="spellStart"/>
      <w:r>
        <w:t>anti aliasing</w:t>
      </w:r>
      <w:proofErr w:type="spellEnd"/>
      <w:r>
        <w:t xml:space="preserve"> types </w:t>
      </w:r>
      <w:proofErr w:type="gramStart"/>
      <w:r>
        <w:t>this one gives</w:t>
      </w:r>
      <w:proofErr w:type="gramEnd"/>
      <w:r>
        <w:t xml:space="preserve"> better performance.</w:t>
      </w:r>
    </w:p>
    <w:p w14:paraId="0AE469A8" w14:textId="77777777" w:rsidR="005F7A87" w:rsidRDefault="005F7A87" w:rsidP="009A64C9">
      <w:pPr>
        <w:pStyle w:val="NormalWeb"/>
        <w:spacing w:after="0" w:line="240" w:lineRule="auto"/>
      </w:pPr>
    </w:p>
    <w:p w14:paraId="3275A0DA" w14:textId="77777777" w:rsidR="009A64C9" w:rsidRDefault="009A64C9" w:rsidP="009A64C9">
      <w:pPr>
        <w:pStyle w:val="NormalWeb"/>
        <w:spacing w:after="0" w:line="240" w:lineRule="auto"/>
      </w:pPr>
      <w:r>
        <w:rPr>
          <w:b/>
          <w:bCs/>
        </w:rPr>
        <w:t>Reflections:</w:t>
      </w:r>
    </w:p>
    <w:p w14:paraId="65A8A004" w14:textId="77777777" w:rsidR="009A64C9" w:rsidRDefault="009A64C9" w:rsidP="009A64C9">
      <w:pPr>
        <w:pStyle w:val="NormalWeb"/>
        <w:spacing w:after="0" w:line="240" w:lineRule="auto"/>
      </w:pPr>
      <w:r>
        <w:t>Reflections on the floor was created with ground reflector and on the mirror created with using vertical mirror, without post processing effect.</w:t>
      </w:r>
    </w:p>
    <w:p w14:paraId="110F9B9D" w14:textId="77777777" w:rsidR="009A64C9" w:rsidRDefault="009A64C9" w:rsidP="009A64C9">
      <w:pPr>
        <w:pStyle w:val="NormalWeb"/>
        <w:spacing w:after="0" w:line="240" w:lineRule="auto"/>
      </w:pPr>
    </w:p>
    <w:p w14:paraId="1ED18791" w14:textId="77777777" w:rsidR="009A64C9" w:rsidRDefault="009A64C9" w:rsidP="009A64C9">
      <w:pPr>
        <w:pStyle w:val="NormalWeb"/>
        <w:spacing w:after="0" w:line="240" w:lineRule="auto"/>
      </w:pPr>
      <w:r>
        <w:rPr>
          <w:b/>
          <w:bCs/>
        </w:rPr>
        <w:t>Ambient Occlusion:</w:t>
      </w:r>
    </w:p>
    <w:p w14:paraId="674A7B9F" w14:textId="77777777" w:rsidR="009A64C9" w:rsidRDefault="009A64C9" w:rsidP="009A64C9">
      <w:pPr>
        <w:pStyle w:val="NormalWeb"/>
        <w:spacing w:after="0" w:line="240" w:lineRule="auto"/>
      </w:pPr>
      <w:r>
        <w:t>Ambient Occlusion was created using post processing with SSAO Pass.</w:t>
      </w:r>
    </w:p>
    <w:p w14:paraId="2F757A93" w14:textId="77777777" w:rsidR="009A64C9" w:rsidRDefault="009A64C9" w:rsidP="009A64C9">
      <w:pPr>
        <w:pStyle w:val="NormalWeb"/>
        <w:spacing w:after="0" w:line="240" w:lineRule="auto"/>
      </w:pPr>
    </w:p>
    <w:p w14:paraId="48EC1DE3" w14:textId="77777777" w:rsidR="009A64C9" w:rsidRDefault="009A64C9" w:rsidP="009A64C9">
      <w:pPr>
        <w:pStyle w:val="NormalWeb"/>
        <w:spacing w:after="0" w:line="240" w:lineRule="auto"/>
      </w:pPr>
      <w:r>
        <w:rPr>
          <w:b/>
          <w:bCs/>
        </w:rPr>
        <w:t>Shadows:</w:t>
      </w:r>
    </w:p>
    <w:p w14:paraId="2543680E" w14:textId="77777777" w:rsidR="009A64C9" w:rsidRDefault="009A64C9" w:rsidP="009A64C9">
      <w:pPr>
        <w:pStyle w:val="NormalWeb"/>
        <w:spacing w:after="0" w:line="240" w:lineRule="auto"/>
      </w:pPr>
      <w:r>
        <w:t xml:space="preserve">Shadows are </w:t>
      </w:r>
      <w:proofErr w:type="spellStart"/>
      <w:r>
        <w:t>implemted</w:t>
      </w:r>
      <w:proofErr w:type="spellEnd"/>
      <w:r>
        <w:t xml:space="preserve"> using </w:t>
      </w:r>
      <w:proofErr w:type="spellStart"/>
      <w:r>
        <w:t>casteShadow</w:t>
      </w:r>
      <w:proofErr w:type="spellEnd"/>
      <w:r>
        <w:t xml:space="preserve"> and </w:t>
      </w:r>
      <w:proofErr w:type="spellStart"/>
      <w:r>
        <w:t>receiveShadow</w:t>
      </w:r>
      <w:proofErr w:type="spellEnd"/>
      <w:r>
        <w:t xml:space="preserve"> properties. And also used </w:t>
      </w:r>
      <w:proofErr w:type="spellStart"/>
      <w:r>
        <w:t>shadowmap</w:t>
      </w:r>
      <w:proofErr w:type="spellEnd"/>
      <w:r>
        <w:t>.</w:t>
      </w:r>
    </w:p>
    <w:p w14:paraId="4938ABD6" w14:textId="77777777" w:rsidR="0020113C" w:rsidRDefault="0020113C"/>
    <w:sectPr w:rsidR="002011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B6F"/>
    <w:rsid w:val="0020113C"/>
    <w:rsid w:val="002E7EBD"/>
    <w:rsid w:val="005C6B6F"/>
    <w:rsid w:val="005F7A87"/>
    <w:rsid w:val="009A64C9"/>
    <w:rsid w:val="00D4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7C5CB"/>
  <w15:chartTrackingRefBased/>
  <w15:docId w15:val="{41DBDE01-F1A3-4C06-9B0C-B5EF10DA7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64C9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6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Patukuri</dc:creator>
  <cp:keywords/>
  <dc:description/>
  <cp:lastModifiedBy>Archana Patukuri</cp:lastModifiedBy>
  <cp:revision>3</cp:revision>
  <dcterms:created xsi:type="dcterms:W3CDTF">2023-02-10T10:46:00Z</dcterms:created>
  <dcterms:modified xsi:type="dcterms:W3CDTF">2023-02-10T10:50:00Z</dcterms:modified>
</cp:coreProperties>
</file>