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15BA50" w14:textId="795A1552" w:rsidR="007400F3" w:rsidRDefault="00093BA0">
      <w:r>
        <w:t xml:space="preserve">We implemented Random Forests algorithm. We selected this algorithm for its robustness, and its feature interactions handling capacity. We performed hyperparameter tuning to optimise performance that is the number of trees and maximum depth. We faced a challenge while managing computational resources due to high number of trees. </w:t>
      </w:r>
      <w:proofErr w:type="gramStart"/>
      <w:r>
        <w:t xml:space="preserve">And </w:t>
      </w:r>
      <w:r w:rsidR="001114FD">
        <w:t>also</w:t>
      </w:r>
      <w:proofErr w:type="gramEnd"/>
      <w:r w:rsidR="001114FD">
        <w:t>,</w:t>
      </w:r>
      <w:r>
        <w:t xml:space="preserve"> overfitting. We overcome this by limiting the number of trees and applying cross-validation technique.</w:t>
      </w:r>
    </w:p>
    <w:p w14:paraId="3FBF2624" w14:textId="643CCFD5" w:rsidR="00093BA0" w:rsidRPr="00093BA0" w:rsidRDefault="00093BA0">
      <w:r w:rsidRPr="00093BA0">
        <w:t xml:space="preserve">Next week, </w:t>
      </w:r>
      <w:r>
        <w:t>we</w:t>
      </w:r>
      <w:r w:rsidRPr="00093BA0">
        <w:t xml:space="preserve"> will focus on implementing deep learning models such as CNN and MLP</w:t>
      </w:r>
      <w:r>
        <w:t>.</w:t>
      </w:r>
    </w:p>
    <w:p w14:paraId="1E4FD3A4" w14:textId="77777777" w:rsidR="00093BA0" w:rsidRDefault="00093BA0"/>
    <w:sectPr w:rsidR="00093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292"/>
    <w:rsid w:val="00093BA0"/>
    <w:rsid w:val="001114FD"/>
    <w:rsid w:val="007400F3"/>
    <w:rsid w:val="00995292"/>
    <w:rsid w:val="00A61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1F7AC"/>
  <w15:chartTrackingRefBased/>
  <w15:docId w15:val="{566E7E2A-CAE0-4295-A68A-E25D446D7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78</Words>
  <Characters>450</Characters>
  <Application>Microsoft Office Word</Application>
  <DocSecurity>0</DocSecurity>
  <Lines>3</Lines>
  <Paragraphs>1</Paragraphs>
  <ScaleCrop>false</ScaleCrop>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S</dc:creator>
  <cp:keywords/>
  <dc:description/>
  <cp:lastModifiedBy>Harshitha S</cp:lastModifiedBy>
  <cp:revision>3</cp:revision>
  <dcterms:created xsi:type="dcterms:W3CDTF">2024-11-22T17:24:00Z</dcterms:created>
  <dcterms:modified xsi:type="dcterms:W3CDTF">2024-11-22T17:29:00Z</dcterms:modified>
</cp:coreProperties>
</file>