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A9AA31" w14:textId="738273C7" w:rsidR="00B3551F" w:rsidRDefault="002D2A85">
      <w:pPr>
        <w:rPr>
          <w:noProof/>
        </w:rPr>
      </w:pPr>
      <w:r>
        <w:rPr>
          <w:noProof/>
        </w:rPr>
        <w:t xml:space="preserve"> </w:t>
      </w:r>
      <w:r w:rsidR="00B3551F">
        <w:rPr>
          <w:noProof/>
        </w:rPr>
        <w:t>Proj overeview</w:t>
      </w:r>
    </w:p>
    <w:p w14:paraId="6CC9FBC7" w14:textId="158E6353" w:rsidR="006B2667" w:rsidRDefault="00A937B8">
      <w:r>
        <w:rPr>
          <w:noProof/>
        </w:rPr>
        <w:drawing>
          <wp:inline distT="0" distB="0" distL="0" distR="0" wp14:anchorId="35AEFDA2" wp14:editId="5052BA79">
            <wp:extent cx="5731510" cy="2938145"/>
            <wp:effectExtent l="0" t="0" r="2540" b="0"/>
            <wp:docPr id="68289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978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F218" w14:textId="27FEF56F" w:rsidR="00B3551F" w:rsidRDefault="00B3551F">
      <w:r>
        <w:t>Bedrock</w:t>
      </w:r>
    </w:p>
    <w:p w14:paraId="40D93618" w14:textId="7548EDFD" w:rsidR="00B3551F" w:rsidRDefault="00B5236E">
      <w:r>
        <w:rPr>
          <w:noProof/>
        </w:rPr>
        <w:drawing>
          <wp:inline distT="0" distB="0" distL="0" distR="0" wp14:anchorId="09DEE72B" wp14:editId="72055837">
            <wp:extent cx="5731510" cy="2346325"/>
            <wp:effectExtent l="0" t="0" r="2540" b="0"/>
            <wp:docPr id="202318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869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4124" w14:textId="647FC63B" w:rsidR="006610BA" w:rsidRDefault="006610BA">
      <w:r>
        <w:t>Get model access</w:t>
      </w:r>
    </w:p>
    <w:p w14:paraId="2A6E0D2E" w14:textId="77777777" w:rsidR="00582B56" w:rsidRDefault="00582B56"/>
    <w:p w14:paraId="225B06B6" w14:textId="77777777" w:rsidR="00582B56" w:rsidRDefault="00582B56"/>
    <w:p w14:paraId="6D258C01" w14:textId="77777777" w:rsidR="00F73159" w:rsidRDefault="00F73159"/>
    <w:p w14:paraId="70D68E61" w14:textId="32DBBA81" w:rsidR="002964B4" w:rsidRDefault="002964B4">
      <w:r>
        <w:rPr>
          <w:noProof/>
        </w:rPr>
        <w:lastRenderedPageBreak/>
        <w:drawing>
          <wp:inline distT="0" distB="0" distL="0" distR="0" wp14:anchorId="328EA62E" wp14:editId="2589F8D9">
            <wp:extent cx="5486400" cy="2895600"/>
            <wp:effectExtent l="0" t="0" r="0" b="0"/>
            <wp:docPr id="1569397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9740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1159" w14:textId="13B4E970" w:rsidR="00F77327" w:rsidRDefault="00F77327">
      <w:r>
        <w:rPr>
          <w:noProof/>
        </w:rPr>
        <w:drawing>
          <wp:inline distT="0" distB="0" distL="0" distR="0" wp14:anchorId="1E6C3360" wp14:editId="37FB9A81">
            <wp:extent cx="5334000" cy="2428875"/>
            <wp:effectExtent l="0" t="0" r="0" b="9525"/>
            <wp:docPr id="836866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6608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9A99" w14:textId="79F24766" w:rsidR="006E06D8" w:rsidRDefault="006E06D8">
      <w:r>
        <w:rPr>
          <w:noProof/>
        </w:rPr>
        <w:drawing>
          <wp:inline distT="0" distB="0" distL="0" distR="0" wp14:anchorId="5EAA05CB" wp14:editId="3BAD32C2">
            <wp:extent cx="5248275" cy="2400300"/>
            <wp:effectExtent l="0" t="0" r="9525" b="0"/>
            <wp:docPr id="1010075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752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2451" w14:textId="12929003" w:rsidR="00B86D9B" w:rsidRDefault="00B86D9B">
      <w:r>
        <w:t>Then click on deploy</w:t>
      </w:r>
    </w:p>
    <w:p w14:paraId="1A01D61E" w14:textId="77777777" w:rsidR="001E71AE" w:rsidRDefault="00F260E4" w:rsidP="001E71AE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t xml:space="preserve">Before </w:t>
      </w:r>
      <w:proofErr w:type="spellStart"/>
      <w:r>
        <w:t>tht</w:t>
      </w:r>
      <w:proofErr w:type="spellEnd"/>
      <w:r>
        <w:t xml:space="preserve"> </w:t>
      </w:r>
      <w:r w:rsidR="001E71AE" w:rsidRPr="001E71A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packages needed by lambda should be inside a folder called python and that python folder should be zipped. That thought zip can be in any name.</w:t>
      </w:r>
    </w:p>
    <w:p w14:paraId="2607B560" w14:textId="24D8EAC8" w:rsidR="004225CB" w:rsidRDefault="004225CB" w:rsidP="001E71AE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t xml:space="preserve">This zip file is added as something called a </w:t>
      </w:r>
      <w:proofErr w:type="spellStart"/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layer</w:t>
      </w:r>
      <w:r w:rsidR="006A7C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.So</w:t>
      </w:r>
      <w:proofErr w:type="spellEnd"/>
      <w:r w:rsidR="006A7CFC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create a layer and add the zip file created above</w:t>
      </w:r>
    </w:p>
    <w:p w14:paraId="03946AFA" w14:textId="46A85391" w:rsidR="0041195B" w:rsidRDefault="0041195B" w:rsidP="001E71AE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Then create </w:t>
      </w:r>
      <w:proofErr w:type="spellStart"/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api</w:t>
      </w:r>
      <w:proofErr w:type="spellEnd"/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gateway</w:t>
      </w:r>
      <w:r w:rsidR="00257BC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,route</w:t>
      </w:r>
      <w:proofErr w:type="spellEnd"/>
      <w:r w:rsidR="00257BC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etc and hit the </w:t>
      </w:r>
      <w:proofErr w:type="spellStart"/>
      <w:r w:rsidR="00257BC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api</w:t>
      </w:r>
      <w:proofErr w:type="spellEnd"/>
    </w:p>
    <w:p w14:paraId="4304C08D" w14:textId="2D4456E5" w:rsidR="00257BCA" w:rsidRDefault="00257BCA" w:rsidP="001E71AE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AWS SAGEMAKER</w:t>
      </w:r>
    </w:p>
    <w:p w14:paraId="230311BA" w14:textId="428422B1" w:rsidR="00257BCA" w:rsidRDefault="00726495" w:rsidP="001E71AE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Document </w:t>
      </w:r>
      <w:proofErr w:type="spellStart"/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QnA</w:t>
      </w:r>
      <w:proofErr w:type="spellEnd"/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project</w:t>
      </w:r>
    </w:p>
    <w:p w14:paraId="74C3B0E5" w14:textId="03552902" w:rsidR="00726495" w:rsidRDefault="00726495" w:rsidP="001E71AE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512D22B" wp14:editId="7D2143D2">
            <wp:extent cx="5731510" cy="4045585"/>
            <wp:effectExtent l="0" t="0" r="2540" b="0"/>
            <wp:docPr id="107587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780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3AD1" w14:textId="77777777" w:rsidR="002E38C2" w:rsidRPr="001E71AE" w:rsidRDefault="002E38C2" w:rsidP="001E71AE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DD52810" w14:textId="40BFCBAB" w:rsidR="00F260E4" w:rsidRDefault="007B2390">
      <w:r>
        <w:rPr>
          <w:noProof/>
        </w:rPr>
        <w:lastRenderedPageBreak/>
        <w:drawing>
          <wp:inline distT="0" distB="0" distL="0" distR="0" wp14:anchorId="18F535D1" wp14:editId="3DCF7409">
            <wp:extent cx="5731510" cy="3846195"/>
            <wp:effectExtent l="0" t="0" r="2540" b="1905"/>
            <wp:docPr id="42025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519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2815" w14:textId="25325105" w:rsidR="001213C2" w:rsidRDefault="001213C2">
      <w:r>
        <w:t>Azure Prompt flow</w:t>
      </w:r>
    </w:p>
    <w:p w14:paraId="4B24712D" w14:textId="529F2C11" w:rsidR="00FA1B43" w:rsidRDefault="00FA1B43">
      <w:r>
        <w:rPr>
          <w:noProof/>
        </w:rPr>
        <w:drawing>
          <wp:inline distT="0" distB="0" distL="0" distR="0" wp14:anchorId="3F6A6BE8" wp14:editId="410FDC8B">
            <wp:extent cx="5731510" cy="2607945"/>
            <wp:effectExtent l="0" t="0" r="2540" b="1905"/>
            <wp:docPr id="522201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018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B3BB" w14:textId="77777777" w:rsidR="00ED1F13" w:rsidRDefault="00ED1F13"/>
    <w:p w14:paraId="6D2EB807" w14:textId="77777777" w:rsidR="00ED1F13" w:rsidRDefault="00ED1F13" w:rsidP="00ED1F13">
      <w:r>
        <w:rPr>
          <w:noProof/>
        </w:rPr>
        <w:lastRenderedPageBreak/>
        <w:drawing>
          <wp:inline distT="0" distB="0" distL="0" distR="0" wp14:anchorId="2C5EB122" wp14:editId="72AF8857">
            <wp:extent cx="5731510" cy="2228215"/>
            <wp:effectExtent l="0" t="0" r="2540" b="635"/>
            <wp:docPr id="1315761228" name="Picture 1" descr="A diagram of a life 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61228" name="Picture 1" descr="A diagram of a life cyc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CDF8" w14:textId="77777777" w:rsidR="00ED1F13" w:rsidRDefault="00ED1F13" w:rsidP="00ED1F13">
      <w:r>
        <w:t>Scoping</w:t>
      </w:r>
    </w:p>
    <w:p w14:paraId="01286C74" w14:textId="77777777" w:rsidR="00ED1F13" w:rsidRDefault="00ED1F13" w:rsidP="00ED1F13">
      <w:r>
        <w:rPr>
          <w:noProof/>
        </w:rPr>
        <w:drawing>
          <wp:inline distT="0" distB="0" distL="0" distR="0" wp14:anchorId="65A28DF7" wp14:editId="282D35AB">
            <wp:extent cx="5731510" cy="3669030"/>
            <wp:effectExtent l="0" t="0" r="2540" b="7620"/>
            <wp:docPr id="825831775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31775" name="Picture 1" descr="A diagram of a proces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4AF4" w14:textId="77777777" w:rsidR="00ED1F13" w:rsidRDefault="00ED1F13" w:rsidP="00ED1F13">
      <w:r>
        <w:t>Data</w:t>
      </w:r>
    </w:p>
    <w:p w14:paraId="3FA91795" w14:textId="77777777" w:rsidR="00ED1F13" w:rsidRDefault="00ED1F13" w:rsidP="00ED1F13">
      <w:r>
        <w:rPr>
          <w:noProof/>
        </w:rPr>
        <w:lastRenderedPageBreak/>
        <w:drawing>
          <wp:inline distT="0" distB="0" distL="0" distR="0" wp14:anchorId="69709B0A" wp14:editId="1FF8B822">
            <wp:extent cx="5731510" cy="2705100"/>
            <wp:effectExtent l="0" t="0" r="2540" b="0"/>
            <wp:docPr id="1681444240" name="Picture 1" descr="A diagram of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44240" name="Picture 1" descr="A diagram of data flow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8329" w14:textId="77777777" w:rsidR="00ED1F13" w:rsidRDefault="00ED1F13" w:rsidP="00ED1F13">
      <w:r>
        <w:t>Modelling</w:t>
      </w:r>
    </w:p>
    <w:p w14:paraId="29869DC1" w14:textId="77777777" w:rsidR="00ED1F13" w:rsidRDefault="00ED1F13" w:rsidP="00ED1F13">
      <w:r>
        <w:rPr>
          <w:noProof/>
        </w:rPr>
        <w:drawing>
          <wp:inline distT="0" distB="0" distL="0" distR="0" wp14:anchorId="23BCC09A" wp14:editId="1B359C07">
            <wp:extent cx="5731510" cy="2611120"/>
            <wp:effectExtent l="0" t="0" r="2540" b="0"/>
            <wp:docPr id="406682871" name="Picture 1" descr="A diagram of modeling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82871" name="Picture 1" descr="A diagram of modeling proces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89FE" w14:textId="12537318" w:rsidR="00ED1F13" w:rsidRDefault="00EC46C4">
      <w:r>
        <w:rPr>
          <w:noProof/>
        </w:rPr>
        <w:lastRenderedPageBreak/>
        <w:drawing>
          <wp:inline distT="0" distB="0" distL="0" distR="0" wp14:anchorId="26731033" wp14:editId="65FEFE09">
            <wp:extent cx="5731510" cy="4841875"/>
            <wp:effectExtent l="0" t="0" r="2540" b="0"/>
            <wp:docPr id="1357909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0953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3A3D" w14:textId="77777777" w:rsidR="00A65663" w:rsidRPr="00A65663" w:rsidRDefault="00A65663" w:rsidP="00A656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65663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  <w:r w:rsidRPr="00A6566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Sigmoid</w:t>
      </w:r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Maps input to a range between 0 and 1.</w:t>
      </w:r>
    </w:p>
    <w:p w14:paraId="47FAE4D5" w14:textId="77777777" w:rsidR="00A65663" w:rsidRPr="00A65663" w:rsidRDefault="00A65663" w:rsidP="00A6566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σ(x)=11+e−x\sigma(x) = \frac{1}{1 + e^{-x}}σ(x)=1+e−x1​</w:t>
      </w:r>
    </w:p>
    <w:p w14:paraId="7F29902D" w14:textId="77777777" w:rsidR="00A65663" w:rsidRPr="00A65663" w:rsidRDefault="00A65663" w:rsidP="00A656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65663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  <w:r w:rsidRPr="00A6566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Tanh (Hyperbolic Tangent)</w:t>
      </w:r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Maps input to a range between -1 and 1.</w:t>
      </w:r>
    </w:p>
    <w:p w14:paraId="788D0E9F" w14:textId="77777777" w:rsidR="00A65663" w:rsidRPr="00A65663" w:rsidRDefault="00A65663" w:rsidP="00A6566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tanh⁡(x)=</w:t>
      </w:r>
      <w:proofErr w:type="spellStart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ex−e−xex+e−x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\tanh(x) = \frac{</w:t>
      </w:r>
      <w:proofErr w:type="spellStart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e^x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- e^{-x}}{</w:t>
      </w:r>
      <w:proofErr w:type="spellStart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e^x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+ e^{-x}}tanh(x)=</w:t>
      </w:r>
      <w:proofErr w:type="spellStart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ex+e−xex−e−x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​</w:t>
      </w:r>
    </w:p>
    <w:p w14:paraId="5676E8C4" w14:textId="77777777" w:rsidR="00A65663" w:rsidRPr="00A65663" w:rsidRDefault="00A65663" w:rsidP="00A656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65663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  <w:proofErr w:type="spellStart"/>
      <w:r w:rsidRPr="00A6566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ReLU</w:t>
      </w:r>
      <w:proofErr w:type="spellEnd"/>
      <w:r w:rsidRPr="00A6566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(Rectified Linear Unit)</w:t>
      </w:r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Outputs the input directly if it is positive; otherwise, it outputs zero.</w:t>
      </w:r>
    </w:p>
    <w:p w14:paraId="2ACC7C8C" w14:textId="77777777" w:rsidR="00A65663" w:rsidRPr="00A65663" w:rsidRDefault="00A65663" w:rsidP="00A65663">
      <w:pPr>
        <w:spacing w:after="0" w:line="240" w:lineRule="auto"/>
        <w:rPr>
          <w:rFonts w:ascii="Times New Roman" w:eastAsia="Times New Roman" w:hAnsi="Times New Roman" w:cs="Times New Roman"/>
          <w:kern w:val="0"/>
          <w:lang w:val="fr-FR" w:eastAsia="en-IN"/>
          <w14:ligatures w14:val="none"/>
        </w:rPr>
      </w:pPr>
      <w:proofErr w:type="spellStart"/>
      <w:r w:rsidRPr="00A65663">
        <w:rPr>
          <w:rFonts w:ascii="Times New Roman" w:eastAsia="Times New Roman" w:hAnsi="Times New Roman" w:cs="Times New Roman"/>
          <w:kern w:val="0"/>
          <w:lang w:val="fr-FR" w:eastAsia="en-IN"/>
          <w14:ligatures w14:val="none"/>
        </w:rPr>
        <w:t>ReLU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val="fr-FR" w:eastAsia="en-IN"/>
          <w14:ligatures w14:val="none"/>
        </w:rPr>
        <w:t>(x)=max⁡(0,x)\</w:t>
      </w:r>
      <w:proofErr w:type="spellStart"/>
      <w:r w:rsidRPr="00A65663">
        <w:rPr>
          <w:rFonts w:ascii="Times New Roman" w:eastAsia="Times New Roman" w:hAnsi="Times New Roman" w:cs="Times New Roman"/>
          <w:kern w:val="0"/>
          <w:lang w:val="fr-FR" w:eastAsia="en-IN"/>
          <w14:ligatures w14:val="none"/>
        </w:rPr>
        <w:t>text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val="fr-FR" w:eastAsia="en-IN"/>
          <w14:ligatures w14:val="none"/>
        </w:rPr>
        <w:t>{</w:t>
      </w:r>
      <w:proofErr w:type="spellStart"/>
      <w:r w:rsidRPr="00A65663">
        <w:rPr>
          <w:rFonts w:ascii="Times New Roman" w:eastAsia="Times New Roman" w:hAnsi="Times New Roman" w:cs="Times New Roman"/>
          <w:kern w:val="0"/>
          <w:lang w:val="fr-FR" w:eastAsia="en-IN"/>
          <w14:ligatures w14:val="none"/>
        </w:rPr>
        <w:t>ReLU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val="fr-FR" w:eastAsia="en-IN"/>
          <w14:ligatures w14:val="none"/>
        </w:rPr>
        <w:t>}(x) = \max(0, x)</w:t>
      </w:r>
      <w:proofErr w:type="spellStart"/>
      <w:r w:rsidRPr="00A65663">
        <w:rPr>
          <w:rFonts w:ascii="Times New Roman" w:eastAsia="Times New Roman" w:hAnsi="Times New Roman" w:cs="Times New Roman"/>
          <w:kern w:val="0"/>
          <w:lang w:val="fr-FR" w:eastAsia="en-IN"/>
          <w14:ligatures w14:val="none"/>
        </w:rPr>
        <w:t>ReLU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val="fr-FR" w:eastAsia="en-IN"/>
          <w14:ligatures w14:val="none"/>
        </w:rPr>
        <w:t>(x)=max(0,x)</w:t>
      </w:r>
    </w:p>
    <w:p w14:paraId="01D2DC6E" w14:textId="77777777" w:rsidR="00A65663" w:rsidRPr="00A65663" w:rsidRDefault="00A65663" w:rsidP="00A656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65663">
        <w:rPr>
          <w:rFonts w:ascii="Times New Roman" w:eastAsia="Times New Roman" w:hAnsi="Symbol" w:cs="Times New Roman"/>
          <w:kern w:val="0"/>
          <w:lang w:eastAsia="en-IN"/>
          <w14:ligatures w14:val="none"/>
        </w:rPr>
        <w:t></w:t>
      </w:r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  <w:r w:rsidRPr="00A6566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Leaky </w:t>
      </w:r>
      <w:proofErr w:type="spellStart"/>
      <w:r w:rsidRPr="00A6566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ReLU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: Similar to </w:t>
      </w:r>
      <w:proofErr w:type="spellStart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ReLU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but allows a small gradient when the input is negative.</w:t>
      </w:r>
    </w:p>
    <w:p w14:paraId="115F2C13" w14:textId="77777777" w:rsidR="00A65663" w:rsidRPr="00A65663" w:rsidRDefault="00A65663" w:rsidP="00A6566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Leaky </w:t>
      </w:r>
      <w:proofErr w:type="spellStart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ReLU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(x)={</w:t>
      </w:r>
      <w:proofErr w:type="spellStart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xif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 x&gt;0α</w:t>
      </w:r>
      <w:proofErr w:type="spellStart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xotherwise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\text{Leaky </w:t>
      </w:r>
      <w:proofErr w:type="spellStart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ReLU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}(x) = \begin{cases} x &amp; \text{if } x &gt; 0 \\ \alpha x &amp; \text{otherwise} \end{cases}Leaky </w:t>
      </w:r>
      <w:proofErr w:type="spellStart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ReLU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(x)={xαx​if x&gt;0otherwise​</w:t>
      </w:r>
    </w:p>
    <w:p w14:paraId="0B2A8CA8" w14:textId="77777777" w:rsidR="00A65663" w:rsidRPr="00A65663" w:rsidRDefault="00A65663" w:rsidP="00A656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where α\alphaα is a small constant.</w:t>
      </w:r>
    </w:p>
    <w:p w14:paraId="7A62B28A" w14:textId="77777777" w:rsidR="00A65663" w:rsidRPr="00A65663" w:rsidRDefault="00A65663" w:rsidP="00A656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65663">
        <w:rPr>
          <w:rFonts w:ascii="Times New Roman" w:eastAsia="Times New Roman" w:hAnsi="Symbol" w:cs="Times New Roman"/>
          <w:kern w:val="0"/>
          <w:lang w:eastAsia="en-IN"/>
          <w14:ligatures w14:val="none"/>
        </w:rPr>
        <w:lastRenderedPageBreak/>
        <w:t></w:t>
      </w:r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 </w:t>
      </w:r>
      <w:proofErr w:type="spellStart"/>
      <w:r w:rsidRPr="00A6566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Softmax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Converts a vector of values to a probability distribution.</w:t>
      </w:r>
    </w:p>
    <w:p w14:paraId="7C747254" w14:textId="37684A19" w:rsidR="00A65663" w:rsidRDefault="00A65663" w:rsidP="00A65663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proofErr w:type="spellStart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Softmax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(xi)=</w:t>
      </w:r>
      <w:proofErr w:type="spellStart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exi∑jexj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\text{</w:t>
      </w:r>
      <w:proofErr w:type="spellStart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Softmax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}(</w:t>
      </w:r>
      <w:proofErr w:type="spellStart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x_i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 = \frac{e^{</w:t>
      </w:r>
      <w:proofErr w:type="spellStart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x_i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}}{\sum_{j} e^{</w:t>
      </w:r>
      <w:proofErr w:type="spellStart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x_j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}}</w:t>
      </w:r>
      <w:proofErr w:type="spellStart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Softmax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(xi​)=∑j​</w:t>
      </w:r>
      <w:proofErr w:type="spellStart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exj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​</w:t>
      </w:r>
      <w:proofErr w:type="spellStart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exi</w:t>
      </w:r>
      <w:proofErr w:type="spellEnd"/>
      <w:r w:rsidRPr="00A6566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​​</w:t>
      </w:r>
    </w:p>
    <w:p w14:paraId="68A80D47" w14:textId="77777777" w:rsidR="002D6258" w:rsidRDefault="002D6258" w:rsidP="00A65663">
      <w:pPr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65279893" w14:textId="443C3155" w:rsidR="002D6258" w:rsidRDefault="002D6258" w:rsidP="00A65663"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Good </w:t>
      </w:r>
      <w:r w:rsidR="006B5028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use case for retail analytics:</w:t>
      </w:r>
      <w:r w:rsidR="006B5028" w:rsidRPr="006B5028">
        <w:t xml:space="preserve"> </w:t>
      </w:r>
      <w:hyperlink r:id="rId17" w:history="1">
        <w:r w:rsidR="006B5028">
          <w:rPr>
            <w:rStyle w:val="Hyperlink"/>
          </w:rPr>
          <w:t>Retail analytics use case | Retail analytics case study | Retail analytics dashboard (youtube.com)</w:t>
        </w:r>
      </w:hyperlink>
    </w:p>
    <w:sectPr w:rsidR="002D62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667"/>
    <w:rsid w:val="001213C2"/>
    <w:rsid w:val="00180B87"/>
    <w:rsid w:val="001E0D65"/>
    <w:rsid w:val="001E71AE"/>
    <w:rsid w:val="00257BCA"/>
    <w:rsid w:val="002964B4"/>
    <w:rsid w:val="002D2A85"/>
    <w:rsid w:val="002D6258"/>
    <w:rsid w:val="002E38C2"/>
    <w:rsid w:val="0041195B"/>
    <w:rsid w:val="004225CB"/>
    <w:rsid w:val="00582B56"/>
    <w:rsid w:val="006610BA"/>
    <w:rsid w:val="006A7CFC"/>
    <w:rsid w:val="006B2667"/>
    <w:rsid w:val="006B5028"/>
    <w:rsid w:val="006E06D8"/>
    <w:rsid w:val="00726495"/>
    <w:rsid w:val="007B2390"/>
    <w:rsid w:val="008804C2"/>
    <w:rsid w:val="009225A3"/>
    <w:rsid w:val="009A0161"/>
    <w:rsid w:val="009C6B02"/>
    <w:rsid w:val="00A65663"/>
    <w:rsid w:val="00A937B8"/>
    <w:rsid w:val="00B3551F"/>
    <w:rsid w:val="00B5236E"/>
    <w:rsid w:val="00B86D9B"/>
    <w:rsid w:val="00EC46C4"/>
    <w:rsid w:val="00ED1F13"/>
    <w:rsid w:val="00EF2651"/>
    <w:rsid w:val="00F260E4"/>
    <w:rsid w:val="00F73159"/>
    <w:rsid w:val="00F77327"/>
    <w:rsid w:val="00FA1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96761"/>
  <w15:chartTrackingRefBased/>
  <w15:docId w15:val="{88A5A0FF-B0E2-46E4-888B-D8A8405D4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6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6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6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6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6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6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6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6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6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6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6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6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6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6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6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6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6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6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26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26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6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26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26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26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6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26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6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6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266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656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A65663"/>
    <w:rPr>
      <w:b/>
      <w:bCs/>
    </w:rPr>
  </w:style>
  <w:style w:type="character" w:customStyle="1" w:styleId="katex-mathml">
    <w:name w:val="katex-mathml"/>
    <w:basedOn w:val="DefaultParagraphFont"/>
    <w:rsid w:val="00A65663"/>
  </w:style>
  <w:style w:type="character" w:customStyle="1" w:styleId="mord">
    <w:name w:val="mord"/>
    <w:basedOn w:val="DefaultParagraphFont"/>
    <w:rsid w:val="00A65663"/>
  </w:style>
  <w:style w:type="character" w:customStyle="1" w:styleId="mopen">
    <w:name w:val="mopen"/>
    <w:basedOn w:val="DefaultParagraphFont"/>
    <w:rsid w:val="00A65663"/>
  </w:style>
  <w:style w:type="character" w:customStyle="1" w:styleId="mclose">
    <w:name w:val="mclose"/>
    <w:basedOn w:val="DefaultParagraphFont"/>
    <w:rsid w:val="00A65663"/>
  </w:style>
  <w:style w:type="character" w:customStyle="1" w:styleId="mrel">
    <w:name w:val="mrel"/>
    <w:basedOn w:val="DefaultParagraphFont"/>
    <w:rsid w:val="00A65663"/>
  </w:style>
  <w:style w:type="character" w:customStyle="1" w:styleId="mbin">
    <w:name w:val="mbin"/>
    <w:basedOn w:val="DefaultParagraphFont"/>
    <w:rsid w:val="00A65663"/>
  </w:style>
  <w:style w:type="character" w:customStyle="1" w:styleId="vlist-s">
    <w:name w:val="vlist-s"/>
    <w:basedOn w:val="DefaultParagraphFont"/>
    <w:rsid w:val="00A65663"/>
  </w:style>
  <w:style w:type="character" w:customStyle="1" w:styleId="mop">
    <w:name w:val="mop"/>
    <w:basedOn w:val="DefaultParagraphFont"/>
    <w:rsid w:val="00A65663"/>
  </w:style>
  <w:style w:type="character" w:customStyle="1" w:styleId="mpunct">
    <w:name w:val="mpunct"/>
    <w:basedOn w:val="DefaultParagraphFont"/>
    <w:rsid w:val="00A65663"/>
  </w:style>
  <w:style w:type="character" w:customStyle="1" w:styleId="delimsizing">
    <w:name w:val="delimsizing"/>
    <w:basedOn w:val="DefaultParagraphFont"/>
    <w:rsid w:val="00A65663"/>
  </w:style>
  <w:style w:type="character" w:styleId="Hyperlink">
    <w:name w:val="Hyperlink"/>
    <w:basedOn w:val="DefaultParagraphFont"/>
    <w:uiPriority w:val="99"/>
    <w:semiHidden/>
    <w:unhideWhenUsed/>
    <w:rsid w:val="006B502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93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youtube.com/watch?v=PNQfJGODY7Q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4341df80-fbe6-41bf-89b0-e6e2379c9c23}" enabled="0" method="" siteId="{4341df80-fbe6-41bf-89b0-e6e2379c9c23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5594</TotalTime>
  <Pages>8</Pages>
  <Words>234</Words>
  <Characters>1339</Characters>
  <Application>Microsoft Office Word</Application>
  <DocSecurity>0</DocSecurity>
  <Lines>11</Lines>
  <Paragraphs>3</Paragraphs>
  <ScaleCrop>false</ScaleCrop>
  <Company>Rio Tinto</Company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Dwivedi, Archana (TI-CAPGEMINI)</dc:creator>
  <cp:keywords/>
  <dc:description/>
  <cp:lastModifiedBy>Dwivedi, Archana (TI-CAPGEMINI)</cp:lastModifiedBy>
  <cp:revision>32</cp:revision>
  <dcterms:created xsi:type="dcterms:W3CDTF">2024-06-07T05:40:00Z</dcterms:created>
  <dcterms:modified xsi:type="dcterms:W3CDTF">2024-07-15T10:12:00Z</dcterms:modified>
</cp:coreProperties>
</file>