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EC0E" w14:textId="1DF1640D" w:rsidR="00BC63AD" w:rsidRDefault="008B250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ANSWERS THE QUESTIONS</w:t>
      </w:r>
    </w:p>
    <w:p w14:paraId="765FAEE8" w14:textId="72F06DF3" w:rsidR="008B250B" w:rsidRDefault="008B250B">
      <w:pPr>
        <w:rPr>
          <w:sz w:val="40"/>
          <w:szCs w:val="40"/>
        </w:rPr>
      </w:pPr>
      <w:r>
        <w:rPr>
          <w:sz w:val="40"/>
          <w:szCs w:val="40"/>
          <w:lang w:val="en-US"/>
        </w:rPr>
        <w:t xml:space="preserve">Q1- </w:t>
      </w:r>
      <w:r w:rsidRPr="008B250B">
        <w:rPr>
          <w:sz w:val="40"/>
          <w:szCs w:val="40"/>
        </w:rPr>
        <w:t xml:space="preserve">Why is </w:t>
      </w:r>
      <w:proofErr w:type="spellStart"/>
      <w:proofErr w:type="gramStart"/>
      <w:r w:rsidRPr="008B250B">
        <w:rPr>
          <w:sz w:val="40"/>
          <w:szCs w:val="40"/>
        </w:rPr>
        <w:t>db.json</w:t>
      </w:r>
      <w:proofErr w:type="spellEnd"/>
      <w:proofErr w:type="gramEnd"/>
      <w:r w:rsidRPr="008B250B">
        <w:rPr>
          <w:sz w:val="40"/>
          <w:szCs w:val="40"/>
        </w:rPr>
        <w:t xml:space="preserve"> not suitable as a database for real projects?</w:t>
      </w:r>
    </w:p>
    <w:p w14:paraId="034D53CF" w14:textId="7A319156" w:rsidR="008B250B" w:rsidRDefault="008B250B">
      <w:pPr>
        <w:rPr>
          <w:sz w:val="28"/>
          <w:szCs w:val="28"/>
        </w:rPr>
      </w:pPr>
      <w:r w:rsidRPr="008B250B">
        <w:rPr>
          <w:sz w:val="28"/>
          <w:szCs w:val="28"/>
        </w:rPr>
        <w:t>ANS-</w:t>
      </w:r>
      <w:proofErr w:type="spellStart"/>
      <w:proofErr w:type="gramStart"/>
      <w:r w:rsidRPr="008B250B">
        <w:rPr>
          <w:sz w:val="28"/>
          <w:szCs w:val="28"/>
        </w:rPr>
        <w:t>db.json</w:t>
      </w:r>
      <w:proofErr w:type="spellEnd"/>
      <w:proofErr w:type="gramEnd"/>
      <w:r w:rsidRPr="008B250B">
        <w:rPr>
          <w:sz w:val="28"/>
          <w:szCs w:val="28"/>
        </w:rPr>
        <w:t xml:space="preserve"> is a </w:t>
      </w:r>
      <w:proofErr w:type="gramStart"/>
      <w:r w:rsidRPr="008B250B">
        <w:rPr>
          <w:sz w:val="28"/>
          <w:szCs w:val="28"/>
        </w:rPr>
        <w:t>file based</w:t>
      </w:r>
      <w:proofErr w:type="gramEnd"/>
      <w:r w:rsidRPr="008B250B">
        <w:rPr>
          <w:sz w:val="28"/>
          <w:szCs w:val="28"/>
        </w:rPr>
        <w:t xml:space="preserve"> storage </w:t>
      </w:r>
      <w:proofErr w:type="gramStart"/>
      <w:r w:rsidRPr="008B250B">
        <w:rPr>
          <w:sz w:val="28"/>
          <w:szCs w:val="28"/>
        </w:rPr>
        <w:t>system ,not</w:t>
      </w:r>
      <w:proofErr w:type="gramEnd"/>
      <w:r w:rsidRPr="008B250B">
        <w:rPr>
          <w:sz w:val="28"/>
          <w:szCs w:val="28"/>
        </w:rPr>
        <w:t xml:space="preserve"> a real database.it is useful only for learning and small demos</w:t>
      </w:r>
      <w:r>
        <w:rPr>
          <w:sz w:val="28"/>
          <w:szCs w:val="28"/>
        </w:rPr>
        <w:t>.</w:t>
      </w:r>
    </w:p>
    <w:p w14:paraId="27CDDB17" w14:textId="5E7771E4" w:rsidR="008B250B" w:rsidRPr="008B250B" w:rsidRDefault="008B250B" w:rsidP="008B250B">
      <w:pPr>
        <w:rPr>
          <w:sz w:val="40"/>
          <w:szCs w:val="40"/>
        </w:rPr>
      </w:pPr>
      <w:r>
        <w:rPr>
          <w:sz w:val="40"/>
          <w:szCs w:val="40"/>
        </w:rPr>
        <w:t xml:space="preserve">Q2 </w:t>
      </w:r>
      <w:r w:rsidRPr="008B250B">
        <w:rPr>
          <w:sz w:val="40"/>
          <w:szCs w:val="40"/>
        </w:rPr>
        <w:t>Explain characteristics such as:</w:t>
      </w:r>
    </w:p>
    <w:p w14:paraId="63DA3693" w14:textId="21F2FD2C" w:rsidR="008B250B" w:rsidRPr="008B250B" w:rsidRDefault="008B250B">
      <w:pPr>
        <w:rPr>
          <w:sz w:val="36"/>
          <w:szCs w:val="36"/>
        </w:rPr>
      </w:pPr>
      <w:r w:rsidRPr="008B250B">
        <w:rPr>
          <w:sz w:val="36"/>
          <w:szCs w:val="36"/>
        </w:rPr>
        <w:t>. Performance-</w:t>
      </w:r>
    </w:p>
    <w:p w14:paraId="275CD88F" w14:textId="7B4ADB3A" w:rsidR="008B250B" w:rsidRDefault="008B250B">
      <w:pPr>
        <w:rPr>
          <w:sz w:val="32"/>
          <w:szCs w:val="32"/>
        </w:rPr>
      </w:pPr>
      <w:r w:rsidRPr="008B250B">
        <w:rPr>
          <w:sz w:val="32"/>
          <w:szCs w:val="32"/>
        </w:rPr>
        <w:t xml:space="preserve">A good database provides </w:t>
      </w:r>
      <w:r w:rsidRPr="008B250B">
        <w:rPr>
          <w:b/>
          <w:bCs/>
          <w:sz w:val="32"/>
          <w:szCs w:val="32"/>
        </w:rPr>
        <w:t>high performance</w:t>
      </w:r>
      <w:r w:rsidRPr="008B250B">
        <w:rPr>
          <w:sz w:val="32"/>
          <w:szCs w:val="32"/>
        </w:rPr>
        <w:t>, meaning it can store and retrieve data quickly even when the data size is large. It uses indexing and optimized queries to improve speed.</w:t>
      </w:r>
    </w:p>
    <w:p w14:paraId="20346492" w14:textId="77777777" w:rsidR="008B250B" w:rsidRDefault="008B250B">
      <w:pPr>
        <w:rPr>
          <w:sz w:val="32"/>
          <w:szCs w:val="32"/>
        </w:rPr>
      </w:pPr>
    </w:p>
    <w:p w14:paraId="2DDAE7E4" w14:textId="3403FDF5" w:rsidR="008B250B" w:rsidRDefault="008B250B">
      <w:pPr>
        <w:rPr>
          <w:sz w:val="32"/>
          <w:szCs w:val="32"/>
        </w:rPr>
      </w:pPr>
      <w:r>
        <w:rPr>
          <w:sz w:val="32"/>
          <w:szCs w:val="32"/>
        </w:rPr>
        <w:t>Concurrency</w:t>
      </w:r>
    </w:p>
    <w:p w14:paraId="5FC48FD1" w14:textId="5811D9F6" w:rsidR="008B250B" w:rsidRDefault="008B250B">
      <w:pPr>
        <w:rPr>
          <w:sz w:val="32"/>
          <w:szCs w:val="32"/>
        </w:rPr>
      </w:pPr>
      <w:r>
        <w:rPr>
          <w:sz w:val="32"/>
          <w:szCs w:val="32"/>
        </w:rPr>
        <w:t>i</w:t>
      </w:r>
      <w:r w:rsidRPr="008B250B">
        <w:rPr>
          <w:sz w:val="32"/>
          <w:szCs w:val="32"/>
        </w:rPr>
        <w:t xml:space="preserve">t also supports </w:t>
      </w:r>
      <w:r w:rsidRPr="008B250B">
        <w:rPr>
          <w:b/>
          <w:bCs/>
          <w:sz w:val="32"/>
          <w:szCs w:val="32"/>
        </w:rPr>
        <w:t>concurrency</w:t>
      </w:r>
      <w:r w:rsidRPr="008B250B">
        <w:rPr>
          <w:sz w:val="32"/>
          <w:szCs w:val="32"/>
        </w:rPr>
        <w:t>, which means many users can access the database at the same time without data conflicts or errors.</w:t>
      </w:r>
    </w:p>
    <w:p w14:paraId="3D5196AE" w14:textId="77777777" w:rsidR="008B250B" w:rsidRDefault="008B250B">
      <w:pPr>
        <w:rPr>
          <w:sz w:val="32"/>
          <w:szCs w:val="32"/>
        </w:rPr>
      </w:pPr>
    </w:p>
    <w:p w14:paraId="6CA15BC1" w14:textId="227C4149" w:rsidR="008B250B" w:rsidRDefault="008B250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Reliability</w:t>
      </w:r>
    </w:p>
    <w:p w14:paraId="4528158E" w14:textId="68C84D39" w:rsidR="008B250B" w:rsidRDefault="008B250B">
      <w:pPr>
        <w:rPr>
          <w:sz w:val="32"/>
          <w:szCs w:val="32"/>
        </w:rPr>
      </w:pPr>
      <w:r w:rsidRPr="008B250B">
        <w:rPr>
          <w:sz w:val="32"/>
          <w:szCs w:val="32"/>
        </w:rPr>
        <w:t xml:space="preserve"> Even if the system crashes or power fails, the database should not lose data. It should support backup and recovery.</w:t>
      </w:r>
    </w:p>
    <w:p w14:paraId="08EBB1E2" w14:textId="77777777" w:rsidR="008B250B" w:rsidRDefault="008B250B">
      <w:pPr>
        <w:rPr>
          <w:sz w:val="32"/>
          <w:szCs w:val="32"/>
        </w:rPr>
      </w:pPr>
    </w:p>
    <w:p w14:paraId="767123E2" w14:textId="3F480E49" w:rsidR="008B250B" w:rsidRDefault="008B250B">
      <w:pPr>
        <w:rPr>
          <w:sz w:val="32"/>
          <w:szCs w:val="32"/>
        </w:rPr>
      </w:pPr>
      <w:r>
        <w:rPr>
          <w:sz w:val="32"/>
          <w:szCs w:val="32"/>
        </w:rPr>
        <w:t>Data integrity</w:t>
      </w:r>
    </w:p>
    <w:p w14:paraId="50C062C8" w14:textId="0B8CF842" w:rsidR="008B250B" w:rsidRDefault="008B250B">
      <w:pPr>
        <w:rPr>
          <w:sz w:val="32"/>
          <w:szCs w:val="32"/>
        </w:rPr>
      </w:pPr>
      <w:r w:rsidRPr="008B250B">
        <w:rPr>
          <w:sz w:val="32"/>
          <w:szCs w:val="32"/>
        </w:rPr>
        <w:t xml:space="preserve">A database must maintain </w:t>
      </w:r>
      <w:r w:rsidRPr="008B250B">
        <w:rPr>
          <w:b/>
          <w:bCs/>
          <w:sz w:val="32"/>
          <w:szCs w:val="32"/>
        </w:rPr>
        <w:t>data integrity</w:t>
      </w:r>
      <w:r w:rsidRPr="008B250B">
        <w:rPr>
          <w:sz w:val="32"/>
          <w:szCs w:val="32"/>
        </w:rPr>
        <w:t>, ensuring that the stored data is accurate and consistent. This is done using rules and constraints.</w:t>
      </w:r>
    </w:p>
    <w:p w14:paraId="717D7E8E" w14:textId="77777777" w:rsidR="008B250B" w:rsidRDefault="008B250B">
      <w:pPr>
        <w:rPr>
          <w:sz w:val="32"/>
          <w:szCs w:val="32"/>
        </w:rPr>
      </w:pPr>
    </w:p>
    <w:p w14:paraId="7B6415C8" w14:textId="77777777" w:rsidR="0084104E" w:rsidRPr="0084104E" w:rsidRDefault="008B250B" w:rsidP="008B250B">
      <w:pPr>
        <w:rPr>
          <w:sz w:val="32"/>
          <w:szCs w:val="32"/>
        </w:rPr>
      </w:pPr>
      <w:r w:rsidRPr="008B250B">
        <w:rPr>
          <w:sz w:val="32"/>
          <w:szCs w:val="32"/>
        </w:rPr>
        <w:t>Scalability</w:t>
      </w:r>
      <w:r w:rsidR="0084104E" w:rsidRPr="0084104E">
        <w:rPr>
          <w:sz w:val="32"/>
          <w:szCs w:val="32"/>
        </w:rPr>
        <w:t xml:space="preserve"> </w:t>
      </w:r>
    </w:p>
    <w:p w14:paraId="10439857" w14:textId="19A5741C" w:rsidR="008B250B" w:rsidRPr="008B250B" w:rsidRDefault="008B250B" w:rsidP="008B250B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t>Scalability</w:t>
      </w:r>
      <w:r w:rsidR="0084104E">
        <w:rPr>
          <w:b/>
          <w:bCs/>
          <w:sz w:val="32"/>
          <w:szCs w:val="32"/>
        </w:rPr>
        <w:t xml:space="preserve"> </w:t>
      </w:r>
      <w:r w:rsidRPr="008B250B">
        <w:rPr>
          <w:sz w:val="32"/>
          <w:szCs w:val="32"/>
        </w:rPr>
        <w:t>allows the database to grow with the application, handling more users and more data without performance issues.</w:t>
      </w:r>
    </w:p>
    <w:p w14:paraId="4C41A38C" w14:textId="77777777" w:rsidR="008B250B" w:rsidRDefault="008B250B">
      <w:pPr>
        <w:rPr>
          <w:sz w:val="32"/>
          <w:szCs w:val="32"/>
          <w:lang w:val="en-US"/>
        </w:rPr>
      </w:pPr>
    </w:p>
    <w:p w14:paraId="233C2F10" w14:textId="77777777" w:rsidR="0084104E" w:rsidRPr="0084104E" w:rsidRDefault="0084104E" w:rsidP="0084104E">
      <w:pPr>
        <w:rPr>
          <w:b/>
          <w:bCs/>
          <w:sz w:val="32"/>
          <w:szCs w:val="32"/>
        </w:rPr>
      </w:pPr>
      <w:r>
        <w:rPr>
          <w:sz w:val="32"/>
          <w:szCs w:val="32"/>
          <w:lang w:val="en-US"/>
        </w:rPr>
        <w:t>Q3</w:t>
      </w:r>
      <w:r w:rsidRPr="0084104E">
        <w:rPr>
          <w:b/>
          <w:bCs/>
          <w:sz w:val="32"/>
          <w:szCs w:val="32"/>
        </w:rPr>
        <w:t> How many types of databases are there? What are their use cases or applications?</w:t>
      </w:r>
    </w:p>
    <w:p w14:paraId="56E64863" w14:textId="77777777" w:rsidR="0084104E" w:rsidRPr="0084104E" w:rsidRDefault="0084104E" w:rsidP="0084104E">
      <w:pPr>
        <w:numPr>
          <w:ilvl w:val="0"/>
          <w:numId w:val="1"/>
        </w:numPr>
        <w:rPr>
          <w:sz w:val="32"/>
          <w:szCs w:val="32"/>
        </w:rPr>
      </w:pPr>
      <w:r w:rsidRPr="0084104E">
        <w:rPr>
          <w:sz w:val="32"/>
          <w:szCs w:val="32"/>
        </w:rPr>
        <w:t>Explain:</w:t>
      </w:r>
    </w:p>
    <w:p w14:paraId="5B73D40E" w14:textId="77777777" w:rsidR="0084104E" w:rsidRPr="0084104E" w:rsidRDefault="0084104E" w:rsidP="0084104E">
      <w:pPr>
        <w:numPr>
          <w:ilvl w:val="1"/>
          <w:numId w:val="1"/>
        </w:numPr>
        <w:rPr>
          <w:sz w:val="32"/>
          <w:szCs w:val="32"/>
        </w:rPr>
      </w:pPr>
      <w:r w:rsidRPr="0084104E">
        <w:rPr>
          <w:sz w:val="32"/>
          <w:szCs w:val="32"/>
        </w:rPr>
        <w:t>Relational databases</w:t>
      </w:r>
    </w:p>
    <w:p w14:paraId="059B11FA" w14:textId="77777777" w:rsidR="0084104E" w:rsidRPr="0084104E" w:rsidRDefault="0084104E" w:rsidP="0084104E">
      <w:pPr>
        <w:numPr>
          <w:ilvl w:val="1"/>
          <w:numId w:val="1"/>
        </w:numPr>
        <w:rPr>
          <w:sz w:val="32"/>
          <w:szCs w:val="32"/>
        </w:rPr>
      </w:pPr>
      <w:r w:rsidRPr="0084104E">
        <w:rPr>
          <w:sz w:val="32"/>
          <w:szCs w:val="32"/>
        </w:rPr>
        <w:t>Non-relational (NoSQL) databases</w:t>
      </w:r>
    </w:p>
    <w:p w14:paraId="46A1E9D4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Relational Databases</w:t>
      </w:r>
    </w:p>
    <w:p w14:paraId="4C943911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Relational databases store data in the form of tables with rows and columns. They use SQL to manage data and follow strict rules for data consistency.</w:t>
      </w:r>
    </w:p>
    <w:p w14:paraId="6D5E0CDA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 MySQL, PostgreSQL, Oracle, and SQL Server.</w:t>
      </w:r>
    </w:p>
    <w:p w14:paraId="4C1FF291" w14:textId="77777777" w:rsid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databases are commonly used in </w:t>
      </w:r>
      <w:r w:rsidRPr="0084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banking systems, college management systems, inventory systems, and e-commerce websites</w:t>
      </w: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data is structured and accuracy is very important.</w:t>
      </w:r>
    </w:p>
    <w:p w14:paraId="44177468" w14:textId="77777777" w:rsidR="0084104E" w:rsidRPr="0084104E" w:rsidRDefault="0084104E" w:rsidP="008410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11A492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Non-Relational (NoSQL) Databases</w:t>
      </w:r>
    </w:p>
    <w:p w14:paraId="3EE31CAD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Non-relational databases store data in flexible formats such as documents or key-value pairs. They do not require a fixed structure.</w:t>
      </w:r>
    </w:p>
    <w:p w14:paraId="29CFF60F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 include MongoDB, Redis, Cassandra, and Neo4j.</w:t>
      </w:r>
    </w:p>
    <w:p w14:paraId="2A1F75CB" w14:textId="77777777" w:rsidR="0084104E" w:rsidRPr="0084104E" w:rsidRDefault="0084104E" w:rsidP="008410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databases are used in </w:t>
      </w:r>
      <w:r w:rsidRPr="008410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social media applications, chat apps, real-time systems, big data platforms, and IoT applications</w:t>
      </w:r>
      <w:r w:rsidRPr="008410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large and unstructured data needs to be handled quickly.</w:t>
      </w:r>
    </w:p>
    <w:p w14:paraId="054EA01B" w14:textId="77777777" w:rsidR="0084104E" w:rsidRPr="008B250B" w:rsidRDefault="0084104E">
      <w:pPr>
        <w:rPr>
          <w:sz w:val="32"/>
          <w:szCs w:val="32"/>
          <w:lang w:val="en-US"/>
        </w:rPr>
      </w:pPr>
    </w:p>
    <w:sectPr w:rsidR="0084104E" w:rsidRPr="008B2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93B18"/>
    <w:multiLevelType w:val="multilevel"/>
    <w:tmpl w:val="B4E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39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0B"/>
    <w:rsid w:val="00126DA8"/>
    <w:rsid w:val="002B5D60"/>
    <w:rsid w:val="0084104E"/>
    <w:rsid w:val="00887040"/>
    <w:rsid w:val="008B250B"/>
    <w:rsid w:val="00BC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CADEF"/>
  <w15:chartTrackingRefBased/>
  <w15:docId w15:val="{6AAA837E-35CB-4D1A-96EB-1D1F764E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10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10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Neelam Pal</dc:creator>
  <cp:keywords/>
  <dc:description/>
  <cp:lastModifiedBy>Neelam Pal</cp:lastModifiedBy>
  <cp:revision>1</cp:revision>
  <dcterms:created xsi:type="dcterms:W3CDTF">2026-01-21T13:49:00Z</dcterms:created>
  <dcterms:modified xsi:type="dcterms:W3CDTF">2026-01-21T14:02:00Z</dcterms:modified>
</cp:coreProperties>
</file>