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4FB0E" w14:textId="77777777" w:rsidR="00B837F4" w:rsidRDefault="008C3C76">
      <w:proofErr w:type="spellStart"/>
      <w:r>
        <w:t>InsertCheck.sql</w:t>
      </w:r>
      <w:proofErr w:type="spellEnd"/>
      <w:r>
        <w:t xml:space="preserve"> has insert statements that are intended to test the effectiveness of the check and assert statements in the schema. The first insert statement checks that the </w:t>
      </w:r>
      <w:proofErr w:type="spellStart"/>
      <w:r>
        <w:t>student_ID</w:t>
      </w:r>
      <w:proofErr w:type="spellEnd"/>
      <w:r>
        <w:t xml:space="preserve"> associated with a review belongs to a student who actually applied for and attended the dinner that he is reviewing. For this reason, it has a </w:t>
      </w:r>
      <w:proofErr w:type="spellStart"/>
      <w:r>
        <w:t>student_id</w:t>
      </w:r>
      <w:proofErr w:type="spellEnd"/>
      <w:r>
        <w:t xml:space="preserve"> that does not exist in the Students table. The following insert statements update a key in</w:t>
      </w:r>
      <w:r w:rsidR="000C2B7B">
        <w:t xml:space="preserve"> the applications table, ensure that each professor in the table exists, and check that a review cannot be submitted for a dinner that does not exist. </w:t>
      </w:r>
      <w:r w:rsidR="00E54D6A">
        <w:t>There are also insert statements that create a review written by a student that does not exist in the database, assign a nonexistent major to a student, and create a student entry with an invalid netID</w:t>
      </w:r>
      <w:bookmarkStart w:id="0" w:name="_GoBack"/>
      <w:bookmarkEnd w:id="0"/>
      <w:r w:rsidR="00E54D6A">
        <w:t xml:space="preserve">. </w:t>
      </w:r>
    </w:p>
    <w:sectPr w:rsidR="00B837F4" w:rsidSect="00CF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76"/>
    <w:rsid w:val="000C2B7B"/>
    <w:rsid w:val="008C3C76"/>
    <w:rsid w:val="00A27505"/>
    <w:rsid w:val="00B837F4"/>
    <w:rsid w:val="00CF3C1D"/>
    <w:rsid w:val="00E5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D2C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668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Smith</dc:creator>
  <cp:keywords/>
  <dc:description/>
  <cp:lastModifiedBy>Summer Smith</cp:lastModifiedBy>
  <cp:revision>1</cp:revision>
  <dcterms:created xsi:type="dcterms:W3CDTF">2017-10-12T02:34:00Z</dcterms:created>
  <dcterms:modified xsi:type="dcterms:W3CDTF">2017-10-12T02:42:00Z</dcterms:modified>
</cp:coreProperties>
</file>