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47BC" w:rsidRPr="00656226" w:rsidRDefault="00C747BC" w:rsidP="00C747BC">
      <w:pPr>
        <w:rPr>
          <w:rFonts w:ascii="Cambria" w:eastAsiaTheme="majorEastAsia" w:hAnsi="Cambria"/>
        </w:rPr>
      </w:pPr>
    </w:p>
    <w:p w:rsidR="003E179E" w:rsidRDefault="003E179E" w:rsidP="00264187">
      <w:pPr>
        <w:pStyle w:val="Heading1"/>
        <w:jc w:val="center"/>
        <w:rPr>
          <w:rFonts w:ascii="Cambria" w:hAnsi="Cambria" w:cs="Times New Roman"/>
          <w:sz w:val="28"/>
          <w:szCs w:val="28"/>
        </w:rPr>
      </w:pPr>
      <w:bookmarkStart w:id="0" w:name="_Toc510332824"/>
    </w:p>
    <w:p w:rsidR="003E179E" w:rsidRDefault="003E179E" w:rsidP="00264187">
      <w:pPr>
        <w:pStyle w:val="Heading1"/>
        <w:jc w:val="center"/>
        <w:rPr>
          <w:rFonts w:ascii="Cambria" w:hAnsi="Cambria" w:cs="Times New Roman"/>
          <w:sz w:val="28"/>
          <w:szCs w:val="28"/>
        </w:rPr>
      </w:pPr>
    </w:p>
    <w:p w:rsidR="00CF1C24" w:rsidRPr="00656226" w:rsidRDefault="00CF1C24" w:rsidP="00264187">
      <w:pPr>
        <w:pStyle w:val="Heading1"/>
        <w:jc w:val="center"/>
        <w:rPr>
          <w:rFonts w:ascii="Cambria" w:hAnsi="Cambria" w:cs="Times New Roman"/>
          <w:sz w:val="28"/>
          <w:szCs w:val="28"/>
        </w:rPr>
      </w:pPr>
      <w:r w:rsidRPr="00656226">
        <w:rPr>
          <w:rFonts w:ascii="Cambria" w:hAnsi="Cambria" w:cs="Times New Roman"/>
          <w:sz w:val="28"/>
          <w:szCs w:val="28"/>
        </w:rPr>
        <w:t>Abstract</w:t>
      </w:r>
      <w:bookmarkEnd w:id="0"/>
    </w:p>
    <w:p w:rsidR="009705EA" w:rsidRPr="00656226" w:rsidRDefault="009705EA" w:rsidP="00264187">
      <w:pPr>
        <w:spacing w:line="360" w:lineRule="auto"/>
        <w:jc w:val="both"/>
        <w:rPr>
          <w:rFonts w:ascii="Cambria" w:hAnsi="Cambria" w:cs="Times New Roman"/>
        </w:rPr>
      </w:pPr>
    </w:p>
    <w:p w:rsidR="009705EA" w:rsidRPr="009705EA" w:rsidRDefault="009705EA" w:rsidP="009705EA">
      <w:pPr>
        <w:rPr>
          <w:rFonts w:ascii="Times New Roman" w:hAnsi="Times New Roman" w:cs="Times New Roman"/>
          <w:sz w:val="26"/>
          <w:szCs w:val="26"/>
          <w:shd w:val="clear" w:color="auto" w:fill="FFFFFF"/>
        </w:rPr>
      </w:pPr>
      <w:r w:rsidRPr="009705EA">
        <w:rPr>
          <w:rFonts w:ascii="Times New Roman" w:hAnsi="Times New Roman" w:cs="Times New Roman"/>
          <w:sz w:val="26"/>
          <w:szCs w:val="26"/>
        </w:rPr>
        <w:t>All business including the business of banking requires top line growth in terms of volumes of business to increase the bottom line of profit growth. Loan Default is the possibility of a loss resulting from a borrower's failure to repay a loan or meet contractual obligations.</w:t>
      </w:r>
      <w:r w:rsidR="00415627">
        <w:rPr>
          <w:rFonts w:ascii="Times New Roman" w:hAnsi="Times New Roman" w:cs="Times New Roman"/>
          <w:sz w:val="26"/>
          <w:szCs w:val="26"/>
        </w:rPr>
        <w:t xml:space="preserve"> </w:t>
      </w:r>
      <w:r w:rsidRPr="009705EA">
        <w:rPr>
          <w:rFonts w:ascii="Times New Roman" w:hAnsi="Times New Roman" w:cs="Times New Roman"/>
          <w:sz w:val="26"/>
          <w:szCs w:val="26"/>
        </w:rPr>
        <w:t xml:space="preserve">Loan Default also describes the risk that a bond issuer may fail to make payment when requested or that an insurance company will be unable to pay a claim. Thus, </w:t>
      </w:r>
      <w:r w:rsidRPr="009705EA">
        <w:rPr>
          <w:rFonts w:ascii="Times New Roman" w:hAnsi="Times New Roman" w:cs="Times New Roman"/>
          <w:sz w:val="26"/>
          <w:szCs w:val="26"/>
          <w:shd w:val="clear" w:color="auto" w:fill="FFFFFF"/>
        </w:rPr>
        <w:t>Loan default is always the threat to any financial institution and should be predicted in advance based on various features of the applicant.</w:t>
      </w:r>
    </w:p>
    <w:p w:rsidR="009705EA" w:rsidRPr="009705EA" w:rsidRDefault="009705EA" w:rsidP="009705EA">
      <w:pPr>
        <w:rPr>
          <w:rFonts w:ascii="Times New Roman" w:hAnsi="Times New Roman" w:cs="Times New Roman"/>
          <w:sz w:val="26"/>
          <w:szCs w:val="26"/>
        </w:rPr>
      </w:pPr>
    </w:p>
    <w:p w:rsidR="00443153" w:rsidRPr="009705EA" w:rsidRDefault="009705EA" w:rsidP="009705EA">
      <w:pPr>
        <w:rPr>
          <w:rFonts w:ascii="Times New Roman" w:hAnsi="Times New Roman" w:cs="Times New Roman"/>
          <w:sz w:val="26"/>
          <w:szCs w:val="26"/>
          <w:lang w:val="en-IN"/>
        </w:rPr>
      </w:pPr>
      <w:r w:rsidRPr="009705EA">
        <w:rPr>
          <w:rFonts w:ascii="Times New Roman" w:hAnsi="Times New Roman" w:cs="Times New Roman"/>
          <w:sz w:val="26"/>
          <w:szCs w:val="26"/>
          <w:shd w:val="clear" w:color="auto" w:fill="FFFFFF"/>
        </w:rPr>
        <w:t>This study aims at applying mach</w:t>
      </w:r>
      <w:r w:rsidR="00FA1BB3">
        <w:rPr>
          <w:rFonts w:ascii="Times New Roman" w:hAnsi="Times New Roman" w:cs="Times New Roman"/>
          <w:sz w:val="26"/>
          <w:szCs w:val="26"/>
          <w:shd w:val="clear" w:color="auto" w:fill="FFFFFF"/>
        </w:rPr>
        <w:t>ine learning models, including D</w:t>
      </w:r>
      <w:r w:rsidRPr="009705EA">
        <w:rPr>
          <w:rFonts w:ascii="Times New Roman" w:hAnsi="Times New Roman" w:cs="Times New Roman"/>
          <w:sz w:val="26"/>
          <w:szCs w:val="26"/>
          <w:shd w:val="clear" w:color="auto" w:fill="FFFFFF"/>
        </w:rPr>
        <w:t>ecisi</w:t>
      </w:r>
      <w:r w:rsidR="00FA1BB3">
        <w:rPr>
          <w:rFonts w:ascii="Times New Roman" w:hAnsi="Times New Roman" w:cs="Times New Roman"/>
          <w:sz w:val="26"/>
          <w:szCs w:val="26"/>
          <w:shd w:val="clear" w:color="auto" w:fill="FFFFFF"/>
        </w:rPr>
        <w:t>on tree, L</w:t>
      </w:r>
      <w:r w:rsidR="00112795">
        <w:rPr>
          <w:rFonts w:ascii="Times New Roman" w:hAnsi="Times New Roman" w:cs="Times New Roman"/>
          <w:sz w:val="26"/>
          <w:szCs w:val="26"/>
          <w:shd w:val="clear" w:color="auto" w:fill="FFFFFF"/>
        </w:rPr>
        <w:t>ogistic regression,</w:t>
      </w:r>
      <w:r w:rsidR="00FA1BB3">
        <w:rPr>
          <w:rFonts w:ascii="Times New Roman" w:hAnsi="Times New Roman" w:cs="Times New Roman"/>
          <w:sz w:val="26"/>
          <w:szCs w:val="26"/>
          <w:shd w:val="clear" w:color="auto" w:fill="FFFFFF"/>
        </w:rPr>
        <w:t xml:space="preserve"> R</w:t>
      </w:r>
      <w:r w:rsidRPr="009705EA">
        <w:rPr>
          <w:rFonts w:ascii="Times New Roman" w:hAnsi="Times New Roman" w:cs="Times New Roman"/>
          <w:sz w:val="26"/>
          <w:szCs w:val="26"/>
          <w:shd w:val="clear" w:color="auto" w:fill="FFFFFF"/>
        </w:rPr>
        <w:t>andom forest</w:t>
      </w:r>
      <w:r w:rsidR="00112795">
        <w:rPr>
          <w:rFonts w:ascii="Times New Roman" w:hAnsi="Times New Roman" w:cs="Times New Roman"/>
          <w:sz w:val="26"/>
          <w:szCs w:val="26"/>
          <w:shd w:val="clear" w:color="auto" w:fill="FFFFFF"/>
        </w:rPr>
        <w:t xml:space="preserve"> and Ada</w:t>
      </w:r>
      <w:r w:rsidR="001D5453">
        <w:rPr>
          <w:rFonts w:ascii="Times New Roman" w:hAnsi="Times New Roman" w:cs="Times New Roman"/>
          <w:sz w:val="26"/>
          <w:szCs w:val="26"/>
          <w:shd w:val="clear" w:color="auto" w:fill="FFFFFF"/>
        </w:rPr>
        <w:t xml:space="preserve"> </w:t>
      </w:r>
      <w:r w:rsidR="00112795">
        <w:rPr>
          <w:rFonts w:ascii="Times New Roman" w:hAnsi="Times New Roman" w:cs="Times New Roman"/>
          <w:sz w:val="26"/>
          <w:szCs w:val="26"/>
          <w:shd w:val="clear" w:color="auto" w:fill="FFFFFF"/>
        </w:rPr>
        <w:t>Boost classifier</w:t>
      </w:r>
      <w:r w:rsidRPr="009705EA">
        <w:rPr>
          <w:rFonts w:ascii="Times New Roman" w:hAnsi="Times New Roman" w:cs="Times New Roman"/>
          <w:sz w:val="26"/>
          <w:szCs w:val="26"/>
          <w:shd w:val="clear" w:color="auto" w:fill="FFFFFF"/>
        </w:rPr>
        <w:t xml:space="preserve"> to classify applicants with and without loan default from a group of predicting variables, and evaluate their performance</w:t>
      </w:r>
      <w:r w:rsidRPr="009705EA">
        <w:rPr>
          <w:rFonts w:ascii="Times New Roman" w:hAnsi="Times New Roman" w:cs="Times New Roman"/>
          <w:sz w:val="26"/>
          <w:szCs w:val="26"/>
        </w:rPr>
        <w:t>, based on the loan issued by XYZ Co-operation through 2007-2015</w:t>
      </w:r>
    </w:p>
    <w:p w:rsidR="00CF1C24" w:rsidRDefault="00CF1C24" w:rsidP="000F749B">
      <w:pPr>
        <w:jc w:val="center"/>
        <w:rPr>
          <w:rFonts w:ascii="Cambria" w:hAnsi="Cambria" w:cs="Times New Roman"/>
          <w:b/>
          <w:sz w:val="24"/>
          <w:szCs w:val="24"/>
        </w:rPr>
      </w:pPr>
    </w:p>
    <w:p w:rsidR="009705EA" w:rsidRDefault="009705EA" w:rsidP="000F749B">
      <w:pPr>
        <w:jc w:val="center"/>
        <w:rPr>
          <w:rFonts w:ascii="Cambria" w:hAnsi="Cambria" w:cs="Times New Roman"/>
          <w:b/>
          <w:sz w:val="24"/>
          <w:szCs w:val="24"/>
        </w:rPr>
      </w:pPr>
    </w:p>
    <w:p w:rsidR="009705EA" w:rsidRDefault="009705EA" w:rsidP="000F749B">
      <w:pPr>
        <w:jc w:val="center"/>
        <w:rPr>
          <w:rFonts w:ascii="Cambria" w:hAnsi="Cambria" w:cs="Times New Roman"/>
          <w:b/>
          <w:sz w:val="24"/>
          <w:szCs w:val="24"/>
        </w:rPr>
      </w:pPr>
    </w:p>
    <w:p w:rsidR="009705EA" w:rsidRDefault="009705EA" w:rsidP="000F749B">
      <w:pPr>
        <w:jc w:val="center"/>
        <w:rPr>
          <w:rFonts w:ascii="Cambria" w:hAnsi="Cambria" w:cs="Times New Roman"/>
          <w:b/>
          <w:sz w:val="24"/>
          <w:szCs w:val="24"/>
        </w:rPr>
      </w:pPr>
    </w:p>
    <w:p w:rsidR="009705EA" w:rsidRDefault="009705EA" w:rsidP="000F749B">
      <w:pPr>
        <w:jc w:val="center"/>
        <w:rPr>
          <w:rFonts w:ascii="Cambria" w:hAnsi="Cambria" w:cs="Times New Roman"/>
          <w:b/>
          <w:sz w:val="24"/>
          <w:szCs w:val="24"/>
        </w:rPr>
      </w:pPr>
    </w:p>
    <w:p w:rsidR="002D3F6F" w:rsidRDefault="002D3F6F" w:rsidP="000F749B">
      <w:pPr>
        <w:jc w:val="center"/>
        <w:rPr>
          <w:rFonts w:ascii="Cambria" w:hAnsi="Cambria" w:cs="Times New Roman"/>
          <w:b/>
          <w:sz w:val="24"/>
          <w:szCs w:val="24"/>
        </w:rPr>
      </w:pPr>
    </w:p>
    <w:p w:rsidR="002D3F6F" w:rsidRDefault="002D3F6F" w:rsidP="000F749B">
      <w:pPr>
        <w:jc w:val="center"/>
        <w:rPr>
          <w:rFonts w:ascii="Cambria" w:hAnsi="Cambria" w:cs="Times New Roman"/>
          <w:b/>
          <w:sz w:val="24"/>
          <w:szCs w:val="24"/>
        </w:rPr>
      </w:pPr>
    </w:p>
    <w:p w:rsidR="002D3F6F" w:rsidRDefault="002D3F6F" w:rsidP="000F749B">
      <w:pPr>
        <w:jc w:val="center"/>
        <w:rPr>
          <w:rFonts w:ascii="Cambria" w:hAnsi="Cambria" w:cs="Times New Roman"/>
          <w:b/>
          <w:sz w:val="24"/>
          <w:szCs w:val="24"/>
        </w:rPr>
      </w:pPr>
    </w:p>
    <w:p w:rsidR="002D3F6F" w:rsidRDefault="002D3F6F" w:rsidP="000F749B">
      <w:pPr>
        <w:jc w:val="center"/>
        <w:rPr>
          <w:rFonts w:ascii="Cambria" w:hAnsi="Cambria" w:cs="Times New Roman"/>
          <w:b/>
          <w:sz w:val="24"/>
          <w:szCs w:val="24"/>
        </w:rPr>
      </w:pPr>
    </w:p>
    <w:p w:rsidR="009705EA" w:rsidRDefault="009705EA" w:rsidP="000F749B">
      <w:pPr>
        <w:jc w:val="center"/>
        <w:rPr>
          <w:rFonts w:ascii="Cambria" w:hAnsi="Cambria" w:cs="Times New Roman"/>
          <w:b/>
          <w:sz w:val="24"/>
          <w:szCs w:val="24"/>
        </w:rPr>
      </w:pPr>
    </w:p>
    <w:p w:rsidR="009705EA" w:rsidRPr="00656226" w:rsidRDefault="009705EA" w:rsidP="000F749B">
      <w:pPr>
        <w:jc w:val="center"/>
        <w:rPr>
          <w:rFonts w:ascii="Cambria" w:hAnsi="Cambria" w:cs="Times New Roman"/>
          <w:b/>
          <w:sz w:val="24"/>
          <w:szCs w:val="24"/>
        </w:rPr>
      </w:pPr>
    </w:p>
    <w:p w:rsidR="002154A2" w:rsidRPr="00656226" w:rsidRDefault="002154A2" w:rsidP="00264187">
      <w:pPr>
        <w:pStyle w:val="Footer"/>
        <w:jc w:val="both"/>
        <w:rPr>
          <w:rFonts w:ascii="Cambria" w:hAnsi="Cambria"/>
        </w:rPr>
      </w:pPr>
    </w:p>
    <w:p w:rsidR="002154A2" w:rsidRDefault="002154A2" w:rsidP="00264187">
      <w:pPr>
        <w:spacing w:after="200" w:line="276" w:lineRule="auto"/>
        <w:jc w:val="both"/>
        <w:rPr>
          <w:rFonts w:ascii="Cambria" w:eastAsiaTheme="majorEastAsia" w:hAnsi="Cambria" w:cs="Times New Roman"/>
          <w:b/>
          <w:bCs/>
          <w:sz w:val="28"/>
          <w:szCs w:val="28"/>
        </w:rPr>
      </w:pPr>
    </w:p>
    <w:p w:rsidR="002D3F6F" w:rsidRDefault="002D3F6F" w:rsidP="00264187">
      <w:pPr>
        <w:spacing w:after="200" w:line="276" w:lineRule="auto"/>
        <w:jc w:val="both"/>
        <w:rPr>
          <w:rFonts w:ascii="Cambria" w:eastAsiaTheme="majorEastAsia" w:hAnsi="Cambria" w:cs="Times New Roman"/>
          <w:b/>
          <w:bCs/>
          <w:sz w:val="28"/>
          <w:szCs w:val="28"/>
        </w:rPr>
      </w:pPr>
    </w:p>
    <w:p w:rsidR="002D3F6F" w:rsidRDefault="002D3F6F" w:rsidP="00264187">
      <w:pPr>
        <w:spacing w:after="200" w:line="276" w:lineRule="auto"/>
        <w:jc w:val="both"/>
        <w:rPr>
          <w:rFonts w:ascii="Cambria" w:eastAsiaTheme="majorEastAsia" w:hAnsi="Cambria" w:cs="Times New Roman"/>
          <w:b/>
          <w:bCs/>
          <w:sz w:val="28"/>
          <w:szCs w:val="28"/>
        </w:rPr>
      </w:pPr>
    </w:p>
    <w:p w:rsidR="002D3F6F" w:rsidRDefault="002D3F6F" w:rsidP="00264187">
      <w:pPr>
        <w:spacing w:after="200" w:line="276" w:lineRule="auto"/>
        <w:jc w:val="both"/>
        <w:rPr>
          <w:rFonts w:ascii="Cambria" w:eastAsiaTheme="majorEastAsia" w:hAnsi="Cambria" w:cs="Times New Roman"/>
          <w:b/>
          <w:bCs/>
          <w:sz w:val="28"/>
          <w:szCs w:val="28"/>
        </w:rPr>
      </w:pPr>
    </w:p>
    <w:p w:rsidR="002D3F6F" w:rsidRDefault="002D3F6F" w:rsidP="00264187">
      <w:pPr>
        <w:spacing w:after="200" w:line="276" w:lineRule="auto"/>
        <w:jc w:val="both"/>
        <w:rPr>
          <w:rFonts w:ascii="Cambria" w:eastAsiaTheme="majorEastAsia" w:hAnsi="Cambria" w:cs="Times New Roman"/>
          <w:b/>
          <w:bCs/>
          <w:sz w:val="28"/>
          <w:szCs w:val="28"/>
        </w:rPr>
      </w:pPr>
    </w:p>
    <w:p w:rsidR="002D3F6F" w:rsidRDefault="002D3F6F" w:rsidP="00264187">
      <w:pPr>
        <w:spacing w:after="200" w:line="276" w:lineRule="auto"/>
        <w:jc w:val="both"/>
        <w:rPr>
          <w:rFonts w:ascii="Cambria" w:eastAsiaTheme="majorEastAsia" w:hAnsi="Cambria" w:cs="Times New Roman"/>
          <w:b/>
          <w:bCs/>
          <w:sz w:val="28"/>
          <w:szCs w:val="28"/>
        </w:rPr>
      </w:pPr>
    </w:p>
    <w:p w:rsidR="002D3F6F" w:rsidRDefault="002D3F6F" w:rsidP="00264187">
      <w:pPr>
        <w:spacing w:after="200" w:line="276" w:lineRule="auto"/>
        <w:jc w:val="both"/>
        <w:rPr>
          <w:rFonts w:ascii="Cambria" w:eastAsiaTheme="majorEastAsia" w:hAnsi="Cambria" w:cs="Times New Roman"/>
          <w:b/>
          <w:bCs/>
          <w:sz w:val="28"/>
          <w:szCs w:val="28"/>
        </w:rPr>
      </w:pPr>
    </w:p>
    <w:p w:rsidR="00A90463" w:rsidRDefault="00845369" w:rsidP="00565F50">
      <w:pPr>
        <w:pStyle w:val="Heading1"/>
        <w:spacing w:line="360" w:lineRule="auto"/>
        <w:rPr>
          <w:rFonts w:ascii="Cambria" w:hAnsi="Cambria" w:cs="Times New Roman"/>
          <w:sz w:val="28"/>
          <w:szCs w:val="28"/>
        </w:rPr>
      </w:pPr>
      <w:bookmarkStart w:id="1" w:name="_Toc510332827"/>
      <w:r>
        <w:rPr>
          <w:rFonts w:ascii="Cambria" w:hAnsi="Cambria" w:cs="Times New Roman"/>
          <w:sz w:val="28"/>
          <w:szCs w:val="28"/>
        </w:rPr>
        <w:lastRenderedPageBreak/>
        <w:t>C</w:t>
      </w:r>
      <w:r w:rsidR="00A90463" w:rsidRPr="00656226">
        <w:rPr>
          <w:rFonts w:ascii="Cambria" w:hAnsi="Cambria" w:cs="Times New Roman"/>
          <w:sz w:val="28"/>
          <w:szCs w:val="28"/>
        </w:rPr>
        <w:t>HAPTER 1: INTRODUCTION</w:t>
      </w:r>
      <w:bookmarkEnd w:id="1"/>
    </w:p>
    <w:p w:rsidR="007B307B" w:rsidRPr="007B307B" w:rsidRDefault="007B307B" w:rsidP="007B307B"/>
    <w:p w:rsidR="000411D8" w:rsidRPr="00AC4FCA" w:rsidRDefault="00AC4FCA" w:rsidP="00565F50">
      <w:pPr>
        <w:pStyle w:val="Heading2"/>
        <w:numPr>
          <w:ilvl w:val="1"/>
          <w:numId w:val="26"/>
        </w:numPr>
        <w:spacing w:line="360" w:lineRule="auto"/>
        <w:jc w:val="both"/>
        <w:rPr>
          <w:rFonts w:ascii="Cambria" w:hAnsi="Cambria" w:cs="Times New Roman"/>
          <w:color w:val="000000" w:themeColor="text1"/>
          <w:sz w:val="24"/>
          <w:szCs w:val="24"/>
        </w:rPr>
      </w:pPr>
      <w:r w:rsidRPr="00AC4FCA">
        <w:rPr>
          <w:rFonts w:ascii="Times New Roman" w:hAnsi="Times New Roman" w:cs="Times New Roman"/>
          <w:color w:val="000000" w:themeColor="text1"/>
          <w:sz w:val="28"/>
          <w:szCs w:val="28"/>
        </w:rPr>
        <w:t xml:space="preserve"> </w:t>
      </w:r>
      <w:r w:rsidR="007B307B">
        <w:rPr>
          <w:rFonts w:ascii="Times New Roman" w:hAnsi="Times New Roman" w:cs="Times New Roman"/>
          <w:color w:val="000000" w:themeColor="text1"/>
          <w:sz w:val="28"/>
          <w:szCs w:val="28"/>
        </w:rPr>
        <w:t>Loan Default Analysis</w:t>
      </w:r>
    </w:p>
    <w:p w:rsidR="000426A4" w:rsidRPr="000426A4" w:rsidRDefault="000426A4" w:rsidP="000426A4"/>
    <w:p w:rsidR="000426A4" w:rsidRPr="000426A4" w:rsidRDefault="000426A4" w:rsidP="000426A4"/>
    <w:p w:rsidR="000426A4" w:rsidRPr="000426A4" w:rsidRDefault="000426A4" w:rsidP="000426A4">
      <w:pPr>
        <w:pStyle w:val="ListParagraph"/>
        <w:spacing w:line="360" w:lineRule="auto"/>
        <w:ind w:left="360"/>
        <w:jc w:val="both"/>
        <w:rPr>
          <w:rFonts w:ascii="Times New Roman" w:hAnsi="Times New Roman" w:cs="Times New Roman"/>
          <w:sz w:val="26"/>
          <w:szCs w:val="26"/>
        </w:rPr>
      </w:pPr>
      <w:r w:rsidRPr="000426A4">
        <w:rPr>
          <w:rFonts w:ascii="Times New Roman" w:hAnsi="Times New Roman" w:cs="Times New Roman"/>
          <w:sz w:val="26"/>
          <w:szCs w:val="26"/>
        </w:rPr>
        <w:t xml:space="preserve">The objective of </w:t>
      </w:r>
      <w:r w:rsidR="00955237">
        <w:rPr>
          <w:rFonts w:ascii="Times New Roman" w:hAnsi="Times New Roman" w:cs="Times New Roman"/>
          <w:sz w:val="26"/>
          <w:szCs w:val="26"/>
        </w:rPr>
        <w:t>Loan Default</w:t>
      </w:r>
      <w:r w:rsidRPr="000426A4">
        <w:rPr>
          <w:rFonts w:ascii="Times New Roman" w:hAnsi="Times New Roman" w:cs="Times New Roman"/>
          <w:sz w:val="26"/>
          <w:szCs w:val="26"/>
        </w:rPr>
        <w:t xml:space="preserve"> Analysis project is to put ourselves in the shoes of a loan issuer</w:t>
      </w:r>
      <w:r w:rsidR="005B6769">
        <w:rPr>
          <w:rFonts w:ascii="Times New Roman" w:hAnsi="Times New Roman" w:cs="Times New Roman"/>
          <w:sz w:val="26"/>
          <w:szCs w:val="26"/>
        </w:rPr>
        <w:t xml:space="preserve"> </w:t>
      </w:r>
      <w:r w:rsidRPr="000426A4">
        <w:rPr>
          <w:rFonts w:ascii="Times New Roman" w:hAnsi="Times New Roman" w:cs="Times New Roman"/>
          <w:sz w:val="26"/>
          <w:szCs w:val="26"/>
        </w:rPr>
        <w:t>and manage credit risk by using the past data and deciding whom to give the loan to in the future. Model has to analyzing the XYZ Co-operation Data to analyze and detect defaulters by building models on data from June 2007 to May 2015 and testing it on data from June 2015 to December 2015. Based on the accuracy of each model we can determine how good a model is for predicting that a person applying for loan will default or not.</w:t>
      </w:r>
    </w:p>
    <w:p w:rsidR="00565F50" w:rsidRPr="00656226" w:rsidRDefault="00565F50" w:rsidP="00565F50">
      <w:pPr>
        <w:rPr>
          <w:rFonts w:ascii="Cambria" w:hAnsi="Cambria"/>
        </w:rPr>
      </w:pPr>
    </w:p>
    <w:p w:rsidR="008015F8" w:rsidRPr="0054260B" w:rsidRDefault="00A15EBE" w:rsidP="00565F50">
      <w:pPr>
        <w:pStyle w:val="Heading2"/>
        <w:numPr>
          <w:ilvl w:val="1"/>
          <w:numId w:val="26"/>
        </w:numPr>
        <w:spacing w:line="360" w:lineRule="auto"/>
        <w:jc w:val="both"/>
        <w:rPr>
          <w:rFonts w:ascii="Times New Roman" w:hAnsi="Times New Roman" w:cs="Times New Roman"/>
          <w:color w:val="auto"/>
          <w:sz w:val="26"/>
          <w:szCs w:val="26"/>
        </w:rPr>
      </w:pPr>
      <w:bookmarkStart w:id="2" w:name="_Toc510332829"/>
      <w:r w:rsidRPr="0054260B">
        <w:rPr>
          <w:rFonts w:ascii="Times New Roman" w:hAnsi="Times New Roman" w:cs="Times New Roman"/>
          <w:color w:val="auto"/>
          <w:sz w:val="26"/>
          <w:szCs w:val="26"/>
        </w:rPr>
        <w:t>Need of the Study</w:t>
      </w:r>
      <w:bookmarkEnd w:id="2"/>
    </w:p>
    <w:p w:rsidR="00565F50" w:rsidRPr="00656226" w:rsidRDefault="00565F50" w:rsidP="00565F50">
      <w:pPr>
        <w:rPr>
          <w:rFonts w:ascii="Cambria" w:hAnsi="Cambria"/>
        </w:rPr>
      </w:pPr>
    </w:p>
    <w:p w:rsidR="003F0396" w:rsidRDefault="003F0396" w:rsidP="003F0396">
      <w:pPr>
        <w:spacing w:line="360" w:lineRule="auto"/>
        <w:ind w:left="360"/>
        <w:jc w:val="both"/>
        <w:rPr>
          <w:rFonts w:ascii="Times New Roman" w:hAnsi="Times New Roman" w:cs="Times New Roman"/>
          <w:sz w:val="26"/>
          <w:szCs w:val="26"/>
        </w:rPr>
      </w:pPr>
      <w:r w:rsidRPr="00F629BD">
        <w:rPr>
          <w:rFonts w:ascii="Times New Roman" w:hAnsi="Times New Roman" w:cs="Times New Roman"/>
          <w:sz w:val="26"/>
          <w:szCs w:val="26"/>
        </w:rPr>
        <w:t xml:space="preserve">In </w:t>
      </w:r>
      <w:r w:rsidR="00764654">
        <w:rPr>
          <w:rFonts w:ascii="Times New Roman" w:hAnsi="Times New Roman" w:cs="Times New Roman"/>
          <w:sz w:val="26"/>
          <w:szCs w:val="26"/>
        </w:rPr>
        <w:t>Loan Default</w:t>
      </w:r>
      <w:r w:rsidRPr="00F629BD">
        <w:rPr>
          <w:rFonts w:ascii="Times New Roman" w:hAnsi="Times New Roman" w:cs="Times New Roman"/>
          <w:sz w:val="26"/>
          <w:szCs w:val="26"/>
        </w:rPr>
        <w:t xml:space="preserve"> Analysis, The purpose of the project is to predict whether a borrower will default or not, so that investors can avoid those borrowers using manual investing feature provided by lending club. This, however, does not necessarily lead to highest return on investment because by completely avoiding potential defaults, one also avoid riskier loans that may lead to higher return on investment even though they default at some point in the future. In order to maximize return on investment, one needs to optimize return on investment instead. In this project, we work on the simpler problem that is to predict loan defaults.</w:t>
      </w:r>
    </w:p>
    <w:p w:rsidR="003F0396" w:rsidRPr="00F629BD" w:rsidRDefault="003F0396" w:rsidP="003F0396">
      <w:pPr>
        <w:spacing w:line="360" w:lineRule="auto"/>
        <w:ind w:firstLine="360"/>
        <w:jc w:val="both"/>
        <w:rPr>
          <w:rFonts w:ascii="Times New Roman" w:hAnsi="Times New Roman" w:cs="Times New Roman"/>
          <w:sz w:val="26"/>
          <w:szCs w:val="26"/>
        </w:rPr>
      </w:pPr>
      <w:r w:rsidRPr="00F629BD">
        <w:rPr>
          <w:rFonts w:ascii="Times New Roman" w:hAnsi="Times New Roman" w:cs="Times New Roman"/>
          <w:sz w:val="26"/>
          <w:szCs w:val="26"/>
        </w:rPr>
        <w:t>0 represents – Not Defaulter</w:t>
      </w:r>
    </w:p>
    <w:p w:rsidR="003F0396" w:rsidRPr="00F629BD" w:rsidRDefault="003F0396" w:rsidP="003F0396">
      <w:pPr>
        <w:spacing w:line="360" w:lineRule="auto"/>
        <w:ind w:firstLine="360"/>
        <w:jc w:val="both"/>
        <w:rPr>
          <w:rFonts w:ascii="Times New Roman" w:hAnsi="Times New Roman" w:cs="Times New Roman"/>
          <w:sz w:val="26"/>
          <w:szCs w:val="26"/>
        </w:rPr>
      </w:pPr>
      <w:r w:rsidRPr="00F629BD">
        <w:rPr>
          <w:rFonts w:ascii="Times New Roman" w:hAnsi="Times New Roman" w:cs="Times New Roman"/>
          <w:sz w:val="26"/>
          <w:szCs w:val="26"/>
        </w:rPr>
        <w:t>1 represents – Defaulter</w:t>
      </w:r>
    </w:p>
    <w:p w:rsidR="00565F50" w:rsidRDefault="00565F50" w:rsidP="00565F50">
      <w:pPr>
        <w:pStyle w:val="ListParagraph"/>
        <w:ind w:left="360"/>
        <w:rPr>
          <w:rFonts w:ascii="Cambria" w:hAnsi="Cambria"/>
        </w:rPr>
      </w:pPr>
    </w:p>
    <w:p w:rsidR="0054260B" w:rsidRDefault="0054260B" w:rsidP="00565F50">
      <w:pPr>
        <w:pStyle w:val="ListParagraph"/>
        <w:ind w:left="360"/>
        <w:rPr>
          <w:rFonts w:ascii="Cambria" w:hAnsi="Cambria"/>
        </w:rPr>
      </w:pPr>
    </w:p>
    <w:p w:rsidR="0054260B" w:rsidRDefault="0054260B" w:rsidP="00565F50">
      <w:pPr>
        <w:pStyle w:val="ListParagraph"/>
        <w:ind w:left="360"/>
        <w:rPr>
          <w:rFonts w:ascii="Cambria" w:hAnsi="Cambria"/>
        </w:rPr>
      </w:pPr>
    </w:p>
    <w:p w:rsidR="0054260B" w:rsidRDefault="0054260B" w:rsidP="00565F50">
      <w:pPr>
        <w:pStyle w:val="ListParagraph"/>
        <w:ind w:left="360"/>
        <w:rPr>
          <w:rFonts w:ascii="Cambria" w:hAnsi="Cambria"/>
        </w:rPr>
      </w:pPr>
    </w:p>
    <w:p w:rsidR="0054260B" w:rsidRDefault="0054260B" w:rsidP="00565F50">
      <w:pPr>
        <w:pStyle w:val="ListParagraph"/>
        <w:ind w:left="360"/>
        <w:rPr>
          <w:rFonts w:ascii="Cambria" w:hAnsi="Cambria"/>
        </w:rPr>
      </w:pPr>
    </w:p>
    <w:p w:rsidR="0054260B" w:rsidRDefault="0054260B" w:rsidP="00565F50">
      <w:pPr>
        <w:pStyle w:val="ListParagraph"/>
        <w:ind w:left="360"/>
        <w:rPr>
          <w:rFonts w:ascii="Cambria" w:hAnsi="Cambria"/>
        </w:rPr>
      </w:pPr>
    </w:p>
    <w:p w:rsidR="0054260B" w:rsidRDefault="0054260B" w:rsidP="00565F50">
      <w:pPr>
        <w:pStyle w:val="ListParagraph"/>
        <w:ind w:left="360"/>
        <w:rPr>
          <w:rFonts w:ascii="Cambria" w:hAnsi="Cambria"/>
        </w:rPr>
      </w:pPr>
    </w:p>
    <w:p w:rsidR="0054260B" w:rsidRDefault="0054260B" w:rsidP="00565F50">
      <w:pPr>
        <w:pStyle w:val="ListParagraph"/>
        <w:ind w:left="360"/>
        <w:rPr>
          <w:rFonts w:ascii="Cambria" w:hAnsi="Cambria"/>
        </w:rPr>
      </w:pPr>
    </w:p>
    <w:p w:rsidR="0054260B" w:rsidRPr="00656226" w:rsidRDefault="0054260B" w:rsidP="00565F50">
      <w:pPr>
        <w:pStyle w:val="ListParagraph"/>
        <w:ind w:left="360"/>
        <w:rPr>
          <w:rFonts w:ascii="Cambria" w:hAnsi="Cambria"/>
        </w:rPr>
      </w:pPr>
    </w:p>
    <w:p w:rsidR="001F106B" w:rsidRDefault="000411D8" w:rsidP="0054260B">
      <w:pPr>
        <w:pStyle w:val="Heading2"/>
        <w:numPr>
          <w:ilvl w:val="1"/>
          <w:numId w:val="26"/>
        </w:numPr>
        <w:spacing w:line="360" w:lineRule="auto"/>
        <w:jc w:val="both"/>
        <w:rPr>
          <w:rFonts w:ascii="Times New Roman" w:hAnsi="Times New Roman" w:cs="Times New Roman"/>
          <w:color w:val="auto"/>
          <w:sz w:val="26"/>
          <w:szCs w:val="26"/>
        </w:rPr>
      </w:pPr>
      <w:bookmarkStart w:id="3" w:name="_Toc510332830"/>
      <w:r w:rsidRPr="0054260B">
        <w:rPr>
          <w:rFonts w:ascii="Times New Roman" w:hAnsi="Times New Roman" w:cs="Times New Roman"/>
          <w:color w:val="auto"/>
          <w:sz w:val="26"/>
          <w:szCs w:val="26"/>
        </w:rPr>
        <w:lastRenderedPageBreak/>
        <w:t xml:space="preserve">Business or </w:t>
      </w:r>
      <w:r w:rsidR="00EB4C54" w:rsidRPr="0054260B">
        <w:rPr>
          <w:rFonts w:ascii="Times New Roman" w:hAnsi="Times New Roman" w:cs="Times New Roman"/>
          <w:color w:val="auto"/>
          <w:sz w:val="26"/>
          <w:szCs w:val="26"/>
        </w:rPr>
        <w:t>Enterprise</w:t>
      </w:r>
      <w:r w:rsidR="001F106B" w:rsidRPr="0054260B">
        <w:rPr>
          <w:rFonts w:ascii="Times New Roman" w:hAnsi="Times New Roman" w:cs="Times New Roman"/>
          <w:color w:val="auto"/>
          <w:sz w:val="26"/>
          <w:szCs w:val="26"/>
        </w:rPr>
        <w:t xml:space="preserve"> under study</w:t>
      </w:r>
      <w:bookmarkEnd w:id="3"/>
    </w:p>
    <w:p w:rsidR="0054260B" w:rsidRPr="0054260B" w:rsidRDefault="0054260B" w:rsidP="0054260B">
      <w:pPr>
        <w:pStyle w:val="ListParagraph"/>
        <w:ind w:left="360"/>
      </w:pPr>
    </w:p>
    <w:p w:rsidR="00190DA4" w:rsidRDefault="00190DA4" w:rsidP="00190DA4">
      <w:pPr>
        <w:ind w:left="-567" w:firstLine="567"/>
        <w:rPr>
          <w:rFonts w:ascii="Times New Roman" w:hAnsi="Times New Roman" w:cs="Times New Roman"/>
          <w:sz w:val="26"/>
          <w:szCs w:val="26"/>
        </w:rPr>
      </w:pPr>
      <w:r w:rsidRPr="00D25323">
        <w:rPr>
          <w:rFonts w:ascii="Times New Roman" w:hAnsi="Times New Roman" w:cs="Times New Roman"/>
          <w:b/>
          <w:bCs/>
          <w:sz w:val="26"/>
          <w:szCs w:val="26"/>
        </w:rPr>
        <w:t>Name of the Organisation:</w:t>
      </w:r>
      <w:r>
        <w:rPr>
          <w:rFonts w:ascii="Times New Roman" w:hAnsi="Times New Roman" w:cs="Times New Roman"/>
          <w:sz w:val="26"/>
          <w:szCs w:val="26"/>
        </w:rPr>
        <w:t xml:space="preserve"> XYZ Co-operation Bank</w:t>
      </w:r>
    </w:p>
    <w:p w:rsidR="00190DA4" w:rsidRDefault="00190DA4" w:rsidP="00190DA4">
      <w:pPr>
        <w:ind w:left="-567" w:firstLine="567"/>
        <w:rPr>
          <w:rFonts w:ascii="Times New Roman" w:hAnsi="Times New Roman" w:cs="Times New Roman"/>
          <w:sz w:val="26"/>
          <w:szCs w:val="26"/>
        </w:rPr>
      </w:pPr>
    </w:p>
    <w:p w:rsidR="00190DA4" w:rsidRDefault="00190DA4" w:rsidP="00190DA4">
      <w:pPr>
        <w:rPr>
          <w:rFonts w:ascii="Times New Roman" w:hAnsi="Times New Roman" w:cs="Times New Roman"/>
          <w:sz w:val="26"/>
          <w:szCs w:val="26"/>
        </w:rPr>
      </w:pPr>
      <w:r w:rsidRPr="00D25323">
        <w:rPr>
          <w:rFonts w:ascii="Times New Roman" w:hAnsi="Times New Roman" w:cs="Times New Roman"/>
          <w:sz w:val="26"/>
          <w:szCs w:val="26"/>
        </w:rPr>
        <w:t xml:space="preserve">XYZ Corporation Lending Data is </w:t>
      </w:r>
      <w:r>
        <w:rPr>
          <w:rFonts w:ascii="Times New Roman" w:hAnsi="Times New Roman" w:cs="Times New Roman"/>
          <w:sz w:val="26"/>
          <w:szCs w:val="26"/>
        </w:rPr>
        <w:t xml:space="preserve">used </w:t>
      </w:r>
      <w:r w:rsidRPr="00D25323">
        <w:rPr>
          <w:rFonts w:ascii="Times New Roman" w:hAnsi="Times New Roman" w:cs="Times New Roman"/>
          <w:sz w:val="26"/>
          <w:szCs w:val="26"/>
        </w:rPr>
        <w:t>under the study. Data of Loans issued by XYZ Co</w:t>
      </w:r>
      <w:r>
        <w:rPr>
          <w:rFonts w:ascii="Times New Roman" w:hAnsi="Times New Roman" w:cs="Times New Roman"/>
          <w:sz w:val="26"/>
          <w:szCs w:val="26"/>
        </w:rPr>
        <w:t xml:space="preserve">-operation </w:t>
      </w:r>
      <w:r w:rsidRPr="00D25323">
        <w:rPr>
          <w:rFonts w:ascii="Times New Roman" w:hAnsi="Times New Roman" w:cs="Times New Roman"/>
          <w:sz w:val="26"/>
          <w:szCs w:val="26"/>
        </w:rPr>
        <w:t xml:space="preserve">through </w:t>
      </w:r>
      <w:r>
        <w:rPr>
          <w:rFonts w:ascii="Times New Roman" w:hAnsi="Times New Roman" w:cs="Times New Roman"/>
          <w:sz w:val="26"/>
          <w:szCs w:val="26"/>
        </w:rPr>
        <w:t xml:space="preserve">the year </w:t>
      </w:r>
      <w:r w:rsidRPr="00D25323">
        <w:rPr>
          <w:rFonts w:ascii="Times New Roman" w:hAnsi="Times New Roman" w:cs="Times New Roman"/>
          <w:sz w:val="26"/>
          <w:szCs w:val="26"/>
        </w:rPr>
        <w:t>2007-2015 is used for analysis. The data contains the indicator of default, payment information, credit history</w:t>
      </w:r>
      <w:r>
        <w:rPr>
          <w:rFonts w:ascii="Times New Roman" w:hAnsi="Times New Roman" w:cs="Times New Roman"/>
          <w:sz w:val="26"/>
          <w:szCs w:val="26"/>
        </w:rPr>
        <w:t xml:space="preserve"> and many more variables</w:t>
      </w:r>
      <w:r w:rsidRPr="00D25323">
        <w:rPr>
          <w:rFonts w:ascii="Times New Roman" w:hAnsi="Times New Roman" w:cs="Times New Roman"/>
          <w:sz w:val="26"/>
          <w:szCs w:val="26"/>
        </w:rPr>
        <w:t>.</w:t>
      </w:r>
    </w:p>
    <w:p w:rsidR="00CA374E" w:rsidRDefault="00CA374E" w:rsidP="00190DA4">
      <w:pPr>
        <w:rPr>
          <w:rFonts w:ascii="Times New Roman" w:hAnsi="Times New Roman" w:cs="Times New Roman"/>
          <w:sz w:val="26"/>
          <w:szCs w:val="26"/>
        </w:rPr>
      </w:pPr>
    </w:p>
    <w:p w:rsidR="00CA374E" w:rsidRDefault="00CA374E" w:rsidP="00190DA4">
      <w:pPr>
        <w:rPr>
          <w:rFonts w:ascii="Times New Roman" w:hAnsi="Times New Roman" w:cs="Times New Roman"/>
          <w:sz w:val="26"/>
          <w:szCs w:val="26"/>
        </w:rPr>
      </w:pPr>
    </w:p>
    <w:p w:rsidR="00190DA4" w:rsidRPr="002D60EF" w:rsidRDefault="00190DA4" w:rsidP="00190DA4">
      <w:pPr>
        <w:spacing w:line="360" w:lineRule="auto"/>
        <w:ind w:left="-567" w:right="-613" w:firstLine="567"/>
        <w:jc w:val="both"/>
        <w:rPr>
          <w:rFonts w:ascii="Times New Roman" w:hAnsi="Times New Roman" w:cs="Times New Roman"/>
          <w:b/>
          <w:bCs/>
          <w:sz w:val="26"/>
          <w:szCs w:val="26"/>
        </w:rPr>
      </w:pPr>
      <w:r w:rsidRPr="002D60EF">
        <w:rPr>
          <w:rFonts w:ascii="Times New Roman" w:hAnsi="Times New Roman" w:cs="Times New Roman"/>
          <w:b/>
          <w:bCs/>
          <w:sz w:val="26"/>
          <w:szCs w:val="26"/>
        </w:rPr>
        <w:t>Database Description:</w:t>
      </w:r>
    </w:p>
    <w:p w:rsidR="00190DA4" w:rsidRDefault="00190DA4" w:rsidP="00190DA4">
      <w:pPr>
        <w:spacing w:line="360" w:lineRule="auto"/>
        <w:ind w:left="-567" w:right="-613" w:firstLine="567"/>
        <w:jc w:val="both"/>
        <w:rPr>
          <w:rFonts w:ascii="Times New Roman" w:hAnsi="Times New Roman" w:cs="Times New Roman"/>
          <w:sz w:val="26"/>
          <w:szCs w:val="26"/>
        </w:rPr>
      </w:pPr>
      <w:r w:rsidRPr="002D60EF">
        <w:rPr>
          <w:rFonts w:ascii="Times New Roman" w:hAnsi="Times New Roman" w:cs="Times New Roman"/>
          <w:b/>
          <w:bCs/>
          <w:sz w:val="26"/>
          <w:szCs w:val="26"/>
        </w:rPr>
        <w:t>Rows:</w:t>
      </w:r>
      <w:r>
        <w:rPr>
          <w:rFonts w:ascii="Times New Roman" w:hAnsi="Times New Roman" w:cs="Times New Roman"/>
          <w:sz w:val="26"/>
          <w:szCs w:val="26"/>
        </w:rPr>
        <w:t xml:space="preserve"> 855696</w:t>
      </w:r>
      <w:r w:rsidRPr="002D60EF">
        <w:rPr>
          <w:rFonts w:ascii="Times New Roman" w:hAnsi="Times New Roman" w:cs="Times New Roman"/>
          <w:b/>
          <w:bCs/>
          <w:sz w:val="26"/>
          <w:szCs w:val="26"/>
        </w:rPr>
        <w:t>Columns:</w:t>
      </w:r>
      <w:r>
        <w:rPr>
          <w:rFonts w:ascii="Times New Roman" w:hAnsi="Times New Roman" w:cs="Times New Roman"/>
          <w:sz w:val="26"/>
          <w:szCs w:val="26"/>
        </w:rPr>
        <w:t xml:space="preserve"> 73</w:t>
      </w:r>
    </w:p>
    <w:tbl>
      <w:tblPr>
        <w:tblW w:w="5352" w:type="pct"/>
        <w:tblLayout w:type="fixed"/>
        <w:tblLook w:val="04A0"/>
      </w:tblPr>
      <w:tblGrid>
        <w:gridCol w:w="542"/>
        <w:gridCol w:w="1763"/>
        <w:gridCol w:w="7589"/>
      </w:tblGrid>
      <w:tr w:rsidR="007D2F09" w:rsidRPr="007C42E5" w:rsidTr="007D2F09">
        <w:trPr>
          <w:trHeight w:val="19"/>
        </w:trPr>
        <w:tc>
          <w:tcPr>
            <w:tcW w:w="274" w:type="pct"/>
            <w:tcBorders>
              <w:top w:val="single" w:sz="8" w:space="0" w:color="auto"/>
              <w:left w:val="single" w:sz="8" w:space="0" w:color="auto"/>
              <w:bottom w:val="single" w:sz="4" w:space="0" w:color="auto"/>
              <w:right w:val="single" w:sz="4" w:space="0" w:color="auto"/>
            </w:tcBorders>
            <w:shd w:val="clear" w:color="000000" w:fill="002060"/>
            <w:noWrap/>
            <w:vAlign w:val="center"/>
            <w:hideMark/>
          </w:tcPr>
          <w:p w:rsidR="007D2F09" w:rsidRPr="007C42E5" w:rsidRDefault="007D2F09" w:rsidP="007D5A42">
            <w:pPr>
              <w:jc w:val="center"/>
              <w:rPr>
                <w:rFonts w:ascii="Gill Sans MT" w:eastAsia="Times New Roman" w:hAnsi="Gill Sans MT" w:cs="Arial"/>
                <w:b/>
                <w:bCs/>
                <w:color w:val="FFFFFF"/>
                <w:sz w:val="18"/>
                <w:szCs w:val="18"/>
                <w:lang w:eastAsia="en-IN"/>
              </w:rPr>
            </w:pPr>
            <w:r w:rsidRPr="007C42E5">
              <w:rPr>
                <w:rFonts w:ascii="Gill Sans MT" w:eastAsia="Times New Roman" w:hAnsi="Gill Sans MT" w:cs="Arial"/>
                <w:b/>
                <w:bCs/>
                <w:color w:val="FFFFFF"/>
                <w:sz w:val="18"/>
                <w:szCs w:val="18"/>
                <w:lang w:eastAsia="en-IN"/>
              </w:rPr>
              <w:t>No</w:t>
            </w:r>
          </w:p>
        </w:tc>
        <w:tc>
          <w:tcPr>
            <w:tcW w:w="891" w:type="pct"/>
            <w:tcBorders>
              <w:top w:val="single" w:sz="8" w:space="0" w:color="auto"/>
              <w:left w:val="nil"/>
              <w:bottom w:val="single" w:sz="4" w:space="0" w:color="auto"/>
              <w:right w:val="single" w:sz="4" w:space="0" w:color="auto"/>
            </w:tcBorders>
            <w:shd w:val="clear" w:color="333399" w:fill="002060"/>
            <w:noWrap/>
            <w:vAlign w:val="center"/>
            <w:hideMark/>
          </w:tcPr>
          <w:p w:rsidR="007D2F09" w:rsidRPr="007C42E5" w:rsidRDefault="007D2F09" w:rsidP="007D5A42">
            <w:pPr>
              <w:rPr>
                <w:rFonts w:ascii="Gill Sans MT" w:eastAsia="Times New Roman" w:hAnsi="Gill Sans MT" w:cs="Arial"/>
                <w:b/>
                <w:bCs/>
                <w:color w:val="FFFFFF"/>
                <w:sz w:val="18"/>
                <w:szCs w:val="18"/>
                <w:lang w:eastAsia="en-IN"/>
              </w:rPr>
            </w:pPr>
            <w:r w:rsidRPr="007C42E5">
              <w:rPr>
                <w:rFonts w:ascii="Gill Sans MT" w:eastAsia="Times New Roman" w:hAnsi="Gill Sans MT" w:cs="Arial"/>
                <w:b/>
                <w:bCs/>
                <w:color w:val="FFFFFF"/>
                <w:sz w:val="18"/>
                <w:szCs w:val="18"/>
                <w:lang w:eastAsia="en-IN"/>
              </w:rPr>
              <w:t>LoanStatNew</w:t>
            </w:r>
          </w:p>
        </w:tc>
        <w:tc>
          <w:tcPr>
            <w:tcW w:w="3835" w:type="pct"/>
            <w:tcBorders>
              <w:top w:val="single" w:sz="8" w:space="0" w:color="auto"/>
              <w:left w:val="nil"/>
              <w:bottom w:val="single" w:sz="4" w:space="0" w:color="auto"/>
              <w:right w:val="single" w:sz="4" w:space="0" w:color="auto"/>
            </w:tcBorders>
            <w:shd w:val="clear" w:color="333399" w:fill="002060"/>
            <w:noWrap/>
            <w:vAlign w:val="center"/>
            <w:hideMark/>
          </w:tcPr>
          <w:p w:rsidR="007D2F09" w:rsidRPr="007C42E5" w:rsidRDefault="007D2F09" w:rsidP="007D5A42">
            <w:pPr>
              <w:rPr>
                <w:rFonts w:ascii="Gill Sans MT" w:eastAsia="Times New Roman" w:hAnsi="Gill Sans MT" w:cs="Arial"/>
                <w:b/>
                <w:bCs/>
                <w:color w:val="FFFFFF"/>
                <w:sz w:val="18"/>
                <w:szCs w:val="18"/>
                <w:lang w:eastAsia="en-IN"/>
              </w:rPr>
            </w:pPr>
            <w:r w:rsidRPr="007C42E5">
              <w:rPr>
                <w:rFonts w:ascii="Gill Sans MT" w:eastAsia="Times New Roman" w:hAnsi="Gill Sans MT" w:cs="Arial"/>
                <w:b/>
                <w:bCs/>
                <w:color w:val="FFFFFF"/>
                <w:sz w:val="18"/>
                <w:szCs w:val="18"/>
                <w:lang w:eastAsia="en-IN"/>
              </w:rPr>
              <w:t>Description</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1</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Id</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A unique assigned ID for the loan listing.</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2</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member_id</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A unique Id for the borrower member.</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3</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loan_amnt</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listed amount of the loan applied for by the borrower. If at some point in time, the credit department reduces the loan amount, then it will be reflected in this value.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4</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funded_amnt</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total amount committed to that loan at that point in time.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5</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funded_amnt_inv</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total amount committed by investors for that loan at that point in time.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6</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Term</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number of payments on the loan. Values are in months and can be either 36 or 60.</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7</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int_rate</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Interest Rate on the loan</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8</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Pr>
                <w:rFonts w:ascii="Gill Sans MT" w:eastAsia="Times New Roman" w:hAnsi="Gill Sans MT" w:cs="Arial"/>
                <w:sz w:val="18"/>
                <w:szCs w:val="18"/>
                <w:lang w:eastAsia="en-IN"/>
              </w:rPr>
              <w:t>Instalment</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monthly payment owed by the borrower if the loan originates.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9</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Grade</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XYZ corp. assigned loan grade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10</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sub_grade</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XYZ assigned assigned loan subgrade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11</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emp_title</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job title supplied by the Borrower when applying for the loan.</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12</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emp_length</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 xml:space="preserve">Employment length in years. Possible values are between 0 and 10 where 0 means less than one year and 10 means ten or more years. </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13</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home_ownership</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home ownership status provided by the borrower during registration. Our values are: RENT, OWN, MORTGAGE, OTHER.</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14</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annual_inc</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self-reported annual income provided by the borrower during registration.</w:t>
            </w:r>
          </w:p>
        </w:tc>
      </w:tr>
      <w:tr w:rsidR="007D2F09" w:rsidRPr="007C42E5" w:rsidTr="007D2F09">
        <w:trPr>
          <w:trHeight w:val="215"/>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D2F09" w:rsidRDefault="007D2F09" w:rsidP="007D5A42">
            <w:pPr>
              <w:jc w:val="cente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15</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verification_status</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Was the income source verified</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D2F09" w:rsidRDefault="007D2F09" w:rsidP="007D5A42">
            <w:pPr>
              <w:jc w:val="cente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16</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issue_d</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The month which the loan was funded</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D2F09" w:rsidRDefault="007D2F09" w:rsidP="007D5A42">
            <w:pPr>
              <w:jc w:val="cente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17</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pymnt_plan</w:t>
            </w:r>
          </w:p>
        </w:tc>
        <w:tc>
          <w:tcPr>
            <w:tcW w:w="3835" w:type="pct"/>
            <w:tcBorders>
              <w:top w:val="nil"/>
              <w:left w:val="nil"/>
              <w:bottom w:val="single" w:sz="4" w:space="0" w:color="auto"/>
              <w:right w:val="single" w:sz="4" w:space="0" w:color="auto"/>
            </w:tcBorders>
            <w:shd w:val="clear" w:color="auto" w:fill="auto"/>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Indicates if a payment plan has been put in place for the loan</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D2F09" w:rsidRDefault="007D2F09" w:rsidP="007D5A42">
            <w:pPr>
              <w:jc w:val="cente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18</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Desc</w:t>
            </w:r>
          </w:p>
        </w:tc>
        <w:tc>
          <w:tcPr>
            <w:tcW w:w="3835" w:type="pct"/>
            <w:tcBorders>
              <w:top w:val="nil"/>
              <w:left w:val="nil"/>
              <w:bottom w:val="single" w:sz="4" w:space="0" w:color="auto"/>
              <w:right w:val="single" w:sz="4" w:space="0" w:color="auto"/>
            </w:tcBorders>
            <w:shd w:val="clear" w:color="auto" w:fill="auto"/>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Loan description provided by the borrower</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D2F09" w:rsidRDefault="007D2F09" w:rsidP="007D5A42">
            <w:pPr>
              <w:jc w:val="cente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19</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Purpose</w:t>
            </w:r>
          </w:p>
        </w:tc>
        <w:tc>
          <w:tcPr>
            <w:tcW w:w="3835" w:type="pct"/>
            <w:tcBorders>
              <w:top w:val="nil"/>
              <w:left w:val="nil"/>
              <w:bottom w:val="single" w:sz="4" w:space="0" w:color="auto"/>
              <w:right w:val="single" w:sz="4" w:space="0" w:color="auto"/>
            </w:tcBorders>
            <w:shd w:val="clear" w:color="auto" w:fill="auto"/>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 xml:space="preserve">A category provided by the borrower for the loan request. </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D2F09" w:rsidRDefault="007D2F09" w:rsidP="007D5A42">
            <w:pPr>
              <w:jc w:val="cente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20</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Title</w:t>
            </w:r>
          </w:p>
        </w:tc>
        <w:tc>
          <w:tcPr>
            <w:tcW w:w="3835" w:type="pct"/>
            <w:tcBorders>
              <w:top w:val="nil"/>
              <w:left w:val="nil"/>
              <w:bottom w:val="single" w:sz="4" w:space="0" w:color="auto"/>
              <w:right w:val="single" w:sz="4" w:space="0" w:color="auto"/>
            </w:tcBorders>
            <w:shd w:val="clear" w:color="auto" w:fill="auto"/>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The loan title provided by the borrower</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D2F09" w:rsidRDefault="007D2F09" w:rsidP="007D5A42">
            <w:pPr>
              <w:jc w:val="cente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21</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D2F09" w:rsidRDefault="007D2F09" w:rsidP="007D5A42">
            <w:pPr>
              <w:rPr>
                <w:rFonts w:ascii="Gill Sans MT" w:eastAsia="Times New Roman" w:hAnsi="Gill Sans MT" w:cs="Arial"/>
                <w:color w:val="000000"/>
                <w:sz w:val="18"/>
                <w:szCs w:val="18"/>
                <w:lang w:eastAsia="en-IN"/>
              </w:rPr>
            </w:pPr>
            <w:r w:rsidRPr="007D2F09">
              <w:rPr>
                <w:rFonts w:ascii="Gill Sans MT" w:eastAsia="Times New Roman" w:hAnsi="Gill Sans MT" w:cs="Arial"/>
                <w:color w:val="000000"/>
                <w:sz w:val="18"/>
                <w:szCs w:val="18"/>
                <w:lang w:eastAsia="en-IN"/>
              </w:rPr>
              <w:t>zip_code</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D2F09" w:rsidRDefault="007D2F09" w:rsidP="007D5A42">
            <w:pPr>
              <w:rPr>
                <w:rFonts w:ascii="Gill Sans MT" w:eastAsia="Times New Roman" w:hAnsi="Gill Sans MT" w:cs="Arial"/>
                <w:color w:val="000000"/>
                <w:sz w:val="18"/>
                <w:szCs w:val="18"/>
                <w:lang w:eastAsia="en-IN"/>
              </w:rPr>
            </w:pPr>
            <w:r w:rsidRPr="007D2F09">
              <w:rPr>
                <w:rFonts w:ascii="Gill Sans MT" w:eastAsia="Times New Roman" w:hAnsi="Gill Sans MT" w:cs="Arial"/>
                <w:color w:val="000000"/>
                <w:sz w:val="18"/>
                <w:szCs w:val="18"/>
                <w:lang w:eastAsia="en-IN"/>
              </w:rPr>
              <w:t>The first 3 numbers of the zip code provided by the borrower in the loan application.</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D2F09" w:rsidRDefault="007D2F09" w:rsidP="007D5A42">
            <w:pPr>
              <w:jc w:val="cente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22</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addr_state</w:t>
            </w:r>
          </w:p>
        </w:tc>
        <w:tc>
          <w:tcPr>
            <w:tcW w:w="3835" w:type="pct"/>
            <w:tcBorders>
              <w:top w:val="nil"/>
              <w:left w:val="nil"/>
              <w:bottom w:val="single" w:sz="4" w:space="0" w:color="auto"/>
              <w:right w:val="single" w:sz="4" w:space="0" w:color="auto"/>
            </w:tcBorders>
            <w:shd w:val="clear" w:color="auto" w:fill="auto"/>
            <w:vAlign w:val="center"/>
            <w:hideMark/>
          </w:tcPr>
          <w:p w:rsidR="007D2F09" w:rsidRPr="007D2F09" w:rsidRDefault="007D2F09" w:rsidP="007D5A42">
            <w:pPr>
              <w:rPr>
                <w:rFonts w:ascii="Gill Sans MT" w:eastAsia="Times New Roman" w:hAnsi="Gill Sans MT" w:cs="Arial"/>
                <w:sz w:val="18"/>
                <w:szCs w:val="18"/>
                <w:lang w:eastAsia="en-IN"/>
              </w:rPr>
            </w:pPr>
            <w:r w:rsidRPr="007D2F09">
              <w:rPr>
                <w:rFonts w:ascii="Gill Sans MT" w:eastAsia="Times New Roman" w:hAnsi="Gill Sans MT" w:cs="Arial"/>
                <w:sz w:val="18"/>
                <w:szCs w:val="18"/>
                <w:lang w:eastAsia="en-IN"/>
              </w:rPr>
              <w:t>The state provided by the borrower in the loan application</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23</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Dti</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A ratio calculated using the borrower’s total monthly debt payments on the total debt obligations, excluding mortgage and the requested loan, divided by the borrower’s self-reported monthly income.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24</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delinq_2yrs</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number of 30+ days past-due incidences of delinquency in the borrower's credit file for the past 2 years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25</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earliest_cr_line</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month the borrower's earliest reported credit line was opened</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26</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inq_last_6mths</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number of inquiries in past 6 months (excluding auto and mortgage inquiries)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27</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mths_since_last_delinq</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number of months since the borrower's last delinquency.</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28</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mths_since_last_record</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number of months since the last public record.</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29</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open_acc</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number of open credit lines in the borrower's credit file.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30</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pub_rec</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Number of derogatory public records</w:t>
            </w:r>
          </w:p>
        </w:tc>
      </w:tr>
      <w:tr w:rsidR="007D2F09" w:rsidRPr="007C42E5" w:rsidTr="007D2F09">
        <w:trPr>
          <w:trHeight w:val="19"/>
        </w:trPr>
        <w:tc>
          <w:tcPr>
            <w:tcW w:w="27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31</w:t>
            </w:r>
          </w:p>
        </w:tc>
        <w:tc>
          <w:tcPr>
            <w:tcW w:w="891" w:type="pct"/>
            <w:tcBorders>
              <w:top w:val="single" w:sz="4" w:space="0" w:color="auto"/>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revol_bal</w:t>
            </w:r>
          </w:p>
        </w:tc>
        <w:tc>
          <w:tcPr>
            <w:tcW w:w="3835" w:type="pct"/>
            <w:tcBorders>
              <w:top w:val="single" w:sz="4" w:space="0" w:color="auto"/>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 credit revolving balance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32</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revol_util</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Revolving line utilization rate, or the amount of credit the borrower is using relative to all available revolving credit.</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33</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total_acc</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total number of credit lines currently in the borrower's credit file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34</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initial_list_status</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initial listing status of the loan. Possible values are – W, F</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35</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out_prncp</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Remaining outstanding principal for total amount funded</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36</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out_prncp_inv</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Remaining outstanding principal for portion of total amount funded by investors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37</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total_pymnt</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Payments received to date for total amount funded</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lastRenderedPageBreak/>
              <w:t>38</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total_pymnt_inv</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Payments received to date for portion of total amount funded by investors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39</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total_rec_prncp</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Principal received to date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40</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total_rec_int</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Interest received to date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41</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total_rec_late_fee</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Late fees received to date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42</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Recoveries</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post charge off gross recovery</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43</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collection_recovery_fee</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post charge off collection fee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44</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last_pymnt_d</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Last month payment was received</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45</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last_pymnt_amnt</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Last total payment amount received</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46</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next_pymnt_d</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Next scheduled payment date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47</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last_credit_pull_d</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most recent month XYZ corp. pulled credit for this loan</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48</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collections_12_mths_ex_med</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Number of collections in 12 months excluding medical collections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49</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mths_since_last_major_derog</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Months since most recent 90-day or worse rating</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50</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policy_code</w:t>
            </w:r>
          </w:p>
        </w:tc>
        <w:tc>
          <w:tcPr>
            <w:tcW w:w="3835" w:type="pct"/>
            <w:tcBorders>
              <w:top w:val="nil"/>
              <w:left w:val="nil"/>
              <w:bottom w:val="single" w:sz="4"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publicly available policy_code=1</w:t>
            </w:r>
            <w:r w:rsidRPr="007C42E5">
              <w:rPr>
                <w:rFonts w:ascii="Gill Sans MT" w:eastAsia="Times New Roman" w:hAnsi="Gill Sans MT" w:cs="Arial"/>
                <w:sz w:val="18"/>
                <w:szCs w:val="18"/>
                <w:lang w:eastAsia="en-IN"/>
              </w:rPr>
              <w:br/>
              <w:t>new products not publicly available policy_code=2</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51</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application_type</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Indicates whether the loan is an individual application or a joint application with two co-borrowers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52</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annual_inc_joint</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combined self-reported annual income provided by the co-borrowers during registration</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53</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dti_joint</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A ratio calculated using the co-borrowers' total monthly payments on the total debt obligations, excluding mortgages and the requested loan, divided by the co-borrowers' combined self-reported monthly income</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54</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verified_status_joint</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Indicates if the co-borrowers' joint income was verified by XYZ corp., not verified, or if the income source was verified</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55</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acc_now_delinq</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The number of accounts on which the borrower is now delinquent.</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56</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tot_coll_amt</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 collection amounts ever owed</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57</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tot_cur_bal</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 current balance of all accounts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58</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open_acc_6m</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Number of open trades in last 6 months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59</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open_il_6m</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Number of currently active installment trades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60</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open_il_12m</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Number of installment accounts opened in past 12 months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61</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open_il_24m</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Number of installment accounts opened in past 24 months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62</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mths_since_rcnt_il</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Months since most recent installment accounts opened</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63</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total_bal_il</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 current balance of all installment accounts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64</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il_util</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Ratio of total current balance to high credit/credit limit on all install acct</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65</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open_rv_12m</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Number of revolving trades opened in past 12 months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66</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open_rv_24m</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Number of revolving trades opened in past 24 months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67</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max_bal_bc</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Maximum current balance owed on all revolving accounts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68</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all_util</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Balance to credit limit on all trades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69</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total_rev_hi_lim  </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 revolving high credit/credit limit</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70</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inq_fi</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Number of personal finance inquiries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71</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total_cu_tl</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Number of finance trades</w:t>
            </w:r>
          </w:p>
        </w:tc>
      </w:tr>
      <w:tr w:rsidR="007D2F09" w:rsidRPr="007C42E5" w:rsidTr="007D2F09">
        <w:trPr>
          <w:trHeight w:val="19"/>
        </w:trPr>
        <w:tc>
          <w:tcPr>
            <w:tcW w:w="274" w:type="pct"/>
            <w:tcBorders>
              <w:top w:val="nil"/>
              <w:left w:val="single" w:sz="8" w:space="0" w:color="auto"/>
              <w:bottom w:val="single" w:sz="4"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72</w:t>
            </w:r>
          </w:p>
        </w:tc>
        <w:tc>
          <w:tcPr>
            <w:tcW w:w="891"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inq_last_12m</w:t>
            </w:r>
          </w:p>
        </w:tc>
        <w:tc>
          <w:tcPr>
            <w:tcW w:w="3835" w:type="pct"/>
            <w:tcBorders>
              <w:top w:val="nil"/>
              <w:left w:val="nil"/>
              <w:bottom w:val="single" w:sz="4"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Number of credit inquiries in past 12 months</w:t>
            </w:r>
          </w:p>
        </w:tc>
      </w:tr>
      <w:tr w:rsidR="007D2F09" w:rsidRPr="007C42E5" w:rsidTr="007D2F09">
        <w:trPr>
          <w:trHeight w:val="19"/>
        </w:trPr>
        <w:tc>
          <w:tcPr>
            <w:tcW w:w="274" w:type="pct"/>
            <w:tcBorders>
              <w:top w:val="nil"/>
              <w:left w:val="single" w:sz="8" w:space="0" w:color="auto"/>
              <w:bottom w:val="single" w:sz="8" w:space="0" w:color="auto"/>
              <w:right w:val="single" w:sz="4" w:space="0" w:color="auto"/>
            </w:tcBorders>
            <w:shd w:val="clear" w:color="auto" w:fill="auto"/>
            <w:noWrap/>
            <w:vAlign w:val="center"/>
            <w:hideMark/>
          </w:tcPr>
          <w:p w:rsidR="007D2F09" w:rsidRPr="007C42E5" w:rsidRDefault="007D2F09" w:rsidP="007D5A42">
            <w:pPr>
              <w:jc w:val="cente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73</w:t>
            </w:r>
          </w:p>
        </w:tc>
        <w:tc>
          <w:tcPr>
            <w:tcW w:w="891" w:type="pct"/>
            <w:tcBorders>
              <w:top w:val="nil"/>
              <w:left w:val="nil"/>
              <w:bottom w:val="single" w:sz="8" w:space="0" w:color="auto"/>
              <w:right w:val="single" w:sz="4" w:space="0" w:color="auto"/>
            </w:tcBorders>
            <w:shd w:val="clear" w:color="auto" w:fill="auto"/>
            <w:noWrap/>
            <w:vAlign w:val="center"/>
            <w:hideMark/>
          </w:tcPr>
          <w:p w:rsidR="007D2F09" w:rsidRPr="007C42E5" w:rsidRDefault="007D2F09" w:rsidP="007D5A42">
            <w:pPr>
              <w:rPr>
                <w:rFonts w:ascii="Gill Sans MT" w:eastAsia="Times New Roman" w:hAnsi="Gill Sans MT" w:cs="Arial"/>
                <w:sz w:val="18"/>
                <w:szCs w:val="18"/>
                <w:lang w:eastAsia="en-IN"/>
              </w:rPr>
            </w:pPr>
            <w:r>
              <w:rPr>
                <w:rFonts w:ascii="Gill Sans MT" w:eastAsia="Times New Roman" w:hAnsi="Gill Sans MT" w:cs="Arial"/>
                <w:sz w:val="18"/>
                <w:szCs w:val="18"/>
                <w:lang w:eastAsia="en-IN"/>
              </w:rPr>
              <w:t>Default_ind</w:t>
            </w:r>
          </w:p>
        </w:tc>
        <w:tc>
          <w:tcPr>
            <w:tcW w:w="3835" w:type="pct"/>
            <w:tcBorders>
              <w:top w:val="nil"/>
              <w:left w:val="nil"/>
              <w:bottom w:val="single" w:sz="8" w:space="0" w:color="auto"/>
              <w:right w:val="single" w:sz="4" w:space="0" w:color="auto"/>
            </w:tcBorders>
            <w:shd w:val="clear" w:color="auto" w:fill="auto"/>
            <w:vAlign w:val="center"/>
            <w:hideMark/>
          </w:tcPr>
          <w:p w:rsidR="007D2F09" w:rsidRPr="007C42E5" w:rsidRDefault="007D2F09" w:rsidP="007D5A42">
            <w:pPr>
              <w:rPr>
                <w:rFonts w:ascii="Gill Sans MT" w:eastAsia="Times New Roman" w:hAnsi="Gill Sans MT" w:cs="Arial"/>
                <w:sz w:val="18"/>
                <w:szCs w:val="18"/>
                <w:lang w:eastAsia="en-IN"/>
              </w:rPr>
            </w:pPr>
            <w:r w:rsidRPr="007C42E5">
              <w:rPr>
                <w:rFonts w:ascii="Gill Sans MT" w:eastAsia="Times New Roman" w:hAnsi="Gill Sans MT" w:cs="Arial"/>
                <w:sz w:val="18"/>
                <w:szCs w:val="18"/>
                <w:lang w:eastAsia="en-IN"/>
              </w:rPr>
              <w:t>Current status of the loan</w:t>
            </w:r>
          </w:p>
        </w:tc>
      </w:tr>
    </w:tbl>
    <w:p w:rsidR="0051722F" w:rsidRDefault="0051722F" w:rsidP="0051722F">
      <w:pPr>
        <w:pStyle w:val="Heading2"/>
        <w:spacing w:line="360" w:lineRule="auto"/>
        <w:jc w:val="both"/>
        <w:rPr>
          <w:rFonts w:ascii="Cambria" w:hAnsi="Cambria" w:cs="Times New Roman"/>
          <w:color w:val="auto"/>
          <w:sz w:val="24"/>
          <w:szCs w:val="24"/>
        </w:rPr>
      </w:pPr>
    </w:p>
    <w:p w:rsidR="009C1297" w:rsidRDefault="009C1297" w:rsidP="009C1297"/>
    <w:p w:rsidR="009C1297" w:rsidRDefault="009C1297" w:rsidP="009C1297"/>
    <w:p w:rsidR="009C1297" w:rsidRDefault="009C1297" w:rsidP="009C1297"/>
    <w:p w:rsidR="009C1297" w:rsidRDefault="009C1297" w:rsidP="009C1297"/>
    <w:p w:rsidR="009C1297" w:rsidRDefault="009C1297" w:rsidP="009C1297"/>
    <w:p w:rsidR="009C1297" w:rsidRDefault="009C1297" w:rsidP="009C1297"/>
    <w:p w:rsidR="009C1297" w:rsidRDefault="009C1297" w:rsidP="009C1297"/>
    <w:p w:rsidR="009C1297" w:rsidRDefault="009C1297" w:rsidP="009C1297"/>
    <w:p w:rsidR="009C1297" w:rsidRDefault="009C1297" w:rsidP="009C1297"/>
    <w:p w:rsidR="009C1297" w:rsidRDefault="009C1297" w:rsidP="009C1297"/>
    <w:p w:rsidR="009C1297" w:rsidRDefault="009C1297" w:rsidP="009C1297"/>
    <w:p w:rsidR="009C1297" w:rsidRDefault="009C1297" w:rsidP="009C1297"/>
    <w:p w:rsidR="009C1297" w:rsidRPr="009C1297" w:rsidRDefault="009C1297" w:rsidP="009C1297"/>
    <w:p w:rsidR="001D38E1" w:rsidRDefault="00866CAF" w:rsidP="00CA374E">
      <w:pPr>
        <w:pStyle w:val="Heading2"/>
        <w:numPr>
          <w:ilvl w:val="1"/>
          <w:numId w:val="26"/>
        </w:numPr>
        <w:spacing w:line="36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lastRenderedPageBreak/>
        <w:t xml:space="preserve"> Techniques</w:t>
      </w:r>
      <w:r w:rsidR="0051722F" w:rsidRPr="00CA374E">
        <w:rPr>
          <w:rFonts w:ascii="Times New Roman" w:hAnsi="Times New Roman" w:cs="Times New Roman"/>
          <w:color w:val="auto"/>
          <w:sz w:val="26"/>
          <w:szCs w:val="26"/>
        </w:rPr>
        <w:t xml:space="preserve"> Used </w:t>
      </w:r>
    </w:p>
    <w:p w:rsidR="00CA374E" w:rsidRPr="00CA374E" w:rsidRDefault="00CA374E" w:rsidP="00CA374E">
      <w:pPr>
        <w:pStyle w:val="ListParagraph"/>
        <w:ind w:left="360"/>
      </w:pPr>
    </w:p>
    <w:p w:rsidR="0051722F" w:rsidRPr="00CA374E" w:rsidRDefault="0051722F" w:rsidP="00CA374E">
      <w:pPr>
        <w:ind w:right="-330"/>
        <w:rPr>
          <w:rFonts w:ascii="Times New Roman" w:hAnsi="Times New Roman" w:cs="Times New Roman"/>
          <w:b/>
          <w:bCs/>
          <w:sz w:val="26"/>
          <w:szCs w:val="26"/>
        </w:rPr>
      </w:pPr>
      <w:r w:rsidRPr="00CA374E">
        <w:rPr>
          <w:rFonts w:ascii="Times New Roman" w:hAnsi="Times New Roman" w:cs="Times New Roman"/>
          <w:b/>
          <w:bCs/>
          <w:sz w:val="26"/>
          <w:szCs w:val="26"/>
        </w:rPr>
        <w:t>LOGISTIC REGRESSION</w:t>
      </w:r>
    </w:p>
    <w:p w:rsidR="0051722F" w:rsidRPr="00691687" w:rsidRDefault="0051722F" w:rsidP="0051722F">
      <w:pPr>
        <w:ind w:right="-330"/>
        <w:jc w:val="both"/>
        <w:rPr>
          <w:rFonts w:ascii="Times New Roman" w:hAnsi="Times New Roman" w:cs="Times New Roman"/>
          <w:iCs/>
          <w:color w:val="222222"/>
          <w:sz w:val="26"/>
          <w:szCs w:val="26"/>
          <w:shd w:val="clear" w:color="auto" w:fill="FFFFFF"/>
        </w:rPr>
      </w:pPr>
      <w:r w:rsidRPr="00691687">
        <w:rPr>
          <w:rFonts w:ascii="Times New Roman" w:hAnsi="Times New Roman" w:cs="Times New Roman"/>
          <w:iCs/>
          <w:color w:val="222222"/>
          <w:sz w:val="26"/>
          <w:szCs w:val="26"/>
          <w:shd w:val="clear" w:color="auto" w:fill="FFFFFF"/>
        </w:rPr>
        <w:t>Logistic regression is a statistical model that in its basic form uses a logistic function to model a binary dependent variable.</w:t>
      </w:r>
      <w:r w:rsidR="001B4C98">
        <w:rPr>
          <w:rFonts w:ascii="Times New Roman" w:hAnsi="Times New Roman" w:cs="Times New Roman"/>
          <w:iCs/>
          <w:color w:val="222222"/>
          <w:sz w:val="26"/>
          <w:szCs w:val="26"/>
          <w:shd w:val="clear" w:color="auto" w:fill="FFFFFF"/>
        </w:rPr>
        <w:t xml:space="preserve"> </w:t>
      </w:r>
      <w:r w:rsidRPr="00691687">
        <w:rPr>
          <w:rFonts w:ascii="Times New Roman" w:hAnsi="Times New Roman" w:cs="Times New Roman"/>
          <w:iCs/>
          <w:color w:val="222222"/>
          <w:sz w:val="26"/>
          <w:szCs w:val="26"/>
          <w:shd w:val="clear" w:color="auto" w:fill="FFFFFF"/>
        </w:rPr>
        <w:t>In regression analysis, logistic regression (or logit regression) is estimating the parameters of a logistic model (a form of binary regression).</w:t>
      </w:r>
    </w:p>
    <w:p w:rsidR="0051722F" w:rsidRPr="00691687" w:rsidRDefault="0051722F" w:rsidP="0051722F">
      <w:pPr>
        <w:spacing w:line="360" w:lineRule="auto"/>
        <w:jc w:val="both"/>
        <w:rPr>
          <w:rFonts w:ascii="Cambria" w:hAnsi="Cambria" w:cs="Times New Roman"/>
          <w:sz w:val="26"/>
          <w:szCs w:val="26"/>
          <w:lang w:val="en-IN"/>
        </w:rPr>
      </w:pPr>
    </w:p>
    <w:p w:rsidR="0051722F" w:rsidRPr="00CA374E" w:rsidRDefault="0051722F" w:rsidP="00CA374E">
      <w:pPr>
        <w:ind w:right="-330"/>
        <w:rPr>
          <w:rFonts w:ascii="Times New Roman" w:hAnsi="Times New Roman" w:cs="Times New Roman"/>
          <w:b/>
          <w:bCs/>
          <w:color w:val="222222"/>
          <w:sz w:val="26"/>
          <w:szCs w:val="26"/>
          <w:shd w:val="clear" w:color="auto" w:fill="FFFFFF"/>
        </w:rPr>
      </w:pPr>
      <w:r w:rsidRPr="00CA374E">
        <w:rPr>
          <w:rFonts w:ascii="Times New Roman" w:hAnsi="Times New Roman" w:cs="Times New Roman"/>
          <w:b/>
          <w:bCs/>
          <w:color w:val="222222"/>
          <w:sz w:val="26"/>
          <w:szCs w:val="26"/>
          <w:shd w:val="clear" w:color="auto" w:fill="FFFFFF"/>
        </w:rPr>
        <w:t>DECISION TREE</w:t>
      </w:r>
    </w:p>
    <w:p w:rsidR="0051722F" w:rsidRPr="00691687" w:rsidRDefault="0051722F" w:rsidP="0051722F">
      <w:pPr>
        <w:ind w:right="-330"/>
        <w:jc w:val="both"/>
        <w:rPr>
          <w:rFonts w:ascii="Times New Roman" w:hAnsi="Times New Roman" w:cs="Times New Roman"/>
          <w:iCs/>
          <w:color w:val="222222"/>
          <w:sz w:val="26"/>
          <w:szCs w:val="26"/>
          <w:shd w:val="clear" w:color="auto" w:fill="FFFFFF"/>
        </w:rPr>
      </w:pPr>
      <w:r w:rsidRPr="00691687">
        <w:rPr>
          <w:rFonts w:ascii="Times New Roman" w:hAnsi="Times New Roman" w:cs="Times New Roman"/>
          <w:iCs/>
          <w:color w:val="222222"/>
          <w:sz w:val="26"/>
          <w:szCs w:val="26"/>
          <w:shd w:val="clear" w:color="auto" w:fill="FFFFFF"/>
        </w:rPr>
        <w:t>Decision Tree Classifier is a simple and widely used classification technique. It applies a straight forward idea to solve the classification problem. Decision Tree Classifier poses a series of carefully crafted questions about the attributes of the test record. Each time it receive an answer, a follow-up question is asked until a conclusion about the class label of the record is reached. The decision tree classifiers organized a series of test questions and conditions in a tree structure.</w:t>
      </w:r>
    </w:p>
    <w:p w:rsidR="0051722F" w:rsidRPr="00691687" w:rsidRDefault="0051722F" w:rsidP="0051722F">
      <w:pPr>
        <w:ind w:right="-330"/>
        <w:rPr>
          <w:rFonts w:ascii="Times New Roman" w:hAnsi="Times New Roman" w:cs="Times New Roman"/>
          <w:iCs/>
          <w:color w:val="222222"/>
          <w:sz w:val="26"/>
          <w:szCs w:val="26"/>
          <w:shd w:val="clear" w:color="auto" w:fill="FFFFFF"/>
        </w:rPr>
      </w:pPr>
    </w:p>
    <w:p w:rsidR="0051722F" w:rsidRPr="00CD4A9D" w:rsidRDefault="0051722F" w:rsidP="00CD4A9D">
      <w:pPr>
        <w:ind w:right="-330"/>
        <w:rPr>
          <w:rFonts w:ascii="Times New Roman" w:hAnsi="Times New Roman" w:cs="Times New Roman"/>
          <w:b/>
          <w:bCs/>
          <w:color w:val="222222"/>
          <w:sz w:val="26"/>
          <w:szCs w:val="26"/>
          <w:shd w:val="clear" w:color="auto" w:fill="FFFFFF"/>
        </w:rPr>
      </w:pPr>
      <w:r w:rsidRPr="00CD4A9D">
        <w:rPr>
          <w:rFonts w:ascii="Times New Roman" w:hAnsi="Times New Roman" w:cs="Times New Roman"/>
          <w:b/>
          <w:bCs/>
          <w:color w:val="222222"/>
          <w:sz w:val="26"/>
          <w:szCs w:val="26"/>
          <w:shd w:val="clear" w:color="auto" w:fill="FFFFFF"/>
        </w:rPr>
        <w:t xml:space="preserve">RANDOM FOREST CLASSIFIER </w:t>
      </w:r>
    </w:p>
    <w:p w:rsidR="0051722F" w:rsidRPr="00AE476C" w:rsidRDefault="0051722F" w:rsidP="0051722F">
      <w:pPr>
        <w:tabs>
          <w:tab w:val="left" w:pos="1680"/>
        </w:tabs>
        <w:ind w:right="-330"/>
        <w:jc w:val="both"/>
        <w:rPr>
          <w:rFonts w:ascii="Times New Roman" w:hAnsi="Times New Roman" w:cs="Times New Roman"/>
          <w:iCs/>
          <w:sz w:val="26"/>
          <w:szCs w:val="26"/>
          <w:shd w:val="clear" w:color="auto" w:fill="FFFFFF"/>
        </w:rPr>
      </w:pPr>
      <w:r w:rsidRPr="00AE476C">
        <w:rPr>
          <w:rFonts w:ascii="Times New Roman" w:hAnsi="Times New Roman" w:cs="Times New Roman"/>
          <w:bCs/>
          <w:sz w:val="26"/>
          <w:szCs w:val="26"/>
          <w:shd w:val="clear" w:color="auto" w:fill="FFFFFF"/>
        </w:rPr>
        <w:t>R</w:t>
      </w:r>
      <w:r>
        <w:rPr>
          <w:rFonts w:ascii="Times New Roman" w:hAnsi="Times New Roman" w:cs="Times New Roman"/>
          <w:bCs/>
          <w:sz w:val="26"/>
          <w:szCs w:val="26"/>
          <w:shd w:val="clear" w:color="auto" w:fill="FFFFFF"/>
        </w:rPr>
        <w:t xml:space="preserve">andom </w:t>
      </w:r>
      <w:r w:rsidRPr="00AE476C">
        <w:rPr>
          <w:rFonts w:ascii="Times New Roman" w:hAnsi="Times New Roman" w:cs="Times New Roman"/>
          <w:bCs/>
          <w:sz w:val="26"/>
          <w:szCs w:val="26"/>
          <w:shd w:val="clear" w:color="auto" w:fill="FFFFFF"/>
        </w:rPr>
        <w:t>forests</w:t>
      </w:r>
      <w:r w:rsidRPr="00AE476C">
        <w:rPr>
          <w:rFonts w:ascii="Times New Roman" w:hAnsi="Times New Roman" w:cs="Times New Roman"/>
          <w:sz w:val="26"/>
          <w:szCs w:val="26"/>
          <w:shd w:val="clear" w:color="auto" w:fill="FFFFFF"/>
        </w:rPr>
        <w:t> or </w:t>
      </w:r>
      <w:r w:rsidRPr="00AE476C">
        <w:rPr>
          <w:rFonts w:ascii="Times New Roman" w:hAnsi="Times New Roman" w:cs="Times New Roman"/>
          <w:bCs/>
          <w:sz w:val="26"/>
          <w:szCs w:val="26"/>
          <w:shd w:val="clear" w:color="auto" w:fill="FFFFFF"/>
        </w:rPr>
        <w:t>random decision forests</w:t>
      </w:r>
      <w:r w:rsidRPr="00AE476C">
        <w:rPr>
          <w:rFonts w:ascii="Times New Roman" w:hAnsi="Times New Roman" w:cs="Times New Roman"/>
          <w:sz w:val="26"/>
          <w:szCs w:val="26"/>
          <w:shd w:val="clear" w:color="auto" w:fill="FFFFFF"/>
        </w:rPr>
        <w:t> are an </w:t>
      </w:r>
      <w:hyperlink r:id="rId8" w:tooltip="Ensemble learning" w:history="1">
        <w:r w:rsidRPr="00AE476C">
          <w:rPr>
            <w:rStyle w:val="Hyperlink"/>
            <w:rFonts w:ascii="Times New Roman" w:hAnsi="Times New Roman" w:cs="Times New Roman"/>
            <w:color w:val="auto"/>
            <w:sz w:val="26"/>
            <w:szCs w:val="26"/>
            <w:shd w:val="clear" w:color="auto" w:fill="FFFFFF"/>
          </w:rPr>
          <w:t>ensemble learning</w:t>
        </w:r>
      </w:hyperlink>
      <w:r w:rsidRPr="00AE476C">
        <w:rPr>
          <w:rFonts w:ascii="Times New Roman" w:hAnsi="Times New Roman" w:cs="Times New Roman"/>
          <w:sz w:val="26"/>
          <w:szCs w:val="26"/>
          <w:shd w:val="clear" w:color="auto" w:fill="FFFFFF"/>
        </w:rPr>
        <w:t> </w:t>
      </w:r>
      <w:r>
        <w:rPr>
          <w:rFonts w:ascii="Times New Roman" w:hAnsi="Times New Roman" w:cs="Times New Roman"/>
          <w:sz w:val="26"/>
          <w:szCs w:val="26"/>
          <w:shd w:val="clear" w:color="auto" w:fill="FFFFFF"/>
        </w:rPr>
        <w:t xml:space="preserve"> </w:t>
      </w:r>
      <w:r w:rsidRPr="00AE476C">
        <w:rPr>
          <w:rFonts w:ascii="Times New Roman" w:hAnsi="Times New Roman" w:cs="Times New Roman"/>
          <w:sz w:val="26"/>
          <w:szCs w:val="26"/>
          <w:shd w:val="clear" w:color="auto" w:fill="FFFFFF"/>
        </w:rPr>
        <w:t>method for classification, regression and other tasks that operate by constructing a multitude of </w:t>
      </w:r>
      <w:hyperlink r:id="rId9" w:tooltip="Decision tree learning" w:history="1">
        <w:r w:rsidRPr="00AE476C">
          <w:rPr>
            <w:rStyle w:val="Hyperlink"/>
            <w:rFonts w:ascii="Times New Roman" w:hAnsi="Times New Roman" w:cs="Times New Roman"/>
            <w:color w:val="auto"/>
            <w:sz w:val="26"/>
            <w:szCs w:val="26"/>
            <w:shd w:val="clear" w:color="auto" w:fill="FFFFFF"/>
          </w:rPr>
          <w:t>decision trees</w:t>
        </w:r>
      </w:hyperlink>
      <w:r w:rsidRPr="00AE476C">
        <w:rPr>
          <w:rFonts w:ascii="Times New Roman" w:hAnsi="Times New Roman" w:cs="Times New Roman"/>
          <w:sz w:val="26"/>
          <w:szCs w:val="26"/>
          <w:shd w:val="clear" w:color="auto" w:fill="FFFFFF"/>
        </w:rPr>
        <w:t> at training time and outputting the class that is the </w:t>
      </w:r>
      <w:hyperlink r:id="rId10" w:tooltip="Mode (statistics)" w:history="1">
        <w:r w:rsidRPr="00AE476C">
          <w:rPr>
            <w:rStyle w:val="Hyperlink"/>
            <w:rFonts w:ascii="Times New Roman" w:hAnsi="Times New Roman" w:cs="Times New Roman"/>
            <w:color w:val="auto"/>
            <w:sz w:val="26"/>
            <w:szCs w:val="26"/>
            <w:shd w:val="clear" w:color="auto" w:fill="FFFFFF"/>
          </w:rPr>
          <w:t>mode</w:t>
        </w:r>
      </w:hyperlink>
      <w:r w:rsidRPr="00AE476C">
        <w:rPr>
          <w:rFonts w:ascii="Times New Roman" w:hAnsi="Times New Roman" w:cs="Times New Roman"/>
          <w:sz w:val="26"/>
          <w:szCs w:val="26"/>
          <w:shd w:val="clear" w:color="auto" w:fill="FFFFFF"/>
        </w:rPr>
        <w:t> of the classes (classification) or mean prediction (regression) of the individual trees. Random decision forests correct for decision trees' habit of over</w:t>
      </w:r>
      <w:r w:rsidR="00C746DC">
        <w:rPr>
          <w:rFonts w:ascii="Times New Roman" w:hAnsi="Times New Roman" w:cs="Times New Roman"/>
          <w:sz w:val="26"/>
          <w:szCs w:val="26"/>
          <w:shd w:val="clear" w:color="auto" w:fill="FFFFFF"/>
        </w:rPr>
        <w:t xml:space="preserve"> </w:t>
      </w:r>
      <w:r w:rsidRPr="00AE476C">
        <w:rPr>
          <w:rFonts w:ascii="Times New Roman" w:hAnsi="Times New Roman" w:cs="Times New Roman"/>
          <w:sz w:val="26"/>
          <w:szCs w:val="26"/>
          <w:shd w:val="clear" w:color="auto" w:fill="FFFFFF"/>
        </w:rPr>
        <w:t>fitting to their </w:t>
      </w:r>
      <w:hyperlink r:id="rId11" w:tooltip="Test set" w:history="1">
        <w:r w:rsidRPr="00AE476C">
          <w:rPr>
            <w:rStyle w:val="Hyperlink"/>
            <w:rFonts w:ascii="Times New Roman" w:hAnsi="Times New Roman" w:cs="Times New Roman"/>
            <w:color w:val="auto"/>
            <w:sz w:val="26"/>
            <w:szCs w:val="26"/>
            <w:shd w:val="clear" w:color="auto" w:fill="FFFFFF"/>
          </w:rPr>
          <w:t>training set</w:t>
        </w:r>
      </w:hyperlink>
      <w:r w:rsidRPr="00AE476C">
        <w:rPr>
          <w:rFonts w:ascii="Times New Roman" w:hAnsi="Times New Roman" w:cs="Times New Roman"/>
          <w:sz w:val="26"/>
          <w:szCs w:val="26"/>
          <w:shd w:val="clear" w:color="auto" w:fill="FFFFFF"/>
        </w:rPr>
        <w:t>.</w:t>
      </w:r>
    </w:p>
    <w:p w:rsidR="0051722F" w:rsidRPr="00691687" w:rsidRDefault="0051722F" w:rsidP="0051722F">
      <w:pPr>
        <w:tabs>
          <w:tab w:val="left" w:pos="1680"/>
        </w:tabs>
        <w:ind w:right="-330"/>
        <w:rPr>
          <w:rFonts w:ascii="Times New Roman" w:hAnsi="Times New Roman" w:cs="Times New Roman"/>
          <w:iCs/>
          <w:color w:val="555555"/>
          <w:sz w:val="26"/>
          <w:szCs w:val="26"/>
          <w:shd w:val="clear" w:color="auto" w:fill="FFFFFF"/>
        </w:rPr>
      </w:pPr>
      <w:r w:rsidRPr="00691687">
        <w:rPr>
          <w:rFonts w:ascii="Times New Roman" w:hAnsi="Times New Roman" w:cs="Times New Roman"/>
          <w:iCs/>
          <w:color w:val="555555"/>
          <w:sz w:val="26"/>
          <w:szCs w:val="26"/>
          <w:shd w:val="clear" w:color="auto" w:fill="FFFFFF"/>
        </w:rPr>
        <w:tab/>
      </w:r>
    </w:p>
    <w:p w:rsidR="0051722F" w:rsidRPr="00CD4A9D" w:rsidRDefault="0051722F" w:rsidP="00CD4A9D">
      <w:pPr>
        <w:ind w:right="-330"/>
        <w:rPr>
          <w:rFonts w:ascii="Times New Roman" w:hAnsi="Times New Roman" w:cs="Times New Roman"/>
          <w:b/>
          <w:bCs/>
          <w:sz w:val="26"/>
          <w:szCs w:val="26"/>
          <w:shd w:val="clear" w:color="auto" w:fill="FFFFFF"/>
        </w:rPr>
      </w:pPr>
      <w:r w:rsidRPr="00CD4A9D">
        <w:rPr>
          <w:rFonts w:ascii="Times New Roman" w:hAnsi="Times New Roman" w:cs="Times New Roman"/>
          <w:b/>
          <w:bCs/>
          <w:sz w:val="26"/>
          <w:szCs w:val="26"/>
          <w:shd w:val="clear" w:color="auto" w:fill="FFFFFF"/>
        </w:rPr>
        <w:t>ADAPTIVE BOOST CLASSIFIER (ADABOOST)</w:t>
      </w:r>
    </w:p>
    <w:p w:rsidR="0051722F" w:rsidRPr="00691687" w:rsidRDefault="0051722F" w:rsidP="0051722F">
      <w:pPr>
        <w:ind w:right="-330"/>
        <w:jc w:val="both"/>
        <w:rPr>
          <w:rFonts w:ascii="Times New Roman" w:hAnsi="Times New Roman" w:cs="Times New Roman"/>
          <w:iCs/>
          <w:sz w:val="26"/>
          <w:szCs w:val="26"/>
          <w:shd w:val="clear" w:color="auto" w:fill="FFFFFF"/>
        </w:rPr>
      </w:pPr>
      <w:r w:rsidRPr="00691687">
        <w:rPr>
          <w:rFonts w:ascii="Times New Roman" w:hAnsi="Times New Roman" w:cs="Times New Roman"/>
          <w:iCs/>
          <w:sz w:val="26"/>
          <w:szCs w:val="26"/>
          <w:shd w:val="clear" w:color="auto" w:fill="FFFFFF"/>
        </w:rPr>
        <w:t>Boosting is an ensemble technique that attempts to create a strong classifier from a number of weak classifiers.</w:t>
      </w:r>
      <w:r w:rsidR="0039242E">
        <w:rPr>
          <w:rFonts w:ascii="Times New Roman" w:hAnsi="Times New Roman" w:cs="Times New Roman"/>
          <w:iCs/>
          <w:sz w:val="26"/>
          <w:szCs w:val="26"/>
          <w:shd w:val="clear" w:color="auto" w:fill="FFFFFF"/>
        </w:rPr>
        <w:t xml:space="preserve"> </w:t>
      </w:r>
      <w:hyperlink r:id="rId12" w:history="1">
        <w:r w:rsidRPr="00691687">
          <w:rPr>
            <w:rStyle w:val="Hyperlink"/>
            <w:rFonts w:ascii="Times New Roman" w:hAnsi="Times New Roman" w:cs="Times New Roman"/>
            <w:iCs/>
            <w:color w:val="auto"/>
            <w:sz w:val="26"/>
            <w:szCs w:val="26"/>
            <w:bdr w:val="none" w:sz="0" w:space="0" w:color="auto" w:frame="1"/>
            <w:shd w:val="clear" w:color="auto" w:fill="FFFFFF"/>
          </w:rPr>
          <w:t>AdaBoost</w:t>
        </w:r>
      </w:hyperlink>
      <w:r w:rsidRPr="00691687">
        <w:rPr>
          <w:rFonts w:ascii="Times New Roman" w:hAnsi="Times New Roman" w:cs="Times New Roman"/>
          <w:iCs/>
          <w:sz w:val="26"/>
          <w:szCs w:val="26"/>
          <w:shd w:val="clear" w:color="auto" w:fill="FFFFFF"/>
        </w:rPr>
        <w:t> was the first really successful boosting algorithm developed for binary classification. It is the best starting point for understanding boosting.</w:t>
      </w:r>
    </w:p>
    <w:p w:rsidR="0051722F" w:rsidRPr="00691687" w:rsidRDefault="0051722F" w:rsidP="0051722F">
      <w:pPr>
        <w:ind w:right="-330"/>
        <w:rPr>
          <w:rFonts w:ascii="Times New Roman" w:hAnsi="Times New Roman" w:cs="Times New Roman"/>
          <w:iCs/>
          <w:sz w:val="26"/>
          <w:szCs w:val="26"/>
        </w:rPr>
      </w:pPr>
    </w:p>
    <w:p w:rsidR="0051722F" w:rsidRDefault="0051722F" w:rsidP="0051722F">
      <w:pPr>
        <w:ind w:right="-330"/>
        <w:rPr>
          <w:rFonts w:ascii="Times New Roman" w:hAnsi="Times New Roman" w:cs="Times New Roman"/>
          <w:b/>
          <w:bCs/>
          <w:sz w:val="26"/>
          <w:szCs w:val="26"/>
        </w:rPr>
      </w:pPr>
      <w:r w:rsidRPr="00691687">
        <w:rPr>
          <w:rFonts w:ascii="Times New Roman" w:hAnsi="Times New Roman" w:cs="Times New Roman"/>
          <w:b/>
          <w:bCs/>
          <w:sz w:val="26"/>
          <w:szCs w:val="26"/>
        </w:rPr>
        <w:t xml:space="preserve">CROSS VALIDATION TECHNIQUE </w:t>
      </w:r>
      <w:r>
        <w:rPr>
          <w:rFonts w:ascii="Times New Roman" w:hAnsi="Times New Roman" w:cs="Times New Roman"/>
          <w:b/>
          <w:bCs/>
          <w:sz w:val="26"/>
          <w:szCs w:val="26"/>
        </w:rPr>
        <w:t>-</w:t>
      </w:r>
      <w:r w:rsidRPr="00691687">
        <w:rPr>
          <w:rFonts w:ascii="Times New Roman" w:hAnsi="Times New Roman" w:cs="Times New Roman"/>
          <w:b/>
          <w:bCs/>
          <w:sz w:val="26"/>
          <w:szCs w:val="26"/>
        </w:rPr>
        <w:t>K</w:t>
      </w:r>
      <w:r>
        <w:rPr>
          <w:rFonts w:ascii="Times New Roman" w:hAnsi="Times New Roman" w:cs="Times New Roman"/>
          <w:b/>
          <w:bCs/>
          <w:sz w:val="26"/>
          <w:szCs w:val="26"/>
        </w:rPr>
        <w:t>-FOLD CROSS VALIDATION</w:t>
      </w:r>
    </w:p>
    <w:p w:rsidR="0051722F" w:rsidRPr="00691687" w:rsidRDefault="0051722F" w:rsidP="0051722F">
      <w:pPr>
        <w:ind w:right="-330"/>
        <w:jc w:val="both"/>
        <w:rPr>
          <w:rFonts w:ascii="Times New Roman" w:hAnsi="Times New Roman" w:cs="Times New Roman"/>
          <w:b/>
          <w:bCs/>
          <w:sz w:val="26"/>
          <w:szCs w:val="26"/>
          <w:shd w:val="clear" w:color="auto" w:fill="FFFFFF"/>
        </w:rPr>
      </w:pPr>
      <w:r w:rsidRPr="00691687">
        <w:rPr>
          <w:rFonts w:ascii="Times New Roman" w:hAnsi="Times New Roman" w:cs="Times New Roman"/>
          <w:iCs/>
          <w:sz w:val="26"/>
          <w:szCs w:val="26"/>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p>
    <w:p w:rsidR="0051722F" w:rsidRPr="00656226" w:rsidRDefault="0051722F" w:rsidP="0051722F">
      <w:pPr>
        <w:keepNext/>
        <w:spacing w:line="283" w:lineRule="auto"/>
        <w:ind w:right="480"/>
        <w:jc w:val="both"/>
        <w:rPr>
          <w:rFonts w:ascii="Cambria" w:hAnsi="Cambria"/>
        </w:rPr>
      </w:pPr>
    </w:p>
    <w:p w:rsidR="004928CE" w:rsidRPr="0017338A" w:rsidRDefault="004928CE" w:rsidP="004928CE">
      <w:pPr>
        <w:ind w:right="-330"/>
        <w:rPr>
          <w:rFonts w:ascii="Times New Roman" w:hAnsi="Times New Roman" w:cs="Times New Roman"/>
          <w:b/>
          <w:bCs/>
          <w:sz w:val="26"/>
          <w:szCs w:val="26"/>
        </w:rPr>
      </w:pPr>
      <w:bookmarkStart w:id="4" w:name="_Toc510332835"/>
      <w:r>
        <w:rPr>
          <w:rFonts w:ascii="Times New Roman" w:hAnsi="Times New Roman" w:cs="Times New Roman"/>
          <w:b/>
          <w:bCs/>
          <w:sz w:val="26"/>
          <w:szCs w:val="26"/>
        </w:rPr>
        <w:t>SMOTE –</w:t>
      </w:r>
      <w:r w:rsidR="0017338A" w:rsidRPr="0017338A">
        <w:rPr>
          <w:rFonts w:ascii="Times New Roman" w:hAnsi="Times New Roman" w:cs="Times New Roman"/>
          <w:sz w:val="26"/>
          <w:szCs w:val="26"/>
          <w:shd w:val="clear" w:color="auto" w:fill="FFFFFF"/>
        </w:rPr>
        <w:t xml:space="preserve"> </w:t>
      </w:r>
      <w:r w:rsidR="0017338A" w:rsidRPr="0017338A">
        <w:rPr>
          <w:rFonts w:ascii="Times New Roman" w:hAnsi="Times New Roman" w:cs="Times New Roman"/>
          <w:b/>
          <w:sz w:val="26"/>
          <w:szCs w:val="26"/>
          <w:shd w:val="clear" w:color="auto" w:fill="FFFFFF"/>
        </w:rPr>
        <w:t>SYNTHETIC MINORITY OVER-SAMPLING TECHNIQUE</w:t>
      </w:r>
    </w:p>
    <w:p w:rsidR="004928CE" w:rsidRPr="004928CE" w:rsidRDefault="004928CE" w:rsidP="004928CE">
      <w:pPr>
        <w:ind w:right="-330"/>
        <w:rPr>
          <w:rFonts w:ascii="Times New Roman" w:hAnsi="Times New Roman" w:cs="Times New Roman"/>
          <w:b/>
          <w:bCs/>
          <w:sz w:val="26"/>
          <w:szCs w:val="26"/>
        </w:rPr>
      </w:pPr>
      <w:r w:rsidRPr="004928CE">
        <w:rPr>
          <w:rFonts w:ascii="Times New Roman" w:hAnsi="Times New Roman" w:cs="Times New Roman"/>
          <w:sz w:val="26"/>
          <w:szCs w:val="26"/>
          <w:shd w:val="clear" w:color="auto" w:fill="FFFFFF"/>
        </w:rPr>
        <w:t>Classification using class-imbalanced data is biased in favor of the majority class. The bias is even larger for high-dimensional data, where the number of variables greatly exceeds the number of samples. The problem can be attenuated by under</w:t>
      </w:r>
      <w:r w:rsidR="00850152">
        <w:rPr>
          <w:rFonts w:ascii="Times New Roman" w:hAnsi="Times New Roman" w:cs="Times New Roman"/>
          <w:sz w:val="26"/>
          <w:szCs w:val="26"/>
          <w:shd w:val="clear" w:color="auto" w:fill="FFFFFF"/>
        </w:rPr>
        <w:t xml:space="preserve"> </w:t>
      </w:r>
      <w:r w:rsidRPr="004928CE">
        <w:rPr>
          <w:rFonts w:ascii="Times New Roman" w:hAnsi="Times New Roman" w:cs="Times New Roman"/>
          <w:sz w:val="26"/>
          <w:szCs w:val="26"/>
          <w:shd w:val="clear" w:color="auto" w:fill="FFFFFF"/>
        </w:rPr>
        <w:t xml:space="preserve">sampling or oversampling, </w:t>
      </w:r>
      <w:r w:rsidR="00850152">
        <w:rPr>
          <w:rFonts w:ascii="Times New Roman" w:hAnsi="Times New Roman" w:cs="Times New Roman"/>
          <w:sz w:val="26"/>
          <w:szCs w:val="26"/>
          <w:shd w:val="clear" w:color="auto" w:fill="FFFFFF"/>
        </w:rPr>
        <w:t xml:space="preserve"> </w:t>
      </w:r>
      <w:r w:rsidRPr="004928CE">
        <w:rPr>
          <w:rFonts w:ascii="Times New Roman" w:hAnsi="Times New Roman" w:cs="Times New Roman"/>
          <w:sz w:val="26"/>
          <w:szCs w:val="26"/>
          <w:shd w:val="clear" w:color="auto" w:fill="FFFFFF"/>
        </w:rPr>
        <w:t>which produce class-balanced data. Generally under</w:t>
      </w:r>
      <w:r w:rsidR="00850152">
        <w:rPr>
          <w:rFonts w:ascii="Times New Roman" w:hAnsi="Times New Roman" w:cs="Times New Roman"/>
          <w:sz w:val="26"/>
          <w:szCs w:val="26"/>
          <w:shd w:val="clear" w:color="auto" w:fill="FFFFFF"/>
        </w:rPr>
        <w:t xml:space="preserve"> </w:t>
      </w:r>
      <w:r w:rsidRPr="004928CE">
        <w:rPr>
          <w:rFonts w:ascii="Times New Roman" w:hAnsi="Times New Roman" w:cs="Times New Roman"/>
          <w:sz w:val="26"/>
          <w:szCs w:val="26"/>
          <w:shd w:val="clear" w:color="auto" w:fill="FFFFFF"/>
        </w:rPr>
        <w:t xml:space="preserve">sampling is helpful, while random oversampling is not. </w:t>
      </w:r>
      <w:r w:rsidR="00004533" w:rsidRPr="00004533">
        <w:rPr>
          <w:rFonts w:ascii="Times New Roman" w:hAnsi="Times New Roman" w:cs="Times New Roman"/>
          <w:sz w:val="26"/>
          <w:szCs w:val="26"/>
          <w:shd w:val="clear" w:color="auto" w:fill="FFFFFF"/>
        </w:rPr>
        <w:t>The Synthetic Minority</w:t>
      </w:r>
      <w:r w:rsidR="00004533">
        <w:rPr>
          <w:rFonts w:ascii="Times New Roman" w:hAnsi="Times New Roman" w:cs="Times New Roman"/>
          <w:sz w:val="26"/>
          <w:szCs w:val="26"/>
          <w:shd w:val="clear" w:color="auto" w:fill="FFFFFF"/>
        </w:rPr>
        <w:t xml:space="preserve"> Over-sampling TEchnique (SMOTE</w:t>
      </w:r>
      <w:r w:rsidR="00004533" w:rsidRPr="00004533">
        <w:rPr>
          <w:rFonts w:ascii="Times New Roman" w:hAnsi="Times New Roman" w:cs="Times New Roman"/>
          <w:sz w:val="26"/>
          <w:szCs w:val="26"/>
          <w:shd w:val="clear" w:color="auto" w:fill="FFFFFF"/>
        </w:rPr>
        <w:t>) is an oversampling approach that creates synthetic minority class samples. It potentially performs better than simple oversampling and it is widely used</w:t>
      </w:r>
      <w:r w:rsidR="00004533">
        <w:rPr>
          <w:rFonts w:ascii="Georgia" w:hAnsi="Georgia"/>
          <w:color w:val="333333"/>
          <w:sz w:val="27"/>
          <w:szCs w:val="27"/>
          <w:shd w:val="clear" w:color="auto" w:fill="FFFFFF"/>
        </w:rPr>
        <w:t>. </w:t>
      </w:r>
    </w:p>
    <w:p w:rsidR="00184402" w:rsidRPr="00656226" w:rsidRDefault="00184402" w:rsidP="00565F50">
      <w:pPr>
        <w:pStyle w:val="Heading1"/>
        <w:spacing w:line="360" w:lineRule="auto"/>
        <w:rPr>
          <w:rFonts w:ascii="Cambria" w:hAnsi="Cambria" w:cs="Times New Roman"/>
          <w:sz w:val="28"/>
          <w:szCs w:val="28"/>
        </w:rPr>
      </w:pPr>
      <w:r w:rsidRPr="00656226">
        <w:rPr>
          <w:rFonts w:ascii="Cambria" w:hAnsi="Cambria" w:cs="Times New Roman"/>
          <w:sz w:val="28"/>
          <w:szCs w:val="28"/>
        </w:rPr>
        <w:lastRenderedPageBreak/>
        <w:t xml:space="preserve">CHAPTER </w:t>
      </w:r>
      <w:r w:rsidR="00565F50" w:rsidRPr="00656226">
        <w:rPr>
          <w:rFonts w:ascii="Cambria" w:hAnsi="Cambria" w:cs="Times New Roman"/>
          <w:sz w:val="28"/>
          <w:szCs w:val="28"/>
        </w:rPr>
        <w:t>2</w:t>
      </w:r>
      <w:r w:rsidR="00A3702F" w:rsidRPr="00656226">
        <w:rPr>
          <w:rFonts w:ascii="Cambria" w:hAnsi="Cambria" w:cs="Times New Roman"/>
          <w:sz w:val="28"/>
          <w:szCs w:val="28"/>
        </w:rPr>
        <w:t>:</w:t>
      </w:r>
      <w:r w:rsidRPr="00656226">
        <w:rPr>
          <w:rFonts w:ascii="Cambria" w:hAnsi="Cambria" w:cs="Times New Roman"/>
          <w:sz w:val="28"/>
          <w:szCs w:val="28"/>
        </w:rPr>
        <w:t xml:space="preserve"> DATA PREPARATION</w:t>
      </w:r>
      <w:r w:rsidR="00854951" w:rsidRPr="00656226">
        <w:rPr>
          <w:rFonts w:ascii="Cambria" w:hAnsi="Cambria" w:cs="Times New Roman"/>
          <w:sz w:val="28"/>
          <w:szCs w:val="28"/>
        </w:rPr>
        <w:t xml:space="preserve"> AND UNDERSTANDING</w:t>
      </w:r>
      <w:bookmarkEnd w:id="4"/>
    </w:p>
    <w:p w:rsidR="00343C34" w:rsidRPr="00656226" w:rsidRDefault="00343C34" w:rsidP="00264187">
      <w:pPr>
        <w:spacing w:line="360" w:lineRule="auto"/>
        <w:jc w:val="both"/>
        <w:rPr>
          <w:rFonts w:ascii="Cambria" w:eastAsia="Times New Roman" w:hAnsi="Cambria" w:cs="Times New Roman"/>
          <w:color w:val="000000"/>
          <w:szCs w:val="20"/>
        </w:rPr>
      </w:pPr>
    </w:p>
    <w:p w:rsidR="008410A6" w:rsidRDefault="008410A6" w:rsidP="00A2604A">
      <w:pPr>
        <w:spacing w:line="360" w:lineRule="auto"/>
        <w:jc w:val="both"/>
        <w:rPr>
          <w:rFonts w:ascii="Cambria" w:hAnsi="Cambria" w:cs="Times New Roman"/>
          <w:sz w:val="24"/>
          <w:szCs w:val="24"/>
        </w:rPr>
      </w:pPr>
      <w:r w:rsidRPr="00656226">
        <w:rPr>
          <w:rFonts w:ascii="Cambria" w:hAnsi="Cambria" w:cs="Times New Roman"/>
          <w:sz w:val="24"/>
          <w:szCs w:val="24"/>
        </w:rPr>
        <w:t>One of the first steps we engaged in was to outline the sequence of steps that we will be following for our project. Each of these steps are elaborated below</w:t>
      </w:r>
    </w:p>
    <w:p w:rsidR="00A2604A" w:rsidRPr="00656226" w:rsidRDefault="00A2604A" w:rsidP="00A2604A">
      <w:pPr>
        <w:spacing w:line="360" w:lineRule="auto"/>
        <w:jc w:val="both"/>
        <w:rPr>
          <w:rFonts w:ascii="Cambria" w:hAnsi="Cambria" w:cs="Times New Roman"/>
          <w:sz w:val="24"/>
          <w:szCs w:val="24"/>
        </w:rPr>
      </w:pPr>
    </w:p>
    <w:p w:rsidR="001C1566" w:rsidRPr="002503D7" w:rsidRDefault="001437EB" w:rsidP="00DB692E">
      <w:pPr>
        <w:pStyle w:val="ListParagraph"/>
        <w:numPr>
          <w:ilvl w:val="0"/>
          <w:numId w:val="20"/>
        </w:numPr>
        <w:spacing w:line="360" w:lineRule="auto"/>
        <w:jc w:val="both"/>
        <w:rPr>
          <w:rFonts w:ascii="Cambria" w:eastAsia="Times New Roman" w:hAnsi="Cambria" w:cs="Times New Roman"/>
          <w:b/>
          <w:color w:val="000000"/>
          <w:sz w:val="24"/>
          <w:szCs w:val="24"/>
        </w:rPr>
      </w:pPr>
      <w:r w:rsidRPr="00656226">
        <w:rPr>
          <w:rFonts w:ascii="Cambria" w:hAnsi="Cambria" w:cs="Times New Roman"/>
          <w:b/>
          <w:sz w:val="24"/>
          <w:szCs w:val="24"/>
        </w:rPr>
        <w:t xml:space="preserve">Missing Value Analysis and </w:t>
      </w:r>
      <w:r w:rsidR="00364285">
        <w:rPr>
          <w:rFonts w:ascii="Cambria" w:hAnsi="Cambria" w:cs="Times New Roman"/>
          <w:b/>
          <w:sz w:val="24"/>
          <w:szCs w:val="24"/>
        </w:rPr>
        <w:t>Deleting columns with NA &gt;70%</w:t>
      </w:r>
      <w:r w:rsidR="00927D35">
        <w:rPr>
          <w:rFonts w:ascii="Cambria" w:hAnsi="Cambria" w:cs="Times New Roman"/>
          <w:b/>
          <w:sz w:val="24"/>
          <w:szCs w:val="24"/>
        </w:rPr>
        <w:t xml:space="preserve"> :</w:t>
      </w:r>
    </w:p>
    <w:p w:rsidR="002503D7" w:rsidRDefault="002503D7" w:rsidP="002503D7">
      <w:pPr>
        <w:pStyle w:val="ListParagraph"/>
        <w:spacing w:line="360" w:lineRule="auto"/>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4048125" cy="3940286"/>
            <wp:effectExtent l="19050" t="19050" r="28575" b="22114"/>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048125" cy="3940286"/>
                    </a:xfrm>
                    <a:prstGeom prst="rect">
                      <a:avLst/>
                    </a:prstGeom>
                    <a:noFill/>
                    <a:ln w="9525">
                      <a:solidFill>
                        <a:schemeClr val="accent1"/>
                      </a:solidFill>
                      <a:miter lim="800000"/>
                      <a:headEnd/>
                      <a:tailEnd/>
                    </a:ln>
                  </pic:spPr>
                </pic:pic>
              </a:graphicData>
            </a:graphic>
          </wp:inline>
        </w:drawing>
      </w:r>
    </w:p>
    <w:p w:rsidR="002503D7" w:rsidRDefault="002503D7" w:rsidP="002503D7">
      <w:pPr>
        <w:pStyle w:val="ListParagraph"/>
        <w:spacing w:line="360" w:lineRule="auto"/>
        <w:jc w:val="both"/>
        <w:rPr>
          <w:rFonts w:ascii="Cambria" w:eastAsia="Times New Roman" w:hAnsi="Cambria" w:cs="Times New Roman"/>
          <w:b/>
          <w:color w:val="000000"/>
          <w:sz w:val="24"/>
          <w:szCs w:val="24"/>
        </w:rPr>
      </w:pPr>
    </w:p>
    <w:p w:rsidR="002503D7" w:rsidRDefault="002503D7" w:rsidP="002503D7">
      <w:pPr>
        <w:pStyle w:val="ListParagraph"/>
        <w:spacing w:line="360" w:lineRule="auto"/>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lastRenderedPageBreak/>
        <w:drawing>
          <wp:inline distT="0" distB="0" distL="0" distR="0">
            <wp:extent cx="4048125" cy="40481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048125" cy="4048125"/>
                    </a:xfrm>
                    <a:prstGeom prst="rect">
                      <a:avLst/>
                    </a:prstGeom>
                    <a:noFill/>
                    <a:ln w="9525">
                      <a:solidFill>
                        <a:schemeClr val="accent1"/>
                      </a:solidFill>
                      <a:miter lim="800000"/>
                      <a:headEnd/>
                      <a:tailEnd/>
                    </a:ln>
                  </pic:spPr>
                </pic:pic>
              </a:graphicData>
            </a:graphic>
          </wp:inline>
        </w:drawing>
      </w:r>
    </w:p>
    <w:p w:rsidR="00E75F66" w:rsidRDefault="00E75F66" w:rsidP="002503D7">
      <w:pPr>
        <w:pStyle w:val="ListParagraph"/>
        <w:spacing w:line="360" w:lineRule="auto"/>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124450" cy="3613485"/>
            <wp:effectExtent l="19050" t="19050" r="19050" b="25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128763" cy="3616526"/>
                    </a:xfrm>
                    <a:prstGeom prst="rect">
                      <a:avLst/>
                    </a:prstGeom>
                    <a:noFill/>
                    <a:ln w="9525">
                      <a:solidFill>
                        <a:schemeClr val="accent1"/>
                      </a:solidFill>
                      <a:miter lim="800000"/>
                      <a:headEnd/>
                      <a:tailEnd/>
                    </a:ln>
                  </pic:spPr>
                </pic:pic>
              </a:graphicData>
            </a:graphic>
          </wp:inline>
        </w:drawing>
      </w:r>
    </w:p>
    <w:p w:rsidR="00F90912" w:rsidRDefault="00F90912" w:rsidP="002503D7">
      <w:pPr>
        <w:pStyle w:val="ListParagraph"/>
        <w:spacing w:line="360" w:lineRule="auto"/>
        <w:jc w:val="both"/>
        <w:rPr>
          <w:rFonts w:ascii="Cambria" w:eastAsia="Times New Roman" w:hAnsi="Cambria" w:cs="Times New Roman"/>
          <w:b/>
          <w:color w:val="000000"/>
          <w:sz w:val="24"/>
          <w:szCs w:val="24"/>
        </w:rPr>
      </w:pPr>
    </w:p>
    <w:p w:rsidR="002503D7" w:rsidRPr="000E39B2" w:rsidRDefault="00966DDE" w:rsidP="000E39B2">
      <w:pPr>
        <w:pStyle w:val="ListParagraph"/>
        <w:numPr>
          <w:ilvl w:val="0"/>
          <w:numId w:val="20"/>
        </w:num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Deleting irrelevant Features</w:t>
      </w:r>
      <w:r w:rsidR="00F90912" w:rsidRPr="000E39B2">
        <w:rPr>
          <w:rFonts w:ascii="Cambria" w:eastAsia="Times New Roman" w:hAnsi="Cambria" w:cs="Times New Roman"/>
          <w:b/>
          <w:color w:val="000000"/>
          <w:sz w:val="24"/>
          <w:szCs w:val="24"/>
        </w:rPr>
        <w:t xml:space="preserve"> :</w:t>
      </w:r>
    </w:p>
    <w:p w:rsidR="002503D7" w:rsidRPr="00F90912" w:rsidRDefault="00F90912" w:rsidP="009013AF">
      <w:pPr>
        <w:spacing w:line="360" w:lineRule="auto"/>
        <w:ind w:left="360"/>
        <w:jc w:val="both"/>
        <w:rPr>
          <w:rFonts w:ascii="Cambria" w:eastAsia="Times New Roman" w:hAnsi="Cambria" w:cs="Times New Roman"/>
          <w:b/>
          <w:color w:val="000000"/>
          <w:sz w:val="24"/>
          <w:szCs w:val="24"/>
        </w:rPr>
      </w:pPr>
      <w:r w:rsidRPr="00F90912">
        <w:rPr>
          <w:rFonts w:ascii="Helvetica" w:hAnsi="Helvetica"/>
          <w:color w:val="000000"/>
          <w:sz w:val="21"/>
          <w:szCs w:val="21"/>
          <w:shd w:val="clear" w:color="auto" w:fill="FFFFFF"/>
        </w:rPr>
        <w:t xml:space="preserve">Id and member_id are 100% unique .Policy_code has just 1 value throughout the dataset. Payment_plan, application_type and acc_now_delinq are highly unbalanced (more than 90% </w:t>
      </w:r>
      <w:r w:rsidRPr="00F90912">
        <w:rPr>
          <w:rFonts w:ascii="Helvetica" w:hAnsi="Helvetica"/>
          <w:color w:val="000000"/>
          <w:sz w:val="21"/>
          <w:szCs w:val="21"/>
          <w:shd w:val="clear" w:color="auto" w:fill="FFFFFF"/>
        </w:rPr>
        <w:lastRenderedPageBreak/>
        <w:t>are single value). Also columns - desc, emp_title,</w:t>
      </w:r>
      <w:r>
        <w:rPr>
          <w:rFonts w:ascii="Helvetica" w:hAnsi="Helvetica"/>
          <w:color w:val="000000"/>
          <w:sz w:val="21"/>
          <w:szCs w:val="21"/>
          <w:shd w:val="clear" w:color="auto" w:fill="FFFFFF"/>
        </w:rPr>
        <w:t xml:space="preserve"> </w:t>
      </w:r>
      <w:r w:rsidRPr="00F90912">
        <w:rPr>
          <w:rFonts w:ascii="Helvetica" w:hAnsi="Helvetica"/>
          <w:color w:val="000000"/>
          <w:sz w:val="21"/>
          <w:szCs w:val="21"/>
          <w:shd w:val="clear" w:color="auto" w:fill="FFFFFF"/>
        </w:rPr>
        <w:t>zip_code,</w:t>
      </w:r>
      <w:r>
        <w:rPr>
          <w:rFonts w:ascii="Helvetica" w:hAnsi="Helvetica"/>
          <w:color w:val="000000"/>
          <w:sz w:val="21"/>
          <w:szCs w:val="21"/>
          <w:shd w:val="clear" w:color="auto" w:fill="FFFFFF"/>
        </w:rPr>
        <w:t xml:space="preserve"> </w:t>
      </w:r>
      <w:r w:rsidRPr="00F90912">
        <w:rPr>
          <w:rFonts w:ascii="Helvetica" w:hAnsi="Helvetica"/>
          <w:color w:val="000000"/>
          <w:sz w:val="21"/>
          <w:szCs w:val="21"/>
          <w:shd w:val="clear" w:color="auto" w:fill="FFFFFF"/>
        </w:rPr>
        <w:t>title,</w:t>
      </w:r>
      <w:r>
        <w:rPr>
          <w:rFonts w:ascii="Helvetica" w:hAnsi="Helvetica"/>
          <w:color w:val="000000"/>
          <w:sz w:val="21"/>
          <w:szCs w:val="21"/>
          <w:shd w:val="clear" w:color="auto" w:fill="FFFFFF"/>
        </w:rPr>
        <w:t xml:space="preserve"> </w:t>
      </w:r>
      <w:r w:rsidRPr="00F90912">
        <w:rPr>
          <w:rFonts w:ascii="Helvetica" w:hAnsi="Helvetica"/>
          <w:color w:val="000000"/>
          <w:sz w:val="21"/>
          <w:szCs w:val="21"/>
          <w:shd w:val="clear" w:color="auto" w:fill="FFFFFF"/>
        </w:rPr>
        <w:t>addr_state,</w:t>
      </w:r>
      <w:r>
        <w:rPr>
          <w:rFonts w:ascii="Helvetica" w:hAnsi="Helvetica"/>
          <w:color w:val="000000"/>
          <w:sz w:val="21"/>
          <w:szCs w:val="21"/>
          <w:shd w:val="clear" w:color="auto" w:fill="FFFFFF"/>
        </w:rPr>
        <w:t xml:space="preserve"> </w:t>
      </w:r>
      <w:r w:rsidRPr="00F90912">
        <w:rPr>
          <w:rFonts w:ascii="Helvetica" w:hAnsi="Helvetica"/>
          <w:color w:val="000000"/>
          <w:sz w:val="21"/>
          <w:szCs w:val="21"/>
          <w:shd w:val="clear" w:color="auto" w:fill="FFFFFF"/>
        </w:rPr>
        <w:t>earliest_cr_line,</w:t>
      </w:r>
      <w:r>
        <w:rPr>
          <w:rFonts w:ascii="Helvetica" w:hAnsi="Helvetica"/>
          <w:color w:val="000000"/>
          <w:sz w:val="21"/>
          <w:szCs w:val="21"/>
          <w:shd w:val="clear" w:color="auto" w:fill="FFFFFF"/>
        </w:rPr>
        <w:t xml:space="preserve"> </w:t>
      </w:r>
      <w:r w:rsidRPr="00F90912">
        <w:rPr>
          <w:rFonts w:ascii="Helvetica" w:hAnsi="Helvetica"/>
          <w:color w:val="000000"/>
          <w:sz w:val="21"/>
          <w:szCs w:val="21"/>
          <w:shd w:val="clear" w:color="auto" w:fill="FFFFFF"/>
        </w:rPr>
        <w:t>last_pymnt_d,</w:t>
      </w:r>
      <w:r>
        <w:rPr>
          <w:rFonts w:ascii="Helvetica" w:hAnsi="Helvetica"/>
          <w:color w:val="000000"/>
          <w:sz w:val="21"/>
          <w:szCs w:val="21"/>
          <w:shd w:val="clear" w:color="auto" w:fill="FFFFFF"/>
        </w:rPr>
        <w:t xml:space="preserve"> </w:t>
      </w:r>
      <w:r w:rsidRPr="00F90912">
        <w:rPr>
          <w:rFonts w:ascii="Helvetica" w:hAnsi="Helvetica"/>
          <w:color w:val="000000"/>
          <w:sz w:val="21"/>
          <w:szCs w:val="21"/>
          <w:shd w:val="clear" w:color="auto" w:fill="FFFFFF"/>
        </w:rPr>
        <w:t>next_pymnt_d, last_credit_pull_d and sub_grade are too descriptive. Considering these points the columns are deleted as these will not help in analysis</w:t>
      </w:r>
    </w:p>
    <w:p w:rsidR="002503D7" w:rsidRDefault="00C44EFC" w:rsidP="00C44EFC">
      <w:pPr>
        <w:spacing w:line="360" w:lineRule="auto"/>
        <w:ind w:firstLine="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732145" cy="1197508"/>
            <wp:effectExtent l="19050" t="19050" r="20955" b="2169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732145" cy="1197508"/>
                    </a:xfrm>
                    <a:prstGeom prst="rect">
                      <a:avLst/>
                    </a:prstGeom>
                    <a:noFill/>
                    <a:ln w="9525">
                      <a:solidFill>
                        <a:schemeClr val="accent1"/>
                      </a:solidFill>
                      <a:miter lim="800000"/>
                      <a:headEnd/>
                      <a:tailEnd/>
                    </a:ln>
                  </pic:spPr>
                </pic:pic>
              </a:graphicData>
            </a:graphic>
          </wp:inline>
        </w:drawing>
      </w:r>
    </w:p>
    <w:p w:rsidR="000D5893" w:rsidRDefault="000D5893" w:rsidP="000D5893">
      <w:pPr>
        <w:pStyle w:val="Heading3"/>
        <w:shd w:val="clear" w:color="auto" w:fill="FFFFFF"/>
        <w:spacing w:before="186"/>
        <w:rPr>
          <w:rFonts w:ascii="Helvetica" w:hAnsi="Helvetica"/>
          <w:color w:val="000000"/>
        </w:rPr>
      </w:pPr>
    </w:p>
    <w:p w:rsidR="000D5893" w:rsidRDefault="000D5893" w:rsidP="000E39B2">
      <w:pPr>
        <w:pStyle w:val="ListParagraph"/>
        <w:numPr>
          <w:ilvl w:val="0"/>
          <w:numId w:val="20"/>
        </w:num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Creating new Feature :</w:t>
      </w:r>
    </w:p>
    <w:p w:rsidR="000D5893" w:rsidRDefault="000D5893" w:rsidP="000D5893">
      <w:pPr>
        <w:spacing w:line="360" w:lineRule="auto"/>
        <w:ind w:left="360"/>
        <w:jc w:val="both"/>
        <w:rPr>
          <w:rFonts w:ascii="Cambria" w:eastAsia="Times New Roman" w:hAnsi="Cambria" w:cs="Times New Roman"/>
          <w:b/>
          <w:color w:val="000000"/>
          <w:sz w:val="24"/>
          <w:szCs w:val="24"/>
        </w:rPr>
      </w:pPr>
      <w:r>
        <w:rPr>
          <w:noProof/>
        </w:rPr>
        <w:drawing>
          <wp:inline distT="0" distB="0" distL="0" distR="0">
            <wp:extent cx="5732145" cy="2660127"/>
            <wp:effectExtent l="19050" t="19050" r="20955" b="25923"/>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732145" cy="2660127"/>
                    </a:xfrm>
                    <a:prstGeom prst="rect">
                      <a:avLst/>
                    </a:prstGeom>
                    <a:noFill/>
                    <a:ln w="9525">
                      <a:solidFill>
                        <a:schemeClr val="accent1"/>
                      </a:solidFill>
                      <a:miter lim="800000"/>
                      <a:headEnd/>
                      <a:tailEnd/>
                    </a:ln>
                  </pic:spPr>
                </pic:pic>
              </a:graphicData>
            </a:graphic>
          </wp:inline>
        </w:drawing>
      </w:r>
    </w:p>
    <w:p w:rsidR="00327562" w:rsidRPr="00327562" w:rsidRDefault="00885523" w:rsidP="00327562">
      <w:pPr>
        <w:pStyle w:val="ListParagraph"/>
        <w:numPr>
          <w:ilvl w:val="0"/>
          <w:numId w:val="20"/>
        </w:numPr>
        <w:spacing w:line="360" w:lineRule="auto"/>
        <w:jc w:val="both"/>
        <w:rPr>
          <w:rFonts w:ascii="Cambria" w:eastAsia="Times New Roman" w:hAnsi="Cambria" w:cs="Times New Roman"/>
          <w:b/>
          <w:color w:val="000000"/>
          <w:sz w:val="24"/>
          <w:szCs w:val="24"/>
        </w:rPr>
      </w:pPr>
      <w:r>
        <w:rPr>
          <w:rFonts w:ascii="Cambria" w:hAnsi="Cambria" w:cs="Times New Roman"/>
          <w:b/>
          <w:sz w:val="24"/>
          <w:szCs w:val="24"/>
        </w:rPr>
        <w:t>Converting h</w:t>
      </w:r>
      <w:r w:rsidR="00327562">
        <w:rPr>
          <w:rFonts w:ascii="Cambria" w:hAnsi="Cambria" w:cs="Times New Roman"/>
          <w:b/>
          <w:sz w:val="24"/>
          <w:szCs w:val="24"/>
        </w:rPr>
        <w:t xml:space="preserve">ighly biased columns to categorical features </w:t>
      </w:r>
      <w:r w:rsidR="00CF3BEB">
        <w:rPr>
          <w:rFonts w:ascii="Cambria" w:hAnsi="Cambria" w:cs="Times New Roman"/>
          <w:b/>
          <w:sz w:val="24"/>
          <w:szCs w:val="24"/>
        </w:rPr>
        <w:t>:</w:t>
      </w:r>
    </w:p>
    <w:p w:rsidR="00327562" w:rsidRPr="00327562" w:rsidRDefault="00327562" w:rsidP="00327562">
      <w:pPr>
        <w:spacing w:line="360" w:lineRule="auto"/>
        <w:ind w:left="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732145" cy="3033590"/>
            <wp:effectExtent l="19050" t="19050" r="20955" b="144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732145" cy="3033590"/>
                    </a:xfrm>
                    <a:prstGeom prst="rect">
                      <a:avLst/>
                    </a:prstGeom>
                    <a:noFill/>
                    <a:ln w="9525">
                      <a:solidFill>
                        <a:schemeClr val="accent1"/>
                      </a:solidFill>
                      <a:miter lim="800000"/>
                      <a:headEnd/>
                      <a:tailEnd/>
                    </a:ln>
                  </pic:spPr>
                </pic:pic>
              </a:graphicData>
            </a:graphic>
          </wp:inline>
        </w:drawing>
      </w:r>
    </w:p>
    <w:p w:rsidR="00327562" w:rsidRDefault="00C07131" w:rsidP="00C07131">
      <w:pPr>
        <w:spacing w:line="360" w:lineRule="auto"/>
        <w:ind w:firstLine="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lastRenderedPageBreak/>
        <w:drawing>
          <wp:inline distT="0" distB="0" distL="0" distR="0">
            <wp:extent cx="5362575" cy="1533707"/>
            <wp:effectExtent l="19050" t="19050" r="28575" b="28393"/>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362575" cy="1533707"/>
                    </a:xfrm>
                    <a:prstGeom prst="rect">
                      <a:avLst/>
                    </a:prstGeom>
                    <a:noFill/>
                    <a:ln w="9525">
                      <a:solidFill>
                        <a:schemeClr val="accent1"/>
                      </a:solidFill>
                      <a:miter lim="800000"/>
                      <a:headEnd/>
                      <a:tailEnd/>
                    </a:ln>
                  </pic:spPr>
                </pic:pic>
              </a:graphicData>
            </a:graphic>
          </wp:inline>
        </w:drawing>
      </w:r>
    </w:p>
    <w:p w:rsidR="00BF08A3" w:rsidRDefault="00BF08A3" w:rsidP="00C07131">
      <w:pPr>
        <w:spacing w:line="360" w:lineRule="auto"/>
        <w:ind w:firstLine="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362575" cy="1886147"/>
            <wp:effectExtent l="19050" t="19050" r="28575" b="18853"/>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362575" cy="1886147"/>
                    </a:xfrm>
                    <a:prstGeom prst="rect">
                      <a:avLst/>
                    </a:prstGeom>
                    <a:noFill/>
                    <a:ln w="9525">
                      <a:solidFill>
                        <a:schemeClr val="accent1"/>
                      </a:solidFill>
                      <a:miter lim="800000"/>
                      <a:headEnd/>
                      <a:tailEnd/>
                    </a:ln>
                  </pic:spPr>
                </pic:pic>
              </a:graphicData>
            </a:graphic>
          </wp:inline>
        </w:drawing>
      </w:r>
    </w:p>
    <w:p w:rsidR="00665598" w:rsidRDefault="00665598" w:rsidP="00C07131">
      <w:pPr>
        <w:spacing w:line="360" w:lineRule="auto"/>
        <w:ind w:firstLine="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362575" cy="2813487"/>
            <wp:effectExtent l="19050" t="19050" r="28575" b="24963"/>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362575" cy="2813487"/>
                    </a:xfrm>
                    <a:prstGeom prst="rect">
                      <a:avLst/>
                    </a:prstGeom>
                    <a:noFill/>
                    <a:ln w="9525">
                      <a:solidFill>
                        <a:schemeClr val="accent1"/>
                      </a:solidFill>
                      <a:miter lim="800000"/>
                      <a:headEnd/>
                      <a:tailEnd/>
                    </a:ln>
                  </pic:spPr>
                </pic:pic>
              </a:graphicData>
            </a:graphic>
          </wp:inline>
        </w:drawing>
      </w:r>
    </w:p>
    <w:p w:rsidR="00E1574B" w:rsidRDefault="00E1574B" w:rsidP="00C07131">
      <w:pPr>
        <w:spacing w:line="360" w:lineRule="auto"/>
        <w:ind w:firstLine="360"/>
        <w:jc w:val="both"/>
        <w:rPr>
          <w:rFonts w:ascii="Cambria" w:eastAsia="Times New Roman" w:hAnsi="Cambria" w:cs="Times New Roman"/>
          <w:b/>
          <w:color w:val="000000"/>
          <w:sz w:val="24"/>
          <w:szCs w:val="24"/>
        </w:rPr>
      </w:pPr>
    </w:p>
    <w:p w:rsidR="00327562" w:rsidRDefault="00665598" w:rsidP="00327562">
      <w:pPr>
        <w:pStyle w:val="ListParagraph"/>
        <w:numPr>
          <w:ilvl w:val="0"/>
          <w:numId w:val="20"/>
        </w:num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 xml:space="preserve">Checking Multi Collinearity </w:t>
      </w:r>
      <w:r w:rsidR="00885523">
        <w:rPr>
          <w:rFonts w:ascii="Cambria" w:eastAsia="Times New Roman" w:hAnsi="Cambria" w:cs="Times New Roman"/>
          <w:b/>
          <w:color w:val="000000"/>
          <w:sz w:val="24"/>
          <w:szCs w:val="24"/>
        </w:rPr>
        <w:t>and deleting highly correlated</w:t>
      </w:r>
      <w:r>
        <w:rPr>
          <w:rFonts w:ascii="Cambria" w:eastAsia="Times New Roman" w:hAnsi="Cambria" w:cs="Times New Roman"/>
          <w:b/>
          <w:color w:val="000000"/>
          <w:sz w:val="24"/>
          <w:szCs w:val="24"/>
        </w:rPr>
        <w:t>:</w:t>
      </w:r>
    </w:p>
    <w:p w:rsidR="00665598" w:rsidRPr="006D23FD" w:rsidRDefault="00665598" w:rsidP="006D23FD">
      <w:pPr>
        <w:spacing w:line="360" w:lineRule="auto"/>
        <w:ind w:left="360"/>
        <w:jc w:val="both"/>
        <w:rPr>
          <w:rFonts w:ascii="Cambria" w:eastAsia="Times New Roman" w:hAnsi="Cambria" w:cs="Times New Roman"/>
          <w:b/>
          <w:color w:val="000000"/>
          <w:sz w:val="24"/>
          <w:szCs w:val="24"/>
        </w:rPr>
      </w:pPr>
      <w:r>
        <w:rPr>
          <w:noProof/>
        </w:rPr>
        <w:drawing>
          <wp:inline distT="0" distB="0" distL="0" distR="0">
            <wp:extent cx="5429250" cy="1631877"/>
            <wp:effectExtent l="19050" t="19050" r="19050" b="25473"/>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429250" cy="1631877"/>
                    </a:xfrm>
                    <a:prstGeom prst="rect">
                      <a:avLst/>
                    </a:prstGeom>
                    <a:noFill/>
                    <a:ln w="9525">
                      <a:solidFill>
                        <a:schemeClr val="accent1"/>
                      </a:solidFill>
                      <a:miter lim="800000"/>
                      <a:headEnd/>
                      <a:tailEnd/>
                    </a:ln>
                  </pic:spPr>
                </pic:pic>
              </a:graphicData>
            </a:graphic>
          </wp:inline>
        </w:drawing>
      </w:r>
    </w:p>
    <w:p w:rsidR="006D23FD" w:rsidRDefault="006D23FD" w:rsidP="006D23FD">
      <w:pPr>
        <w:spacing w:line="360" w:lineRule="auto"/>
        <w:ind w:left="360"/>
        <w:jc w:val="both"/>
        <w:rPr>
          <w:rFonts w:ascii="Cambria" w:eastAsia="Times New Roman" w:hAnsi="Cambria" w:cs="Times New Roman"/>
          <w:b/>
          <w:color w:val="000000"/>
          <w:sz w:val="24"/>
          <w:szCs w:val="24"/>
        </w:rPr>
      </w:pPr>
      <w:r>
        <w:rPr>
          <w:noProof/>
        </w:rPr>
        <w:lastRenderedPageBreak/>
        <w:drawing>
          <wp:inline distT="0" distB="0" distL="0" distR="0">
            <wp:extent cx="5732145" cy="2894562"/>
            <wp:effectExtent l="19050" t="19050" r="20955" b="20088"/>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732145" cy="2894562"/>
                    </a:xfrm>
                    <a:prstGeom prst="rect">
                      <a:avLst/>
                    </a:prstGeom>
                    <a:noFill/>
                    <a:ln w="9525">
                      <a:solidFill>
                        <a:schemeClr val="accent1"/>
                      </a:solidFill>
                      <a:miter lim="800000"/>
                      <a:headEnd/>
                      <a:tailEnd/>
                    </a:ln>
                  </pic:spPr>
                </pic:pic>
              </a:graphicData>
            </a:graphic>
          </wp:inline>
        </w:drawing>
      </w:r>
    </w:p>
    <w:p w:rsidR="000E39B2" w:rsidRDefault="00BB7BEC" w:rsidP="000E39B2">
      <w:pPr>
        <w:spacing w:line="360" w:lineRule="auto"/>
        <w:ind w:left="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732145" cy="1149828"/>
            <wp:effectExtent l="19050" t="19050" r="20955" b="12222"/>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732145" cy="1149828"/>
                    </a:xfrm>
                    <a:prstGeom prst="rect">
                      <a:avLst/>
                    </a:prstGeom>
                    <a:noFill/>
                    <a:ln w="9525">
                      <a:solidFill>
                        <a:schemeClr val="accent1"/>
                      </a:solidFill>
                      <a:miter lim="800000"/>
                      <a:headEnd/>
                      <a:tailEnd/>
                    </a:ln>
                  </pic:spPr>
                </pic:pic>
              </a:graphicData>
            </a:graphic>
          </wp:inline>
        </w:drawing>
      </w:r>
    </w:p>
    <w:p w:rsidR="000E39B2" w:rsidRDefault="000E39B2" w:rsidP="000E39B2">
      <w:pPr>
        <w:spacing w:line="360" w:lineRule="auto"/>
        <w:ind w:left="360"/>
        <w:jc w:val="both"/>
        <w:rPr>
          <w:rFonts w:ascii="Cambria" w:eastAsia="Times New Roman" w:hAnsi="Cambria" w:cs="Times New Roman"/>
          <w:b/>
          <w:color w:val="000000"/>
          <w:sz w:val="24"/>
          <w:szCs w:val="24"/>
        </w:rPr>
      </w:pPr>
    </w:p>
    <w:p w:rsidR="000E39B2" w:rsidRDefault="007942CA" w:rsidP="000E39B2">
      <w:pPr>
        <w:pStyle w:val="ListParagraph"/>
        <w:numPr>
          <w:ilvl w:val="0"/>
          <w:numId w:val="20"/>
        </w:num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 xml:space="preserve">Handling remaining missing values: </w:t>
      </w:r>
    </w:p>
    <w:p w:rsidR="007942CA" w:rsidRDefault="007942CA" w:rsidP="007942CA">
      <w:pPr>
        <w:spacing w:line="360" w:lineRule="auto"/>
        <w:ind w:left="360"/>
        <w:jc w:val="both"/>
        <w:rPr>
          <w:rFonts w:ascii="Cambria" w:eastAsia="Times New Roman" w:hAnsi="Cambria" w:cs="Times New Roman"/>
          <w:b/>
          <w:color w:val="000000"/>
          <w:sz w:val="24"/>
          <w:szCs w:val="24"/>
        </w:rPr>
      </w:pPr>
      <w:r w:rsidRPr="007942CA">
        <w:rPr>
          <w:noProof/>
        </w:rPr>
        <w:drawing>
          <wp:inline distT="0" distB="0" distL="0" distR="0">
            <wp:extent cx="5732145" cy="2549521"/>
            <wp:effectExtent l="19050" t="19050" r="20955" b="22229"/>
            <wp:docPr id="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5732145" cy="2549521"/>
                    </a:xfrm>
                    <a:prstGeom prst="rect">
                      <a:avLst/>
                    </a:prstGeom>
                    <a:noFill/>
                    <a:ln w="9525">
                      <a:solidFill>
                        <a:schemeClr val="accent1"/>
                      </a:solidFill>
                      <a:miter lim="800000"/>
                      <a:headEnd/>
                      <a:tailEnd/>
                    </a:ln>
                  </pic:spPr>
                </pic:pic>
              </a:graphicData>
            </a:graphic>
          </wp:inline>
        </w:drawing>
      </w:r>
    </w:p>
    <w:p w:rsidR="001A080E" w:rsidRDefault="001A080E" w:rsidP="007942CA">
      <w:pPr>
        <w:spacing w:line="360" w:lineRule="auto"/>
        <w:ind w:left="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732145" cy="739999"/>
            <wp:effectExtent l="19050" t="19050" r="20955" b="22001"/>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732145" cy="739999"/>
                    </a:xfrm>
                    <a:prstGeom prst="rect">
                      <a:avLst/>
                    </a:prstGeom>
                    <a:noFill/>
                    <a:ln w="9525">
                      <a:solidFill>
                        <a:schemeClr val="accent1"/>
                      </a:solidFill>
                      <a:miter lim="800000"/>
                      <a:headEnd/>
                      <a:tailEnd/>
                    </a:ln>
                  </pic:spPr>
                </pic:pic>
              </a:graphicData>
            </a:graphic>
          </wp:inline>
        </w:drawing>
      </w:r>
    </w:p>
    <w:p w:rsidR="007942CA" w:rsidRDefault="007942CA" w:rsidP="007942CA">
      <w:pPr>
        <w:spacing w:line="360" w:lineRule="auto"/>
        <w:ind w:left="360"/>
        <w:jc w:val="both"/>
        <w:rPr>
          <w:rFonts w:ascii="Cambria" w:eastAsia="Times New Roman" w:hAnsi="Cambria" w:cs="Times New Roman"/>
          <w:b/>
          <w:color w:val="000000"/>
          <w:sz w:val="24"/>
          <w:szCs w:val="24"/>
        </w:rPr>
      </w:pPr>
    </w:p>
    <w:p w:rsidR="006B1E56" w:rsidRPr="007942CA" w:rsidRDefault="006B1E56" w:rsidP="007942CA">
      <w:pPr>
        <w:spacing w:line="360" w:lineRule="auto"/>
        <w:ind w:left="360"/>
        <w:jc w:val="both"/>
        <w:rPr>
          <w:rFonts w:ascii="Cambria" w:eastAsia="Times New Roman" w:hAnsi="Cambria" w:cs="Times New Roman"/>
          <w:b/>
          <w:color w:val="000000"/>
          <w:sz w:val="24"/>
          <w:szCs w:val="24"/>
        </w:rPr>
      </w:pPr>
    </w:p>
    <w:p w:rsidR="00DC713B" w:rsidRDefault="00DC713B" w:rsidP="00DC713B">
      <w:pPr>
        <w:pStyle w:val="ListParagraph"/>
        <w:numPr>
          <w:ilvl w:val="0"/>
          <w:numId w:val="20"/>
        </w:num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lastRenderedPageBreak/>
        <w:t xml:space="preserve">One-Hot Encoding </w:t>
      </w:r>
      <w:r w:rsidR="00EB3B7B">
        <w:rPr>
          <w:rFonts w:ascii="Cambria" w:eastAsia="Times New Roman" w:hAnsi="Cambria" w:cs="Times New Roman"/>
          <w:b/>
          <w:color w:val="000000"/>
          <w:sz w:val="24"/>
          <w:szCs w:val="24"/>
        </w:rPr>
        <w:t>–Converting Categorical Variables</w:t>
      </w:r>
      <w:r w:rsidR="00330C1A">
        <w:rPr>
          <w:rFonts w:ascii="Cambria" w:eastAsia="Times New Roman" w:hAnsi="Cambria" w:cs="Times New Roman"/>
          <w:b/>
          <w:color w:val="000000"/>
          <w:sz w:val="24"/>
          <w:szCs w:val="24"/>
        </w:rPr>
        <w:t xml:space="preserve"> </w:t>
      </w:r>
      <w:r w:rsidR="00EB3B7B">
        <w:rPr>
          <w:rFonts w:ascii="Cambria" w:eastAsia="Times New Roman" w:hAnsi="Cambria" w:cs="Times New Roman"/>
          <w:b/>
          <w:color w:val="000000"/>
          <w:sz w:val="24"/>
          <w:szCs w:val="24"/>
        </w:rPr>
        <w:t>to Numeric</w:t>
      </w:r>
      <w:r>
        <w:rPr>
          <w:rFonts w:ascii="Cambria" w:eastAsia="Times New Roman" w:hAnsi="Cambria" w:cs="Times New Roman"/>
          <w:b/>
          <w:color w:val="000000"/>
          <w:sz w:val="24"/>
          <w:szCs w:val="24"/>
        </w:rPr>
        <w:t>:</w:t>
      </w:r>
    </w:p>
    <w:p w:rsidR="00DC713B" w:rsidRDefault="00DC713B" w:rsidP="00DA3265">
      <w:pPr>
        <w:spacing w:line="360" w:lineRule="auto"/>
        <w:ind w:firstLine="360"/>
        <w:jc w:val="both"/>
        <w:rPr>
          <w:rFonts w:ascii="Cambria" w:eastAsia="Times New Roman" w:hAnsi="Cambria" w:cs="Times New Roman"/>
          <w:b/>
          <w:color w:val="000000"/>
          <w:sz w:val="24"/>
          <w:szCs w:val="24"/>
        </w:rPr>
      </w:pPr>
      <w:r>
        <w:rPr>
          <w:noProof/>
        </w:rPr>
        <w:drawing>
          <wp:inline distT="0" distB="0" distL="0" distR="0">
            <wp:extent cx="5732145" cy="2402150"/>
            <wp:effectExtent l="19050" t="19050" r="20955" b="172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732145" cy="2402150"/>
                    </a:xfrm>
                    <a:prstGeom prst="rect">
                      <a:avLst/>
                    </a:prstGeom>
                    <a:noFill/>
                    <a:ln w="9525">
                      <a:solidFill>
                        <a:schemeClr val="accent1"/>
                      </a:solidFill>
                      <a:miter lim="800000"/>
                      <a:headEnd/>
                      <a:tailEnd/>
                    </a:ln>
                  </pic:spPr>
                </pic:pic>
              </a:graphicData>
            </a:graphic>
          </wp:inline>
        </w:drawing>
      </w:r>
    </w:p>
    <w:p w:rsidR="00732449" w:rsidRDefault="00732449" w:rsidP="00732449">
      <w:pPr>
        <w:pStyle w:val="ListParagraph"/>
        <w:numPr>
          <w:ilvl w:val="0"/>
          <w:numId w:val="20"/>
        </w:num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Checking whether the Data is Balanced or not:</w:t>
      </w:r>
    </w:p>
    <w:p w:rsidR="00732449" w:rsidRDefault="00732449" w:rsidP="00732449">
      <w:pPr>
        <w:spacing w:line="360" w:lineRule="auto"/>
        <w:ind w:left="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732145" cy="1408892"/>
            <wp:effectExtent l="19050" t="19050" r="20955" b="19858"/>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732145" cy="1408892"/>
                    </a:xfrm>
                    <a:prstGeom prst="rect">
                      <a:avLst/>
                    </a:prstGeom>
                    <a:noFill/>
                    <a:ln w="9525">
                      <a:solidFill>
                        <a:schemeClr val="accent1"/>
                      </a:solidFill>
                      <a:miter lim="800000"/>
                      <a:headEnd/>
                      <a:tailEnd/>
                    </a:ln>
                  </pic:spPr>
                </pic:pic>
              </a:graphicData>
            </a:graphic>
          </wp:inline>
        </w:drawing>
      </w:r>
    </w:p>
    <w:p w:rsidR="00732449" w:rsidRDefault="00732449" w:rsidP="00732449">
      <w:pPr>
        <w:spacing w:line="360" w:lineRule="auto"/>
        <w:ind w:left="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732145" cy="2787765"/>
            <wp:effectExtent l="19050" t="19050" r="20955" b="125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732145" cy="2787765"/>
                    </a:xfrm>
                    <a:prstGeom prst="rect">
                      <a:avLst/>
                    </a:prstGeom>
                    <a:noFill/>
                    <a:ln w="9525">
                      <a:solidFill>
                        <a:schemeClr val="accent1"/>
                      </a:solidFill>
                      <a:miter lim="800000"/>
                      <a:headEnd/>
                      <a:tailEnd/>
                    </a:ln>
                  </pic:spPr>
                </pic:pic>
              </a:graphicData>
            </a:graphic>
          </wp:inline>
        </w:drawing>
      </w:r>
    </w:p>
    <w:p w:rsidR="005261B1" w:rsidRDefault="005261B1" w:rsidP="00732449">
      <w:pPr>
        <w:spacing w:line="360" w:lineRule="auto"/>
        <w:ind w:left="360"/>
        <w:jc w:val="both"/>
        <w:rPr>
          <w:rFonts w:ascii="Cambria" w:eastAsia="Times New Roman" w:hAnsi="Cambria" w:cs="Times New Roman"/>
          <w:b/>
          <w:color w:val="000000"/>
          <w:sz w:val="24"/>
          <w:szCs w:val="24"/>
        </w:rPr>
      </w:pPr>
    </w:p>
    <w:p w:rsidR="005261B1" w:rsidRDefault="005261B1" w:rsidP="00732449">
      <w:pPr>
        <w:spacing w:line="360" w:lineRule="auto"/>
        <w:ind w:left="360"/>
        <w:jc w:val="both"/>
        <w:rPr>
          <w:rFonts w:ascii="Cambria" w:eastAsia="Times New Roman" w:hAnsi="Cambria" w:cs="Times New Roman"/>
          <w:b/>
          <w:color w:val="000000"/>
          <w:sz w:val="24"/>
          <w:szCs w:val="24"/>
        </w:rPr>
      </w:pPr>
    </w:p>
    <w:p w:rsidR="005261B1" w:rsidRDefault="005261B1" w:rsidP="00732449">
      <w:pPr>
        <w:spacing w:line="360" w:lineRule="auto"/>
        <w:ind w:left="360"/>
        <w:jc w:val="both"/>
        <w:rPr>
          <w:rFonts w:ascii="Cambria" w:eastAsia="Times New Roman" w:hAnsi="Cambria" w:cs="Times New Roman"/>
          <w:b/>
          <w:color w:val="000000"/>
          <w:sz w:val="24"/>
          <w:szCs w:val="24"/>
        </w:rPr>
      </w:pPr>
    </w:p>
    <w:p w:rsidR="005261B1" w:rsidRDefault="005261B1" w:rsidP="00732449">
      <w:pPr>
        <w:spacing w:line="360" w:lineRule="auto"/>
        <w:ind w:left="360"/>
        <w:jc w:val="both"/>
        <w:rPr>
          <w:rFonts w:ascii="Cambria" w:eastAsia="Times New Roman" w:hAnsi="Cambria" w:cs="Times New Roman"/>
          <w:b/>
          <w:color w:val="000000"/>
          <w:sz w:val="24"/>
          <w:szCs w:val="24"/>
        </w:rPr>
      </w:pPr>
    </w:p>
    <w:p w:rsidR="00732449" w:rsidRPr="00732449" w:rsidRDefault="00732449" w:rsidP="00732449">
      <w:pPr>
        <w:spacing w:line="360" w:lineRule="auto"/>
        <w:ind w:left="360"/>
        <w:jc w:val="both"/>
        <w:rPr>
          <w:rFonts w:ascii="Cambria" w:eastAsia="Times New Roman" w:hAnsi="Cambria" w:cs="Times New Roman"/>
          <w:b/>
          <w:color w:val="000000"/>
          <w:sz w:val="24"/>
          <w:szCs w:val="24"/>
        </w:rPr>
      </w:pPr>
    </w:p>
    <w:p w:rsidR="00DC713B" w:rsidRPr="005F1D19" w:rsidRDefault="005F1D19" w:rsidP="00DC713B">
      <w:pPr>
        <w:pStyle w:val="ListParagraph"/>
        <w:numPr>
          <w:ilvl w:val="0"/>
          <w:numId w:val="20"/>
        </w:numPr>
        <w:spacing w:line="360" w:lineRule="auto"/>
        <w:jc w:val="both"/>
        <w:rPr>
          <w:rFonts w:ascii="Cambria" w:eastAsia="Times New Roman" w:hAnsi="Cambria" w:cs="Times New Roman"/>
          <w:b/>
          <w:color w:val="000000"/>
          <w:sz w:val="24"/>
          <w:szCs w:val="24"/>
        </w:rPr>
      </w:pPr>
      <w:r w:rsidRPr="005F1D19">
        <w:rPr>
          <w:rFonts w:ascii="Times New Roman" w:hAnsi="Times New Roman" w:cs="Times New Roman"/>
          <w:b/>
          <w:sz w:val="26"/>
          <w:szCs w:val="26"/>
        </w:rPr>
        <w:lastRenderedPageBreak/>
        <w:t>Splitting the Data into Testing and Training Data using issue_d Column</w:t>
      </w:r>
      <w:r>
        <w:rPr>
          <w:rFonts w:ascii="Times New Roman" w:hAnsi="Times New Roman" w:cs="Times New Roman"/>
          <w:sz w:val="26"/>
          <w:szCs w:val="26"/>
        </w:rPr>
        <w:t xml:space="preserve"> :</w:t>
      </w:r>
    </w:p>
    <w:p w:rsidR="005F1D19" w:rsidRDefault="005F1D19" w:rsidP="005F1D19">
      <w:pPr>
        <w:spacing w:line="360" w:lineRule="auto"/>
        <w:ind w:left="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732145" cy="2230429"/>
            <wp:effectExtent l="19050" t="19050" r="20955" b="17471"/>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732145" cy="2230429"/>
                    </a:xfrm>
                    <a:prstGeom prst="rect">
                      <a:avLst/>
                    </a:prstGeom>
                    <a:noFill/>
                    <a:ln w="9525">
                      <a:solidFill>
                        <a:schemeClr val="accent1"/>
                      </a:solidFill>
                      <a:miter lim="800000"/>
                      <a:headEnd/>
                      <a:tailEnd/>
                    </a:ln>
                  </pic:spPr>
                </pic:pic>
              </a:graphicData>
            </a:graphic>
          </wp:inline>
        </w:drawing>
      </w:r>
    </w:p>
    <w:p w:rsidR="005F1D19" w:rsidRDefault="002C5210" w:rsidP="005F1D19">
      <w:pPr>
        <w:spacing w:line="360" w:lineRule="auto"/>
        <w:ind w:left="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732145" cy="1054579"/>
            <wp:effectExtent l="19050" t="19050" r="20955" b="12221"/>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5732145" cy="1054579"/>
                    </a:xfrm>
                    <a:prstGeom prst="rect">
                      <a:avLst/>
                    </a:prstGeom>
                    <a:noFill/>
                    <a:ln w="9525">
                      <a:solidFill>
                        <a:schemeClr val="accent1"/>
                      </a:solidFill>
                      <a:miter lim="800000"/>
                      <a:headEnd/>
                      <a:tailEnd/>
                    </a:ln>
                  </pic:spPr>
                </pic:pic>
              </a:graphicData>
            </a:graphic>
          </wp:inline>
        </w:drawing>
      </w:r>
    </w:p>
    <w:p w:rsidR="00DC713B" w:rsidRDefault="0000617D" w:rsidP="00DC713B">
      <w:pPr>
        <w:pStyle w:val="ListParagraph"/>
        <w:numPr>
          <w:ilvl w:val="0"/>
          <w:numId w:val="20"/>
        </w:num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Standardi</w:t>
      </w:r>
      <w:r w:rsidR="000072CE">
        <w:rPr>
          <w:rFonts w:ascii="Cambria" w:eastAsia="Times New Roman" w:hAnsi="Cambria" w:cs="Times New Roman"/>
          <w:b/>
          <w:color w:val="000000"/>
          <w:sz w:val="24"/>
          <w:szCs w:val="24"/>
        </w:rPr>
        <w:t>z</w:t>
      </w:r>
      <w:r>
        <w:rPr>
          <w:rFonts w:ascii="Cambria" w:eastAsia="Times New Roman" w:hAnsi="Cambria" w:cs="Times New Roman"/>
          <w:b/>
          <w:color w:val="000000"/>
          <w:sz w:val="24"/>
          <w:szCs w:val="24"/>
        </w:rPr>
        <w:t>ing the data :</w:t>
      </w:r>
    </w:p>
    <w:p w:rsidR="00EC721F" w:rsidRDefault="0000617D" w:rsidP="005855D6">
      <w:pPr>
        <w:spacing w:line="360" w:lineRule="auto"/>
        <w:ind w:left="360"/>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extent cx="5732145" cy="1925864"/>
            <wp:effectExtent l="19050" t="19050" r="20955" b="17236"/>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732145" cy="1925864"/>
                    </a:xfrm>
                    <a:prstGeom prst="rect">
                      <a:avLst/>
                    </a:prstGeom>
                    <a:noFill/>
                    <a:ln w="9525">
                      <a:solidFill>
                        <a:schemeClr val="accent1"/>
                      </a:solidFill>
                      <a:miter lim="800000"/>
                      <a:headEnd/>
                      <a:tailEnd/>
                    </a:ln>
                  </pic:spPr>
                </pic:pic>
              </a:graphicData>
            </a:graphic>
          </wp:inline>
        </w:drawing>
      </w:r>
    </w:p>
    <w:p w:rsidR="005261B1" w:rsidRDefault="005261B1" w:rsidP="005855D6">
      <w:pPr>
        <w:spacing w:line="360" w:lineRule="auto"/>
        <w:ind w:left="360"/>
        <w:jc w:val="both"/>
        <w:rPr>
          <w:rFonts w:ascii="Cambria" w:eastAsia="Times New Roman" w:hAnsi="Cambria" w:cs="Times New Roman"/>
          <w:b/>
          <w:color w:val="000000"/>
          <w:sz w:val="24"/>
          <w:szCs w:val="24"/>
        </w:rPr>
      </w:pPr>
    </w:p>
    <w:p w:rsidR="005261B1" w:rsidRDefault="005261B1" w:rsidP="005855D6">
      <w:pPr>
        <w:spacing w:line="360" w:lineRule="auto"/>
        <w:ind w:left="360"/>
        <w:jc w:val="both"/>
        <w:rPr>
          <w:rFonts w:ascii="Cambria" w:eastAsia="Times New Roman" w:hAnsi="Cambria" w:cs="Times New Roman"/>
          <w:b/>
          <w:color w:val="000000"/>
          <w:sz w:val="24"/>
          <w:szCs w:val="24"/>
        </w:rPr>
      </w:pPr>
    </w:p>
    <w:p w:rsidR="005261B1" w:rsidRDefault="005261B1" w:rsidP="005855D6">
      <w:pPr>
        <w:spacing w:line="360" w:lineRule="auto"/>
        <w:ind w:left="360"/>
        <w:jc w:val="both"/>
        <w:rPr>
          <w:rFonts w:ascii="Cambria" w:eastAsia="Times New Roman" w:hAnsi="Cambria" w:cs="Times New Roman"/>
          <w:b/>
          <w:color w:val="000000"/>
          <w:sz w:val="24"/>
          <w:szCs w:val="24"/>
        </w:rPr>
      </w:pPr>
    </w:p>
    <w:p w:rsidR="005261B1" w:rsidRDefault="005261B1" w:rsidP="005855D6">
      <w:pPr>
        <w:spacing w:line="360" w:lineRule="auto"/>
        <w:ind w:left="360"/>
        <w:jc w:val="both"/>
        <w:rPr>
          <w:rFonts w:ascii="Cambria" w:eastAsia="Times New Roman" w:hAnsi="Cambria" w:cs="Times New Roman"/>
          <w:b/>
          <w:color w:val="000000"/>
          <w:sz w:val="24"/>
          <w:szCs w:val="24"/>
        </w:rPr>
      </w:pPr>
    </w:p>
    <w:p w:rsidR="005261B1" w:rsidRDefault="005261B1" w:rsidP="005855D6">
      <w:pPr>
        <w:spacing w:line="360" w:lineRule="auto"/>
        <w:ind w:left="360"/>
        <w:jc w:val="both"/>
        <w:rPr>
          <w:rFonts w:ascii="Cambria" w:eastAsia="Times New Roman" w:hAnsi="Cambria" w:cs="Times New Roman"/>
          <w:b/>
          <w:color w:val="000000"/>
          <w:sz w:val="24"/>
          <w:szCs w:val="24"/>
        </w:rPr>
      </w:pPr>
    </w:p>
    <w:p w:rsidR="005261B1" w:rsidRDefault="005261B1" w:rsidP="005855D6">
      <w:pPr>
        <w:spacing w:line="360" w:lineRule="auto"/>
        <w:ind w:left="360"/>
        <w:jc w:val="both"/>
        <w:rPr>
          <w:rFonts w:ascii="Cambria" w:eastAsia="Times New Roman" w:hAnsi="Cambria" w:cs="Times New Roman"/>
          <w:b/>
          <w:color w:val="000000"/>
          <w:sz w:val="24"/>
          <w:szCs w:val="24"/>
        </w:rPr>
      </w:pPr>
    </w:p>
    <w:p w:rsidR="005261B1" w:rsidRDefault="005261B1" w:rsidP="005855D6">
      <w:pPr>
        <w:spacing w:line="360" w:lineRule="auto"/>
        <w:ind w:left="360"/>
        <w:jc w:val="both"/>
        <w:rPr>
          <w:rFonts w:ascii="Cambria" w:eastAsia="Times New Roman" w:hAnsi="Cambria" w:cs="Times New Roman"/>
          <w:b/>
          <w:color w:val="000000"/>
          <w:sz w:val="24"/>
          <w:szCs w:val="24"/>
        </w:rPr>
      </w:pPr>
    </w:p>
    <w:p w:rsidR="005261B1" w:rsidRDefault="005261B1" w:rsidP="005855D6">
      <w:pPr>
        <w:spacing w:line="360" w:lineRule="auto"/>
        <w:ind w:left="360"/>
        <w:jc w:val="both"/>
        <w:rPr>
          <w:rFonts w:ascii="Cambria" w:eastAsia="Times New Roman" w:hAnsi="Cambria" w:cs="Times New Roman"/>
          <w:b/>
          <w:color w:val="000000"/>
          <w:sz w:val="24"/>
          <w:szCs w:val="24"/>
        </w:rPr>
      </w:pPr>
    </w:p>
    <w:p w:rsidR="005261B1" w:rsidRDefault="005261B1" w:rsidP="005855D6">
      <w:pPr>
        <w:spacing w:line="360" w:lineRule="auto"/>
        <w:ind w:left="360"/>
        <w:jc w:val="both"/>
        <w:rPr>
          <w:rFonts w:ascii="Cambria" w:eastAsia="Times New Roman" w:hAnsi="Cambria" w:cs="Times New Roman"/>
          <w:b/>
          <w:color w:val="000000"/>
          <w:sz w:val="24"/>
          <w:szCs w:val="24"/>
        </w:rPr>
      </w:pPr>
    </w:p>
    <w:p w:rsidR="005261B1" w:rsidRPr="005855D6" w:rsidRDefault="005261B1" w:rsidP="005855D6">
      <w:pPr>
        <w:spacing w:line="360" w:lineRule="auto"/>
        <w:ind w:left="360"/>
        <w:jc w:val="both"/>
        <w:rPr>
          <w:rFonts w:ascii="Cambria" w:eastAsia="Times New Roman" w:hAnsi="Cambria" w:cs="Times New Roman"/>
          <w:b/>
          <w:color w:val="000000"/>
          <w:sz w:val="24"/>
          <w:szCs w:val="24"/>
        </w:rPr>
      </w:pPr>
    </w:p>
    <w:p w:rsidR="002C046C" w:rsidRDefault="00302A80" w:rsidP="00042256">
      <w:pPr>
        <w:spacing w:after="200" w:line="360" w:lineRule="auto"/>
        <w:jc w:val="both"/>
        <w:rPr>
          <w:rFonts w:ascii="Cambria" w:eastAsiaTheme="majorEastAsia" w:hAnsi="Cambria" w:cs="Times New Roman"/>
          <w:b/>
          <w:bCs/>
          <w:sz w:val="24"/>
          <w:szCs w:val="20"/>
        </w:rPr>
      </w:pPr>
      <w:r w:rsidRPr="00302A80">
        <w:rPr>
          <w:rFonts w:ascii="Cambria" w:eastAsiaTheme="majorEastAsia" w:hAnsi="Cambria" w:cs="Times New Roman"/>
          <w:b/>
          <w:bCs/>
          <w:sz w:val="24"/>
          <w:szCs w:val="20"/>
        </w:rPr>
        <w:lastRenderedPageBreak/>
        <w:t>CHAPTER 3: FITTING MODELS TO DATA</w:t>
      </w:r>
    </w:p>
    <w:p w:rsidR="00302A80" w:rsidRPr="003A6CAA" w:rsidRDefault="00863478" w:rsidP="003A6CAA">
      <w:pPr>
        <w:spacing w:line="360" w:lineRule="auto"/>
        <w:rPr>
          <w:rFonts w:ascii="Times New Roman" w:hAnsi="Times New Roman" w:cs="Times New Roman"/>
          <w:b/>
          <w:sz w:val="26"/>
          <w:szCs w:val="26"/>
          <w:lang w:val="en-IN"/>
        </w:rPr>
      </w:pPr>
      <w:r w:rsidRPr="003A6CAA">
        <w:rPr>
          <w:rFonts w:ascii="Times New Roman" w:hAnsi="Times New Roman" w:cs="Times New Roman"/>
          <w:b/>
          <w:sz w:val="26"/>
          <w:szCs w:val="26"/>
          <w:lang w:val="en-IN"/>
        </w:rPr>
        <w:t>3.1) Using UnBalanced Data:</w:t>
      </w:r>
    </w:p>
    <w:p w:rsidR="00863478" w:rsidRPr="00C81EDA" w:rsidRDefault="00863478" w:rsidP="00C81EDA">
      <w:pPr>
        <w:spacing w:line="360" w:lineRule="auto"/>
        <w:rPr>
          <w:rFonts w:ascii="Times New Roman" w:hAnsi="Times New Roman" w:cs="Times New Roman"/>
          <w:b/>
          <w:sz w:val="26"/>
          <w:szCs w:val="26"/>
          <w:lang w:val="en-IN"/>
        </w:rPr>
      </w:pPr>
      <w:r w:rsidRPr="00C81EDA">
        <w:rPr>
          <w:rFonts w:ascii="Times New Roman" w:hAnsi="Times New Roman" w:cs="Times New Roman"/>
          <w:b/>
          <w:sz w:val="26"/>
          <w:szCs w:val="26"/>
          <w:lang w:val="en-IN"/>
        </w:rPr>
        <w:t>3.1.1) Logistic Regression Model</w:t>
      </w:r>
    </w:p>
    <w:p w:rsidR="003A6CAA" w:rsidRDefault="00387432" w:rsidP="00387432">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495925" cy="2311778"/>
            <wp:effectExtent l="19050" t="19050" r="28575" b="12322"/>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495925" cy="2311778"/>
                    </a:xfrm>
                    <a:prstGeom prst="rect">
                      <a:avLst/>
                    </a:prstGeom>
                    <a:noFill/>
                    <a:ln w="9525">
                      <a:solidFill>
                        <a:schemeClr val="accent1"/>
                      </a:solidFill>
                      <a:miter lim="800000"/>
                      <a:headEnd/>
                      <a:tailEnd/>
                    </a:ln>
                  </pic:spPr>
                </pic:pic>
              </a:graphicData>
            </a:graphic>
          </wp:inline>
        </w:drawing>
      </w:r>
    </w:p>
    <w:p w:rsidR="000E1B91" w:rsidRDefault="000E1B91" w:rsidP="00387432">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495925" cy="2568748"/>
            <wp:effectExtent l="19050" t="19050" r="28575" b="22052"/>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495925" cy="2568748"/>
                    </a:xfrm>
                    <a:prstGeom prst="rect">
                      <a:avLst/>
                    </a:prstGeom>
                    <a:noFill/>
                    <a:ln w="9525">
                      <a:solidFill>
                        <a:schemeClr val="accent1"/>
                      </a:solidFill>
                      <a:miter lim="800000"/>
                      <a:headEnd/>
                      <a:tailEnd/>
                    </a:ln>
                  </pic:spPr>
                </pic:pic>
              </a:graphicData>
            </a:graphic>
          </wp:inline>
        </w:drawing>
      </w:r>
    </w:p>
    <w:p w:rsidR="007C2906" w:rsidRPr="00387432" w:rsidRDefault="007C2906" w:rsidP="00387432">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lastRenderedPageBreak/>
        <w:drawing>
          <wp:inline distT="0" distB="0" distL="0" distR="0">
            <wp:extent cx="5495925" cy="2731475"/>
            <wp:effectExtent l="19050" t="19050" r="28575" b="117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497664" cy="2732339"/>
                    </a:xfrm>
                    <a:prstGeom prst="rect">
                      <a:avLst/>
                    </a:prstGeom>
                    <a:noFill/>
                    <a:ln w="9525">
                      <a:solidFill>
                        <a:schemeClr val="accent1"/>
                      </a:solidFill>
                      <a:miter lim="800000"/>
                      <a:headEnd/>
                      <a:tailEnd/>
                    </a:ln>
                  </pic:spPr>
                </pic:pic>
              </a:graphicData>
            </a:graphic>
          </wp:inline>
        </w:drawing>
      </w:r>
    </w:p>
    <w:p w:rsidR="00D3031C" w:rsidRDefault="00D3031C"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686408"/>
            <wp:effectExtent l="19050" t="19050" r="20955" b="18692"/>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732145" cy="2686408"/>
                    </a:xfrm>
                    <a:prstGeom prst="rect">
                      <a:avLst/>
                    </a:prstGeom>
                    <a:noFill/>
                    <a:ln w="9525">
                      <a:solidFill>
                        <a:schemeClr val="accent1"/>
                      </a:solidFill>
                      <a:miter lim="800000"/>
                      <a:headEnd/>
                      <a:tailEnd/>
                    </a:ln>
                  </pic:spPr>
                </pic:pic>
              </a:graphicData>
            </a:graphic>
          </wp:inline>
        </w:drawing>
      </w:r>
    </w:p>
    <w:p w:rsidR="00863478" w:rsidRDefault="00863478" w:rsidP="00C81EDA">
      <w:pPr>
        <w:spacing w:line="360" w:lineRule="auto"/>
        <w:rPr>
          <w:rFonts w:ascii="Times New Roman" w:hAnsi="Times New Roman" w:cs="Times New Roman"/>
          <w:b/>
          <w:sz w:val="26"/>
          <w:szCs w:val="26"/>
          <w:lang w:val="en-IN"/>
        </w:rPr>
      </w:pPr>
      <w:r w:rsidRPr="00C81EDA">
        <w:rPr>
          <w:rFonts w:ascii="Times New Roman" w:hAnsi="Times New Roman" w:cs="Times New Roman"/>
          <w:b/>
          <w:sz w:val="26"/>
          <w:szCs w:val="26"/>
          <w:lang w:val="en-IN"/>
        </w:rPr>
        <w:t>3.1.</w:t>
      </w:r>
      <w:r w:rsidR="009B2BB8" w:rsidRPr="00C81EDA">
        <w:rPr>
          <w:rFonts w:ascii="Times New Roman" w:hAnsi="Times New Roman" w:cs="Times New Roman"/>
          <w:b/>
          <w:sz w:val="26"/>
          <w:szCs w:val="26"/>
          <w:lang w:val="en-IN"/>
        </w:rPr>
        <w:t>2</w:t>
      </w:r>
      <w:r w:rsidRPr="00C81EDA">
        <w:rPr>
          <w:rFonts w:ascii="Times New Roman" w:hAnsi="Times New Roman" w:cs="Times New Roman"/>
          <w:b/>
          <w:sz w:val="26"/>
          <w:szCs w:val="26"/>
          <w:lang w:val="en-IN"/>
        </w:rPr>
        <w:t>) Decision Tree Model</w:t>
      </w:r>
    </w:p>
    <w:p w:rsidR="000F4F35" w:rsidRDefault="00307558"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1937226"/>
            <wp:effectExtent l="19050" t="19050" r="20955" b="24924"/>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732145" cy="1937226"/>
                    </a:xfrm>
                    <a:prstGeom prst="rect">
                      <a:avLst/>
                    </a:prstGeom>
                    <a:noFill/>
                    <a:ln w="9525">
                      <a:solidFill>
                        <a:schemeClr val="accent1"/>
                      </a:solidFill>
                      <a:miter lim="800000"/>
                      <a:headEnd/>
                      <a:tailEnd/>
                    </a:ln>
                  </pic:spPr>
                </pic:pic>
              </a:graphicData>
            </a:graphic>
          </wp:inline>
        </w:drawing>
      </w:r>
    </w:p>
    <w:p w:rsidR="00307558" w:rsidRDefault="00307558"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lastRenderedPageBreak/>
        <w:drawing>
          <wp:inline distT="0" distB="0" distL="0" distR="0">
            <wp:extent cx="5732145" cy="2764519"/>
            <wp:effectExtent l="19050" t="19050" r="20955" b="16781"/>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5732145" cy="2764519"/>
                    </a:xfrm>
                    <a:prstGeom prst="rect">
                      <a:avLst/>
                    </a:prstGeom>
                    <a:noFill/>
                    <a:ln w="9525">
                      <a:solidFill>
                        <a:schemeClr val="accent1"/>
                      </a:solidFill>
                      <a:miter lim="800000"/>
                      <a:headEnd/>
                      <a:tailEnd/>
                    </a:ln>
                  </pic:spPr>
                </pic:pic>
              </a:graphicData>
            </a:graphic>
          </wp:inline>
        </w:drawing>
      </w:r>
    </w:p>
    <w:p w:rsidR="00387432" w:rsidRDefault="00134637"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826187"/>
            <wp:effectExtent l="19050" t="19050" r="20955" b="12263"/>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732145" cy="2826187"/>
                    </a:xfrm>
                    <a:prstGeom prst="rect">
                      <a:avLst/>
                    </a:prstGeom>
                    <a:noFill/>
                    <a:ln w="9525">
                      <a:solidFill>
                        <a:schemeClr val="accent1"/>
                      </a:solidFill>
                      <a:miter lim="800000"/>
                      <a:headEnd/>
                      <a:tailEnd/>
                    </a:ln>
                  </pic:spPr>
                </pic:pic>
              </a:graphicData>
            </a:graphic>
          </wp:inline>
        </w:drawing>
      </w:r>
    </w:p>
    <w:p w:rsidR="009D1638" w:rsidRPr="00C81EDA" w:rsidRDefault="009D1638" w:rsidP="00C81EDA">
      <w:pPr>
        <w:spacing w:line="360" w:lineRule="auto"/>
        <w:rPr>
          <w:rFonts w:ascii="Times New Roman" w:hAnsi="Times New Roman" w:cs="Times New Roman"/>
          <w:b/>
          <w:sz w:val="26"/>
          <w:szCs w:val="26"/>
          <w:lang w:val="en-IN"/>
        </w:rPr>
      </w:pPr>
    </w:p>
    <w:p w:rsidR="00863478" w:rsidRDefault="00863478" w:rsidP="00C81EDA">
      <w:pPr>
        <w:spacing w:line="360" w:lineRule="auto"/>
        <w:rPr>
          <w:rFonts w:ascii="Times New Roman" w:hAnsi="Times New Roman" w:cs="Times New Roman"/>
          <w:b/>
          <w:sz w:val="26"/>
          <w:szCs w:val="26"/>
          <w:lang w:val="en-IN"/>
        </w:rPr>
      </w:pPr>
      <w:r w:rsidRPr="00C81EDA">
        <w:rPr>
          <w:rFonts w:ascii="Times New Roman" w:hAnsi="Times New Roman" w:cs="Times New Roman"/>
          <w:b/>
          <w:sz w:val="26"/>
          <w:szCs w:val="26"/>
          <w:lang w:val="en-IN"/>
        </w:rPr>
        <w:t>3.1.</w:t>
      </w:r>
      <w:r w:rsidR="009B2BB8" w:rsidRPr="00C81EDA">
        <w:rPr>
          <w:rFonts w:ascii="Times New Roman" w:hAnsi="Times New Roman" w:cs="Times New Roman"/>
          <w:b/>
          <w:sz w:val="26"/>
          <w:szCs w:val="26"/>
          <w:lang w:val="en-IN"/>
        </w:rPr>
        <w:t>3</w:t>
      </w:r>
      <w:r w:rsidRPr="00C81EDA">
        <w:rPr>
          <w:rFonts w:ascii="Times New Roman" w:hAnsi="Times New Roman" w:cs="Times New Roman"/>
          <w:b/>
          <w:sz w:val="26"/>
          <w:szCs w:val="26"/>
          <w:lang w:val="en-IN"/>
        </w:rPr>
        <w:t>) Random Forest Model</w:t>
      </w:r>
    </w:p>
    <w:p w:rsidR="009D1638" w:rsidRDefault="008A7F33"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020766"/>
            <wp:effectExtent l="19050" t="19050" r="20955" b="17584"/>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5732145" cy="2020766"/>
                    </a:xfrm>
                    <a:prstGeom prst="rect">
                      <a:avLst/>
                    </a:prstGeom>
                    <a:noFill/>
                    <a:ln w="9525">
                      <a:solidFill>
                        <a:schemeClr val="accent1"/>
                      </a:solidFill>
                      <a:miter lim="800000"/>
                      <a:headEnd/>
                      <a:tailEnd/>
                    </a:ln>
                  </pic:spPr>
                </pic:pic>
              </a:graphicData>
            </a:graphic>
          </wp:inline>
        </w:drawing>
      </w:r>
    </w:p>
    <w:p w:rsidR="008A7F33" w:rsidRDefault="005816EA"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lastRenderedPageBreak/>
        <w:drawing>
          <wp:inline distT="0" distB="0" distL="0" distR="0">
            <wp:extent cx="5732145" cy="2868913"/>
            <wp:effectExtent l="19050" t="19050" r="20955" b="26687"/>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5732145" cy="2868913"/>
                    </a:xfrm>
                    <a:prstGeom prst="rect">
                      <a:avLst/>
                    </a:prstGeom>
                    <a:noFill/>
                    <a:ln w="9525">
                      <a:solidFill>
                        <a:schemeClr val="accent1"/>
                      </a:solidFill>
                      <a:miter lim="800000"/>
                      <a:headEnd/>
                      <a:tailEnd/>
                    </a:ln>
                  </pic:spPr>
                </pic:pic>
              </a:graphicData>
            </a:graphic>
          </wp:inline>
        </w:drawing>
      </w:r>
    </w:p>
    <w:p w:rsidR="009C6103" w:rsidRDefault="001D7EAE"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939999"/>
            <wp:effectExtent l="19050" t="19050" r="20955" b="12751"/>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5732145" cy="2939999"/>
                    </a:xfrm>
                    <a:prstGeom prst="rect">
                      <a:avLst/>
                    </a:prstGeom>
                    <a:noFill/>
                    <a:ln w="9525">
                      <a:solidFill>
                        <a:schemeClr val="accent1"/>
                      </a:solidFill>
                      <a:miter lim="800000"/>
                      <a:headEnd/>
                      <a:tailEnd/>
                    </a:ln>
                  </pic:spPr>
                </pic:pic>
              </a:graphicData>
            </a:graphic>
          </wp:inline>
        </w:drawing>
      </w:r>
    </w:p>
    <w:p w:rsidR="005A782F" w:rsidRPr="00C81EDA" w:rsidRDefault="005A782F" w:rsidP="00C81EDA">
      <w:pPr>
        <w:spacing w:line="360" w:lineRule="auto"/>
        <w:rPr>
          <w:rFonts w:ascii="Times New Roman" w:hAnsi="Times New Roman" w:cs="Times New Roman"/>
          <w:b/>
          <w:sz w:val="26"/>
          <w:szCs w:val="26"/>
          <w:lang w:val="en-IN"/>
        </w:rPr>
      </w:pPr>
    </w:p>
    <w:p w:rsidR="00863478" w:rsidRPr="00C81EDA" w:rsidRDefault="00863478" w:rsidP="00C81EDA">
      <w:pPr>
        <w:spacing w:line="360" w:lineRule="auto"/>
        <w:rPr>
          <w:rFonts w:ascii="Times New Roman" w:hAnsi="Times New Roman" w:cs="Times New Roman"/>
          <w:b/>
          <w:sz w:val="26"/>
          <w:szCs w:val="26"/>
          <w:lang w:val="en-IN"/>
        </w:rPr>
      </w:pPr>
      <w:r w:rsidRPr="00C81EDA">
        <w:rPr>
          <w:rFonts w:ascii="Times New Roman" w:hAnsi="Times New Roman" w:cs="Times New Roman"/>
          <w:b/>
          <w:sz w:val="26"/>
          <w:szCs w:val="26"/>
          <w:lang w:val="en-IN"/>
        </w:rPr>
        <w:t>3.1.</w:t>
      </w:r>
      <w:r w:rsidR="009B2BB8" w:rsidRPr="00C81EDA">
        <w:rPr>
          <w:rFonts w:ascii="Times New Roman" w:hAnsi="Times New Roman" w:cs="Times New Roman"/>
          <w:b/>
          <w:sz w:val="26"/>
          <w:szCs w:val="26"/>
          <w:lang w:val="en-IN"/>
        </w:rPr>
        <w:t>4</w:t>
      </w:r>
      <w:r w:rsidRPr="00C81EDA">
        <w:rPr>
          <w:rFonts w:ascii="Times New Roman" w:hAnsi="Times New Roman" w:cs="Times New Roman"/>
          <w:b/>
          <w:sz w:val="26"/>
          <w:szCs w:val="26"/>
          <w:lang w:val="en-IN"/>
        </w:rPr>
        <w:t>) AdaBoost Classifier Model</w:t>
      </w:r>
    </w:p>
    <w:p w:rsidR="009B2BB8" w:rsidRDefault="004E628E" w:rsidP="005D1BDF">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1474305"/>
            <wp:effectExtent l="19050" t="19050" r="20955" b="11595"/>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5732145" cy="1474305"/>
                    </a:xfrm>
                    <a:prstGeom prst="rect">
                      <a:avLst/>
                    </a:prstGeom>
                    <a:noFill/>
                    <a:ln w="9525">
                      <a:solidFill>
                        <a:schemeClr val="accent1"/>
                      </a:solidFill>
                      <a:miter lim="800000"/>
                      <a:headEnd/>
                      <a:tailEnd/>
                    </a:ln>
                  </pic:spPr>
                </pic:pic>
              </a:graphicData>
            </a:graphic>
          </wp:inline>
        </w:drawing>
      </w:r>
    </w:p>
    <w:p w:rsidR="004E628E" w:rsidRDefault="005A782F" w:rsidP="005D1BDF">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lastRenderedPageBreak/>
        <w:drawing>
          <wp:inline distT="0" distB="0" distL="0" distR="0">
            <wp:extent cx="5334000" cy="2469931"/>
            <wp:effectExtent l="19050" t="19050" r="19050" b="25619"/>
            <wp:docPr id="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5334000" cy="2469931"/>
                    </a:xfrm>
                    <a:prstGeom prst="rect">
                      <a:avLst/>
                    </a:prstGeom>
                    <a:noFill/>
                    <a:ln w="9525">
                      <a:solidFill>
                        <a:schemeClr val="accent1"/>
                      </a:solidFill>
                      <a:miter lim="800000"/>
                      <a:headEnd/>
                      <a:tailEnd/>
                    </a:ln>
                  </pic:spPr>
                </pic:pic>
              </a:graphicData>
            </a:graphic>
          </wp:inline>
        </w:drawing>
      </w:r>
    </w:p>
    <w:p w:rsidR="005A782F" w:rsidRDefault="005A782F" w:rsidP="005D1BDF">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334000" cy="2661740"/>
            <wp:effectExtent l="19050" t="19050" r="19050" b="2431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5334000" cy="2661740"/>
                    </a:xfrm>
                    <a:prstGeom prst="rect">
                      <a:avLst/>
                    </a:prstGeom>
                    <a:noFill/>
                    <a:ln w="9525">
                      <a:solidFill>
                        <a:schemeClr val="accent1"/>
                      </a:solidFill>
                      <a:miter lim="800000"/>
                      <a:headEnd/>
                      <a:tailEnd/>
                    </a:ln>
                  </pic:spPr>
                </pic:pic>
              </a:graphicData>
            </a:graphic>
          </wp:inline>
        </w:drawing>
      </w:r>
    </w:p>
    <w:p w:rsidR="007119B5" w:rsidRDefault="007119B5" w:rsidP="005D1BDF">
      <w:pPr>
        <w:spacing w:line="360" w:lineRule="auto"/>
        <w:rPr>
          <w:rFonts w:ascii="Times New Roman" w:hAnsi="Times New Roman" w:cs="Times New Roman"/>
          <w:b/>
          <w:sz w:val="26"/>
          <w:szCs w:val="26"/>
          <w:lang w:val="en-IN"/>
        </w:rPr>
      </w:pPr>
    </w:p>
    <w:p w:rsidR="009B2BB8" w:rsidRDefault="009B2BB8" w:rsidP="003A6CAA">
      <w:pPr>
        <w:spacing w:line="360" w:lineRule="auto"/>
        <w:rPr>
          <w:rFonts w:ascii="Times New Roman" w:hAnsi="Times New Roman" w:cs="Times New Roman"/>
          <w:b/>
          <w:sz w:val="26"/>
          <w:szCs w:val="26"/>
          <w:lang w:val="en-IN"/>
        </w:rPr>
      </w:pPr>
      <w:r w:rsidRPr="003A6CAA">
        <w:rPr>
          <w:rFonts w:ascii="Times New Roman" w:hAnsi="Times New Roman" w:cs="Times New Roman"/>
          <w:b/>
          <w:sz w:val="26"/>
          <w:szCs w:val="26"/>
          <w:lang w:val="en-IN"/>
        </w:rPr>
        <w:t>3.2) Using Balanced Data:</w:t>
      </w:r>
    </w:p>
    <w:p w:rsidR="00294F70" w:rsidRDefault="00294F70" w:rsidP="003A6CAA">
      <w:pPr>
        <w:spacing w:line="360" w:lineRule="auto"/>
        <w:rPr>
          <w:rFonts w:ascii="Times New Roman" w:hAnsi="Times New Roman" w:cs="Times New Roman"/>
          <w:b/>
          <w:sz w:val="26"/>
          <w:szCs w:val="26"/>
          <w:lang w:val="en-IN"/>
        </w:rPr>
      </w:pPr>
      <w:r>
        <w:rPr>
          <w:rFonts w:ascii="Times New Roman" w:hAnsi="Times New Roman" w:cs="Times New Roman"/>
          <w:b/>
          <w:sz w:val="26"/>
          <w:szCs w:val="26"/>
          <w:lang w:val="en-IN"/>
        </w:rPr>
        <w:t>Class Imbalance Solved using SMOTE:</w:t>
      </w:r>
    </w:p>
    <w:p w:rsidR="001C4907" w:rsidRDefault="003E7D27" w:rsidP="003A6CA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100285" cy="2495550"/>
            <wp:effectExtent l="19050" t="19050" r="2416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5100285" cy="2495550"/>
                    </a:xfrm>
                    <a:prstGeom prst="rect">
                      <a:avLst/>
                    </a:prstGeom>
                    <a:noFill/>
                    <a:ln w="9525">
                      <a:solidFill>
                        <a:schemeClr val="accent1"/>
                      </a:solidFill>
                      <a:miter lim="800000"/>
                      <a:headEnd/>
                      <a:tailEnd/>
                    </a:ln>
                  </pic:spPr>
                </pic:pic>
              </a:graphicData>
            </a:graphic>
          </wp:inline>
        </w:drawing>
      </w:r>
    </w:p>
    <w:p w:rsidR="009B2BB8" w:rsidRDefault="009B2BB8" w:rsidP="00C81EDA">
      <w:pPr>
        <w:spacing w:line="360" w:lineRule="auto"/>
        <w:rPr>
          <w:rFonts w:ascii="Times New Roman" w:hAnsi="Times New Roman" w:cs="Times New Roman"/>
          <w:b/>
          <w:sz w:val="26"/>
          <w:szCs w:val="26"/>
          <w:lang w:val="en-IN"/>
        </w:rPr>
      </w:pPr>
      <w:r w:rsidRPr="00C81EDA">
        <w:rPr>
          <w:rFonts w:ascii="Times New Roman" w:hAnsi="Times New Roman" w:cs="Times New Roman"/>
          <w:b/>
          <w:sz w:val="26"/>
          <w:szCs w:val="26"/>
          <w:lang w:val="en-IN"/>
        </w:rPr>
        <w:lastRenderedPageBreak/>
        <w:t>3.2.1) Logistic Regression Model</w:t>
      </w:r>
    </w:p>
    <w:p w:rsidR="00A5205D" w:rsidRDefault="00181DBC"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687121"/>
            <wp:effectExtent l="19050" t="19050" r="20955" b="17979"/>
            <wp:docPr id="2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5732145" cy="2687121"/>
                    </a:xfrm>
                    <a:prstGeom prst="rect">
                      <a:avLst/>
                    </a:prstGeom>
                    <a:noFill/>
                    <a:ln w="9525">
                      <a:solidFill>
                        <a:schemeClr val="accent1"/>
                      </a:solidFill>
                      <a:miter lim="800000"/>
                      <a:headEnd/>
                      <a:tailEnd/>
                    </a:ln>
                  </pic:spPr>
                </pic:pic>
              </a:graphicData>
            </a:graphic>
          </wp:inline>
        </w:drawing>
      </w:r>
    </w:p>
    <w:p w:rsidR="004D5B3C" w:rsidRDefault="004D5B3C"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673491"/>
            <wp:effectExtent l="19050" t="19050" r="20955" b="12559"/>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5732145" cy="2673491"/>
                    </a:xfrm>
                    <a:prstGeom prst="rect">
                      <a:avLst/>
                    </a:prstGeom>
                    <a:noFill/>
                    <a:ln w="9525">
                      <a:solidFill>
                        <a:schemeClr val="accent1"/>
                      </a:solidFill>
                      <a:miter lim="800000"/>
                      <a:headEnd/>
                      <a:tailEnd/>
                    </a:ln>
                  </pic:spPr>
                </pic:pic>
              </a:graphicData>
            </a:graphic>
          </wp:inline>
        </w:drawing>
      </w:r>
    </w:p>
    <w:p w:rsidR="00172F07" w:rsidRDefault="00172F07"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749380"/>
            <wp:effectExtent l="19050" t="19050" r="20955" b="12870"/>
            <wp:docPr id="2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5732145" cy="2749380"/>
                    </a:xfrm>
                    <a:prstGeom prst="rect">
                      <a:avLst/>
                    </a:prstGeom>
                    <a:noFill/>
                    <a:ln w="9525">
                      <a:solidFill>
                        <a:schemeClr val="accent1"/>
                      </a:solidFill>
                      <a:miter lim="800000"/>
                      <a:headEnd/>
                      <a:tailEnd/>
                    </a:ln>
                  </pic:spPr>
                </pic:pic>
              </a:graphicData>
            </a:graphic>
          </wp:inline>
        </w:drawing>
      </w:r>
    </w:p>
    <w:p w:rsidR="009B2BB8" w:rsidRDefault="009B2BB8" w:rsidP="00C81EDA">
      <w:pPr>
        <w:spacing w:line="360" w:lineRule="auto"/>
        <w:rPr>
          <w:rFonts w:ascii="Times New Roman" w:hAnsi="Times New Roman" w:cs="Times New Roman"/>
          <w:b/>
          <w:sz w:val="26"/>
          <w:szCs w:val="26"/>
          <w:lang w:val="en-IN"/>
        </w:rPr>
      </w:pPr>
      <w:r w:rsidRPr="00C81EDA">
        <w:rPr>
          <w:rFonts w:ascii="Times New Roman" w:hAnsi="Times New Roman" w:cs="Times New Roman"/>
          <w:b/>
          <w:sz w:val="26"/>
          <w:szCs w:val="26"/>
          <w:lang w:val="en-IN"/>
        </w:rPr>
        <w:lastRenderedPageBreak/>
        <w:t>3.2.2) Decision Tree Model</w:t>
      </w:r>
    </w:p>
    <w:p w:rsidR="00737AFC" w:rsidRDefault="005661D7"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1925819"/>
            <wp:effectExtent l="19050" t="19050" r="20955" b="17281"/>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5732145" cy="1925819"/>
                    </a:xfrm>
                    <a:prstGeom prst="rect">
                      <a:avLst/>
                    </a:prstGeom>
                    <a:noFill/>
                    <a:ln w="9525">
                      <a:solidFill>
                        <a:schemeClr val="accent1"/>
                      </a:solidFill>
                      <a:miter lim="800000"/>
                      <a:headEnd/>
                      <a:tailEnd/>
                    </a:ln>
                  </pic:spPr>
                </pic:pic>
              </a:graphicData>
            </a:graphic>
          </wp:inline>
        </w:drawing>
      </w:r>
    </w:p>
    <w:p w:rsidR="00593FFF" w:rsidRDefault="00593FFF" w:rsidP="00C81EDA">
      <w:pPr>
        <w:spacing w:line="360" w:lineRule="auto"/>
        <w:rPr>
          <w:rFonts w:ascii="Times New Roman" w:hAnsi="Times New Roman" w:cs="Times New Roman"/>
          <w:b/>
          <w:sz w:val="26"/>
          <w:szCs w:val="26"/>
          <w:lang w:val="en-IN"/>
        </w:rPr>
      </w:pPr>
    </w:p>
    <w:p w:rsidR="005661D7" w:rsidRDefault="005661D7"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622993"/>
            <wp:effectExtent l="19050" t="19050" r="20955" b="24957"/>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32145" cy="2622993"/>
                    </a:xfrm>
                    <a:prstGeom prst="rect">
                      <a:avLst/>
                    </a:prstGeom>
                    <a:noFill/>
                    <a:ln w="9525">
                      <a:solidFill>
                        <a:schemeClr val="accent1"/>
                      </a:solidFill>
                      <a:miter lim="800000"/>
                      <a:headEnd/>
                      <a:tailEnd/>
                    </a:ln>
                  </pic:spPr>
                </pic:pic>
              </a:graphicData>
            </a:graphic>
          </wp:inline>
        </w:drawing>
      </w:r>
    </w:p>
    <w:p w:rsidR="00593FFF" w:rsidRDefault="00593FFF" w:rsidP="00C81EDA">
      <w:pPr>
        <w:spacing w:line="360" w:lineRule="auto"/>
        <w:rPr>
          <w:rFonts w:ascii="Times New Roman" w:hAnsi="Times New Roman" w:cs="Times New Roman"/>
          <w:b/>
          <w:sz w:val="26"/>
          <w:szCs w:val="26"/>
          <w:lang w:val="en-IN"/>
        </w:rPr>
      </w:pPr>
    </w:p>
    <w:p w:rsidR="005661D7" w:rsidRDefault="005661D7"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723906"/>
            <wp:effectExtent l="19050" t="19050" r="20955" b="19294"/>
            <wp:docPr id="2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srcRect/>
                    <a:stretch>
                      <a:fillRect/>
                    </a:stretch>
                  </pic:blipFill>
                  <pic:spPr bwMode="auto">
                    <a:xfrm>
                      <a:off x="0" y="0"/>
                      <a:ext cx="5732145" cy="2723906"/>
                    </a:xfrm>
                    <a:prstGeom prst="rect">
                      <a:avLst/>
                    </a:prstGeom>
                    <a:noFill/>
                    <a:ln w="9525">
                      <a:solidFill>
                        <a:schemeClr val="accent1"/>
                      </a:solidFill>
                      <a:miter lim="800000"/>
                      <a:headEnd/>
                      <a:tailEnd/>
                    </a:ln>
                  </pic:spPr>
                </pic:pic>
              </a:graphicData>
            </a:graphic>
          </wp:inline>
        </w:drawing>
      </w:r>
    </w:p>
    <w:p w:rsidR="00593FFF" w:rsidRPr="00C81EDA" w:rsidRDefault="00593FFF" w:rsidP="00C81EDA">
      <w:pPr>
        <w:spacing w:line="360" w:lineRule="auto"/>
        <w:rPr>
          <w:rFonts w:ascii="Times New Roman" w:hAnsi="Times New Roman" w:cs="Times New Roman"/>
          <w:b/>
          <w:sz w:val="26"/>
          <w:szCs w:val="26"/>
          <w:lang w:val="en-IN"/>
        </w:rPr>
      </w:pPr>
    </w:p>
    <w:p w:rsidR="009B2BB8" w:rsidRDefault="009B2BB8" w:rsidP="00C81EDA">
      <w:pPr>
        <w:spacing w:line="360" w:lineRule="auto"/>
        <w:rPr>
          <w:rFonts w:ascii="Times New Roman" w:hAnsi="Times New Roman" w:cs="Times New Roman"/>
          <w:b/>
          <w:sz w:val="26"/>
          <w:szCs w:val="26"/>
          <w:lang w:val="en-IN"/>
        </w:rPr>
      </w:pPr>
      <w:r w:rsidRPr="00C81EDA">
        <w:rPr>
          <w:rFonts w:ascii="Times New Roman" w:hAnsi="Times New Roman" w:cs="Times New Roman"/>
          <w:b/>
          <w:sz w:val="26"/>
          <w:szCs w:val="26"/>
          <w:lang w:val="en-IN"/>
        </w:rPr>
        <w:lastRenderedPageBreak/>
        <w:t>3.2.3) Random Forest Model</w:t>
      </w:r>
    </w:p>
    <w:p w:rsidR="00593FFF" w:rsidRDefault="00E54876"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009382"/>
            <wp:effectExtent l="19050" t="19050" r="20955" b="9918"/>
            <wp:docPr id="2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a:srcRect/>
                    <a:stretch>
                      <a:fillRect/>
                    </a:stretch>
                  </pic:blipFill>
                  <pic:spPr bwMode="auto">
                    <a:xfrm>
                      <a:off x="0" y="0"/>
                      <a:ext cx="5732145" cy="2009382"/>
                    </a:xfrm>
                    <a:prstGeom prst="rect">
                      <a:avLst/>
                    </a:prstGeom>
                    <a:noFill/>
                    <a:ln w="9525">
                      <a:solidFill>
                        <a:schemeClr val="accent1"/>
                      </a:solidFill>
                      <a:miter lim="800000"/>
                      <a:headEnd/>
                      <a:tailEnd/>
                    </a:ln>
                  </pic:spPr>
                </pic:pic>
              </a:graphicData>
            </a:graphic>
          </wp:inline>
        </w:drawing>
      </w:r>
    </w:p>
    <w:p w:rsidR="005C3B51" w:rsidRDefault="005C3B51" w:rsidP="00C81EDA">
      <w:pPr>
        <w:spacing w:line="360" w:lineRule="auto"/>
        <w:rPr>
          <w:rFonts w:ascii="Times New Roman" w:hAnsi="Times New Roman" w:cs="Times New Roman"/>
          <w:b/>
          <w:sz w:val="26"/>
          <w:szCs w:val="26"/>
          <w:lang w:val="en-IN"/>
        </w:rPr>
      </w:pPr>
    </w:p>
    <w:p w:rsidR="00E54876" w:rsidRDefault="00D00636"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746177"/>
            <wp:effectExtent l="19050" t="19050" r="20955" b="16073"/>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srcRect/>
                    <a:stretch>
                      <a:fillRect/>
                    </a:stretch>
                  </pic:blipFill>
                  <pic:spPr bwMode="auto">
                    <a:xfrm>
                      <a:off x="0" y="0"/>
                      <a:ext cx="5732145" cy="2746177"/>
                    </a:xfrm>
                    <a:prstGeom prst="rect">
                      <a:avLst/>
                    </a:prstGeom>
                    <a:noFill/>
                    <a:ln w="9525">
                      <a:solidFill>
                        <a:schemeClr val="accent1"/>
                      </a:solidFill>
                      <a:miter lim="800000"/>
                      <a:headEnd/>
                      <a:tailEnd/>
                    </a:ln>
                  </pic:spPr>
                </pic:pic>
              </a:graphicData>
            </a:graphic>
          </wp:inline>
        </w:drawing>
      </w:r>
    </w:p>
    <w:p w:rsidR="005C3B51" w:rsidRDefault="005C3B51" w:rsidP="00C81EDA">
      <w:pPr>
        <w:spacing w:line="360" w:lineRule="auto"/>
        <w:rPr>
          <w:rFonts w:ascii="Times New Roman" w:hAnsi="Times New Roman" w:cs="Times New Roman"/>
          <w:b/>
          <w:sz w:val="26"/>
          <w:szCs w:val="26"/>
          <w:lang w:val="en-IN"/>
        </w:rPr>
      </w:pPr>
    </w:p>
    <w:p w:rsidR="00E54876" w:rsidRDefault="00D00636"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794635"/>
            <wp:effectExtent l="19050" t="19050" r="2095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a:srcRect/>
                    <a:stretch>
                      <a:fillRect/>
                    </a:stretch>
                  </pic:blipFill>
                  <pic:spPr bwMode="auto">
                    <a:xfrm>
                      <a:off x="0" y="0"/>
                      <a:ext cx="5732145" cy="2794635"/>
                    </a:xfrm>
                    <a:prstGeom prst="rect">
                      <a:avLst/>
                    </a:prstGeom>
                    <a:noFill/>
                    <a:ln w="9525">
                      <a:solidFill>
                        <a:schemeClr val="accent1"/>
                      </a:solidFill>
                      <a:miter lim="800000"/>
                      <a:headEnd/>
                      <a:tailEnd/>
                    </a:ln>
                  </pic:spPr>
                </pic:pic>
              </a:graphicData>
            </a:graphic>
          </wp:inline>
        </w:drawing>
      </w:r>
    </w:p>
    <w:p w:rsidR="009B2BB8" w:rsidRDefault="009B2BB8" w:rsidP="00C81EDA">
      <w:pPr>
        <w:spacing w:line="360" w:lineRule="auto"/>
        <w:rPr>
          <w:rFonts w:ascii="Times New Roman" w:hAnsi="Times New Roman" w:cs="Times New Roman"/>
          <w:b/>
          <w:sz w:val="26"/>
          <w:szCs w:val="26"/>
          <w:lang w:val="en-IN"/>
        </w:rPr>
      </w:pPr>
      <w:r w:rsidRPr="00C81EDA">
        <w:rPr>
          <w:rFonts w:ascii="Times New Roman" w:hAnsi="Times New Roman" w:cs="Times New Roman"/>
          <w:b/>
          <w:sz w:val="26"/>
          <w:szCs w:val="26"/>
          <w:lang w:val="en-IN"/>
        </w:rPr>
        <w:lastRenderedPageBreak/>
        <w:t>3.2.4) AdaBoost Classifier Model</w:t>
      </w:r>
    </w:p>
    <w:p w:rsidR="001D536A" w:rsidRDefault="00317B21"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1532356"/>
            <wp:effectExtent l="19050" t="19050" r="20955" b="10694"/>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srcRect/>
                    <a:stretch>
                      <a:fillRect/>
                    </a:stretch>
                  </pic:blipFill>
                  <pic:spPr bwMode="auto">
                    <a:xfrm>
                      <a:off x="0" y="0"/>
                      <a:ext cx="5732145" cy="1532356"/>
                    </a:xfrm>
                    <a:prstGeom prst="rect">
                      <a:avLst/>
                    </a:prstGeom>
                    <a:noFill/>
                    <a:ln w="9525">
                      <a:solidFill>
                        <a:schemeClr val="accent1"/>
                      </a:solidFill>
                      <a:miter lim="800000"/>
                      <a:headEnd/>
                      <a:tailEnd/>
                    </a:ln>
                  </pic:spPr>
                </pic:pic>
              </a:graphicData>
            </a:graphic>
          </wp:inline>
        </w:drawing>
      </w:r>
    </w:p>
    <w:p w:rsidR="00317B21" w:rsidRDefault="00063B28"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781110"/>
            <wp:effectExtent l="19050" t="19050" r="20955" b="192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a:srcRect/>
                    <a:stretch>
                      <a:fillRect/>
                    </a:stretch>
                  </pic:blipFill>
                  <pic:spPr bwMode="auto">
                    <a:xfrm>
                      <a:off x="0" y="0"/>
                      <a:ext cx="5732145" cy="2781110"/>
                    </a:xfrm>
                    <a:prstGeom prst="rect">
                      <a:avLst/>
                    </a:prstGeom>
                    <a:noFill/>
                    <a:ln w="9525">
                      <a:solidFill>
                        <a:schemeClr val="accent1"/>
                      </a:solidFill>
                      <a:miter lim="800000"/>
                      <a:headEnd/>
                      <a:tailEnd/>
                    </a:ln>
                  </pic:spPr>
                </pic:pic>
              </a:graphicData>
            </a:graphic>
          </wp:inline>
        </w:drawing>
      </w:r>
    </w:p>
    <w:p w:rsidR="00063B28" w:rsidRPr="00C81EDA" w:rsidRDefault="00063B28" w:rsidP="00C81EDA">
      <w:pPr>
        <w:spacing w:line="360" w:lineRule="auto"/>
        <w:rPr>
          <w:rFonts w:ascii="Times New Roman" w:hAnsi="Times New Roman" w:cs="Times New Roman"/>
          <w:b/>
          <w:sz w:val="26"/>
          <w:szCs w:val="26"/>
          <w:lang w:val="en-IN"/>
        </w:rPr>
      </w:pPr>
      <w:r>
        <w:rPr>
          <w:rFonts w:ascii="Times New Roman" w:hAnsi="Times New Roman" w:cs="Times New Roman"/>
          <w:b/>
          <w:noProof/>
          <w:sz w:val="26"/>
          <w:szCs w:val="26"/>
        </w:rPr>
        <w:drawing>
          <wp:inline distT="0" distB="0" distL="0" distR="0">
            <wp:extent cx="5732145" cy="2951883"/>
            <wp:effectExtent l="19050" t="19050" r="20955" b="19917"/>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srcRect/>
                    <a:stretch>
                      <a:fillRect/>
                    </a:stretch>
                  </pic:blipFill>
                  <pic:spPr bwMode="auto">
                    <a:xfrm>
                      <a:off x="0" y="0"/>
                      <a:ext cx="5732145" cy="2951883"/>
                    </a:xfrm>
                    <a:prstGeom prst="rect">
                      <a:avLst/>
                    </a:prstGeom>
                    <a:noFill/>
                    <a:ln w="9525">
                      <a:solidFill>
                        <a:schemeClr val="accent1"/>
                      </a:solidFill>
                      <a:miter lim="800000"/>
                      <a:headEnd/>
                      <a:tailEnd/>
                    </a:ln>
                  </pic:spPr>
                </pic:pic>
              </a:graphicData>
            </a:graphic>
          </wp:inline>
        </w:drawing>
      </w:r>
    </w:p>
    <w:p w:rsidR="009B2BB8" w:rsidRPr="009B2BB8" w:rsidRDefault="009B2BB8" w:rsidP="00863478">
      <w:pPr>
        <w:pStyle w:val="ListParagraph"/>
        <w:spacing w:line="360" w:lineRule="auto"/>
        <w:jc w:val="both"/>
        <w:rPr>
          <w:rFonts w:ascii="Times New Roman" w:hAnsi="Times New Roman" w:cs="Times New Roman"/>
          <w:b/>
          <w:sz w:val="26"/>
          <w:szCs w:val="26"/>
          <w:lang w:val="en-IN"/>
        </w:rPr>
      </w:pPr>
    </w:p>
    <w:p w:rsidR="00E63320" w:rsidRPr="00656226" w:rsidRDefault="00E63320" w:rsidP="00264187">
      <w:pPr>
        <w:keepNext/>
        <w:spacing w:line="283" w:lineRule="auto"/>
        <w:ind w:right="480"/>
        <w:jc w:val="both"/>
        <w:rPr>
          <w:rFonts w:ascii="Cambria" w:hAnsi="Cambria"/>
        </w:rPr>
      </w:pPr>
    </w:p>
    <w:p w:rsidR="00100AC4" w:rsidRPr="00656226" w:rsidRDefault="00100AC4" w:rsidP="00100AC4">
      <w:pPr>
        <w:rPr>
          <w:rFonts w:ascii="Cambria" w:hAnsi="Cambria"/>
          <w:lang w:eastAsia="en-IN"/>
        </w:rPr>
      </w:pPr>
    </w:p>
    <w:p w:rsidR="00100AC4" w:rsidRPr="00656226" w:rsidRDefault="00100AC4" w:rsidP="00100AC4">
      <w:pPr>
        <w:rPr>
          <w:rFonts w:ascii="Cambria" w:hAnsi="Cambria"/>
          <w:lang w:eastAsia="en-IN"/>
        </w:rPr>
      </w:pPr>
    </w:p>
    <w:p w:rsidR="00A3702F" w:rsidRPr="00656226" w:rsidRDefault="00A3702F" w:rsidP="00565F50">
      <w:pPr>
        <w:spacing w:after="200" w:line="276" w:lineRule="auto"/>
        <w:rPr>
          <w:rStyle w:val="Heading1Char"/>
          <w:rFonts w:ascii="Cambria" w:hAnsi="Cambria" w:cs="Times New Roman"/>
          <w:sz w:val="28"/>
          <w:szCs w:val="28"/>
        </w:rPr>
      </w:pPr>
      <w:bookmarkStart w:id="5" w:name="_Toc510332847"/>
      <w:r w:rsidRPr="00656226">
        <w:rPr>
          <w:rStyle w:val="Heading1Char"/>
          <w:rFonts w:ascii="Cambria" w:hAnsi="Cambria" w:cs="Times New Roman"/>
          <w:sz w:val="28"/>
          <w:szCs w:val="28"/>
        </w:rPr>
        <w:lastRenderedPageBreak/>
        <w:t xml:space="preserve">CHAPTER </w:t>
      </w:r>
      <w:r w:rsidR="00601C50">
        <w:rPr>
          <w:rStyle w:val="Heading1Char"/>
          <w:rFonts w:ascii="Cambria" w:hAnsi="Cambria" w:cs="Times New Roman"/>
          <w:sz w:val="28"/>
          <w:szCs w:val="28"/>
        </w:rPr>
        <w:t>4</w:t>
      </w:r>
      <w:r w:rsidRPr="00656226">
        <w:rPr>
          <w:rStyle w:val="Heading1Char"/>
          <w:rFonts w:ascii="Cambria" w:hAnsi="Cambria" w:cs="Times New Roman"/>
          <w:sz w:val="28"/>
          <w:szCs w:val="28"/>
        </w:rPr>
        <w:t xml:space="preserve">: </w:t>
      </w:r>
      <w:bookmarkEnd w:id="5"/>
      <w:r w:rsidR="00601C50">
        <w:rPr>
          <w:rStyle w:val="Heading1Char"/>
          <w:rFonts w:ascii="Cambria" w:hAnsi="Cambria" w:cs="Times New Roman"/>
          <w:sz w:val="28"/>
          <w:szCs w:val="28"/>
        </w:rPr>
        <w:t>MODEL COMPARISON</w:t>
      </w:r>
    </w:p>
    <w:p w:rsidR="0049542A" w:rsidRPr="00656226" w:rsidRDefault="0049542A" w:rsidP="00A3702F">
      <w:pPr>
        <w:spacing w:line="360" w:lineRule="auto"/>
        <w:jc w:val="both"/>
        <w:textAlignment w:val="top"/>
        <w:rPr>
          <w:rFonts w:ascii="Cambria" w:eastAsia="Times New Roman" w:hAnsi="Cambria" w:cs="Times New Roman"/>
          <w:color w:val="262626"/>
          <w:sz w:val="24"/>
          <w:szCs w:val="20"/>
          <w:lang w:val="en-IN" w:eastAsia="en-IN"/>
        </w:rPr>
      </w:pPr>
      <w:r w:rsidRPr="00656226">
        <w:rPr>
          <w:rFonts w:ascii="Cambria" w:eastAsia="Times New Roman" w:hAnsi="Cambria" w:cs="Times New Roman"/>
          <w:color w:val="262626"/>
          <w:sz w:val="24"/>
          <w:szCs w:val="20"/>
          <w:lang w:val="en-IN" w:eastAsia="en-IN"/>
        </w:rPr>
        <w:t xml:space="preserve">Significant Variables identified in </w:t>
      </w:r>
      <w:r w:rsidR="00DB5EDD">
        <w:rPr>
          <w:rFonts w:ascii="Cambria" w:eastAsia="Times New Roman" w:hAnsi="Cambria" w:cs="Times New Roman"/>
          <w:color w:val="262626"/>
          <w:sz w:val="24"/>
          <w:szCs w:val="20"/>
          <w:lang w:val="en-IN" w:eastAsia="en-IN"/>
        </w:rPr>
        <w:t>logistic model</w:t>
      </w:r>
      <w:r w:rsidR="00B30CE6" w:rsidRPr="00656226">
        <w:rPr>
          <w:rFonts w:ascii="Cambria" w:eastAsia="Times New Roman" w:hAnsi="Cambria" w:cs="Times New Roman"/>
          <w:color w:val="262626"/>
          <w:sz w:val="24"/>
          <w:szCs w:val="20"/>
          <w:lang w:val="en-IN" w:eastAsia="en-IN"/>
        </w:rPr>
        <w:t xml:space="preserve"> </w:t>
      </w:r>
      <w:r w:rsidRPr="00656226">
        <w:rPr>
          <w:rFonts w:ascii="Cambria" w:eastAsia="Times New Roman" w:hAnsi="Cambria" w:cs="Times New Roman"/>
          <w:color w:val="262626"/>
          <w:sz w:val="24"/>
          <w:szCs w:val="20"/>
          <w:lang w:val="en-IN" w:eastAsia="en-IN"/>
        </w:rPr>
        <w:t xml:space="preserve">are also used in </w:t>
      </w:r>
      <w:r w:rsidR="00DB5EDD">
        <w:rPr>
          <w:rFonts w:ascii="Cambria" w:eastAsia="Times New Roman" w:hAnsi="Cambria" w:cs="Times New Roman"/>
          <w:color w:val="262626"/>
          <w:sz w:val="24"/>
          <w:szCs w:val="20"/>
          <w:lang w:val="en-IN" w:eastAsia="en-IN"/>
        </w:rPr>
        <w:t>other models as well.</w:t>
      </w:r>
    </w:p>
    <w:p w:rsidR="00885676" w:rsidRPr="00656226" w:rsidRDefault="00885676" w:rsidP="00A3702F">
      <w:pPr>
        <w:spacing w:line="360" w:lineRule="auto"/>
        <w:jc w:val="both"/>
        <w:textAlignment w:val="top"/>
        <w:rPr>
          <w:rFonts w:ascii="Cambria" w:eastAsia="Times New Roman" w:hAnsi="Cambria" w:cs="Times New Roman"/>
          <w:color w:val="262626"/>
          <w:sz w:val="24"/>
          <w:szCs w:val="20"/>
          <w:lang w:val="en-IN" w:eastAsia="en-IN"/>
        </w:rPr>
      </w:pPr>
      <w:r w:rsidRPr="00656226">
        <w:rPr>
          <w:rFonts w:ascii="Cambria" w:eastAsia="Times New Roman" w:hAnsi="Cambria" w:cs="Times New Roman"/>
          <w:color w:val="262626"/>
          <w:sz w:val="24"/>
          <w:szCs w:val="20"/>
          <w:lang w:val="en-IN" w:eastAsia="en-IN"/>
        </w:rPr>
        <w:t>Below table</w:t>
      </w:r>
      <w:r w:rsidR="00D64F63">
        <w:rPr>
          <w:rFonts w:ascii="Cambria" w:eastAsia="Times New Roman" w:hAnsi="Cambria" w:cs="Times New Roman"/>
          <w:color w:val="262626"/>
          <w:sz w:val="24"/>
          <w:szCs w:val="20"/>
          <w:lang w:val="en-IN" w:eastAsia="en-IN"/>
        </w:rPr>
        <w:t>s provide</w:t>
      </w:r>
      <w:r w:rsidRPr="00656226">
        <w:rPr>
          <w:rFonts w:ascii="Cambria" w:eastAsia="Times New Roman" w:hAnsi="Cambria" w:cs="Times New Roman"/>
          <w:color w:val="262626"/>
          <w:sz w:val="24"/>
          <w:szCs w:val="20"/>
          <w:lang w:val="en-IN" w:eastAsia="en-IN"/>
        </w:rPr>
        <w:t xml:space="preserve"> a snapshot of the various models which the business can choose from based on the pros and cons of each model. </w:t>
      </w:r>
    </w:p>
    <w:p w:rsidR="00885676" w:rsidRPr="00B45082" w:rsidRDefault="00601C50" w:rsidP="00A3702F">
      <w:pPr>
        <w:spacing w:line="360" w:lineRule="auto"/>
        <w:jc w:val="both"/>
        <w:textAlignment w:val="top"/>
        <w:rPr>
          <w:rFonts w:ascii="Cambria" w:eastAsia="Times New Roman" w:hAnsi="Cambria" w:cs="Times New Roman"/>
          <w:b/>
          <w:sz w:val="24"/>
          <w:szCs w:val="20"/>
          <w:lang w:val="en-IN" w:eastAsia="en-IN"/>
        </w:rPr>
      </w:pPr>
      <w:r w:rsidRPr="00B45082">
        <w:rPr>
          <w:rFonts w:ascii="Cambria" w:eastAsia="Times New Roman" w:hAnsi="Cambria" w:cs="Times New Roman"/>
          <w:b/>
          <w:sz w:val="24"/>
          <w:szCs w:val="20"/>
          <w:lang w:val="en-IN" w:eastAsia="en-IN"/>
        </w:rPr>
        <w:t xml:space="preserve">Using UnBalanced </w:t>
      </w:r>
      <w:r w:rsidR="0029783B" w:rsidRPr="00B45082">
        <w:rPr>
          <w:rFonts w:ascii="Cambria" w:eastAsia="Times New Roman" w:hAnsi="Cambria" w:cs="Times New Roman"/>
          <w:b/>
          <w:sz w:val="24"/>
          <w:szCs w:val="20"/>
          <w:lang w:val="en-IN" w:eastAsia="en-IN"/>
        </w:rPr>
        <w:t>Data:</w:t>
      </w:r>
    </w:p>
    <w:tbl>
      <w:tblPr>
        <w:tblStyle w:val="ListTable6ColorfulAccent1"/>
        <w:tblW w:w="92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0"/>
        <w:gridCol w:w="2709"/>
        <w:gridCol w:w="1150"/>
        <w:gridCol w:w="1412"/>
        <w:gridCol w:w="1402"/>
        <w:gridCol w:w="1403"/>
      </w:tblGrid>
      <w:tr w:rsidR="00085AD0" w:rsidRPr="00D1249C" w:rsidTr="00D35ED5">
        <w:trPr>
          <w:cnfStyle w:val="100000000000"/>
          <w:trHeight w:val="393"/>
          <w:jc w:val="center"/>
        </w:trPr>
        <w:tc>
          <w:tcPr>
            <w:cnfStyle w:val="001000000000"/>
            <w:tcW w:w="1150" w:type="dxa"/>
            <w:noWrap/>
            <w:vAlign w:val="center"/>
            <w:hideMark/>
          </w:tcPr>
          <w:p w:rsidR="00085AD0" w:rsidRPr="00D35ED5" w:rsidRDefault="00085AD0" w:rsidP="00AB7DC7">
            <w:pPr>
              <w:jc w:val="center"/>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Sr.no</w:t>
            </w:r>
          </w:p>
        </w:tc>
        <w:tc>
          <w:tcPr>
            <w:tcW w:w="2709" w:type="dxa"/>
            <w:noWrap/>
            <w:vAlign w:val="center"/>
            <w:hideMark/>
          </w:tcPr>
          <w:p w:rsidR="00085AD0" w:rsidRPr="00D35ED5" w:rsidRDefault="00085AD0" w:rsidP="00AB7DC7">
            <w:pPr>
              <w:jc w:val="center"/>
              <w:cnfStyle w:val="1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Model Name</w:t>
            </w:r>
          </w:p>
        </w:tc>
        <w:tc>
          <w:tcPr>
            <w:tcW w:w="1150" w:type="dxa"/>
            <w:noWrap/>
            <w:vAlign w:val="center"/>
            <w:hideMark/>
          </w:tcPr>
          <w:p w:rsidR="00085AD0" w:rsidRPr="00D35ED5" w:rsidRDefault="00085AD0" w:rsidP="00AB7DC7">
            <w:pPr>
              <w:jc w:val="center"/>
              <w:cnfStyle w:val="1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AUC</w:t>
            </w:r>
          </w:p>
        </w:tc>
        <w:tc>
          <w:tcPr>
            <w:tcW w:w="1412" w:type="dxa"/>
            <w:noWrap/>
            <w:vAlign w:val="center"/>
            <w:hideMark/>
          </w:tcPr>
          <w:p w:rsidR="00085AD0" w:rsidRPr="00D35ED5" w:rsidRDefault="00B217CE" w:rsidP="00AB7DC7">
            <w:pPr>
              <w:jc w:val="center"/>
              <w:cnfStyle w:val="1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Precision</w:t>
            </w:r>
          </w:p>
        </w:tc>
        <w:tc>
          <w:tcPr>
            <w:tcW w:w="1402" w:type="dxa"/>
            <w:noWrap/>
            <w:vAlign w:val="center"/>
            <w:hideMark/>
          </w:tcPr>
          <w:p w:rsidR="00085AD0" w:rsidRPr="00D35ED5" w:rsidRDefault="00B217CE" w:rsidP="00AB7DC7">
            <w:pPr>
              <w:jc w:val="center"/>
              <w:cnfStyle w:val="1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Recall</w:t>
            </w:r>
          </w:p>
        </w:tc>
        <w:tc>
          <w:tcPr>
            <w:tcW w:w="1403" w:type="dxa"/>
            <w:noWrap/>
            <w:vAlign w:val="center"/>
            <w:hideMark/>
          </w:tcPr>
          <w:p w:rsidR="00085AD0" w:rsidRPr="00D35ED5" w:rsidRDefault="00085AD0" w:rsidP="00AB7DC7">
            <w:pPr>
              <w:jc w:val="center"/>
              <w:cnfStyle w:val="1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Accuracy</w:t>
            </w:r>
          </w:p>
        </w:tc>
      </w:tr>
      <w:tr w:rsidR="00040ED5" w:rsidRPr="00D1249C" w:rsidTr="00AB7DC7">
        <w:trPr>
          <w:cnfStyle w:val="000000100000"/>
          <w:trHeight w:val="393"/>
          <w:jc w:val="center"/>
        </w:trPr>
        <w:tc>
          <w:tcPr>
            <w:cnfStyle w:val="001000000000"/>
            <w:tcW w:w="1150" w:type="dxa"/>
            <w:shd w:val="clear" w:color="auto" w:fill="FFFFFF" w:themeFill="background1"/>
            <w:noWrap/>
            <w:vAlign w:val="center"/>
            <w:hideMark/>
          </w:tcPr>
          <w:p w:rsidR="00040ED5" w:rsidRPr="00D35ED5" w:rsidRDefault="00040ED5" w:rsidP="00AB7DC7">
            <w:pPr>
              <w:jc w:val="center"/>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1</w:t>
            </w:r>
          </w:p>
        </w:tc>
        <w:tc>
          <w:tcPr>
            <w:tcW w:w="2709" w:type="dxa"/>
            <w:shd w:val="clear" w:color="auto" w:fill="FFFFFF" w:themeFill="background1"/>
            <w:noWrap/>
            <w:vAlign w:val="center"/>
            <w:hideMark/>
          </w:tcPr>
          <w:p w:rsidR="00040ED5" w:rsidRPr="00D35ED5" w:rsidRDefault="00040ED5" w:rsidP="00AB7DC7">
            <w:pPr>
              <w:jc w:val="center"/>
              <w:cnfStyle w:val="0000001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Logistic Regression</w:t>
            </w:r>
          </w:p>
        </w:tc>
        <w:tc>
          <w:tcPr>
            <w:tcW w:w="1150" w:type="dxa"/>
            <w:shd w:val="clear" w:color="auto" w:fill="FFFFFF" w:themeFill="background1"/>
            <w:noWrap/>
            <w:vAlign w:val="center"/>
            <w:hideMark/>
          </w:tcPr>
          <w:p w:rsidR="00040ED5" w:rsidRPr="00D35ED5" w:rsidRDefault="00040ED5" w:rsidP="00AB7DC7">
            <w:pPr>
              <w:pStyle w:val="Heading4"/>
              <w:shd w:val="clear" w:color="auto" w:fill="FFFFFF"/>
              <w:spacing w:before="240"/>
              <w:jc w:val="center"/>
              <w:outlineLvl w:val="3"/>
              <w:cnfStyle w:val="000000100000"/>
              <w:rPr>
                <w:rFonts w:ascii="Times New Roman" w:hAnsi="Times New Roman" w:cs="Times New Roman"/>
                <w:i w:val="0"/>
                <w:color w:val="000000"/>
                <w:sz w:val="26"/>
                <w:szCs w:val="26"/>
              </w:rPr>
            </w:pPr>
            <w:r w:rsidRPr="00D35ED5">
              <w:rPr>
                <w:rFonts w:ascii="Times New Roman" w:hAnsi="Times New Roman" w:cs="Times New Roman"/>
                <w:i w:val="0"/>
                <w:color w:val="000000"/>
                <w:sz w:val="26"/>
                <w:szCs w:val="26"/>
              </w:rPr>
              <w:t>78.02%</w:t>
            </w:r>
          </w:p>
        </w:tc>
        <w:tc>
          <w:tcPr>
            <w:tcW w:w="1412" w:type="dxa"/>
            <w:shd w:val="clear" w:color="auto" w:fill="FFFFFF" w:themeFill="background1"/>
            <w:noWrap/>
            <w:vAlign w:val="center"/>
            <w:hideMark/>
          </w:tcPr>
          <w:p w:rsidR="00040ED5" w:rsidRPr="00D35ED5" w:rsidRDefault="00040ED5" w:rsidP="00AB7DC7">
            <w:pPr>
              <w:jc w:val="center"/>
              <w:cnfStyle w:val="0000001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sidR="00EF3661">
              <w:rPr>
                <w:rFonts w:ascii="Times New Roman" w:eastAsia="Times New Roman" w:hAnsi="Times New Roman" w:cs="Times New Roman"/>
                <w:color w:val="000000"/>
                <w:sz w:val="26"/>
                <w:szCs w:val="26"/>
                <w:lang w:eastAsia="en-IN"/>
              </w:rPr>
              <w:t>3658</w:t>
            </w:r>
          </w:p>
        </w:tc>
        <w:tc>
          <w:tcPr>
            <w:tcW w:w="1402" w:type="dxa"/>
            <w:shd w:val="clear" w:color="auto" w:fill="FFFFFF" w:themeFill="background1"/>
            <w:noWrap/>
            <w:vAlign w:val="center"/>
            <w:hideMark/>
          </w:tcPr>
          <w:p w:rsidR="00040ED5" w:rsidRPr="00D35ED5" w:rsidRDefault="00040ED5" w:rsidP="00AB7DC7">
            <w:pPr>
              <w:jc w:val="center"/>
              <w:cnfStyle w:val="0000001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Pr>
                <w:rFonts w:ascii="Times New Roman" w:eastAsia="Times New Roman" w:hAnsi="Times New Roman" w:cs="Times New Roman"/>
                <w:color w:val="000000"/>
                <w:sz w:val="26"/>
                <w:szCs w:val="26"/>
                <w:lang w:eastAsia="en-IN"/>
              </w:rPr>
              <w:t>000</w:t>
            </w:r>
            <w:r w:rsidR="00EF3661">
              <w:rPr>
                <w:rFonts w:ascii="Times New Roman" w:eastAsia="Times New Roman" w:hAnsi="Times New Roman" w:cs="Times New Roman"/>
                <w:color w:val="000000"/>
                <w:sz w:val="26"/>
                <w:szCs w:val="26"/>
                <w:lang w:eastAsia="en-IN"/>
              </w:rPr>
              <w:t>6</w:t>
            </w:r>
          </w:p>
        </w:tc>
        <w:tc>
          <w:tcPr>
            <w:tcW w:w="1403" w:type="dxa"/>
            <w:shd w:val="clear" w:color="auto" w:fill="FFFFFF" w:themeFill="background1"/>
            <w:noWrap/>
            <w:vAlign w:val="center"/>
            <w:hideMark/>
          </w:tcPr>
          <w:p w:rsidR="00040ED5" w:rsidRPr="00D35ED5" w:rsidRDefault="00040ED5" w:rsidP="00AB7DC7">
            <w:pPr>
              <w:pStyle w:val="HTMLPreformatted"/>
              <w:shd w:val="clear" w:color="auto" w:fill="FFFFFF"/>
              <w:wordWrap w:val="0"/>
              <w:jc w:val="center"/>
              <w:textAlignment w:val="baseline"/>
              <w:cnfStyle w:val="000000100000"/>
              <w:rPr>
                <w:rFonts w:ascii="Times New Roman" w:hAnsi="Times New Roman" w:cs="Times New Roman"/>
                <w:color w:val="000000"/>
                <w:sz w:val="26"/>
                <w:szCs w:val="26"/>
              </w:rPr>
            </w:pPr>
            <w:r w:rsidRPr="00D35ED5">
              <w:rPr>
                <w:rFonts w:ascii="Times New Roman" w:hAnsi="Times New Roman" w:cs="Times New Roman"/>
                <w:color w:val="000000"/>
                <w:sz w:val="26"/>
                <w:szCs w:val="26"/>
              </w:rPr>
              <w:t>90.45</w:t>
            </w:r>
            <w:r w:rsidRPr="00D35ED5">
              <w:rPr>
                <w:rFonts w:ascii="Times New Roman" w:hAnsi="Times New Roman" w:cs="Times New Roman"/>
                <w:color w:val="000000"/>
                <w:sz w:val="26"/>
                <w:szCs w:val="26"/>
                <w:lang w:eastAsia="en-IN"/>
              </w:rPr>
              <w:t>%</w:t>
            </w:r>
          </w:p>
        </w:tc>
      </w:tr>
      <w:tr w:rsidR="00085AD0" w:rsidRPr="00D1249C" w:rsidTr="00AB7DC7">
        <w:trPr>
          <w:trHeight w:val="393"/>
          <w:jc w:val="center"/>
        </w:trPr>
        <w:tc>
          <w:tcPr>
            <w:cnfStyle w:val="001000000000"/>
            <w:tcW w:w="1150" w:type="dxa"/>
            <w:shd w:val="clear" w:color="auto" w:fill="FFFFFF" w:themeFill="background1"/>
            <w:noWrap/>
            <w:vAlign w:val="center"/>
            <w:hideMark/>
          </w:tcPr>
          <w:p w:rsidR="00085AD0" w:rsidRPr="00D35ED5" w:rsidRDefault="00085AD0" w:rsidP="00AB7DC7">
            <w:pPr>
              <w:jc w:val="center"/>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2</w:t>
            </w:r>
          </w:p>
        </w:tc>
        <w:tc>
          <w:tcPr>
            <w:tcW w:w="2709" w:type="dxa"/>
            <w:shd w:val="clear" w:color="auto" w:fill="FFFFFF" w:themeFill="background1"/>
            <w:noWrap/>
            <w:vAlign w:val="center"/>
            <w:hideMark/>
          </w:tcPr>
          <w:p w:rsidR="00085AD0" w:rsidRPr="00D35ED5" w:rsidRDefault="00085AD0" w:rsidP="00AB7DC7">
            <w:pPr>
              <w:jc w:val="center"/>
              <w:cnfStyle w:val="0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Decision Tree</w:t>
            </w:r>
          </w:p>
        </w:tc>
        <w:tc>
          <w:tcPr>
            <w:tcW w:w="1150" w:type="dxa"/>
            <w:shd w:val="clear" w:color="auto" w:fill="FFFFFF" w:themeFill="background1"/>
            <w:noWrap/>
            <w:vAlign w:val="center"/>
            <w:hideMark/>
          </w:tcPr>
          <w:p w:rsidR="00085AD0" w:rsidRPr="00D35ED5" w:rsidRDefault="004D3898" w:rsidP="00AB7DC7">
            <w:pPr>
              <w:pStyle w:val="Heading4"/>
              <w:shd w:val="clear" w:color="auto" w:fill="FFFFFF"/>
              <w:spacing w:before="240"/>
              <w:jc w:val="center"/>
              <w:outlineLvl w:val="3"/>
              <w:cnfStyle w:val="000000000000"/>
              <w:rPr>
                <w:rFonts w:ascii="Times New Roman" w:hAnsi="Times New Roman" w:cs="Times New Roman"/>
                <w:i w:val="0"/>
                <w:color w:val="000000"/>
                <w:sz w:val="26"/>
                <w:szCs w:val="26"/>
              </w:rPr>
            </w:pPr>
            <w:r>
              <w:rPr>
                <w:rFonts w:ascii="Times New Roman" w:hAnsi="Times New Roman" w:cs="Times New Roman"/>
                <w:i w:val="0"/>
                <w:color w:val="000000"/>
                <w:sz w:val="26"/>
                <w:szCs w:val="26"/>
              </w:rPr>
              <w:t>79. 52</w:t>
            </w:r>
            <w:r w:rsidR="004035BE" w:rsidRPr="00D35ED5">
              <w:rPr>
                <w:rFonts w:ascii="Times New Roman" w:hAnsi="Times New Roman" w:cs="Times New Roman"/>
                <w:i w:val="0"/>
                <w:color w:val="000000"/>
                <w:sz w:val="26"/>
                <w:szCs w:val="26"/>
              </w:rPr>
              <w:t>%</w:t>
            </w:r>
          </w:p>
        </w:tc>
        <w:tc>
          <w:tcPr>
            <w:tcW w:w="1412" w:type="dxa"/>
            <w:shd w:val="clear" w:color="auto" w:fill="FFFFFF" w:themeFill="background1"/>
            <w:noWrap/>
            <w:vAlign w:val="center"/>
            <w:hideMark/>
          </w:tcPr>
          <w:p w:rsidR="00085AD0" w:rsidRPr="00D35ED5" w:rsidRDefault="00085AD0" w:rsidP="00AB7DC7">
            <w:pPr>
              <w:jc w:val="center"/>
              <w:cnfStyle w:val="0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sidR="00D35ED5">
              <w:rPr>
                <w:rFonts w:ascii="Times New Roman" w:eastAsia="Times New Roman" w:hAnsi="Times New Roman" w:cs="Times New Roman"/>
                <w:color w:val="000000"/>
                <w:sz w:val="26"/>
                <w:szCs w:val="26"/>
                <w:lang w:eastAsia="en-IN"/>
              </w:rPr>
              <w:t>2727</w:t>
            </w:r>
          </w:p>
        </w:tc>
        <w:tc>
          <w:tcPr>
            <w:tcW w:w="1402" w:type="dxa"/>
            <w:shd w:val="clear" w:color="auto" w:fill="FFFFFF" w:themeFill="background1"/>
            <w:noWrap/>
            <w:vAlign w:val="center"/>
            <w:hideMark/>
          </w:tcPr>
          <w:p w:rsidR="00085AD0" w:rsidRPr="00D35ED5" w:rsidRDefault="00085AD0" w:rsidP="00AB7DC7">
            <w:pPr>
              <w:jc w:val="center"/>
              <w:cnfStyle w:val="0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sidR="00D35ED5">
              <w:rPr>
                <w:rFonts w:ascii="Times New Roman" w:eastAsia="Times New Roman" w:hAnsi="Times New Roman" w:cs="Times New Roman"/>
                <w:color w:val="000000"/>
                <w:sz w:val="26"/>
                <w:szCs w:val="26"/>
                <w:lang w:eastAsia="en-IN"/>
              </w:rPr>
              <w:t>0001</w:t>
            </w:r>
          </w:p>
        </w:tc>
        <w:tc>
          <w:tcPr>
            <w:tcW w:w="1403" w:type="dxa"/>
            <w:shd w:val="clear" w:color="auto" w:fill="FFFFFF" w:themeFill="background1"/>
            <w:noWrap/>
            <w:vAlign w:val="center"/>
            <w:hideMark/>
          </w:tcPr>
          <w:p w:rsidR="00085AD0" w:rsidRPr="00D35ED5" w:rsidRDefault="004D3898" w:rsidP="00AB7DC7">
            <w:pPr>
              <w:pStyle w:val="HTMLPreformatted"/>
              <w:shd w:val="clear" w:color="auto" w:fill="FFFFFF"/>
              <w:wordWrap w:val="0"/>
              <w:jc w:val="center"/>
              <w:textAlignment w:val="baseline"/>
              <w:cnfStyle w:val="000000000000"/>
              <w:rPr>
                <w:rFonts w:ascii="Times New Roman" w:hAnsi="Times New Roman" w:cs="Times New Roman"/>
                <w:color w:val="000000"/>
                <w:sz w:val="26"/>
                <w:szCs w:val="26"/>
              </w:rPr>
            </w:pPr>
            <w:r>
              <w:rPr>
                <w:rFonts w:ascii="Times New Roman" w:hAnsi="Times New Roman" w:cs="Times New Roman"/>
                <w:color w:val="000000"/>
                <w:sz w:val="26"/>
                <w:szCs w:val="26"/>
              </w:rPr>
              <w:t>90.46</w:t>
            </w:r>
            <w:r w:rsidR="00085AD0" w:rsidRPr="00D35ED5">
              <w:rPr>
                <w:rFonts w:ascii="Times New Roman" w:hAnsi="Times New Roman" w:cs="Times New Roman"/>
                <w:color w:val="000000"/>
                <w:sz w:val="26"/>
                <w:szCs w:val="26"/>
                <w:lang w:eastAsia="en-IN"/>
              </w:rPr>
              <w:t>%</w:t>
            </w:r>
          </w:p>
        </w:tc>
      </w:tr>
      <w:tr w:rsidR="00085AD0" w:rsidRPr="00D1249C" w:rsidTr="00AB7DC7">
        <w:trPr>
          <w:cnfStyle w:val="000000100000"/>
          <w:trHeight w:val="393"/>
          <w:jc w:val="center"/>
        </w:trPr>
        <w:tc>
          <w:tcPr>
            <w:cnfStyle w:val="001000000000"/>
            <w:tcW w:w="1150" w:type="dxa"/>
            <w:shd w:val="clear" w:color="auto" w:fill="FFFFFF" w:themeFill="background1"/>
            <w:noWrap/>
            <w:vAlign w:val="center"/>
            <w:hideMark/>
          </w:tcPr>
          <w:p w:rsidR="00085AD0" w:rsidRPr="00D35ED5" w:rsidRDefault="00085AD0" w:rsidP="00AB7DC7">
            <w:pPr>
              <w:jc w:val="center"/>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3</w:t>
            </w:r>
          </w:p>
        </w:tc>
        <w:tc>
          <w:tcPr>
            <w:tcW w:w="2709" w:type="dxa"/>
            <w:shd w:val="clear" w:color="auto" w:fill="FFFFFF" w:themeFill="background1"/>
            <w:noWrap/>
            <w:vAlign w:val="center"/>
            <w:hideMark/>
          </w:tcPr>
          <w:p w:rsidR="00085AD0" w:rsidRPr="00D35ED5" w:rsidRDefault="004035BE" w:rsidP="00AB7DC7">
            <w:pPr>
              <w:jc w:val="center"/>
              <w:cnfStyle w:val="0000001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Random Forest</w:t>
            </w:r>
          </w:p>
        </w:tc>
        <w:tc>
          <w:tcPr>
            <w:tcW w:w="1150" w:type="dxa"/>
            <w:shd w:val="clear" w:color="auto" w:fill="FFFFFF" w:themeFill="background1"/>
            <w:noWrap/>
            <w:vAlign w:val="center"/>
            <w:hideMark/>
          </w:tcPr>
          <w:p w:rsidR="00085AD0" w:rsidRPr="00D35ED5" w:rsidRDefault="00B9325F" w:rsidP="00AB7DC7">
            <w:pPr>
              <w:pStyle w:val="Heading4"/>
              <w:shd w:val="clear" w:color="auto" w:fill="FFFFFF"/>
              <w:spacing w:before="240"/>
              <w:jc w:val="center"/>
              <w:outlineLvl w:val="3"/>
              <w:cnfStyle w:val="000000100000"/>
              <w:rPr>
                <w:rFonts w:ascii="Times New Roman" w:eastAsia="Times New Roman" w:hAnsi="Times New Roman" w:cs="Times New Roman"/>
                <w:i w:val="0"/>
                <w:color w:val="000000"/>
                <w:sz w:val="26"/>
                <w:szCs w:val="26"/>
                <w:lang w:eastAsia="en-IN"/>
              </w:rPr>
            </w:pPr>
            <w:r>
              <w:rPr>
                <w:rFonts w:ascii="Times New Roman" w:hAnsi="Times New Roman" w:cs="Times New Roman"/>
                <w:i w:val="0"/>
                <w:color w:val="000000"/>
                <w:sz w:val="26"/>
                <w:szCs w:val="26"/>
              </w:rPr>
              <w:t>80.20</w:t>
            </w:r>
            <w:r w:rsidR="004035BE" w:rsidRPr="00D35ED5">
              <w:rPr>
                <w:rFonts w:ascii="Times New Roman" w:eastAsia="Times New Roman" w:hAnsi="Times New Roman" w:cs="Times New Roman"/>
                <w:i w:val="0"/>
                <w:color w:val="000000"/>
                <w:sz w:val="26"/>
                <w:szCs w:val="26"/>
                <w:lang w:eastAsia="en-IN"/>
              </w:rPr>
              <w:t>%</w:t>
            </w:r>
          </w:p>
        </w:tc>
        <w:tc>
          <w:tcPr>
            <w:tcW w:w="1412" w:type="dxa"/>
            <w:shd w:val="clear" w:color="auto" w:fill="FFFFFF" w:themeFill="background1"/>
            <w:noWrap/>
            <w:vAlign w:val="center"/>
            <w:hideMark/>
          </w:tcPr>
          <w:p w:rsidR="00085AD0" w:rsidRPr="00D35ED5" w:rsidRDefault="00085AD0" w:rsidP="00AB7DC7">
            <w:pPr>
              <w:jc w:val="center"/>
              <w:cnfStyle w:val="0000001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sidR="00B217CE" w:rsidRPr="00D35ED5">
              <w:rPr>
                <w:rFonts w:ascii="Times New Roman" w:eastAsia="Times New Roman" w:hAnsi="Times New Roman" w:cs="Times New Roman"/>
                <w:color w:val="000000"/>
                <w:sz w:val="26"/>
                <w:szCs w:val="26"/>
                <w:lang w:eastAsia="en-IN"/>
              </w:rPr>
              <w:t>3</w:t>
            </w:r>
            <w:r w:rsidR="00B9325F">
              <w:rPr>
                <w:rFonts w:ascii="Times New Roman" w:eastAsia="Times New Roman" w:hAnsi="Times New Roman" w:cs="Times New Roman"/>
                <w:color w:val="000000"/>
                <w:sz w:val="26"/>
                <w:szCs w:val="26"/>
                <w:lang w:eastAsia="en-IN"/>
              </w:rPr>
              <w:t>770</w:t>
            </w:r>
          </w:p>
        </w:tc>
        <w:tc>
          <w:tcPr>
            <w:tcW w:w="1402" w:type="dxa"/>
            <w:shd w:val="clear" w:color="auto" w:fill="FFFFFF" w:themeFill="background1"/>
            <w:noWrap/>
            <w:vAlign w:val="center"/>
            <w:hideMark/>
          </w:tcPr>
          <w:p w:rsidR="00085AD0" w:rsidRPr="00D35ED5" w:rsidRDefault="00DB4648" w:rsidP="00AB7DC7">
            <w:pPr>
              <w:jc w:val="center"/>
              <w:cnfStyle w:val="0000001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sidR="00B217CE" w:rsidRPr="00D35ED5">
              <w:rPr>
                <w:rFonts w:ascii="Times New Roman" w:eastAsia="Times New Roman" w:hAnsi="Times New Roman" w:cs="Times New Roman"/>
                <w:color w:val="000000"/>
                <w:sz w:val="26"/>
                <w:szCs w:val="26"/>
                <w:lang w:eastAsia="en-IN"/>
              </w:rPr>
              <w:t>004</w:t>
            </w:r>
            <w:r w:rsidR="00B9325F">
              <w:rPr>
                <w:rFonts w:ascii="Times New Roman" w:eastAsia="Times New Roman" w:hAnsi="Times New Roman" w:cs="Times New Roman"/>
                <w:color w:val="000000"/>
                <w:sz w:val="26"/>
                <w:szCs w:val="26"/>
                <w:lang w:eastAsia="en-IN"/>
              </w:rPr>
              <w:t>8</w:t>
            </w:r>
          </w:p>
        </w:tc>
        <w:tc>
          <w:tcPr>
            <w:tcW w:w="1403" w:type="dxa"/>
            <w:shd w:val="clear" w:color="auto" w:fill="FFFFFF" w:themeFill="background1"/>
            <w:noWrap/>
            <w:vAlign w:val="center"/>
            <w:hideMark/>
          </w:tcPr>
          <w:p w:rsidR="00085AD0" w:rsidRPr="00D35ED5" w:rsidRDefault="00B9325F" w:rsidP="00AB7DC7">
            <w:pPr>
              <w:pStyle w:val="HTMLPreformatted"/>
              <w:shd w:val="clear" w:color="auto" w:fill="FFFFFF"/>
              <w:wordWrap w:val="0"/>
              <w:jc w:val="center"/>
              <w:textAlignment w:val="baseline"/>
              <w:cnfStyle w:val="000000100000"/>
              <w:rPr>
                <w:rFonts w:ascii="Times New Roman" w:hAnsi="Times New Roman" w:cs="Times New Roman"/>
                <w:color w:val="000000"/>
                <w:sz w:val="26"/>
                <w:szCs w:val="26"/>
                <w:lang w:eastAsia="en-IN"/>
              </w:rPr>
            </w:pPr>
            <w:r>
              <w:rPr>
                <w:rFonts w:ascii="Times New Roman" w:hAnsi="Times New Roman" w:cs="Times New Roman"/>
                <w:color w:val="000000"/>
                <w:sz w:val="26"/>
                <w:szCs w:val="26"/>
              </w:rPr>
              <w:t>90.42</w:t>
            </w:r>
            <w:r w:rsidR="004035BE" w:rsidRPr="00D35ED5">
              <w:rPr>
                <w:rFonts w:ascii="Times New Roman" w:hAnsi="Times New Roman" w:cs="Times New Roman"/>
                <w:color w:val="000000"/>
                <w:sz w:val="26"/>
                <w:szCs w:val="26"/>
                <w:lang w:eastAsia="en-IN"/>
              </w:rPr>
              <w:t xml:space="preserve"> </w:t>
            </w:r>
            <w:r w:rsidR="00085AD0" w:rsidRPr="00D35ED5">
              <w:rPr>
                <w:rFonts w:ascii="Times New Roman" w:hAnsi="Times New Roman" w:cs="Times New Roman"/>
                <w:color w:val="000000"/>
                <w:sz w:val="26"/>
                <w:szCs w:val="26"/>
                <w:lang w:eastAsia="en-IN"/>
              </w:rPr>
              <w:t>%</w:t>
            </w:r>
          </w:p>
        </w:tc>
      </w:tr>
      <w:tr w:rsidR="00085AD0" w:rsidRPr="00D1249C" w:rsidTr="00D35ED5">
        <w:trPr>
          <w:trHeight w:val="393"/>
          <w:jc w:val="center"/>
        </w:trPr>
        <w:tc>
          <w:tcPr>
            <w:cnfStyle w:val="001000000000"/>
            <w:tcW w:w="1150" w:type="dxa"/>
            <w:noWrap/>
            <w:vAlign w:val="center"/>
            <w:hideMark/>
          </w:tcPr>
          <w:p w:rsidR="00085AD0" w:rsidRPr="00D35ED5" w:rsidRDefault="00085AD0" w:rsidP="00AB7DC7">
            <w:pPr>
              <w:jc w:val="center"/>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4</w:t>
            </w:r>
          </w:p>
        </w:tc>
        <w:tc>
          <w:tcPr>
            <w:tcW w:w="2709" w:type="dxa"/>
            <w:noWrap/>
            <w:vAlign w:val="center"/>
            <w:hideMark/>
          </w:tcPr>
          <w:p w:rsidR="00085AD0" w:rsidRPr="00D35ED5" w:rsidRDefault="004035BE" w:rsidP="00AB7DC7">
            <w:pPr>
              <w:jc w:val="center"/>
              <w:cnfStyle w:val="0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Ada Boost Classifier</w:t>
            </w:r>
          </w:p>
        </w:tc>
        <w:tc>
          <w:tcPr>
            <w:tcW w:w="1150" w:type="dxa"/>
            <w:noWrap/>
            <w:vAlign w:val="center"/>
            <w:hideMark/>
          </w:tcPr>
          <w:p w:rsidR="00085AD0" w:rsidRPr="00D35ED5" w:rsidRDefault="004035BE" w:rsidP="00AB7DC7">
            <w:pPr>
              <w:pStyle w:val="Heading4"/>
              <w:shd w:val="clear" w:color="auto" w:fill="FFFFFF"/>
              <w:spacing w:before="240"/>
              <w:jc w:val="center"/>
              <w:outlineLvl w:val="3"/>
              <w:cnfStyle w:val="000000000000"/>
              <w:rPr>
                <w:rFonts w:ascii="Times New Roman" w:eastAsia="Times New Roman" w:hAnsi="Times New Roman" w:cs="Times New Roman"/>
                <w:i w:val="0"/>
                <w:color w:val="000000"/>
                <w:sz w:val="26"/>
                <w:szCs w:val="26"/>
                <w:lang w:eastAsia="en-IN"/>
              </w:rPr>
            </w:pPr>
            <w:r w:rsidRPr="00D35ED5">
              <w:rPr>
                <w:rFonts w:ascii="Times New Roman" w:hAnsi="Times New Roman" w:cs="Times New Roman"/>
                <w:i w:val="0"/>
                <w:color w:val="000000"/>
                <w:sz w:val="26"/>
                <w:szCs w:val="26"/>
              </w:rPr>
              <w:t>81.86</w:t>
            </w:r>
            <w:r w:rsidRPr="00D35ED5">
              <w:rPr>
                <w:rFonts w:ascii="Times New Roman" w:eastAsia="Times New Roman" w:hAnsi="Times New Roman" w:cs="Times New Roman"/>
                <w:i w:val="0"/>
                <w:color w:val="000000"/>
                <w:sz w:val="26"/>
                <w:szCs w:val="26"/>
                <w:lang w:eastAsia="en-IN"/>
              </w:rPr>
              <w:t xml:space="preserve"> </w:t>
            </w:r>
            <w:r w:rsidR="00085AD0" w:rsidRPr="00D35ED5">
              <w:rPr>
                <w:rFonts w:ascii="Times New Roman" w:eastAsia="Times New Roman" w:hAnsi="Times New Roman" w:cs="Times New Roman"/>
                <w:i w:val="0"/>
                <w:color w:val="000000"/>
                <w:sz w:val="26"/>
                <w:szCs w:val="26"/>
                <w:lang w:eastAsia="en-IN"/>
              </w:rPr>
              <w:t>%</w:t>
            </w:r>
          </w:p>
        </w:tc>
        <w:tc>
          <w:tcPr>
            <w:tcW w:w="1412" w:type="dxa"/>
            <w:noWrap/>
            <w:vAlign w:val="center"/>
            <w:hideMark/>
          </w:tcPr>
          <w:p w:rsidR="00085AD0" w:rsidRPr="00D35ED5" w:rsidRDefault="00085AD0" w:rsidP="00AB7DC7">
            <w:pPr>
              <w:jc w:val="center"/>
              <w:cnfStyle w:val="0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sidR="00B217CE" w:rsidRPr="00D35ED5">
              <w:rPr>
                <w:rFonts w:ascii="Times New Roman" w:eastAsia="Times New Roman" w:hAnsi="Times New Roman" w:cs="Times New Roman"/>
                <w:color w:val="000000"/>
                <w:sz w:val="26"/>
                <w:szCs w:val="26"/>
                <w:lang w:eastAsia="en-IN"/>
              </w:rPr>
              <w:t>25</w:t>
            </w:r>
            <w:r w:rsidR="00B72BBE">
              <w:rPr>
                <w:rFonts w:ascii="Times New Roman" w:eastAsia="Times New Roman" w:hAnsi="Times New Roman" w:cs="Times New Roman"/>
                <w:color w:val="000000"/>
                <w:sz w:val="26"/>
                <w:szCs w:val="26"/>
                <w:lang w:eastAsia="en-IN"/>
              </w:rPr>
              <w:t>00</w:t>
            </w:r>
          </w:p>
        </w:tc>
        <w:tc>
          <w:tcPr>
            <w:tcW w:w="1402" w:type="dxa"/>
            <w:noWrap/>
            <w:vAlign w:val="center"/>
            <w:hideMark/>
          </w:tcPr>
          <w:p w:rsidR="00085AD0" w:rsidRPr="00D35ED5" w:rsidRDefault="00B217CE" w:rsidP="00AB7DC7">
            <w:pPr>
              <w:jc w:val="center"/>
              <w:cnfStyle w:val="0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0.0002</w:t>
            </w:r>
          </w:p>
        </w:tc>
        <w:tc>
          <w:tcPr>
            <w:tcW w:w="1403" w:type="dxa"/>
            <w:noWrap/>
            <w:vAlign w:val="center"/>
            <w:hideMark/>
          </w:tcPr>
          <w:p w:rsidR="00085AD0" w:rsidRPr="00D35ED5" w:rsidRDefault="004035BE" w:rsidP="00AB7DC7">
            <w:pPr>
              <w:pStyle w:val="HTMLPreformatted"/>
              <w:shd w:val="clear" w:color="auto" w:fill="FFFFFF"/>
              <w:wordWrap w:val="0"/>
              <w:jc w:val="center"/>
              <w:textAlignment w:val="baseline"/>
              <w:cnfStyle w:val="000000000000"/>
              <w:rPr>
                <w:rFonts w:ascii="Times New Roman" w:hAnsi="Times New Roman" w:cs="Times New Roman"/>
                <w:color w:val="000000"/>
                <w:sz w:val="26"/>
                <w:szCs w:val="26"/>
                <w:lang w:eastAsia="en-IN"/>
              </w:rPr>
            </w:pPr>
            <w:r w:rsidRPr="00D35ED5">
              <w:rPr>
                <w:rFonts w:ascii="Times New Roman" w:hAnsi="Times New Roman" w:cs="Times New Roman"/>
                <w:color w:val="000000"/>
                <w:sz w:val="26"/>
                <w:szCs w:val="26"/>
              </w:rPr>
              <w:t>90.44</w:t>
            </w:r>
            <w:r w:rsidRPr="00D35ED5">
              <w:rPr>
                <w:rFonts w:ascii="Times New Roman" w:hAnsi="Times New Roman" w:cs="Times New Roman"/>
                <w:color w:val="000000"/>
                <w:sz w:val="26"/>
                <w:szCs w:val="26"/>
                <w:lang w:eastAsia="en-IN"/>
              </w:rPr>
              <w:t xml:space="preserve"> </w:t>
            </w:r>
            <w:r w:rsidR="00085AD0" w:rsidRPr="00D35ED5">
              <w:rPr>
                <w:rFonts w:ascii="Times New Roman" w:hAnsi="Times New Roman" w:cs="Times New Roman"/>
                <w:color w:val="000000"/>
                <w:sz w:val="26"/>
                <w:szCs w:val="26"/>
                <w:lang w:eastAsia="en-IN"/>
              </w:rPr>
              <w:t>%</w:t>
            </w:r>
          </w:p>
        </w:tc>
      </w:tr>
    </w:tbl>
    <w:p w:rsidR="00601C50" w:rsidRPr="00B45082" w:rsidRDefault="00601C50">
      <w:pPr>
        <w:spacing w:after="200" w:line="276" w:lineRule="auto"/>
        <w:rPr>
          <w:rFonts w:ascii="Cambria" w:eastAsia="Times New Roman" w:hAnsi="Cambria" w:cs="Times New Roman"/>
          <w:b/>
          <w:sz w:val="24"/>
          <w:szCs w:val="20"/>
          <w:lang w:val="en-IN" w:eastAsia="en-IN"/>
        </w:rPr>
      </w:pPr>
    </w:p>
    <w:p w:rsidR="00601C50" w:rsidRPr="00B45082" w:rsidRDefault="00601C50">
      <w:pPr>
        <w:spacing w:after="200" w:line="276" w:lineRule="auto"/>
        <w:rPr>
          <w:rFonts w:ascii="Cambria" w:eastAsia="Times New Roman" w:hAnsi="Cambria" w:cs="Times New Roman"/>
          <w:b/>
          <w:sz w:val="24"/>
          <w:szCs w:val="20"/>
          <w:lang w:val="en-IN" w:eastAsia="en-IN"/>
        </w:rPr>
      </w:pPr>
      <w:r w:rsidRPr="00B45082">
        <w:rPr>
          <w:rFonts w:ascii="Cambria" w:eastAsia="Times New Roman" w:hAnsi="Cambria" w:cs="Times New Roman"/>
          <w:b/>
          <w:sz w:val="24"/>
          <w:szCs w:val="20"/>
          <w:lang w:val="en-IN" w:eastAsia="en-IN"/>
        </w:rPr>
        <w:t>Using Bal</w:t>
      </w:r>
      <w:r w:rsidR="002128E5">
        <w:rPr>
          <w:rFonts w:ascii="Cambria" w:eastAsia="Times New Roman" w:hAnsi="Cambria" w:cs="Times New Roman"/>
          <w:b/>
          <w:sz w:val="24"/>
          <w:szCs w:val="20"/>
          <w:lang w:val="en-IN" w:eastAsia="en-IN"/>
        </w:rPr>
        <w:t>a</w:t>
      </w:r>
      <w:r w:rsidRPr="00B45082">
        <w:rPr>
          <w:rFonts w:ascii="Cambria" w:eastAsia="Times New Roman" w:hAnsi="Cambria" w:cs="Times New Roman"/>
          <w:b/>
          <w:sz w:val="24"/>
          <w:szCs w:val="20"/>
          <w:lang w:val="en-IN" w:eastAsia="en-IN"/>
        </w:rPr>
        <w:t>nced Data:</w:t>
      </w:r>
    </w:p>
    <w:tbl>
      <w:tblPr>
        <w:tblStyle w:val="ListTable6ColorfulAccent1"/>
        <w:tblW w:w="92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0"/>
        <w:gridCol w:w="2709"/>
        <w:gridCol w:w="1150"/>
        <w:gridCol w:w="1412"/>
        <w:gridCol w:w="1402"/>
        <w:gridCol w:w="1403"/>
      </w:tblGrid>
      <w:tr w:rsidR="00455E5A" w:rsidRPr="00D1249C" w:rsidTr="00E62A4E">
        <w:trPr>
          <w:cnfStyle w:val="100000000000"/>
          <w:trHeight w:val="393"/>
          <w:jc w:val="center"/>
        </w:trPr>
        <w:tc>
          <w:tcPr>
            <w:cnfStyle w:val="001000000000"/>
            <w:tcW w:w="1150" w:type="dxa"/>
            <w:noWrap/>
            <w:vAlign w:val="center"/>
            <w:hideMark/>
          </w:tcPr>
          <w:p w:rsidR="00455E5A" w:rsidRPr="00D35ED5" w:rsidRDefault="00455E5A" w:rsidP="00E62A4E">
            <w:pPr>
              <w:jc w:val="center"/>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Sr.no</w:t>
            </w:r>
          </w:p>
        </w:tc>
        <w:tc>
          <w:tcPr>
            <w:tcW w:w="2709" w:type="dxa"/>
            <w:noWrap/>
            <w:vAlign w:val="center"/>
            <w:hideMark/>
          </w:tcPr>
          <w:p w:rsidR="00455E5A" w:rsidRPr="00D35ED5" w:rsidRDefault="00455E5A" w:rsidP="00E62A4E">
            <w:pPr>
              <w:jc w:val="center"/>
              <w:cnfStyle w:val="1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Model Name</w:t>
            </w:r>
          </w:p>
        </w:tc>
        <w:tc>
          <w:tcPr>
            <w:tcW w:w="1150" w:type="dxa"/>
            <w:noWrap/>
            <w:vAlign w:val="center"/>
            <w:hideMark/>
          </w:tcPr>
          <w:p w:rsidR="00455E5A" w:rsidRPr="00D35ED5" w:rsidRDefault="00455E5A" w:rsidP="00E62A4E">
            <w:pPr>
              <w:jc w:val="center"/>
              <w:cnfStyle w:val="1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AUC</w:t>
            </w:r>
          </w:p>
        </w:tc>
        <w:tc>
          <w:tcPr>
            <w:tcW w:w="1412" w:type="dxa"/>
            <w:noWrap/>
            <w:vAlign w:val="center"/>
            <w:hideMark/>
          </w:tcPr>
          <w:p w:rsidR="00455E5A" w:rsidRPr="00D35ED5" w:rsidRDefault="00455E5A" w:rsidP="00E62A4E">
            <w:pPr>
              <w:jc w:val="center"/>
              <w:cnfStyle w:val="1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Precision</w:t>
            </w:r>
          </w:p>
        </w:tc>
        <w:tc>
          <w:tcPr>
            <w:tcW w:w="1402" w:type="dxa"/>
            <w:noWrap/>
            <w:vAlign w:val="center"/>
            <w:hideMark/>
          </w:tcPr>
          <w:p w:rsidR="00455E5A" w:rsidRPr="00D35ED5" w:rsidRDefault="00455E5A" w:rsidP="00E62A4E">
            <w:pPr>
              <w:jc w:val="center"/>
              <w:cnfStyle w:val="1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Recall</w:t>
            </w:r>
          </w:p>
        </w:tc>
        <w:tc>
          <w:tcPr>
            <w:tcW w:w="1403" w:type="dxa"/>
            <w:noWrap/>
            <w:vAlign w:val="center"/>
            <w:hideMark/>
          </w:tcPr>
          <w:p w:rsidR="00455E5A" w:rsidRPr="00D35ED5" w:rsidRDefault="00455E5A" w:rsidP="00E62A4E">
            <w:pPr>
              <w:jc w:val="center"/>
              <w:cnfStyle w:val="1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Accuracy</w:t>
            </w:r>
          </w:p>
        </w:tc>
      </w:tr>
      <w:tr w:rsidR="00455E5A" w:rsidRPr="00D1249C" w:rsidTr="00E62A4E">
        <w:trPr>
          <w:cnfStyle w:val="000000100000"/>
          <w:trHeight w:val="393"/>
          <w:jc w:val="center"/>
        </w:trPr>
        <w:tc>
          <w:tcPr>
            <w:cnfStyle w:val="001000000000"/>
            <w:tcW w:w="1150" w:type="dxa"/>
            <w:shd w:val="clear" w:color="auto" w:fill="FFFFFF" w:themeFill="background1"/>
            <w:noWrap/>
            <w:vAlign w:val="center"/>
            <w:hideMark/>
          </w:tcPr>
          <w:p w:rsidR="00455E5A" w:rsidRPr="00D35ED5" w:rsidRDefault="00455E5A" w:rsidP="00E62A4E">
            <w:pPr>
              <w:jc w:val="center"/>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1</w:t>
            </w:r>
          </w:p>
        </w:tc>
        <w:tc>
          <w:tcPr>
            <w:tcW w:w="2709" w:type="dxa"/>
            <w:shd w:val="clear" w:color="auto" w:fill="FFFFFF" w:themeFill="background1"/>
            <w:noWrap/>
            <w:vAlign w:val="center"/>
            <w:hideMark/>
          </w:tcPr>
          <w:p w:rsidR="00455E5A" w:rsidRPr="00D35ED5" w:rsidRDefault="00455E5A" w:rsidP="00E62A4E">
            <w:pPr>
              <w:jc w:val="center"/>
              <w:cnfStyle w:val="0000001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Logistic Regression</w:t>
            </w:r>
          </w:p>
        </w:tc>
        <w:tc>
          <w:tcPr>
            <w:tcW w:w="1150" w:type="dxa"/>
            <w:shd w:val="clear" w:color="auto" w:fill="FFFFFF" w:themeFill="background1"/>
            <w:noWrap/>
            <w:vAlign w:val="center"/>
            <w:hideMark/>
          </w:tcPr>
          <w:p w:rsidR="00455E5A" w:rsidRPr="00455E5A" w:rsidRDefault="00455E5A" w:rsidP="00455E5A">
            <w:pPr>
              <w:pStyle w:val="Heading4"/>
              <w:shd w:val="clear" w:color="auto" w:fill="FFFFFF"/>
              <w:spacing w:before="240"/>
              <w:jc w:val="center"/>
              <w:outlineLvl w:val="3"/>
              <w:cnfStyle w:val="000000100000"/>
              <w:rPr>
                <w:rFonts w:ascii="Times New Roman" w:hAnsi="Times New Roman" w:cs="Times New Roman"/>
                <w:i w:val="0"/>
                <w:color w:val="000000"/>
                <w:sz w:val="26"/>
                <w:szCs w:val="26"/>
              </w:rPr>
            </w:pPr>
            <w:r w:rsidRPr="00455E5A">
              <w:rPr>
                <w:rFonts w:ascii="Times New Roman" w:hAnsi="Times New Roman" w:cs="Times New Roman"/>
                <w:i w:val="0"/>
                <w:color w:val="000000"/>
                <w:sz w:val="26"/>
                <w:szCs w:val="26"/>
              </w:rPr>
              <w:t>78.68%</w:t>
            </w:r>
          </w:p>
        </w:tc>
        <w:tc>
          <w:tcPr>
            <w:tcW w:w="1412" w:type="dxa"/>
            <w:shd w:val="clear" w:color="auto" w:fill="FFFFFF" w:themeFill="background1"/>
            <w:noWrap/>
            <w:vAlign w:val="center"/>
            <w:hideMark/>
          </w:tcPr>
          <w:p w:rsidR="00455E5A" w:rsidRPr="00455E5A" w:rsidRDefault="00455E5A" w:rsidP="00455E5A">
            <w:pPr>
              <w:pStyle w:val="HTMLPreformatted"/>
              <w:shd w:val="clear" w:color="auto" w:fill="FFFFFF"/>
              <w:wordWrap w:val="0"/>
              <w:textAlignment w:val="baseline"/>
              <w:cnfStyle w:val="00000010000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455E5A">
              <w:rPr>
                <w:rFonts w:ascii="Times New Roman" w:hAnsi="Times New Roman" w:cs="Times New Roman"/>
                <w:color w:val="000000"/>
                <w:sz w:val="26"/>
                <w:szCs w:val="26"/>
              </w:rPr>
              <w:t>0.</w:t>
            </w:r>
            <w:r w:rsidR="00E62A4E">
              <w:rPr>
                <w:rFonts w:ascii="Times New Roman" w:hAnsi="Times New Roman" w:cs="Times New Roman"/>
                <w:color w:val="000000"/>
                <w:sz w:val="26"/>
                <w:szCs w:val="26"/>
              </w:rPr>
              <w:t>2024</w:t>
            </w:r>
          </w:p>
        </w:tc>
        <w:tc>
          <w:tcPr>
            <w:tcW w:w="1402" w:type="dxa"/>
            <w:shd w:val="clear" w:color="auto" w:fill="FFFFFF" w:themeFill="background1"/>
            <w:noWrap/>
            <w:vAlign w:val="center"/>
            <w:hideMark/>
          </w:tcPr>
          <w:p w:rsidR="00455E5A" w:rsidRPr="00D35ED5" w:rsidRDefault="00455E5A" w:rsidP="00E62A4E">
            <w:pPr>
              <w:jc w:val="center"/>
              <w:cnfStyle w:val="0000001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Pr>
                <w:rFonts w:ascii="Times New Roman" w:eastAsia="Times New Roman" w:hAnsi="Times New Roman" w:cs="Times New Roman"/>
                <w:color w:val="000000"/>
                <w:sz w:val="26"/>
                <w:szCs w:val="26"/>
                <w:lang w:eastAsia="en-IN"/>
              </w:rPr>
              <w:t>1294</w:t>
            </w:r>
          </w:p>
        </w:tc>
        <w:tc>
          <w:tcPr>
            <w:tcW w:w="1403" w:type="dxa"/>
            <w:shd w:val="clear" w:color="auto" w:fill="FFFFFF" w:themeFill="background1"/>
            <w:noWrap/>
            <w:vAlign w:val="center"/>
            <w:hideMark/>
          </w:tcPr>
          <w:p w:rsidR="00455E5A" w:rsidRPr="00D35ED5" w:rsidRDefault="00E62A4E" w:rsidP="00E62A4E">
            <w:pPr>
              <w:pStyle w:val="HTMLPreformatted"/>
              <w:shd w:val="clear" w:color="auto" w:fill="FFFFFF"/>
              <w:wordWrap w:val="0"/>
              <w:jc w:val="center"/>
              <w:textAlignment w:val="baseline"/>
              <w:cnfStyle w:val="000000100000"/>
              <w:rPr>
                <w:rFonts w:ascii="Times New Roman" w:hAnsi="Times New Roman" w:cs="Times New Roman"/>
                <w:color w:val="000000"/>
                <w:sz w:val="26"/>
                <w:szCs w:val="26"/>
              </w:rPr>
            </w:pPr>
            <w:r>
              <w:rPr>
                <w:rFonts w:ascii="Times New Roman" w:hAnsi="Times New Roman" w:cs="Times New Roman"/>
                <w:color w:val="000000"/>
                <w:sz w:val="26"/>
                <w:szCs w:val="26"/>
              </w:rPr>
              <w:t>86.82</w:t>
            </w:r>
            <w:r w:rsidR="00455E5A" w:rsidRPr="00D35ED5">
              <w:rPr>
                <w:rFonts w:ascii="Times New Roman" w:hAnsi="Times New Roman" w:cs="Times New Roman"/>
                <w:color w:val="000000"/>
                <w:sz w:val="26"/>
                <w:szCs w:val="26"/>
                <w:lang w:eastAsia="en-IN"/>
              </w:rPr>
              <w:t>%</w:t>
            </w:r>
          </w:p>
        </w:tc>
      </w:tr>
      <w:tr w:rsidR="00455E5A" w:rsidRPr="00D1249C" w:rsidTr="00E62A4E">
        <w:trPr>
          <w:trHeight w:val="393"/>
          <w:jc w:val="center"/>
        </w:trPr>
        <w:tc>
          <w:tcPr>
            <w:cnfStyle w:val="001000000000"/>
            <w:tcW w:w="1150" w:type="dxa"/>
            <w:shd w:val="clear" w:color="auto" w:fill="FFFFFF" w:themeFill="background1"/>
            <w:noWrap/>
            <w:vAlign w:val="center"/>
            <w:hideMark/>
          </w:tcPr>
          <w:p w:rsidR="00455E5A" w:rsidRPr="00D35ED5" w:rsidRDefault="00455E5A" w:rsidP="00E62A4E">
            <w:pPr>
              <w:jc w:val="center"/>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2</w:t>
            </w:r>
          </w:p>
        </w:tc>
        <w:tc>
          <w:tcPr>
            <w:tcW w:w="2709" w:type="dxa"/>
            <w:shd w:val="clear" w:color="auto" w:fill="FFFFFF" w:themeFill="background1"/>
            <w:noWrap/>
            <w:vAlign w:val="center"/>
            <w:hideMark/>
          </w:tcPr>
          <w:p w:rsidR="00455E5A" w:rsidRPr="00D35ED5" w:rsidRDefault="00455E5A" w:rsidP="00E62A4E">
            <w:pPr>
              <w:jc w:val="center"/>
              <w:cnfStyle w:val="0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Decision Tree</w:t>
            </w:r>
          </w:p>
        </w:tc>
        <w:tc>
          <w:tcPr>
            <w:tcW w:w="1150" w:type="dxa"/>
            <w:shd w:val="clear" w:color="auto" w:fill="FFFFFF" w:themeFill="background1"/>
            <w:noWrap/>
            <w:vAlign w:val="center"/>
            <w:hideMark/>
          </w:tcPr>
          <w:p w:rsidR="00455E5A" w:rsidRPr="00D35ED5" w:rsidRDefault="00455E5A" w:rsidP="00E62A4E">
            <w:pPr>
              <w:pStyle w:val="Heading4"/>
              <w:shd w:val="clear" w:color="auto" w:fill="FFFFFF"/>
              <w:spacing w:before="240"/>
              <w:jc w:val="center"/>
              <w:outlineLvl w:val="3"/>
              <w:cnfStyle w:val="000000000000"/>
              <w:rPr>
                <w:rFonts w:ascii="Times New Roman" w:hAnsi="Times New Roman" w:cs="Times New Roman"/>
                <w:i w:val="0"/>
                <w:color w:val="000000"/>
                <w:sz w:val="26"/>
                <w:szCs w:val="26"/>
              </w:rPr>
            </w:pPr>
            <w:r>
              <w:rPr>
                <w:rFonts w:ascii="Times New Roman" w:hAnsi="Times New Roman" w:cs="Times New Roman"/>
                <w:i w:val="0"/>
                <w:color w:val="000000"/>
                <w:sz w:val="26"/>
                <w:szCs w:val="26"/>
              </w:rPr>
              <w:t>77.85</w:t>
            </w:r>
            <w:r w:rsidRPr="00D35ED5">
              <w:rPr>
                <w:rFonts w:ascii="Times New Roman" w:hAnsi="Times New Roman" w:cs="Times New Roman"/>
                <w:i w:val="0"/>
                <w:color w:val="000000"/>
                <w:sz w:val="26"/>
                <w:szCs w:val="26"/>
              </w:rPr>
              <w:t>%</w:t>
            </w:r>
          </w:p>
        </w:tc>
        <w:tc>
          <w:tcPr>
            <w:tcW w:w="1412" w:type="dxa"/>
            <w:shd w:val="clear" w:color="auto" w:fill="FFFFFF" w:themeFill="background1"/>
            <w:noWrap/>
            <w:vAlign w:val="center"/>
            <w:hideMark/>
          </w:tcPr>
          <w:p w:rsidR="00455E5A" w:rsidRPr="00D35ED5" w:rsidRDefault="00455E5A" w:rsidP="00455E5A">
            <w:pPr>
              <w:jc w:val="center"/>
              <w:cnfStyle w:val="0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Pr>
                <w:rFonts w:ascii="Times New Roman" w:eastAsia="Times New Roman" w:hAnsi="Times New Roman" w:cs="Times New Roman"/>
                <w:color w:val="000000"/>
                <w:sz w:val="26"/>
                <w:szCs w:val="26"/>
                <w:lang w:eastAsia="en-IN"/>
              </w:rPr>
              <w:t>4127</w:t>
            </w:r>
          </w:p>
        </w:tc>
        <w:tc>
          <w:tcPr>
            <w:tcW w:w="1402" w:type="dxa"/>
            <w:shd w:val="clear" w:color="auto" w:fill="FFFFFF" w:themeFill="background1"/>
            <w:noWrap/>
            <w:vAlign w:val="center"/>
            <w:hideMark/>
          </w:tcPr>
          <w:p w:rsidR="00455E5A" w:rsidRPr="00D35ED5" w:rsidRDefault="00455E5A" w:rsidP="00E62A4E">
            <w:pPr>
              <w:jc w:val="center"/>
              <w:cnfStyle w:val="0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Pr>
                <w:rFonts w:ascii="Times New Roman" w:eastAsia="Times New Roman" w:hAnsi="Times New Roman" w:cs="Times New Roman"/>
                <w:color w:val="000000"/>
                <w:sz w:val="26"/>
                <w:szCs w:val="26"/>
                <w:lang w:eastAsia="en-IN"/>
              </w:rPr>
              <w:t>1656</w:t>
            </w:r>
          </w:p>
        </w:tc>
        <w:tc>
          <w:tcPr>
            <w:tcW w:w="1403" w:type="dxa"/>
            <w:shd w:val="clear" w:color="auto" w:fill="FFFFFF" w:themeFill="background1"/>
            <w:noWrap/>
            <w:vAlign w:val="center"/>
            <w:hideMark/>
          </w:tcPr>
          <w:p w:rsidR="00455E5A" w:rsidRPr="00D35ED5" w:rsidRDefault="00455E5A" w:rsidP="00E62A4E">
            <w:pPr>
              <w:pStyle w:val="HTMLPreformatted"/>
              <w:shd w:val="clear" w:color="auto" w:fill="FFFFFF"/>
              <w:wordWrap w:val="0"/>
              <w:jc w:val="center"/>
              <w:textAlignment w:val="baseline"/>
              <w:cnfStyle w:val="000000000000"/>
              <w:rPr>
                <w:rFonts w:ascii="Times New Roman" w:hAnsi="Times New Roman" w:cs="Times New Roman"/>
                <w:color w:val="000000"/>
                <w:sz w:val="26"/>
                <w:szCs w:val="26"/>
              </w:rPr>
            </w:pPr>
            <w:r>
              <w:rPr>
                <w:rFonts w:ascii="Times New Roman" w:hAnsi="Times New Roman" w:cs="Times New Roman"/>
                <w:color w:val="000000"/>
                <w:sz w:val="26"/>
                <w:szCs w:val="26"/>
              </w:rPr>
              <w:t>89.78</w:t>
            </w:r>
            <w:r w:rsidRPr="00D35ED5">
              <w:rPr>
                <w:rFonts w:ascii="Times New Roman" w:hAnsi="Times New Roman" w:cs="Times New Roman"/>
                <w:color w:val="000000"/>
                <w:sz w:val="26"/>
                <w:szCs w:val="26"/>
                <w:lang w:eastAsia="en-IN"/>
              </w:rPr>
              <w:t>%</w:t>
            </w:r>
          </w:p>
        </w:tc>
      </w:tr>
      <w:tr w:rsidR="00455E5A" w:rsidRPr="00D1249C" w:rsidTr="00E62A4E">
        <w:trPr>
          <w:cnfStyle w:val="000000100000"/>
          <w:trHeight w:val="393"/>
          <w:jc w:val="center"/>
        </w:trPr>
        <w:tc>
          <w:tcPr>
            <w:cnfStyle w:val="001000000000"/>
            <w:tcW w:w="1150" w:type="dxa"/>
            <w:shd w:val="clear" w:color="auto" w:fill="FFFFFF" w:themeFill="background1"/>
            <w:noWrap/>
            <w:vAlign w:val="center"/>
            <w:hideMark/>
          </w:tcPr>
          <w:p w:rsidR="00455E5A" w:rsidRPr="00D35ED5" w:rsidRDefault="00455E5A" w:rsidP="00E62A4E">
            <w:pPr>
              <w:jc w:val="center"/>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3</w:t>
            </w:r>
          </w:p>
        </w:tc>
        <w:tc>
          <w:tcPr>
            <w:tcW w:w="2709" w:type="dxa"/>
            <w:shd w:val="clear" w:color="auto" w:fill="FFFFFF" w:themeFill="background1"/>
            <w:noWrap/>
            <w:vAlign w:val="center"/>
            <w:hideMark/>
          </w:tcPr>
          <w:p w:rsidR="00455E5A" w:rsidRPr="00D35ED5" w:rsidRDefault="00455E5A" w:rsidP="00E62A4E">
            <w:pPr>
              <w:jc w:val="center"/>
              <w:cnfStyle w:val="0000001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Random Forest</w:t>
            </w:r>
          </w:p>
        </w:tc>
        <w:tc>
          <w:tcPr>
            <w:tcW w:w="1150" w:type="dxa"/>
            <w:shd w:val="clear" w:color="auto" w:fill="FFFFFF" w:themeFill="background1"/>
            <w:noWrap/>
            <w:vAlign w:val="center"/>
            <w:hideMark/>
          </w:tcPr>
          <w:p w:rsidR="00455E5A" w:rsidRPr="00D35ED5" w:rsidRDefault="00CE3216" w:rsidP="00CE3216">
            <w:pPr>
              <w:pStyle w:val="Heading4"/>
              <w:shd w:val="clear" w:color="auto" w:fill="FFFFFF"/>
              <w:spacing w:before="240"/>
              <w:outlineLvl w:val="3"/>
              <w:cnfStyle w:val="000000100000"/>
              <w:rPr>
                <w:rFonts w:ascii="Times New Roman" w:eastAsia="Times New Roman" w:hAnsi="Times New Roman" w:cs="Times New Roman"/>
                <w:i w:val="0"/>
                <w:color w:val="000000"/>
                <w:sz w:val="26"/>
                <w:szCs w:val="26"/>
                <w:lang w:eastAsia="en-IN"/>
              </w:rPr>
            </w:pPr>
            <w:r>
              <w:rPr>
                <w:rFonts w:ascii="Times New Roman" w:eastAsia="Times New Roman" w:hAnsi="Times New Roman" w:cs="Times New Roman"/>
                <w:i w:val="0"/>
                <w:color w:val="000000"/>
                <w:sz w:val="26"/>
                <w:szCs w:val="26"/>
                <w:lang w:eastAsia="en-IN"/>
              </w:rPr>
              <w:t>81.3</w:t>
            </w:r>
            <w:r w:rsidR="00327209">
              <w:rPr>
                <w:rFonts w:ascii="Times New Roman" w:eastAsia="Times New Roman" w:hAnsi="Times New Roman" w:cs="Times New Roman"/>
                <w:i w:val="0"/>
                <w:color w:val="000000"/>
                <w:sz w:val="26"/>
                <w:szCs w:val="26"/>
                <w:lang w:eastAsia="en-IN"/>
              </w:rPr>
              <w:t>8</w:t>
            </w:r>
            <w:r w:rsidR="00455E5A" w:rsidRPr="00D35ED5">
              <w:rPr>
                <w:rFonts w:ascii="Times New Roman" w:eastAsia="Times New Roman" w:hAnsi="Times New Roman" w:cs="Times New Roman"/>
                <w:i w:val="0"/>
                <w:color w:val="000000"/>
                <w:sz w:val="26"/>
                <w:szCs w:val="26"/>
                <w:lang w:eastAsia="en-IN"/>
              </w:rPr>
              <w:t>%</w:t>
            </w:r>
          </w:p>
        </w:tc>
        <w:tc>
          <w:tcPr>
            <w:tcW w:w="1412" w:type="dxa"/>
            <w:shd w:val="clear" w:color="auto" w:fill="FFFFFF" w:themeFill="background1"/>
            <w:noWrap/>
            <w:vAlign w:val="center"/>
            <w:hideMark/>
          </w:tcPr>
          <w:p w:rsidR="00455E5A" w:rsidRPr="00D35ED5" w:rsidRDefault="00455E5A" w:rsidP="00E62A4E">
            <w:pPr>
              <w:jc w:val="center"/>
              <w:cnfStyle w:val="0000001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sidR="00CE3216">
              <w:rPr>
                <w:rFonts w:ascii="Times New Roman" w:eastAsia="Times New Roman" w:hAnsi="Times New Roman" w:cs="Times New Roman"/>
                <w:color w:val="000000"/>
                <w:sz w:val="26"/>
                <w:szCs w:val="26"/>
                <w:lang w:eastAsia="en-IN"/>
              </w:rPr>
              <w:t>4373</w:t>
            </w:r>
          </w:p>
        </w:tc>
        <w:tc>
          <w:tcPr>
            <w:tcW w:w="1402" w:type="dxa"/>
            <w:shd w:val="clear" w:color="auto" w:fill="FFFFFF" w:themeFill="background1"/>
            <w:noWrap/>
            <w:vAlign w:val="center"/>
            <w:hideMark/>
          </w:tcPr>
          <w:p w:rsidR="00455E5A" w:rsidRPr="00D35ED5" w:rsidRDefault="00455E5A" w:rsidP="00E62A4E">
            <w:pPr>
              <w:jc w:val="center"/>
              <w:cnfStyle w:val="0000001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0.</w:t>
            </w:r>
            <w:r w:rsidR="00CE3216">
              <w:rPr>
                <w:rFonts w:ascii="Times New Roman" w:eastAsia="Times New Roman" w:hAnsi="Times New Roman" w:cs="Times New Roman"/>
                <w:color w:val="000000"/>
                <w:sz w:val="26"/>
                <w:szCs w:val="26"/>
                <w:lang w:eastAsia="en-IN"/>
              </w:rPr>
              <w:t>0156</w:t>
            </w:r>
          </w:p>
        </w:tc>
        <w:tc>
          <w:tcPr>
            <w:tcW w:w="1403" w:type="dxa"/>
            <w:shd w:val="clear" w:color="auto" w:fill="FFFFFF" w:themeFill="background1"/>
            <w:noWrap/>
            <w:vAlign w:val="center"/>
            <w:hideMark/>
          </w:tcPr>
          <w:p w:rsidR="00455E5A" w:rsidRPr="00D35ED5" w:rsidRDefault="004861CF" w:rsidP="00E62A4E">
            <w:pPr>
              <w:pStyle w:val="HTMLPreformatted"/>
              <w:shd w:val="clear" w:color="auto" w:fill="FFFFFF"/>
              <w:wordWrap w:val="0"/>
              <w:jc w:val="center"/>
              <w:textAlignment w:val="baseline"/>
              <w:cnfStyle w:val="000000100000"/>
              <w:rPr>
                <w:rFonts w:ascii="Times New Roman" w:hAnsi="Times New Roman" w:cs="Times New Roman"/>
                <w:color w:val="000000"/>
                <w:sz w:val="26"/>
                <w:szCs w:val="26"/>
                <w:lang w:eastAsia="en-IN"/>
              </w:rPr>
            </w:pPr>
            <w:r>
              <w:rPr>
                <w:rFonts w:ascii="Times New Roman" w:hAnsi="Times New Roman" w:cs="Times New Roman"/>
                <w:color w:val="000000"/>
                <w:sz w:val="26"/>
                <w:szCs w:val="26"/>
              </w:rPr>
              <w:t>90.47</w:t>
            </w:r>
            <w:r w:rsidR="00455E5A" w:rsidRPr="00D35ED5">
              <w:rPr>
                <w:rFonts w:ascii="Times New Roman" w:hAnsi="Times New Roman" w:cs="Times New Roman"/>
                <w:color w:val="000000"/>
                <w:sz w:val="26"/>
                <w:szCs w:val="26"/>
                <w:lang w:eastAsia="en-IN"/>
              </w:rPr>
              <w:t xml:space="preserve"> %</w:t>
            </w:r>
          </w:p>
        </w:tc>
      </w:tr>
      <w:tr w:rsidR="00455E5A" w:rsidRPr="00D1249C" w:rsidTr="00E62A4E">
        <w:trPr>
          <w:trHeight w:val="393"/>
          <w:jc w:val="center"/>
        </w:trPr>
        <w:tc>
          <w:tcPr>
            <w:cnfStyle w:val="001000000000"/>
            <w:tcW w:w="1150" w:type="dxa"/>
            <w:noWrap/>
            <w:vAlign w:val="center"/>
            <w:hideMark/>
          </w:tcPr>
          <w:p w:rsidR="00455E5A" w:rsidRPr="00D35ED5" w:rsidRDefault="00455E5A" w:rsidP="00E62A4E">
            <w:pPr>
              <w:jc w:val="center"/>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4</w:t>
            </w:r>
          </w:p>
        </w:tc>
        <w:tc>
          <w:tcPr>
            <w:tcW w:w="2709" w:type="dxa"/>
            <w:noWrap/>
            <w:vAlign w:val="center"/>
            <w:hideMark/>
          </w:tcPr>
          <w:p w:rsidR="00455E5A" w:rsidRPr="00D35ED5" w:rsidRDefault="00455E5A" w:rsidP="00E62A4E">
            <w:pPr>
              <w:jc w:val="center"/>
              <w:cnfStyle w:val="000000000000"/>
              <w:rPr>
                <w:rFonts w:ascii="Times New Roman" w:eastAsia="Times New Roman" w:hAnsi="Times New Roman" w:cs="Times New Roman"/>
                <w:color w:val="000000"/>
                <w:sz w:val="26"/>
                <w:szCs w:val="26"/>
                <w:lang w:eastAsia="en-IN"/>
              </w:rPr>
            </w:pPr>
            <w:r w:rsidRPr="00D35ED5">
              <w:rPr>
                <w:rFonts w:ascii="Times New Roman" w:eastAsia="Times New Roman" w:hAnsi="Times New Roman" w:cs="Times New Roman"/>
                <w:color w:val="000000"/>
                <w:sz w:val="26"/>
                <w:szCs w:val="26"/>
                <w:lang w:eastAsia="en-IN"/>
              </w:rPr>
              <w:t>Ada Boost Classifier</w:t>
            </w:r>
          </w:p>
        </w:tc>
        <w:tc>
          <w:tcPr>
            <w:tcW w:w="1150" w:type="dxa"/>
            <w:noWrap/>
            <w:vAlign w:val="center"/>
            <w:hideMark/>
          </w:tcPr>
          <w:p w:rsidR="00455E5A" w:rsidRPr="00D35ED5" w:rsidRDefault="00792F18" w:rsidP="00E62A4E">
            <w:pPr>
              <w:pStyle w:val="Heading4"/>
              <w:shd w:val="clear" w:color="auto" w:fill="FFFFFF"/>
              <w:spacing w:before="240"/>
              <w:jc w:val="center"/>
              <w:outlineLvl w:val="3"/>
              <w:cnfStyle w:val="000000000000"/>
              <w:rPr>
                <w:rFonts w:ascii="Times New Roman" w:eastAsia="Times New Roman" w:hAnsi="Times New Roman" w:cs="Times New Roman"/>
                <w:i w:val="0"/>
                <w:color w:val="000000"/>
                <w:sz w:val="26"/>
                <w:szCs w:val="26"/>
                <w:lang w:eastAsia="en-IN"/>
              </w:rPr>
            </w:pPr>
            <w:r>
              <w:rPr>
                <w:rFonts w:ascii="Times New Roman" w:hAnsi="Times New Roman" w:cs="Times New Roman"/>
                <w:i w:val="0"/>
                <w:color w:val="000000"/>
                <w:sz w:val="26"/>
                <w:szCs w:val="26"/>
              </w:rPr>
              <w:t>80.88</w:t>
            </w:r>
            <w:r w:rsidR="00455E5A" w:rsidRPr="00D35ED5">
              <w:rPr>
                <w:rFonts w:ascii="Times New Roman" w:eastAsia="Times New Roman" w:hAnsi="Times New Roman" w:cs="Times New Roman"/>
                <w:i w:val="0"/>
                <w:color w:val="000000"/>
                <w:sz w:val="26"/>
                <w:szCs w:val="26"/>
                <w:lang w:eastAsia="en-IN"/>
              </w:rPr>
              <w:t>%</w:t>
            </w:r>
          </w:p>
        </w:tc>
        <w:tc>
          <w:tcPr>
            <w:tcW w:w="1412" w:type="dxa"/>
            <w:noWrap/>
            <w:vAlign w:val="center"/>
            <w:hideMark/>
          </w:tcPr>
          <w:p w:rsidR="00455E5A" w:rsidRPr="00D35ED5" w:rsidRDefault="002E41F1" w:rsidP="00E62A4E">
            <w:pPr>
              <w:jc w:val="center"/>
              <w:cnfStyle w:val="000000000000"/>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0.3309</w:t>
            </w:r>
          </w:p>
        </w:tc>
        <w:tc>
          <w:tcPr>
            <w:tcW w:w="1402" w:type="dxa"/>
            <w:noWrap/>
            <w:vAlign w:val="center"/>
            <w:hideMark/>
          </w:tcPr>
          <w:p w:rsidR="00455E5A" w:rsidRPr="00D35ED5" w:rsidRDefault="002E41F1" w:rsidP="00E62A4E">
            <w:pPr>
              <w:jc w:val="center"/>
              <w:cnfStyle w:val="000000000000"/>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0.0448</w:t>
            </w:r>
          </w:p>
        </w:tc>
        <w:tc>
          <w:tcPr>
            <w:tcW w:w="1403" w:type="dxa"/>
            <w:noWrap/>
            <w:vAlign w:val="center"/>
            <w:hideMark/>
          </w:tcPr>
          <w:p w:rsidR="00455E5A" w:rsidRPr="00D35ED5" w:rsidRDefault="002E41F1" w:rsidP="00E62A4E">
            <w:pPr>
              <w:pStyle w:val="HTMLPreformatted"/>
              <w:shd w:val="clear" w:color="auto" w:fill="FFFFFF"/>
              <w:wordWrap w:val="0"/>
              <w:jc w:val="center"/>
              <w:textAlignment w:val="baseline"/>
              <w:cnfStyle w:val="000000000000"/>
              <w:rPr>
                <w:rFonts w:ascii="Times New Roman" w:hAnsi="Times New Roman" w:cs="Times New Roman"/>
                <w:color w:val="000000"/>
                <w:sz w:val="26"/>
                <w:szCs w:val="26"/>
                <w:lang w:eastAsia="en-IN"/>
              </w:rPr>
            </w:pPr>
            <w:r>
              <w:rPr>
                <w:rFonts w:ascii="Times New Roman" w:hAnsi="Times New Roman" w:cs="Times New Roman"/>
                <w:color w:val="000000"/>
                <w:sz w:val="26"/>
                <w:szCs w:val="26"/>
              </w:rPr>
              <w:t>90.01</w:t>
            </w:r>
            <w:r w:rsidR="00455E5A" w:rsidRPr="00D35ED5">
              <w:rPr>
                <w:rFonts w:ascii="Times New Roman" w:hAnsi="Times New Roman" w:cs="Times New Roman"/>
                <w:color w:val="000000"/>
                <w:sz w:val="26"/>
                <w:szCs w:val="26"/>
                <w:lang w:eastAsia="en-IN"/>
              </w:rPr>
              <w:t xml:space="preserve"> %</w:t>
            </w:r>
          </w:p>
        </w:tc>
      </w:tr>
    </w:tbl>
    <w:p w:rsidR="00455E5A" w:rsidRPr="00656226" w:rsidRDefault="00455E5A">
      <w:pPr>
        <w:spacing w:after="200" w:line="276" w:lineRule="auto"/>
        <w:rPr>
          <w:rFonts w:ascii="Cambria" w:eastAsia="Times New Roman" w:hAnsi="Cambria" w:cs="Times New Roman"/>
          <w:color w:val="262626"/>
          <w:sz w:val="24"/>
          <w:szCs w:val="20"/>
          <w:lang w:val="en-IN" w:eastAsia="en-IN"/>
        </w:rPr>
      </w:pPr>
    </w:p>
    <w:p w:rsidR="0026715D" w:rsidRPr="00656226" w:rsidRDefault="0026715D">
      <w:pPr>
        <w:spacing w:after="200" w:line="276" w:lineRule="auto"/>
        <w:rPr>
          <w:rStyle w:val="Heading1Char"/>
          <w:rFonts w:ascii="Cambria" w:hAnsi="Cambria" w:cs="Times New Roman"/>
          <w:sz w:val="28"/>
          <w:szCs w:val="28"/>
        </w:rPr>
      </w:pPr>
    </w:p>
    <w:p w:rsidR="00E70994" w:rsidRDefault="00E70994" w:rsidP="00E70994">
      <w:pPr>
        <w:ind w:left="-567"/>
        <w:jc w:val="center"/>
        <w:rPr>
          <w:rFonts w:ascii="Times New Roman" w:hAnsi="Times New Roman" w:cs="Times New Roman"/>
          <w:b/>
          <w:bCs/>
          <w:sz w:val="32"/>
          <w:szCs w:val="32"/>
        </w:rPr>
      </w:pPr>
    </w:p>
    <w:p w:rsidR="00E70994" w:rsidRDefault="00E70994" w:rsidP="00E70994">
      <w:pPr>
        <w:ind w:left="-567"/>
        <w:jc w:val="center"/>
        <w:rPr>
          <w:rFonts w:ascii="Times New Roman" w:hAnsi="Times New Roman" w:cs="Times New Roman"/>
          <w:b/>
          <w:bCs/>
          <w:sz w:val="32"/>
          <w:szCs w:val="32"/>
        </w:rPr>
      </w:pPr>
    </w:p>
    <w:p w:rsidR="00E70994" w:rsidRDefault="00E70994" w:rsidP="00E70994">
      <w:pPr>
        <w:ind w:left="-567"/>
        <w:jc w:val="center"/>
        <w:rPr>
          <w:rFonts w:ascii="Times New Roman" w:hAnsi="Times New Roman" w:cs="Times New Roman"/>
          <w:b/>
          <w:bCs/>
          <w:sz w:val="32"/>
          <w:szCs w:val="32"/>
        </w:rPr>
      </w:pPr>
    </w:p>
    <w:p w:rsidR="00E70994" w:rsidRDefault="00E70994" w:rsidP="00E70994">
      <w:pPr>
        <w:ind w:left="-567"/>
        <w:jc w:val="center"/>
        <w:rPr>
          <w:rFonts w:ascii="Times New Roman" w:hAnsi="Times New Roman" w:cs="Times New Roman"/>
          <w:b/>
          <w:bCs/>
          <w:sz w:val="32"/>
          <w:szCs w:val="32"/>
        </w:rPr>
      </w:pPr>
    </w:p>
    <w:p w:rsidR="00E70994" w:rsidRDefault="00E70994" w:rsidP="00E70994">
      <w:pPr>
        <w:ind w:left="-567"/>
        <w:jc w:val="center"/>
        <w:rPr>
          <w:rFonts w:ascii="Times New Roman" w:hAnsi="Times New Roman" w:cs="Times New Roman"/>
          <w:b/>
          <w:bCs/>
          <w:sz w:val="32"/>
          <w:szCs w:val="32"/>
        </w:rPr>
      </w:pPr>
    </w:p>
    <w:p w:rsidR="00E70994" w:rsidRDefault="00E70994" w:rsidP="00E70994">
      <w:pPr>
        <w:ind w:left="-567"/>
        <w:jc w:val="center"/>
        <w:rPr>
          <w:rFonts w:ascii="Times New Roman" w:hAnsi="Times New Roman" w:cs="Times New Roman"/>
          <w:b/>
          <w:bCs/>
          <w:sz w:val="32"/>
          <w:szCs w:val="32"/>
        </w:rPr>
      </w:pPr>
    </w:p>
    <w:p w:rsidR="00E70994" w:rsidRDefault="00E70994" w:rsidP="00E70994">
      <w:pPr>
        <w:ind w:left="-567"/>
        <w:jc w:val="center"/>
        <w:rPr>
          <w:rFonts w:ascii="Times New Roman" w:hAnsi="Times New Roman" w:cs="Times New Roman"/>
          <w:b/>
          <w:bCs/>
          <w:sz w:val="32"/>
          <w:szCs w:val="32"/>
        </w:rPr>
      </w:pPr>
    </w:p>
    <w:p w:rsidR="00E70994" w:rsidRDefault="00E70994" w:rsidP="00E70994">
      <w:pPr>
        <w:ind w:left="-567"/>
        <w:jc w:val="center"/>
        <w:rPr>
          <w:rFonts w:ascii="Times New Roman" w:hAnsi="Times New Roman" w:cs="Times New Roman"/>
          <w:b/>
          <w:bCs/>
          <w:sz w:val="32"/>
          <w:szCs w:val="32"/>
        </w:rPr>
      </w:pPr>
    </w:p>
    <w:p w:rsidR="00E70994" w:rsidRDefault="00E70994" w:rsidP="00E70994">
      <w:pPr>
        <w:ind w:left="-567"/>
        <w:jc w:val="center"/>
        <w:rPr>
          <w:rFonts w:ascii="Times New Roman" w:hAnsi="Times New Roman" w:cs="Times New Roman"/>
          <w:b/>
          <w:bCs/>
          <w:sz w:val="32"/>
          <w:szCs w:val="32"/>
        </w:rPr>
      </w:pPr>
    </w:p>
    <w:p w:rsidR="00E70994" w:rsidRDefault="00E70994" w:rsidP="00E70994">
      <w:pPr>
        <w:ind w:left="-567"/>
        <w:jc w:val="center"/>
        <w:rPr>
          <w:rFonts w:ascii="Times New Roman" w:hAnsi="Times New Roman" w:cs="Times New Roman"/>
          <w:b/>
          <w:bCs/>
          <w:sz w:val="32"/>
          <w:szCs w:val="32"/>
        </w:rPr>
      </w:pPr>
    </w:p>
    <w:p w:rsidR="00E70994" w:rsidRDefault="00E70994" w:rsidP="00E70994">
      <w:pPr>
        <w:ind w:left="-567"/>
        <w:jc w:val="center"/>
        <w:rPr>
          <w:rFonts w:ascii="Times New Roman" w:hAnsi="Times New Roman" w:cs="Times New Roman"/>
          <w:b/>
          <w:bCs/>
          <w:sz w:val="32"/>
          <w:szCs w:val="32"/>
        </w:rPr>
      </w:pPr>
    </w:p>
    <w:p w:rsidR="00366FF8" w:rsidRPr="00BB7F63" w:rsidRDefault="00366FF8" w:rsidP="00366FF8">
      <w:pPr>
        <w:spacing w:after="200" w:line="276" w:lineRule="auto"/>
        <w:rPr>
          <w:rStyle w:val="Heading1Char"/>
          <w:rFonts w:ascii="Cambria" w:hAnsi="Cambria" w:cs="Times New Roman"/>
          <w:sz w:val="28"/>
          <w:szCs w:val="28"/>
        </w:rPr>
      </w:pPr>
      <w:r w:rsidRPr="00BB7F63">
        <w:rPr>
          <w:rStyle w:val="Heading1Char"/>
          <w:rFonts w:ascii="Cambria" w:hAnsi="Cambria" w:cs="Times New Roman"/>
          <w:sz w:val="28"/>
          <w:szCs w:val="28"/>
        </w:rPr>
        <w:lastRenderedPageBreak/>
        <w:t>CHAPTER 5: CONCLUSION</w:t>
      </w:r>
    </w:p>
    <w:p w:rsidR="00256055" w:rsidRPr="00256055" w:rsidRDefault="00E70994" w:rsidP="00256055">
      <w:pPr>
        <w:spacing w:line="360" w:lineRule="auto"/>
        <w:ind w:right="-613"/>
        <w:jc w:val="both"/>
        <w:rPr>
          <w:rFonts w:ascii="Times New Roman" w:hAnsi="Times New Roman" w:cs="Times New Roman"/>
          <w:sz w:val="26"/>
          <w:szCs w:val="26"/>
        </w:rPr>
      </w:pPr>
      <w:r w:rsidRPr="00BB7F63">
        <w:rPr>
          <w:rFonts w:ascii="Times New Roman" w:hAnsi="Times New Roman" w:cs="Times New Roman"/>
          <w:sz w:val="26"/>
          <w:szCs w:val="26"/>
        </w:rPr>
        <w:t>.</w:t>
      </w:r>
      <w:r w:rsidR="00256055" w:rsidRPr="00256055">
        <w:rPr>
          <w:rFonts w:ascii="Times New Roman" w:hAnsi="Times New Roman" w:cs="Times New Roman"/>
          <w:sz w:val="26"/>
          <w:szCs w:val="26"/>
        </w:rPr>
        <w:t>This project focused on building different machine learning models and evaluating the performance of logistic regression, random forest, decision tree and  AdaBoost Classifier with unbalanced train data and balanced train data.</w:t>
      </w:r>
    </w:p>
    <w:p w:rsidR="00256055" w:rsidRPr="00256055" w:rsidRDefault="00256055" w:rsidP="00256055">
      <w:pPr>
        <w:spacing w:line="360" w:lineRule="auto"/>
        <w:ind w:right="-613"/>
        <w:jc w:val="both"/>
        <w:rPr>
          <w:rFonts w:ascii="Times New Roman" w:hAnsi="Times New Roman" w:cs="Times New Roman"/>
          <w:sz w:val="26"/>
          <w:szCs w:val="26"/>
        </w:rPr>
      </w:pPr>
    </w:p>
    <w:p w:rsidR="00256055" w:rsidRPr="00256055" w:rsidRDefault="00256055" w:rsidP="00256055">
      <w:pPr>
        <w:spacing w:line="360" w:lineRule="auto"/>
        <w:ind w:right="-613"/>
        <w:jc w:val="both"/>
        <w:rPr>
          <w:rFonts w:ascii="Times New Roman" w:hAnsi="Times New Roman" w:cs="Times New Roman"/>
          <w:sz w:val="26"/>
          <w:szCs w:val="26"/>
        </w:rPr>
      </w:pPr>
      <w:r w:rsidRPr="00256055">
        <w:rPr>
          <w:rFonts w:ascii="Times New Roman" w:hAnsi="Times New Roman" w:cs="Times New Roman"/>
          <w:sz w:val="26"/>
          <w:szCs w:val="26"/>
        </w:rPr>
        <w:t>We found that after oversampling the minority class by Synthetic Minority Over-Sampling Technique (SMOTE) in the training set, the precision and recall score improves for every model. Considering all the cases,random forest model that works better than logistic regression.The best model selected out of all models that have been tested is Random Forest model with an accuracy of 90.47% with unbalanced data and 90.42% with balanced data.</w:t>
      </w:r>
    </w:p>
    <w:p w:rsidR="00256055" w:rsidRPr="00256055" w:rsidRDefault="00256055" w:rsidP="00256055">
      <w:pPr>
        <w:spacing w:line="360" w:lineRule="auto"/>
        <w:ind w:right="-613"/>
        <w:jc w:val="both"/>
        <w:rPr>
          <w:rFonts w:ascii="Times New Roman" w:hAnsi="Times New Roman" w:cs="Times New Roman"/>
          <w:sz w:val="26"/>
          <w:szCs w:val="26"/>
        </w:rPr>
      </w:pPr>
    </w:p>
    <w:p w:rsidR="00E70994" w:rsidRPr="00F679FB" w:rsidRDefault="00256055" w:rsidP="00256055">
      <w:pPr>
        <w:spacing w:line="360" w:lineRule="auto"/>
        <w:ind w:right="-613"/>
        <w:jc w:val="both"/>
        <w:rPr>
          <w:rFonts w:ascii="Times New Roman" w:hAnsi="Times New Roman" w:cs="Times New Roman"/>
          <w:sz w:val="26"/>
          <w:szCs w:val="26"/>
        </w:rPr>
      </w:pPr>
      <w:r w:rsidRPr="00256055">
        <w:rPr>
          <w:rFonts w:ascii="Times New Roman" w:hAnsi="Times New Roman" w:cs="Times New Roman"/>
          <w:sz w:val="26"/>
          <w:szCs w:val="26"/>
        </w:rPr>
        <w:t>Loan Default Analysis is a very crucial part of the banking sector and it plays an important role in the growth of the bank’s profit. Using analyzing techniques one can predict or analyze that a person applying for loan will repay the loan or not. So, multiples algorithms have been implemented to analyze a defaulter. To overcome the crisis of loss of revenue, Loan Default analysis will help banks to grow and earn profit.</w:t>
      </w:r>
    </w:p>
    <w:p w:rsidR="00A57716" w:rsidRPr="00656226" w:rsidRDefault="00A57716" w:rsidP="00A57716">
      <w:pPr>
        <w:spacing w:line="360" w:lineRule="auto"/>
        <w:jc w:val="both"/>
        <w:textAlignment w:val="top"/>
        <w:rPr>
          <w:rFonts w:ascii="Cambria" w:eastAsia="Times New Roman" w:hAnsi="Cambria" w:cs="Times New Roman"/>
          <w:color w:val="262626"/>
          <w:sz w:val="24"/>
          <w:szCs w:val="20"/>
          <w:lang w:val="en-IN" w:eastAsia="en-IN"/>
        </w:rPr>
      </w:pPr>
    </w:p>
    <w:p w:rsidR="00C747BC" w:rsidRPr="00656226" w:rsidRDefault="00C747BC" w:rsidP="00500749">
      <w:pPr>
        <w:spacing w:line="360" w:lineRule="auto"/>
        <w:textAlignment w:val="top"/>
        <w:rPr>
          <w:rFonts w:ascii="Cambria" w:hAnsi="Cambria" w:cs="Arial"/>
          <w:color w:val="262626"/>
          <w:sz w:val="17"/>
          <w:szCs w:val="17"/>
        </w:rPr>
      </w:pPr>
      <w:r w:rsidRPr="00656226">
        <w:rPr>
          <w:rStyle w:val="tl8wme"/>
          <w:rFonts w:ascii="Cambria" w:hAnsi="Cambria" w:cs="Arial"/>
          <w:b/>
          <w:bCs/>
          <w:color w:val="263238"/>
        </w:rPr>
        <w:t> </w:t>
      </w:r>
      <w:r w:rsidRPr="00656226">
        <w:rPr>
          <w:rFonts w:ascii="Cambria" w:hAnsi="Cambria" w:cs="Arial"/>
          <w:color w:val="263238"/>
          <w:szCs w:val="20"/>
        </w:rPr>
        <w:br/>
      </w: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p w:rsidR="0074416D" w:rsidRPr="00656226" w:rsidRDefault="0074416D" w:rsidP="00264187">
      <w:pPr>
        <w:spacing w:line="360" w:lineRule="auto"/>
        <w:jc w:val="both"/>
        <w:textAlignment w:val="top"/>
        <w:rPr>
          <w:rFonts w:ascii="Cambria" w:hAnsi="Cambria" w:cs="Arial"/>
          <w:color w:val="262626"/>
          <w:sz w:val="17"/>
          <w:szCs w:val="17"/>
        </w:rPr>
      </w:pPr>
    </w:p>
    <w:sectPr w:rsidR="0074416D" w:rsidRPr="00656226" w:rsidSect="000F749B">
      <w:footerReference w:type="default" r:id="rId59"/>
      <w:pgSz w:w="11907" w:h="16839" w:code="9"/>
      <w:pgMar w:top="1440" w:right="1440" w:bottom="1440" w:left="1440" w:header="703" w:footer="703" w:gutter="0"/>
      <w:pgBorders w:offsetFrom="page">
        <w:top w:val="single" w:sz="4" w:space="24" w:color="auto"/>
        <w:left w:val="single" w:sz="4" w:space="24" w:color="auto"/>
        <w:bottom w:val="single" w:sz="4" w:space="24" w:color="auto"/>
        <w:right w:val="single" w:sz="4" w:space="24" w:color="auto"/>
      </w:pgBorders>
      <w:cols w:space="284"/>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7D65" w:rsidRDefault="001F7D65" w:rsidP="00D91F59">
      <w:r>
        <w:separator/>
      </w:r>
    </w:p>
  </w:endnote>
  <w:endnote w:type="continuationSeparator" w:id="1">
    <w:p w:rsidR="001F7D65" w:rsidRDefault="001F7D65" w:rsidP="00D91F5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redit Suisse Type Light">
    <w:altName w:val="Calibri"/>
    <w:charset w:val="00"/>
    <w:family w:val="swiss"/>
    <w:pitch w:val="variable"/>
    <w:sig w:usb0="800002AF" w:usb1="5000204A" w:usb2="00000000" w:usb3="00000000" w:csb0="0000009F" w:csb1="00000000"/>
  </w:font>
  <w:font w:name="Courier New">
    <w:panose1 w:val="02070309020205020404"/>
    <w:charset w:val="00"/>
    <w:family w:val="modern"/>
    <w:pitch w:val="fixed"/>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ill Sans MT">
    <w:altName w:val="Gill Sans MT"/>
    <w:panose1 w:val="020B05020201040202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3326600"/>
      <w:docPartObj>
        <w:docPartGallery w:val="Page Numbers (Bottom of Page)"/>
        <w:docPartUnique/>
      </w:docPartObj>
    </w:sdtPr>
    <w:sdtEndPr>
      <w:rPr>
        <w:noProof/>
      </w:rPr>
    </w:sdtEndPr>
    <w:sdtContent>
      <w:p w:rsidR="00E62A4E" w:rsidRDefault="00CA6A18">
        <w:pPr>
          <w:pStyle w:val="Footer"/>
          <w:jc w:val="center"/>
        </w:pPr>
        <w:fldSimple w:instr=" PAGE   \* MERGEFORMAT ">
          <w:r w:rsidR="00845369">
            <w:rPr>
              <w:noProof/>
            </w:rPr>
            <w:t>23</w:t>
          </w:r>
        </w:fldSimple>
      </w:p>
    </w:sdtContent>
  </w:sdt>
  <w:p w:rsidR="00E62A4E" w:rsidRDefault="00E62A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7D65" w:rsidRDefault="001F7D65" w:rsidP="00D91F59">
      <w:r>
        <w:separator/>
      </w:r>
    </w:p>
  </w:footnote>
  <w:footnote w:type="continuationSeparator" w:id="1">
    <w:p w:rsidR="001F7D65" w:rsidRDefault="001F7D65" w:rsidP="00D91F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8E82BCEA"/>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D0EED652"/>
    <w:lvl w:ilvl="0">
      <w:start w:val="1"/>
      <w:numFmt w:val="bullet"/>
      <w:lvlText w:val=""/>
      <w:lvlJc w:val="left"/>
      <w:pPr>
        <w:tabs>
          <w:tab w:val="num" w:pos="360"/>
        </w:tabs>
        <w:ind w:left="360" w:hanging="360"/>
      </w:pPr>
      <w:rPr>
        <w:rFonts w:ascii="Symbol" w:hAnsi="Symbol" w:hint="default"/>
      </w:rPr>
    </w:lvl>
  </w:abstractNum>
  <w:abstractNum w:abstractNumId="2">
    <w:nsid w:val="00000001"/>
    <w:multiLevelType w:val="hybridMultilevel"/>
    <w:tmpl w:val="66334872"/>
    <w:lvl w:ilvl="0" w:tplc="FFFFFFFF">
      <w:start w:val="1"/>
      <w:numFmt w:val="decimal"/>
      <w:lvlText w:val="%1."/>
      <w:lvlJc w:val="left"/>
      <w:pPr>
        <w:ind w:left="142"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nsid w:val="065103E4"/>
    <w:multiLevelType w:val="multilevel"/>
    <w:tmpl w:val="FCF615A8"/>
    <w:numStyleLink w:val="ListCS"/>
  </w:abstractNum>
  <w:abstractNum w:abstractNumId="4">
    <w:nsid w:val="08734E31"/>
    <w:multiLevelType w:val="hybridMultilevel"/>
    <w:tmpl w:val="A2340BE2"/>
    <w:lvl w:ilvl="0" w:tplc="3A729352">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91E715D"/>
    <w:multiLevelType w:val="hybridMultilevel"/>
    <w:tmpl w:val="793422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576467"/>
    <w:multiLevelType w:val="hybridMultilevel"/>
    <w:tmpl w:val="2D48B00A"/>
    <w:lvl w:ilvl="0" w:tplc="55368148">
      <w:start w:val="1"/>
      <w:numFmt w:val="decimal"/>
      <w:lvlText w:val="%1."/>
      <w:lvlJc w:val="left"/>
      <w:pPr>
        <w:ind w:left="720" w:hanging="360"/>
      </w:pPr>
      <w:rPr>
        <w:rFonts w:hint="default"/>
        <w:b w:val="0"/>
        <w:color w:val="11111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A9C43FE"/>
    <w:multiLevelType w:val="hybridMultilevel"/>
    <w:tmpl w:val="9FBEB052"/>
    <w:lvl w:ilvl="0" w:tplc="A6800936">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1755A"/>
    <w:multiLevelType w:val="hybridMultilevel"/>
    <w:tmpl w:val="8FDECCE6"/>
    <w:lvl w:ilvl="0" w:tplc="4266D906">
      <w:start w:val="1"/>
      <w:numFmt w:val="bullet"/>
      <w:lvlText w:val=""/>
      <w:lvlJc w:val="left"/>
      <w:pPr>
        <w:tabs>
          <w:tab w:val="num" w:pos="720"/>
        </w:tabs>
        <w:ind w:left="720" w:hanging="360"/>
      </w:pPr>
      <w:rPr>
        <w:rFonts w:ascii="Wingdings" w:hAnsi="Wingdings" w:hint="default"/>
      </w:rPr>
    </w:lvl>
    <w:lvl w:ilvl="1" w:tplc="43A472E2" w:tentative="1">
      <w:start w:val="1"/>
      <w:numFmt w:val="bullet"/>
      <w:lvlText w:val=""/>
      <w:lvlJc w:val="left"/>
      <w:pPr>
        <w:tabs>
          <w:tab w:val="num" w:pos="1440"/>
        </w:tabs>
        <w:ind w:left="1440" w:hanging="360"/>
      </w:pPr>
      <w:rPr>
        <w:rFonts w:ascii="Wingdings" w:hAnsi="Wingdings" w:hint="default"/>
      </w:rPr>
    </w:lvl>
    <w:lvl w:ilvl="2" w:tplc="C6C60DFC" w:tentative="1">
      <w:start w:val="1"/>
      <w:numFmt w:val="bullet"/>
      <w:lvlText w:val=""/>
      <w:lvlJc w:val="left"/>
      <w:pPr>
        <w:tabs>
          <w:tab w:val="num" w:pos="2160"/>
        </w:tabs>
        <w:ind w:left="2160" w:hanging="360"/>
      </w:pPr>
      <w:rPr>
        <w:rFonts w:ascii="Wingdings" w:hAnsi="Wingdings" w:hint="default"/>
      </w:rPr>
    </w:lvl>
    <w:lvl w:ilvl="3" w:tplc="F1D4FEEA" w:tentative="1">
      <w:start w:val="1"/>
      <w:numFmt w:val="bullet"/>
      <w:lvlText w:val=""/>
      <w:lvlJc w:val="left"/>
      <w:pPr>
        <w:tabs>
          <w:tab w:val="num" w:pos="2880"/>
        </w:tabs>
        <w:ind w:left="2880" w:hanging="360"/>
      </w:pPr>
      <w:rPr>
        <w:rFonts w:ascii="Wingdings" w:hAnsi="Wingdings" w:hint="default"/>
      </w:rPr>
    </w:lvl>
    <w:lvl w:ilvl="4" w:tplc="220811E4" w:tentative="1">
      <w:start w:val="1"/>
      <w:numFmt w:val="bullet"/>
      <w:lvlText w:val=""/>
      <w:lvlJc w:val="left"/>
      <w:pPr>
        <w:tabs>
          <w:tab w:val="num" w:pos="3600"/>
        </w:tabs>
        <w:ind w:left="3600" w:hanging="360"/>
      </w:pPr>
      <w:rPr>
        <w:rFonts w:ascii="Wingdings" w:hAnsi="Wingdings" w:hint="default"/>
      </w:rPr>
    </w:lvl>
    <w:lvl w:ilvl="5" w:tplc="C102068E" w:tentative="1">
      <w:start w:val="1"/>
      <w:numFmt w:val="bullet"/>
      <w:lvlText w:val=""/>
      <w:lvlJc w:val="left"/>
      <w:pPr>
        <w:tabs>
          <w:tab w:val="num" w:pos="4320"/>
        </w:tabs>
        <w:ind w:left="4320" w:hanging="360"/>
      </w:pPr>
      <w:rPr>
        <w:rFonts w:ascii="Wingdings" w:hAnsi="Wingdings" w:hint="default"/>
      </w:rPr>
    </w:lvl>
    <w:lvl w:ilvl="6" w:tplc="DB364A86" w:tentative="1">
      <w:start w:val="1"/>
      <w:numFmt w:val="bullet"/>
      <w:lvlText w:val=""/>
      <w:lvlJc w:val="left"/>
      <w:pPr>
        <w:tabs>
          <w:tab w:val="num" w:pos="5040"/>
        </w:tabs>
        <w:ind w:left="5040" w:hanging="360"/>
      </w:pPr>
      <w:rPr>
        <w:rFonts w:ascii="Wingdings" w:hAnsi="Wingdings" w:hint="default"/>
      </w:rPr>
    </w:lvl>
    <w:lvl w:ilvl="7" w:tplc="56125940" w:tentative="1">
      <w:start w:val="1"/>
      <w:numFmt w:val="bullet"/>
      <w:lvlText w:val=""/>
      <w:lvlJc w:val="left"/>
      <w:pPr>
        <w:tabs>
          <w:tab w:val="num" w:pos="5760"/>
        </w:tabs>
        <w:ind w:left="5760" w:hanging="360"/>
      </w:pPr>
      <w:rPr>
        <w:rFonts w:ascii="Wingdings" w:hAnsi="Wingdings" w:hint="default"/>
      </w:rPr>
    </w:lvl>
    <w:lvl w:ilvl="8" w:tplc="4F8AF51A" w:tentative="1">
      <w:start w:val="1"/>
      <w:numFmt w:val="bullet"/>
      <w:lvlText w:val=""/>
      <w:lvlJc w:val="left"/>
      <w:pPr>
        <w:tabs>
          <w:tab w:val="num" w:pos="6480"/>
        </w:tabs>
        <w:ind w:left="6480" w:hanging="360"/>
      </w:pPr>
      <w:rPr>
        <w:rFonts w:ascii="Wingdings" w:hAnsi="Wingdings" w:hint="default"/>
      </w:rPr>
    </w:lvl>
  </w:abstractNum>
  <w:abstractNum w:abstractNumId="9">
    <w:nsid w:val="22D03EA2"/>
    <w:multiLevelType w:val="multilevel"/>
    <w:tmpl w:val="FCF615A8"/>
    <w:numStyleLink w:val="ListCS"/>
  </w:abstractNum>
  <w:abstractNum w:abstractNumId="10">
    <w:nsid w:val="237F07CE"/>
    <w:multiLevelType w:val="multilevel"/>
    <w:tmpl w:val="FCF615A8"/>
    <w:styleLink w:val="ListCS"/>
    <w:lvl w:ilvl="0">
      <w:start w:val="1"/>
      <w:numFmt w:val="bullet"/>
      <w:pStyle w:val="ListBullet"/>
      <w:lvlText w:val=""/>
      <w:lvlJc w:val="left"/>
      <w:pPr>
        <w:ind w:left="198" w:hanging="198"/>
      </w:pPr>
      <w:rPr>
        <w:rFonts w:ascii="Credit Suisse Type Light" w:hAnsi="Credit Suisse Type Light" w:cs="Times New Roman" w:hint="default"/>
        <w:color w:val="A6A6A6" w:themeColor="background1" w:themeShade="A6"/>
      </w:rPr>
    </w:lvl>
    <w:lvl w:ilvl="1">
      <w:start w:val="1"/>
      <w:numFmt w:val="bullet"/>
      <w:pStyle w:val="ListBullet2"/>
      <w:lvlText w:val="−"/>
      <w:lvlJc w:val="left"/>
      <w:pPr>
        <w:ind w:left="396" w:hanging="198"/>
      </w:pPr>
      <w:rPr>
        <w:rFonts w:ascii="Credit Suisse Type Light" w:hAnsi="Credit Suisse Type Light" w:cs="Times New Roman" w:hint="default"/>
        <w:color w:val="auto"/>
      </w:rPr>
    </w:lvl>
    <w:lvl w:ilvl="2">
      <w:start w:val="1"/>
      <w:numFmt w:val="bullet"/>
      <w:lvlText w:val=""/>
      <w:lvlJc w:val="left"/>
      <w:pPr>
        <w:tabs>
          <w:tab w:val="num" w:pos="2835"/>
        </w:tabs>
        <w:ind w:left="594" w:hanging="198"/>
      </w:pPr>
      <w:rPr>
        <w:rFonts w:ascii="Credit Suisse Type Light" w:hAnsi="Credit Suisse Type Light" w:cs="Times New Roman" w:hint="default"/>
        <w:color w:val="A6A6A6" w:themeColor="background1" w:themeShade="A6"/>
      </w:rPr>
    </w:lvl>
    <w:lvl w:ilvl="3">
      <w:start w:val="1"/>
      <w:numFmt w:val="bullet"/>
      <w:lvlText w:val="−"/>
      <w:lvlJc w:val="left"/>
      <w:pPr>
        <w:tabs>
          <w:tab w:val="num" w:pos="5670"/>
        </w:tabs>
        <w:ind w:left="792" w:hanging="198"/>
      </w:pPr>
      <w:rPr>
        <w:rFonts w:ascii="Credit Suisse Type Light" w:hAnsi="Credit Suisse Type Light" w:cs="Times New Roman" w:hint="default"/>
        <w:color w:val="auto"/>
      </w:rPr>
    </w:lvl>
    <w:lvl w:ilvl="4">
      <w:start w:val="1"/>
      <w:numFmt w:val="bullet"/>
      <w:lvlText w:val=""/>
      <w:lvlJc w:val="left"/>
      <w:pPr>
        <w:ind w:left="990" w:hanging="198"/>
      </w:pPr>
      <w:rPr>
        <w:rFonts w:ascii="Credit Suisse Type Light" w:hAnsi="Credit Suisse Type Light" w:cs="Times New Roman" w:hint="default"/>
        <w:color w:val="A6A6A6" w:themeColor="background1" w:themeShade="A6"/>
      </w:rPr>
    </w:lvl>
    <w:lvl w:ilvl="5">
      <w:start w:val="1"/>
      <w:numFmt w:val="bullet"/>
      <w:lvlText w:val="−"/>
      <w:lvlJc w:val="left"/>
      <w:pPr>
        <w:ind w:left="1188" w:hanging="198"/>
      </w:pPr>
      <w:rPr>
        <w:rFonts w:ascii="Credit Suisse Type Light" w:hAnsi="Credit Suisse Type Light" w:cs="Times New Roman" w:hint="default"/>
        <w:color w:val="auto"/>
      </w:rPr>
    </w:lvl>
    <w:lvl w:ilvl="6">
      <w:start w:val="1"/>
      <w:numFmt w:val="bullet"/>
      <w:lvlText w:val=""/>
      <w:lvlJc w:val="left"/>
      <w:pPr>
        <w:ind w:left="1389" w:hanging="201"/>
      </w:pPr>
      <w:rPr>
        <w:rFonts w:ascii="Credit Suisse Type Light" w:hAnsi="Credit Suisse Type Light" w:cs="Times New Roman" w:hint="default"/>
        <w:color w:val="A6A6A6" w:themeColor="background1" w:themeShade="A6"/>
      </w:rPr>
    </w:lvl>
    <w:lvl w:ilvl="7">
      <w:start w:val="1"/>
      <w:numFmt w:val="bullet"/>
      <w:lvlText w:val="−"/>
      <w:lvlJc w:val="left"/>
      <w:pPr>
        <w:ind w:left="1588" w:hanging="199"/>
      </w:pPr>
      <w:rPr>
        <w:rFonts w:ascii="Credit Suisse Type Light" w:hAnsi="Credit Suisse Type Light" w:cs="Times New Roman" w:hint="default"/>
        <w:color w:val="auto"/>
      </w:rPr>
    </w:lvl>
    <w:lvl w:ilvl="8">
      <w:start w:val="1"/>
      <w:numFmt w:val="bullet"/>
      <w:lvlText w:val=""/>
      <w:lvlJc w:val="left"/>
      <w:pPr>
        <w:ind w:left="1786" w:hanging="198"/>
      </w:pPr>
      <w:rPr>
        <w:rFonts w:ascii="Credit Suisse Type Light" w:hAnsi="Credit Suisse Type Light" w:cs="Times New Roman" w:hint="default"/>
        <w:color w:val="A6A6A6" w:themeColor="background1" w:themeShade="A6"/>
      </w:rPr>
    </w:lvl>
  </w:abstractNum>
  <w:abstractNum w:abstractNumId="11">
    <w:nsid w:val="23FA5E26"/>
    <w:multiLevelType w:val="hybridMultilevel"/>
    <w:tmpl w:val="4EA43F22"/>
    <w:lvl w:ilvl="0" w:tplc="55368148">
      <w:start w:val="1"/>
      <w:numFmt w:val="decimal"/>
      <w:lvlText w:val="%1."/>
      <w:lvlJc w:val="left"/>
      <w:pPr>
        <w:ind w:left="720" w:hanging="360"/>
      </w:pPr>
      <w:rPr>
        <w:rFonts w:hint="default"/>
        <w:b w:val="0"/>
        <w:color w:val="11111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5980198"/>
    <w:multiLevelType w:val="hybridMultilevel"/>
    <w:tmpl w:val="703AC7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564BD9"/>
    <w:multiLevelType w:val="hybridMultilevel"/>
    <w:tmpl w:val="C70482D8"/>
    <w:lvl w:ilvl="0" w:tplc="5F56044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8A50A2"/>
    <w:multiLevelType w:val="multilevel"/>
    <w:tmpl w:val="FCF615A8"/>
    <w:numStyleLink w:val="ListCS"/>
  </w:abstractNum>
  <w:abstractNum w:abstractNumId="15">
    <w:nsid w:val="34E86371"/>
    <w:multiLevelType w:val="multilevel"/>
    <w:tmpl w:val="FCF615A8"/>
    <w:numStyleLink w:val="ListCS"/>
  </w:abstractNum>
  <w:abstractNum w:abstractNumId="16">
    <w:nsid w:val="3531541D"/>
    <w:multiLevelType w:val="multilevel"/>
    <w:tmpl w:val="FCF615A8"/>
    <w:numStyleLink w:val="ListCS"/>
  </w:abstractNum>
  <w:abstractNum w:abstractNumId="17">
    <w:nsid w:val="367F5516"/>
    <w:multiLevelType w:val="multilevel"/>
    <w:tmpl w:val="E32EE052"/>
    <w:lvl w:ilvl="0">
      <w:start w:val="4"/>
      <w:numFmt w:val="decimal"/>
      <w:lvlText w:val="%1"/>
      <w:lvlJc w:val="left"/>
      <w:pPr>
        <w:ind w:left="360" w:hanging="360"/>
      </w:pPr>
      <w:rPr>
        <w:rFonts w:eastAsiaTheme="majorEastAsia" w:hint="default"/>
      </w:rPr>
    </w:lvl>
    <w:lvl w:ilvl="1">
      <w:start w:val="3"/>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8">
    <w:nsid w:val="369E0222"/>
    <w:multiLevelType w:val="hybridMultilevel"/>
    <w:tmpl w:val="0220C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5A4081"/>
    <w:multiLevelType w:val="hybridMultilevel"/>
    <w:tmpl w:val="1568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D52747"/>
    <w:multiLevelType w:val="multilevel"/>
    <w:tmpl w:val="13A4CED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2776CF0"/>
    <w:multiLevelType w:val="hybridMultilevel"/>
    <w:tmpl w:val="357E862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377475"/>
    <w:multiLevelType w:val="hybridMultilevel"/>
    <w:tmpl w:val="D7C657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1829A9"/>
    <w:multiLevelType w:val="hybridMultilevel"/>
    <w:tmpl w:val="F0C0A3C4"/>
    <w:lvl w:ilvl="0" w:tplc="045A5102">
      <w:start w:val="1"/>
      <w:numFmt w:val="bullet"/>
      <w:lvlText w:val="•"/>
      <w:lvlJc w:val="left"/>
      <w:pPr>
        <w:tabs>
          <w:tab w:val="num" w:pos="720"/>
        </w:tabs>
        <w:ind w:left="720" w:hanging="360"/>
      </w:pPr>
      <w:rPr>
        <w:rFonts w:ascii="Arial" w:hAnsi="Arial" w:hint="default"/>
      </w:rPr>
    </w:lvl>
    <w:lvl w:ilvl="1" w:tplc="0C6E5DFA" w:tentative="1">
      <w:start w:val="1"/>
      <w:numFmt w:val="bullet"/>
      <w:lvlText w:val="•"/>
      <w:lvlJc w:val="left"/>
      <w:pPr>
        <w:tabs>
          <w:tab w:val="num" w:pos="1440"/>
        </w:tabs>
        <w:ind w:left="1440" w:hanging="360"/>
      </w:pPr>
      <w:rPr>
        <w:rFonts w:ascii="Arial" w:hAnsi="Arial" w:hint="default"/>
      </w:rPr>
    </w:lvl>
    <w:lvl w:ilvl="2" w:tplc="B23AE1BA" w:tentative="1">
      <w:start w:val="1"/>
      <w:numFmt w:val="bullet"/>
      <w:lvlText w:val="•"/>
      <w:lvlJc w:val="left"/>
      <w:pPr>
        <w:tabs>
          <w:tab w:val="num" w:pos="2160"/>
        </w:tabs>
        <w:ind w:left="2160" w:hanging="360"/>
      </w:pPr>
      <w:rPr>
        <w:rFonts w:ascii="Arial" w:hAnsi="Arial" w:hint="default"/>
      </w:rPr>
    </w:lvl>
    <w:lvl w:ilvl="3" w:tplc="43465E4E" w:tentative="1">
      <w:start w:val="1"/>
      <w:numFmt w:val="bullet"/>
      <w:lvlText w:val="•"/>
      <w:lvlJc w:val="left"/>
      <w:pPr>
        <w:tabs>
          <w:tab w:val="num" w:pos="2880"/>
        </w:tabs>
        <w:ind w:left="2880" w:hanging="360"/>
      </w:pPr>
      <w:rPr>
        <w:rFonts w:ascii="Arial" w:hAnsi="Arial" w:hint="default"/>
      </w:rPr>
    </w:lvl>
    <w:lvl w:ilvl="4" w:tplc="72AEFD56" w:tentative="1">
      <w:start w:val="1"/>
      <w:numFmt w:val="bullet"/>
      <w:lvlText w:val="•"/>
      <w:lvlJc w:val="left"/>
      <w:pPr>
        <w:tabs>
          <w:tab w:val="num" w:pos="3600"/>
        </w:tabs>
        <w:ind w:left="3600" w:hanging="360"/>
      </w:pPr>
      <w:rPr>
        <w:rFonts w:ascii="Arial" w:hAnsi="Arial" w:hint="default"/>
      </w:rPr>
    </w:lvl>
    <w:lvl w:ilvl="5" w:tplc="999EAAB0" w:tentative="1">
      <w:start w:val="1"/>
      <w:numFmt w:val="bullet"/>
      <w:lvlText w:val="•"/>
      <w:lvlJc w:val="left"/>
      <w:pPr>
        <w:tabs>
          <w:tab w:val="num" w:pos="4320"/>
        </w:tabs>
        <w:ind w:left="4320" w:hanging="360"/>
      </w:pPr>
      <w:rPr>
        <w:rFonts w:ascii="Arial" w:hAnsi="Arial" w:hint="default"/>
      </w:rPr>
    </w:lvl>
    <w:lvl w:ilvl="6" w:tplc="9DF67C0C" w:tentative="1">
      <w:start w:val="1"/>
      <w:numFmt w:val="bullet"/>
      <w:lvlText w:val="•"/>
      <w:lvlJc w:val="left"/>
      <w:pPr>
        <w:tabs>
          <w:tab w:val="num" w:pos="5040"/>
        </w:tabs>
        <w:ind w:left="5040" w:hanging="360"/>
      </w:pPr>
      <w:rPr>
        <w:rFonts w:ascii="Arial" w:hAnsi="Arial" w:hint="default"/>
      </w:rPr>
    </w:lvl>
    <w:lvl w:ilvl="7" w:tplc="7C22AC74" w:tentative="1">
      <w:start w:val="1"/>
      <w:numFmt w:val="bullet"/>
      <w:lvlText w:val="•"/>
      <w:lvlJc w:val="left"/>
      <w:pPr>
        <w:tabs>
          <w:tab w:val="num" w:pos="5760"/>
        </w:tabs>
        <w:ind w:left="5760" w:hanging="360"/>
      </w:pPr>
      <w:rPr>
        <w:rFonts w:ascii="Arial" w:hAnsi="Arial" w:hint="default"/>
      </w:rPr>
    </w:lvl>
    <w:lvl w:ilvl="8" w:tplc="909661EE" w:tentative="1">
      <w:start w:val="1"/>
      <w:numFmt w:val="bullet"/>
      <w:lvlText w:val="•"/>
      <w:lvlJc w:val="left"/>
      <w:pPr>
        <w:tabs>
          <w:tab w:val="num" w:pos="6480"/>
        </w:tabs>
        <w:ind w:left="6480" w:hanging="360"/>
      </w:pPr>
      <w:rPr>
        <w:rFonts w:ascii="Arial" w:hAnsi="Arial" w:hint="default"/>
      </w:rPr>
    </w:lvl>
  </w:abstractNum>
  <w:abstractNum w:abstractNumId="24">
    <w:nsid w:val="63AC7849"/>
    <w:multiLevelType w:val="hybridMultilevel"/>
    <w:tmpl w:val="AE52235C"/>
    <w:lvl w:ilvl="0" w:tplc="ABCACFB4">
      <w:start w:val="1"/>
      <w:numFmt w:val="decimal"/>
      <w:lvlText w:val="%1)"/>
      <w:lvlJc w:val="left"/>
      <w:pPr>
        <w:ind w:left="1080" w:hanging="360"/>
      </w:pPr>
      <w:rPr>
        <w:rFonts w:ascii="Helvetica" w:eastAsiaTheme="minorHAnsi" w:hAnsi="Helvetica" w:cstheme="minorBidi" w:hint="default"/>
        <w:b w:val="0"/>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6E2486D"/>
    <w:multiLevelType w:val="hybridMultilevel"/>
    <w:tmpl w:val="424E3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2E5873"/>
    <w:multiLevelType w:val="multilevel"/>
    <w:tmpl w:val="F140C2DA"/>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7">
    <w:nsid w:val="6B4A4D7A"/>
    <w:multiLevelType w:val="hybridMultilevel"/>
    <w:tmpl w:val="6ECE579A"/>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C164AC3"/>
    <w:multiLevelType w:val="hybridMultilevel"/>
    <w:tmpl w:val="EBDA9D34"/>
    <w:lvl w:ilvl="0" w:tplc="0FDA78E8">
      <w:start w:val="1"/>
      <w:numFmt w:val="bullet"/>
      <w:lvlText w:val=""/>
      <w:lvlJc w:val="left"/>
      <w:pPr>
        <w:ind w:left="720" w:hanging="360"/>
      </w:pPr>
      <w:rPr>
        <w:rFonts w:ascii="Credit Suisse Type Light" w:hAnsi="Credit Suisse Type Light" w:cs="Credit Suisse Type Light" w:hint="default"/>
        <w:color w:val="A6A6A6" w:themeColor="background1" w:themeShade="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484FDC"/>
    <w:multiLevelType w:val="hybridMultilevel"/>
    <w:tmpl w:val="F4AE5E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6184CCD"/>
    <w:multiLevelType w:val="hybridMultilevel"/>
    <w:tmpl w:val="422CF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E0A29B5"/>
    <w:multiLevelType w:val="multilevel"/>
    <w:tmpl w:val="137AA9BC"/>
    <w:lvl w:ilvl="0">
      <w:start w:val="3"/>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10"/>
  </w:num>
  <w:num w:numId="4">
    <w:abstractNumId w:val="28"/>
  </w:num>
  <w:num w:numId="5">
    <w:abstractNumId w:val="3"/>
  </w:num>
  <w:num w:numId="6">
    <w:abstractNumId w:val="15"/>
  </w:num>
  <w:num w:numId="7">
    <w:abstractNumId w:val="16"/>
  </w:num>
  <w:num w:numId="8">
    <w:abstractNumId w:val="14"/>
  </w:num>
  <w:num w:numId="9">
    <w:abstractNumId w:val="9"/>
  </w:num>
  <w:num w:numId="10">
    <w:abstractNumId w:val="13"/>
  </w:num>
  <w:num w:numId="11">
    <w:abstractNumId w:val="23"/>
  </w:num>
  <w:num w:numId="12">
    <w:abstractNumId w:val="19"/>
  </w:num>
  <w:num w:numId="13">
    <w:abstractNumId w:val="8"/>
  </w:num>
  <w:num w:numId="14">
    <w:abstractNumId w:val="25"/>
  </w:num>
  <w:num w:numId="15">
    <w:abstractNumId w:val="7"/>
  </w:num>
  <w:num w:numId="16">
    <w:abstractNumId w:val="22"/>
  </w:num>
  <w:num w:numId="17">
    <w:abstractNumId w:val="30"/>
  </w:num>
  <w:num w:numId="18">
    <w:abstractNumId w:val="29"/>
  </w:num>
  <w:num w:numId="19">
    <w:abstractNumId w:val="11"/>
  </w:num>
  <w:num w:numId="20">
    <w:abstractNumId w:val="27"/>
  </w:num>
  <w:num w:numId="21">
    <w:abstractNumId w:val="2"/>
    <w:lvlOverride w:ilvl="0">
      <w:startOverride w:val="1"/>
    </w:lvlOverride>
    <w:lvlOverride w:ilvl="1"/>
    <w:lvlOverride w:ilvl="2"/>
    <w:lvlOverride w:ilvl="3"/>
    <w:lvlOverride w:ilvl="4"/>
    <w:lvlOverride w:ilvl="5"/>
    <w:lvlOverride w:ilvl="6"/>
    <w:lvlOverride w:ilvl="7"/>
    <w:lvlOverride w:ilvl="8"/>
  </w:num>
  <w:num w:numId="22">
    <w:abstractNumId w:val="6"/>
  </w:num>
  <w:num w:numId="23">
    <w:abstractNumId w:val="17"/>
  </w:num>
  <w:num w:numId="24">
    <w:abstractNumId w:val="5"/>
  </w:num>
  <w:num w:numId="25">
    <w:abstractNumId w:val="4"/>
  </w:num>
  <w:num w:numId="26">
    <w:abstractNumId w:val="26"/>
  </w:num>
  <w:num w:numId="27">
    <w:abstractNumId w:val="18"/>
  </w:num>
  <w:num w:numId="28">
    <w:abstractNumId w:val="21"/>
  </w:num>
  <w:num w:numId="29">
    <w:abstractNumId w:val="24"/>
  </w:num>
  <w:num w:numId="30">
    <w:abstractNumId w:val="31"/>
  </w:num>
  <w:num w:numId="31">
    <w:abstractNumId w:val="20"/>
  </w:num>
  <w:num w:numId="3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20482"/>
  </w:hdrShapeDefaults>
  <w:footnotePr>
    <w:footnote w:id="0"/>
    <w:footnote w:id="1"/>
  </w:footnotePr>
  <w:endnotePr>
    <w:endnote w:id="0"/>
    <w:endnote w:id="1"/>
  </w:endnotePr>
  <w:compat/>
  <w:rsids>
    <w:rsidRoot w:val="00BD590F"/>
    <w:rsid w:val="0000041D"/>
    <w:rsid w:val="00004533"/>
    <w:rsid w:val="0000617D"/>
    <w:rsid w:val="000072CE"/>
    <w:rsid w:val="000144B8"/>
    <w:rsid w:val="00020D1B"/>
    <w:rsid w:val="00022D11"/>
    <w:rsid w:val="00033348"/>
    <w:rsid w:val="0004045D"/>
    <w:rsid w:val="00040ED5"/>
    <w:rsid w:val="000411D8"/>
    <w:rsid w:val="00042256"/>
    <w:rsid w:val="000426A4"/>
    <w:rsid w:val="00045AD9"/>
    <w:rsid w:val="00055C3A"/>
    <w:rsid w:val="00063B28"/>
    <w:rsid w:val="00064279"/>
    <w:rsid w:val="00065CB2"/>
    <w:rsid w:val="000716DB"/>
    <w:rsid w:val="0007327B"/>
    <w:rsid w:val="00084D15"/>
    <w:rsid w:val="00085AD0"/>
    <w:rsid w:val="00090DC1"/>
    <w:rsid w:val="000A3C57"/>
    <w:rsid w:val="000C45BA"/>
    <w:rsid w:val="000D5893"/>
    <w:rsid w:val="000E0B74"/>
    <w:rsid w:val="000E1B91"/>
    <w:rsid w:val="000E39B2"/>
    <w:rsid w:val="000F04DE"/>
    <w:rsid w:val="000F49D0"/>
    <w:rsid w:val="000F4F35"/>
    <w:rsid w:val="000F749B"/>
    <w:rsid w:val="000F7C0C"/>
    <w:rsid w:val="00100AC4"/>
    <w:rsid w:val="00103497"/>
    <w:rsid w:val="0010658C"/>
    <w:rsid w:val="00112795"/>
    <w:rsid w:val="001164A0"/>
    <w:rsid w:val="0012519D"/>
    <w:rsid w:val="0013010E"/>
    <w:rsid w:val="0013049C"/>
    <w:rsid w:val="00134637"/>
    <w:rsid w:val="00134980"/>
    <w:rsid w:val="001378F9"/>
    <w:rsid w:val="001437EB"/>
    <w:rsid w:val="001514F3"/>
    <w:rsid w:val="00154DD0"/>
    <w:rsid w:val="00172F07"/>
    <w:rsid w:val="0017338A"/>
    <w:rsid w:val="00177770"/>
    <w:rsid w:val="00181DBC"/>
    <w:rsid w:val="00182028"/>
    <w:rsid w:val="00184402"/>
    <w:rsid w:val="00185CC0"/>
    <w:rsid w:val="00185F37"/>
    <w:rsid w:val="00186733"/>
    <w:rsid w:val="00190DA4"/>
    <w:rsid w:val="001A080E"/>
    <w:rsid w:val="001A1BEA"/>
    <w:rsid w:val="001A2A9B"/>
    <w:rsid w:val="001A7D98"/>
    <w:rsid w:val="001B0E3D"/>
    <w:rsid w:val="001B3823"/>
    <w:rsid w:val="001B4C98"/>
    <w:rsid w:val="001C1566"/>
    <w:rsid w:val="001C2D88"/>
    <w:rsid w:val="001C401E"/>
    <w:rsid w:val="001C4907"/>
    <w:rsid w:val="001C50EC"/>
    <w:rsid w:val="001D27B4"/>
    <w:rsid w:val="001D38E1"/>
    <w:rsid w:val="001D536A"/>
    <w:rsid w:val="001D5453"/>
    <w:rsid w:val="001D66E8"/>
    <w:rsid w:val="001D7EAE"/>
    <w:rsid w:val="001E010B"/>
    <w:rsid w:val="001F106B"/>
    <w:rsid w:val="001F10A7"/>
    <w:rsid w:val="001F7D65"/>
    <w:rsid w:val="00202C4D"/>
    <w:rsid w:val="002045FA"/>
    <w:rsid w:val="00211C38"/>
    <w:rsid w:val="002128E5"/>
    <w:rsid w:val="002154A2"/>
    <w:rsid w:val="00216DE4"/>
    <w:rsid w:val="00220C54"/>
    <w:rsid w:val="00224603"/>
    <w:rsid w:val="00225878"/>
    <w:rsid w:val="0023267B"/>
    <w:rsid w:val="002418F2"/>
    <w:rsid w:val="00242C30"/>
    <w:rsid w:val="00245E5E"/>
    <w:rsid w:val="002503D7"/>
    <w:rsid w:val="002533C2"/>
    <w:rsid w:val="0025565C"/>
    <w:rsid w:val="00256055"/>
    <w:rsid w:val="00264187"/>
    <w:rsid w:val="00266220"/>
    <w:rsid w:val="0026715D"/>
    <w:rsid w:val="00276A36"/>
    <w:rsid w:val="00280E33"/>
    <w:rsid w:val="00293D34"/>
    <w:rsid w:val="00294F70"/>
    <w:rsid w:val="0029686F"/>
    <w:rsid w:val="0029783B"/>
    <w:rsid w:val="002A40FF"/>
    <w:rsid w:val="002A42B8"/>
    <w:rsid w:val="002A78A9"/>
    <w:rsid w:val="002B65A8"/>
    <w:rsid w:val="002C046C"/>
    <w:rsid w:val="002C3237"/>
    <w:rsid w:val="002C5210"/>
    <w:rsid w:val="002C56D5"/>
    <w:rsid w:val="002D0632"/>
    <w:rsid w:val="002D1471"/>
    <w:rsid w:val="002D1515"/>
    <w:rsid w:val="002D16D2"/>
    <w:rsid w:val="002D3F6F"/>
    <w:rsid w:val="002D6D56"/>
    <w:rsid w:val="002E12EE"/>
    <w:rsid w:val="002E3812"/>
    <w:rsid w:val="002E41F1"/>
    <w:rsid w:val="002E52C5"/>
    <w:rsid w:val="002F214E"/>
    <w:rsid w:val="00302A80"/>
    <w:rsid w:val="00307558"/>
    <w:rsid w:val="00310796"/>
    <w:rsid w:val="00317B21"/>
    <w:rsid w:val="0032275D"/>
    <w:rsid w:val="003231A9"/>
    <w:rsid w:val="003271DE"/>
    <w:rsid w:val="00327209"/>
    <w:rsid w:val="00327562"/>
    <w:rsid w:val="00330458"/>
    <w:rsid w:val="00330C1A"/>
    <w:rsid w:val="00341941"/>
    <w:rsid w:val="00343C34"/>
    <w:rsid w:val="00345889"/>
    <w:rsid w:val="00346C81"/>
    <w:rsid w:val="003533BF"/>
    <w:rsid w:val="00364285"/>
    <w:rsid w:val="00366FF8"/>
    <w:rsid w:val="00367A2C"/>
    <w:rsid w:val="00367B11"/>
    <w:rsid w:val="00370E6D"/>
    <w:rsid w:val="0038071F"/>
    <w:rsid w:val="003810CF"/>
    <w:rsid w:val="00383994"/>
    <w:rsid w:val="00387432"/>
    <w:rsid w:val="00387818"/>
    <w:rsid w:val="0039242E"/>
    <w:rsid w:val="003A34FC"/>
    <w:rsid w:val="003A6CAA"/>
    <w:rsid w:val="003B7181"/>
    <w:rsid w:val="003D20D4"/>
    <w:rsid w:val="003D3E84"/>
    <w:rsid w:val="003E179E"/>
    <w:rsid w:val="003E5341"/>
    <w:rsid w:val="003E7D27"/>
    <w:rsid w:val="003E7EBC"/>
    <w:rsid w:val="003F0396"/>
    <w:rsid w:val="003F6C74"/>
    <w:rsid w:val="003F7204"/>
    <w:rsid w:val="004035BE"/>
    <w:rsid w:val="00403D1C"/>
    <w:rsid w:val="004047B4"/>
    <w:rsid w:val="0040569C"/>
    <w:rsid w:val="00406111"/>
    <w:rsid w:val="00415627"/>
    <w:rsid w:val="00424214"/>
    <w:rsid w:val="00426260"/>
    <w:rsid w:val="00443153"/>
    <w:rsid w:val="0044348E"/>
    <w:rsid w:val="004437D1"/>
    <w:rsid w:val="00444508"/>
    <w:rsid w:val="00445B2A"/>
    <w:rsid w:val="00452CE5"/>
    <w:rsid w:val="00452E23"/>
    <w:rsid w:val="00455E5A"/>
    <w:rsid w:val="00461787"/>
    <w:rsid w:val="004630C4"/>
    <w:rsid w:val="00467140"/>
    <w:rsid w:val="00473886"/>
    <w:rsid w:val="00474BDB"/>
    <w:rsid w:val="00476C79"/>
    <w:rsid w:val="004861CF"/>
    <w:rsid w:val="004909EE"/>
    <w:rsid w:val="004928CE"/>
    <w:rsid w:val="0049542A"/>
    <w:rsid w:val="00495B59"/>
    <w:rsid w:val="004B1475"/>
    <w:rsid w:val="004B2100"/>
    <w:rsid w:val="004B2F2C"/>
    <w:rsid w:val="004C0E79"/>
    <w:rsid w:val="004C363B"/>
    <w:rsid w:val="004D3898"/>
    <w:rsid w:val="004D4852"/>
    <w:rsid w:val="004D5B3C"/>
    <w:rsid w:val="004D747F"/>
    <w:rsid w:val="004E628E"/>
    <w:rsid w:val="00500749"/>
    <w:rsid w:val="0050432F"/>
    <w:rsid w:val="00505D9A"/>
    <w:rsid w:val="00507A14"/>
    <w:rsid w:val="0051309E"/>
    <w:rsid w:val="0051722F"/>
    <w:rsid w:val="0052032C"/>
    <w:rsid w:val="005261B1"/>
    <w:rsid w:val="00533F20"/>
    <w:rsid w:val="005366E3"/>
    <w:rsid w:val="0054260B"/>
    <w:rsid w:val="005463B7"/>
    <w:rsid w:val="00547B1F"/>
    <w:rsid w:val="00552193"/>
    <w:rsid w:val="00555D48"/>
    <w:rsid w:val="005647FC"/>
    <w:rsid w:val="00565F50"/>
    <w:rsid w:val="005661D7"/>
    <w:rsid w:val="005816EA"/>
    <w:rsid w:val="005855D6"/>
    <w:rsid w:val="00591B4C"/>
    <w:rsid w:val="005933C9"/>
    <w:rsid w:val="00593FFF"/>
    <w:rsid w:val="005A602C"/>
    <w:rsid w:val="005A6574"/>
    <w:rsid w:val="005A782F"/>
    <w:rsid w:val="005A7AA1"/>
    <w:rsid w:val="005B4018"/>
    <w:rsid w:val="005B6232"/>
    <w:rsid w:val="005B6769"/>
    <w:rsid w:val="005B7325"/>
    <w:rsid w:val="005C1598"/>
    <w:rsid w:val="005C18C3"/>
    <w:rsid w:val="005C3B51"/>
    <w:rsid w:val="005C6649"/>
    <w:rsid w:val="005D1BDF"/>
    <w:rsid w:val="005D3E41"/>
    <w:rsid w:val="005D6746"/>
    <w:rsid w:val="005D7BA3"/>
    <w:rsid w:val="005E299A"/>
    <w:rsid w:val="005E595E"/>
    <w:rsid w:val="005F1D19"/>
    <w:rsid w:val="00601AE1"/>
    <w:rsid w:val="00601C50"/>
    <w:rsid w:val="00604A54"/>
    <w:rsid w:val="006109E4"/>
    <w:rsid w:val="0061315F"/>
    <w:rsid w:val="00627F87"/>
    <w:rsid w:val="006349F7"/>
    <w:rsid w:val="00636091"/>
    <w:rsid w:val="006365B7"/>
    <w:rsid w:val="00651201"/>
    <w:rsid w:val="00656226"/>
    <w:rsid w:val="00662445"/>
    <w:rsid w:val="00663DD2"/>
    <w:rsid w:val="00665598"/>
    <w:rsid w:val="0067101F"/>
    <w:rsid w:val="00672FD8"/>
    <w:rsid w:val="006828A7"/>
    <w:rsid w:val="00683D75"/>
    <w:rsid w:val="0068438D"/>
    <w:rsid w:val="00691687"/>
    <w:rsid w:val="00697EA7"/>
    <w:rsid w:val="006A5092"/>
    <w:rsid w:val="006A5C2E"/>
    <w:rsid w:val="006B1E56"/>
    <w:rsid w:val="006B4895"/>
    <w:rsid w:val="006C16C7"/>
    <w:rsid w:val="006C37E4"/>
    <w:rsid w:val="006D23FD"/>
    <w:rsid w:val="006F0962"/>
    <w:rsid w:val="006F7BC1"/>
    <w:rsid w:val="007012E4"/>
    <w:rsid w:val="00706659"/>
    <w:rsid w:val="00706BD3"/>
    <w:rsid w:val="007119B5"/>
    <w:rsid w:val="00712646"/>
    <w:rsid w:val="00714B00"/>
    <w:rsid w:val="00716250"/>
    <w:rsid w:val="00726832"/>
    <w:rsid w:val="007310E2"/>
    <w:rsid w:val="00732449"/>
    <w:rsid w:val="00737AFC"/>
    <w:rsid w:val="00737D4E"/>
    <w:rsid w:val="0074416D"/>
    <w:rsid w:val="00746C09"/>
    <w:rsid w:val="00760446"/>
    <w:rsid w:val="007605B8"/>
    <w:rsid w:val="00764648"/>
    <w:rsid w:val="00764654"/>
    <w:rsid w:val="0076689E"/>
    <w:rsid w:val="00766CC0"/>
    <w:rsid w:val="00770E55"/>
    <w:rsid w:val="007751BA"/>
    <w:rsid w:val="00781FC8"/>
    <w:rsid w:val="00783512"/>
    <w:rsid w:val="00783CA6"/>
    <w:rsid w:val="0078627C"/>
    <w:rsid w:val="00792F18"/>
    <w:rsid w:val="007941AA"/>
    <w:rsid w:val="007942CA"/>
    <w:rsid w:val="00795BC0"/>
    <w:rsid w:val="00797A1E"/>
    <w:rsid w:val="007B307B"/>
    <w:rsid w:val="007C2906"/>
    <w:rsid w:val="007C2C82"/>
    <w:rsid w:val="007C313A"/>
    <w:rsid w:val="007D2F09"/>
    <w:rsid w:val="007D3A59"/>
    <w:rsid w:val="007D5A42"/>
    <w:rsid w:val="007E4243"/>
    <w:rsid w:val="007E4F0D"/>
    <w:rsid w:val="008015F8"/>
    <w:rsid w:val="008107C2"/>
    <w:rsid w:val="00810DC1"/>
    <w:rsid w:val="00812C2F"/>
    <w:rsid w:val="008154B5"/>
    <w:rsid w:val="00816014"/>
    <w:rsid w:val="00822C11"/>
    <w:rsid w:val="00830943"/>
    <w:rsid w:val="00835841"/>
    <w:rsid w:val="0083646A"/>
    <w:rsid w:val="008410A6"/>
    <w:rsid w:val="008435FE"/>
    <w:rsid w:val="00844C0C"/>
    <w:rsid w:val="00845369"/>
    <w:rsid w:val="00845E77"/>
    <w:rsid w:val="00850152"/>
    <w:rsid w:val="00853978"/>
    <w:rsid w:val="00854951"/>
    <w:rsid w:val="00863478"/>
    <w:rsid w:val="00866CAF"/>
    <w:rsid w:val="00867569"/>
    <w:rsid w:val="00877265"/>
    <w:rsid w:val="00885523"/>
    <w:rsid w:val="00885676"/>
    <w:rsid w:val="00886CD7"/>
    <w:rsid w:val="008959DE"/>
    <w:rsid w:val="008A7F33"/>
    <w:rsid w:val="008B3580"/>
    <w:rsid w:val="008C0500"/>
    <w:rsid w:val="008C0CC5"/>
    <w:rsid w:val="008D4FC9"/>
    <w:rsid w:val="008F14AC"/>
    <w:rsid w:val="008F35AB"/>
    <w:rsid w:val="008F3B1D"/>
    <w:rsid w:val="008F42B3"/>
    <w:rsid w:val="008F69B5"/>
    <w:rsid w:val="008F6CD3"/>
    <w:rsid w:val="009013AF"/>
    <w:rsid w:val="0090490E"/>
    <w:rsid w:val="00927D35"/>
    <w:rsid w:val="0093727C"/>
    <w:rsid w:val="0094120A"/>
    <w:rsid w:val="00953024"/>
    <w:rsid w:val="00955237"/>
    <w:rsid w:val="00955D50"/>
    <w:rsid w:val="0096075F"/>
    <w:rsid w:val="009653ED"/>
    <w:rsid w:val="00966248"/>
    <w:rsid w:val="00966DDE"/>
    <w:rsid w:val="00966EF2"/>
    <w:rsid w:val="009705EA"/>
    <w:rsid w:val="009770D7"/>
    <w:rsid w:val="00985031"/>
    <w:rsid w:val="009862A2"/>
    <w:rsid w:val="00991EA9"/>
    <w:rsid w:val="009A0D46"/>
    <w:rsid w:val="009B0699"/>
    <w:rsid w:val="009B1927"/>
    <w:rsid w:val="009B1EE5"/>
    <w:rsid w:val="009B2BB8"/>
    <w:rsid w:val="009B5934"/>
    <w:rsid w:val="009C0BB6"/>
    <w:rsid w:val="009C1297"/>
    <w:rsid w:val="009C6103"/>
    <w:rsid w:val="009D1638"/>
    <w:rsid w:val="009F427A"/>
    <w:rsid w:val="009F4728"/>
    <w:rsid w:val="009F7228"/>
    <w:rsid w:val="00A0033A"/>
    <w:rsid w:val="00A06BB3"/>
    <w:rsid w:val="00A1487E"/>
    <w:rsid w:val="00A15EBE"/>
    <w:rsid w:val="00A171E2"/>
    <w:rsid w:val="00A21094"/>
    <w:rsid w:val="00A2604A"/>
    <w:rsid w:val="00A31F05"/>
    <w:rsid w:val="00A342FD"/>
    <w:rsid w:val="00A346DA"/>
    <w:rsid w:val="00A359AC"/>
    <w:rsid w:val="00A3702F"/>
    <w:rsid w:val="00A4788E"/>
    <w:rsid w:val="00A5205D"/>
    <w:rsid w:val="00A5433F"/>
    <w:rsid w:val="00A56A97"/>
    <w:rsid w:val="00A57236"/>
    <w:rsid w:val="00A57716"/>
    <w:rsid w:val="00A605B5"/>
    <w:rsid w:val="00A624E6"/>
    <w:rsid w:val="00A62C13"/>
    <w:rsid w:val="00A7457D"/>
    <w:rsid w:val="00A74FDD"/>
    <w:rsid w:val="00A80B06"/>
    <w:rsid w:val="00A8352D"/>
    <w:rsid w:val="00A843F3"/>
    <w:rsid w:val="00A90463"/>
    <w:rsid w:val="00AA24D6"/>
    <w:rsid w:val="00AA381B"/>
    <w:rsid w:val="00AA41BA"/>
    <w:rsid w:val="00AA644A"/>
    <w:rsid w:val="00AB309D"/>
    <w:rsid w:val="00AB3E46"/>
    <w:rsid w:val="00AB51AE"/>
    <w:rsid w:val="00AB78D3"/>
    <w:rsid w:val="00AB7DC7"/>
    <w:rsid w:val="00AC2B56"/>
    <w:rsid w:val="00AC4FCA"/>
    <w:rsid w:val="00AC5EA6"/>
    <w:rsid w:val="00AD5428"/>
    <w:rsid w:val="00AE476C"/>
    <w:rsid w:val="00AE49D8"/>
    <w:rsid w:val="00AE7B34"/>
    <w:rsid w:val="00AF5873"/>
    <w:rsid w:val="00AF647E"/>
    <w:rsid w:val="00B1039B"/>
    <w:rsid w:val="00B1772E"/>
    <w:rsid w:val="00B20534"/>
    <w:rsid w:val="00B217CE"/>
    <w:rsid w:val="00B30CE6"/>
    <w:rsid w:val="00B35B20"/>
    <w:rsid w:val="00B40B54"/>
    <w:rsid w:val="00B45082"/>
    <w:rsid w:val="00B4749A"/>
    <w:rsid w:val="00B51DCE"/>
    <w:rsid w:val="00B56709"/>
    <w:rsid w:val="00B66402"/>
    <w:rsid w:val="00B70742"/>
    <w:rsid w:val="00B7289D"/>
    <w:rsid w:val="00B72BBE"/>
    <w:rsid w:val="00B74A81"/>
    <w:rsid w:val="00B76D94"/>
    <w:rsid w:val="00B770C5"/>
    <w:rsid w:val="00B77673"/>
    <w:rsid w:val="00B80B6E"/>
    <w:rsid w:val="00B81E74"/>
    <w:rsid w:val="00B9114E"/>
    <w:rsid w:val="00B9325F"/>
    <w:rsid w:val="00BA13DE"/>
    <w:rsid w:val="00BA2BD3"/>
    <w:rsid w:val="00BB7BEC"/>
    <w:rsid w:val="00BB7F63"/>
    <w:rsid w:val="00BC07DE"/>
    <w:rsid w:val="00BC469D"/>
    <w:rsid w:val="00BD04FA"/>
    <w:rsid w:val="00BD430E"/>
    <w:rsid w:val="00BD590F"/>
    <w:rsid w:val="00BD6304"/>
    <w:rsid w:val="00BD6662"/>
    <w:rsid w:val="00BF06EA"/>
    <w:rsid w:val="00BF08A3"/>
    <w:rsid w:val="00BF7AF1"/>
    <w:rsid w:val="00C01C65"/>
    <w:rsid w:val="00C069C3"/>
    <w:rsid w:val="00C07131"/>
    <w:rsid w:val="00C144E1"/>
    <w:rsid w:val="00C15021"/>
    <w:rsid w:val="00C16D34"/>
    <w:rsid w:val="00C30B7E"/>
    <w:rsid w:val="00C44EFC"/>
    <w:rsid w:val="00C46500"/>
    <w:rsid w:val="00C5106A"/>
    <w:rsid w:val="00C5490F"/>
    <w:rsid w:val="00C60CAD"/>
    <w:rsid w:val="00C625A4"/>
    <w:rsid w:val="00C66184"/>
    <w:rsid w:val="00C676A3"/>
    <w:rsid w:val="00C70177"/>
    <w:rsid w:val="00C72E2F"/>
    <w:rsid w:val="00C746DC"/>
    <w:rsid w:val="00C747BC"/>
    <w:rsid w:val="00C7664C"/>
    <w:rsid w:val="00C81EDA"/>
    <w:rsid w:val="00C840D7"/>
    <w:rsid w:val="00C854AF"/>
    <w:rsid w:val="00C91D10"/>
    <w:rsid w:val="00CA374E"/>
    <w:rsid w:val="00CA6A18"/>
    <w:rsid w:val="00CB32DF"/>
    <w:rsid w:val="00CC1211"/>
    <w:rsid w:val="00CC4B49"/>
    <w:rsid w:val="00CC7830"/>
    <w:rsid w:val="00CD04A2"/>
    <w:rsid w:val="00CD0ADB"/>
    <w:rsid w:val="00CD0D8E"/>
    <w:rsid w:val="00CD2501"/>
    <w:rsid w:val="00CD4A9D"/>
    <w:rsid w:val="00CD5A72"/>
    <w:rsid w:val="00CD6777"/>
    <w:rsid w:val="00CE3216"/>
    <w:rsid w:val="00CE7149"/>
    <w:rsid w:val="00CF1C24"/>
    <w:rsid w:val="00CF3212"/>
    <w:rsid w:val="00CF3BEB"/>
    <w:rsid w:val="00D00636"/>
    <w:rsid w:val="00D12113"/>
    <w:rsid w:val="00D12B3A"/>
    <w:rsid w:val="00D132D8"/>
    <w:rsid w:val="00D143B1"/>
    <w:rsid w:val="00D3031C"/>
    <w:rsid w:val="00D32D84"/>
    <w:rsid w:val="00D35ED5"/>
    <w:rsid w:val="00D363CA"/>
    <w:rsid w:val="00D45CA4"/>
    <w:rsid w:val="00D51873"/>
    <w:rsid w:val="00D528C1"/>
    <w:rsid w:val="00D567ED"/>
    <w:rsid w:val="00D64F63"/>
    <w:rsid w:val="00D727AD"/>
    <w:rsid w:val="00D85000"/>
    <w:rsid w:val="00D91F59"/>
    <w:rsid w:val="00D92C54"/>
    <w:rsid w:val="00D94853"/>
    <w:rsid w:val="00D9788D"/>
    <w:rsid w:val="00DA0316"/>
    <w:rsid w:val="00DA3265"/>
    <w:rsid w:val="00DA485E"/>
    <w:rsid w:val="00DA4CEA"/>
    <w:rsid w:val="00DB4648"/>
    <w:rsid w:val="00DB5EDD"/>
    <w:rsid w:val="00DB692E"/>
    <w:rsid w:val="00DB6A8A"/>
    <w:rsid w:val="00DC4F33"/>
    <w:rsid w:val="00DC7089"/>
    <w:rsid w:val="00DC713B"/>
    <w:rsid w:val="00DD52F3"/>
    <w:rsid w:val="00DE4A22"/>
    <w:rsid w:val="00DE60CA"/>
    <w:rsid w:val="00DF1DBF"/>
    <w:rsid w:val="00DF3591"/>
    <w:rsid w:val="00E011CC"/>
    <w:rsid w:val="00E1574B"/>
    <w:rsid w:val="00E1579E"/>
    <w:rsid w:val="00E165ED"/>
    <w:rsid w:val="00E235BA"/>
    <w:rsid w:val="00E26829"/>
    <w:rsid w:val="00E35065"/>
    <w:rsid w:val="00E35C72"/>
    <w:rsid w:val="00E37C08"/>
    <w:rsid w:val="00E402DA"/>
    <w:rsid w:val="00E44AC7"/>
    <w:rsid w:val="00E46A34"/>
    <w:rsid w:val="00E52202"/>
    <w:rsid w:val="00E54876"/>
    <w:rsid w:val="00E55F6E"/>
    <w:rsid w:val="00E56D46"/>
    <w:rsid w:val="00E60470"/>
    <w:rsid w:val="00E62A4E"/>
    <w:rsid w:val="00E63320"/>
    <w:rsid w:val="00E65DF5"/>
    <w:rsid w:val="00E70994"/>
    <w:rsid w:val="00E75F66"/>
    <w:rsid w:val="00EB3B7B"/>
    <w:rsid w:val="00EB4B07"/>
    <w:rsid w:val="00EB4C54"/>
    <w:rsid w:val="00EC6F2E"/>
    <w:rsid w:val="00EC721F"/>
    <w:rsid w:val="00EF3661"/>
    <w:rsid w:val="00F01085"/>
    <w:rsid w:val="00F0339D"/>
    <w:rsid w:val="00F32AF6"/>
    <w:rsid w:val="00F3363D"/>
    <w:rsid w:val="00F35A7E"/>
    <w:rsid w:val="00F35E3F"/>
    <w:rsid w:val="00F4293F"/>
    <w:rsid w:val="00F47B51"/>
    <w:rsid w:val="00F54018"/>
    <w:rsid w:val="00F56565"/>
    <w:rsid w:val="00F56DD2"/>
    <w:rsid w:val="00F67163"/>
    <w:rsid w:val="00F76D54"/>
    <w:rsid w:val="00F84D5B"/>
    <w:rsid w:val="00F85B78"/>
    <w:rsid w:val="00F90912"/>
    <w:rsid w:val="00F909FA"/>
    <w:rsid w:val="00F929E4"/>
    <w:rsid w:val="00F971F3"/>
    <w:rsid w:val="00FA1BB3"/>
    <w:rsid w:val="00FA1F51"/>
    <w:rsid w:val="00FA44E9"/>
    <w:rsid w:val="00FB37C7"/>
    <w:rsid w:val="00FB74C6"/>
    <w:rsid w:val="00FE65A7"/>
    <w:rsid w:val="00FF0003"/>
    <w:rsid w:val="00FF0B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4" w:unhideWhenUsed="0" w:qFormat="1"/>
    <w:lsdException w:name="heading 2" w:uiPriority="9" w:qFormat="1"/>
    <w:lsdException w:name="heading 3" w:semiHidden="0" w:uiPriority="5" w:unhideWhenUsed="0"/>
    <w:lsdException w:name="heading 4" w:uiPriority="9"/>
    <w:lsdException w:name="heading 5" w:uiPriority="9" w:unhideWhenUsed="0"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7" w:unhideWhenUsed="0" w:qFormat="1"/>
    <w:lsdException w:name="List Bullet 2" w:semiHidden="0" w:uiPriority="8" w:unhideWhenUsed="0" w:qFormat="1"/>
    <w:lsdException w:name="Title" w:semiHidden="0" w:uiPriority="0" w:unhideWhenUsed="0" w:qFormat="1"/>
    <w:lsdException w:name="Default Paragraph Font" w:uiPriority="1"/>
    <w:lsdException w:name="Subtitle" w:semiHidden="0" w:uiPriority="1" w:unhideWhenUsed="0"/>
    <w:lsdException w:name="Strong" w:semiHidden="0" w:uiPriority="22" w:unhideWhenUsed="0" w:qFormat="1"/>
    <w:lsdException w:name="Emphasis" w:semiHidden="0" w:uiPriority="6"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Normal">
    <w:name w:val="Normal"/>
    <w:qFormat/>
    <w:rsid w:val="006365B7"/>
    <w:pPr>
      <w:spacing w:after="0" w:line="240" w:lineRule="auto"/>
    </w:pPr>
    <w:rPr>
      <w:sz w:val="20"/>
    </w:rPr>
  </w:style>
  <w:style w:type="paragraph" w:styleId="Heading1">
    <w:name w:val="heading 1"/>
    <w:basedOn w:val="Normal"/>
    <w:next w:val="Normal"/>
    <w:link w:val="Heading1Char"/>
    <w:uiPriority w:val="3"/>
    <w:qFormat/>
    <w:rsid w:val="000E0B74"/>
    <w:pPr>
      <w:keepNext/>
      <w:keepLines/>
      <w:spacing w:before="480"/>
      <w:outlineLvl w:val="0"/>
    </w:pPr>
    <w:rPr>
      <w:rFonts w:asciiTheme="majorHAnsi" w:eastAsiaTheme="majorEastAsia" w:hAnsiTheme="majorHAnsi" w:cstheme="majorBidi"/>
      <w:b/>
      <w:bCs/>
      <w:szCs w:val="20"/>
    </w:rPr>
  </w:style>
  <w:style w:type="paragraph" w:styleId="Heading2">
    <w:name w:val="heading 2"/>
    <w:basedOn w:val="Normal"/>
    <w:next w:val="Normal"/>
    <w:link w:val="Heading2Char"/>
    <w:uiPriority w:val="4"/>
    <w:qFormat/>
    <w:rsid w:val="00CC7830"/>
    <w:pPr>
      <w:keepNext/>
      <w:keepLines/>
      <w:spacing w:before="200"/>
      <w:outlineLvl w:val="1"/>
    </w:pPr>
    <w:rPr>
      <w:rFonts w:asciiTheme="majorHAnsi" w:eastAsiaTheme="majorEastAsia" w:hAnsiTheme="majorHAnsi" w:cstheme="majorBidi"/>
      <w:b/>
      <w:bCs/>
      <w:color w:val="A6A6A6" w:themeColor="background1" w:themeShade="A6"/>
      <w:szCs w:val="20"/>
    </w:rPr>
  </w:style>
  <w:style w:type="paragraph" w:styleId="Heading3">
    <w:name w:val="heading 3"/>
    <w:basedOn w:val="Normal"/>
    <w:next w:val="Normal"/>
    <w:link w:val="Heading3Char"/>
    <w:uiPriority w:val="5"/>
    <w:unhideWhenUsed/>
    <w:rsid w:val="005B6232"/>
    <w:pPr>
      <w:keepNext/>
      <w:keepLines/>
      <w:spacing w:before="200"/>
      <w:outlineLvl w:val="2"/>
    </w:pPr>
    <w:rPr>
      <w:rFonts w:asciiTheme="majorHAnsi" w:eastAsiaTheme="majorEastAsia" w:hAnsiTheme="majorHAnsi" w:cstheme="majorBidi"/>
      <w:b/>
      <w:bCs/>
      <w:color w:val="003868"/>
    </w:rPr>
  </w:style>
  <w:style w:type="paragraph" w:styleId="Heading4">
    <w:name w:val="heading 4"/>
    <w:basedOn w:val="Normal"/>
    <w:next w:val="Normal"/>
    <w:link w:val="Heading4Char"/>
    <w:uiPriority w:val="9"/>
    <w:semiHidden/>
    <w:rsid w:val="00224603"/>
    <w:pPr>
      <w:keepNext/>
      <w:keepLines/>
      <w:spacing w:before="200"/>
      <w:outlineLvl w:val="3"/>
    </w:pPr>
    <w:rPr>
      <w:rFonts w:asciiTheme="majorHAnsi" w:eastAsiaTheme="majorEastAsia" w:hAnsiTheme="majorHAnsi" w:cstheme="majorBidi"/>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0E0B74"/>
    <w:rPr>
      <w:rFonts w:asciiTheme="majorHAnsi" w:eastAsiaTheme="majorEastAsia" w:hAnsiTheme="majorHAnsi" w:cstheme="majorBidi"/>
      <w:b/>
      <w:bCs/>
      <w:kern w:val="22"/>
      <w:sz w:val="20"/>
      <w:szCs w:val="20"/>
    </w:rPr>
  </w:style>
  <w:style w:type="character" w:customStyle="1" w:styleId="Heading2Char">
    <w:name w:val="Heading 2 Char"/>
    <w:basedOn w:val="DefaultParagraphFont"/>
    <w:link w:val="Heading2"/>
    <w:uiPriority w:val="4"/>
    <w:rsid w:val="00CC7830"/>
    <w:rPr>
      <w:rFonts w:asciiTheme="majorHAnsi" w:eastAsiaTheme="majorEastAsia" w:hAnsiTheme="majorHAnsi" w:cstheme="majorBidi"/>
      <w:b/>
      <w:bCs/>
      <w:color w:val="A6A6A6" w:themeColor="background1" w:themeShade="A6"/>
      <w:sz w:val="20"/>
      <w:szCs w:val="20"/>
    </w:rPr>
  </w:style>
  <w:style w:type="numbering" w:customStyle="1" w:styleId="ListCS">
    <w:name w:val="List CS"/>
    <w:uiPriority w:val="99"/>
    <w:rsid w:val="001A2A9B"/>
    <w:pPr>
      <w:numPr>
        <w:numId w:val="3"/>
      </w:numPr>
    </w:pPr>
  </w:style>
  <w:style w:type="paragraph" w:styleId="ListParagraph">
    <w:name w:val="List Paragraph"/>
    <w:basedOn w:val="Normal"/>
    <w:uiPriority w:val="34"/>
    <w:semiHidden/>
    <w:rsid w:val="00C625A4"/>
    <w:pPr>
      <w:ind w:left="720"/>
      <w:contextualSpacing/>
    </w:pPr>
  </w:style>
  <w:style w:type="paragraph" w:styleId="ListBullet">
    <w:name w:val="List Bullet"/>
    <w:basedOn w:val="Normal"/>
    <w:link w:val="ListBulletChar"/>
    <w:uiPriority w:val="7"/>
    <w:qFormat/>
    <w:rsid w:val="001A2A9B"/>
    <w:pPr>
      <w:numPr>
        <w:numId w:val="9"/>
      </w:numPr>
      <w:contextualSpacing/>
    </w:pPr>
  </w:style>
  <w:style w:type="paragraph" w:styleId="ListBullet2">
    <w:name w:val="List Bullet 2"/>
    <w:basedOn w:val="Normal"/>
    <w:uiPriority w:val="8"/>
    <w:qFormat/>
    <w:rsid w:val="001A2A9B"/>
    <w:pPr>
      <w:numPr>
        <w:ilvl w:val="1"/>
        <w:numId w:val="9"/>
      </w:numPr>
      <w:contextualSpacing/>
    </w:pPr>
  </w:style>
  <w:style w:type="paragraph" w:styleId="Title">
    <w:name w:val="Title"/>
    <w:basedOn w:val="Normal"/>
    <w:next w:val="Normal"/>
    <w:link w:val="TitleChar"/>
    <w:uiPriority w:val="1"/>
    <w:qFormat/>
    <w:rsid w:val="00DC4F33"/>
    <w:pPr>
      <w:spacing w:line="430" w:lineRule="exact"/>
      <w:contextualSpacing/>
    </w:pPr>
    <w:rPr>
      <w:rFonts w:asciiTheme="majorHAnsi" w:eastAsiaTheme="majorEastAsia" w:hAnsiTheme="majorHAnsi" w:cstheme="majorBidi"/>
      <w:b/>
      <w:snapToGrid w:val="0"/>
      <w:sz w:val="28"/>
      <w:szCs w:val="52"/>
    </w:rPr>
  </w:style>
  <w:style w:type="character" w:customStyle="1" w:styleId="TitleChar">
    <w:name w:val="Title Char"/>
    <w:basedOn w:val="DefaultParagraphFont"/>
    <w:link w:val="Title"/>
    <w:uiPriority w:val="1"/>
    <w:rsid w:val="00DC4F33"/>
    <w:rPr>
      <w:rFonts w:asciiTheme="majorHAnsi" w:eastAsiaTheme="majorEastAsia" w:hAnsiTheme="majorHAnsi" w:cstheme="majorBidi"/>
      <w:b/>
      <w:snapToGrid w:val="0"/>
      <w:sz w:val="28"/>
      <w:szCs w:val="52"/>
    </w:rPr>
  </w:style>
  <w:style w:type="character" w:styleId="Emphasis">
    <w:name w:val="Emphasis"/>
    <w:basedOn w:val="DefaultParagraphFont"/>
    <w:uiPriority w:val="6"/>
    <w:qFormat/>
    <w:rsid w:val="002A42B8"/>
    <w:rPr>
      <w:rFonts w:asciiTheme="minorHAnsi" w:hAnsiTheme="minorHAnsi"/>
      <w:b/>
      <w:i w:val="0"/>
      <w:iCs/>
      <w:color w:val="auto"/>
      <w:sz w:val="20"/>
    </w:rPr>
  </w:style>
  <w:style w:type="character" w:customStyle="1" w:styleId="Heading3Char">
    <w:name w:val="Heading 3 Char"/>
    <w:basedOn w:val="DefaultParagraphFont"/>
    <w:link w:val="Heading3"/>
    <w:uiPriority w:val="5"/>
    <w:rsid w:val="001164A0"/>
    <w:rPr>
      <w:rFonts w:asciiTheme="majorHAnsi" w:eastAsiaTheme="majorEastAsia" w:hAnsiTheme="majorHAnsi" w:cstheme="majorBidi"/>
      <w:b/>
      <w:bCs/>
      <w:color w:val="003868"/>
      <w:sz w:val="20"/>
    </w:rPr>
  </w:style>
  <w:style w:type="character" w:customStyle="1" w:styleId="Heading4Char">
    <w:name w:val="Heading 4 Char"/>
    <w:basedOn w:val="DefaultParagraphFont"/>
    <w:link w:val="Heading4"/>
    <w:uiPriority w:val="9"/>
    <w:semiHidden/>
    <w:rsid w:val="00CC7830"/>
    <w:rPr>
      <w:rFonts w:asciiTheme="majorHAnsi" w:eastAsiaTheme="majorEastAsia" w:hAnsiTheme="majorHAnsi" w:cstheme="majorBidi"/>
      <w:bCs/>
      <w:i/>
      <w:iCs/>
      <w:color w:val="4472C4" w:themeColor="accent1"/>
      <w:kern w:val="22"/>
      <w:sz w:val="20"/>
    </w:rPr>
  </w:style>
  <w:style w:type="character" w:customStyle="1" w:styleId="ListBulletChar">
    <w:name w:val="List Bullet Char"/>
    <w:basedOn w:val="DefaultParagraphFont"/>
    <w:link w:val="ListBullet"/>
    <w:uiPriority w:val="7"/>
    <w:rsid w:val="00CB32DF"/>
    <w:rPr>
      <w:kern w:val="22"/>
      <w:sz w:val="20"/>
    </w:rPr>
  </w:style>
  <w:style w:type="paragraph" w:styleId="BalloonText">
    <w:name w:val="Balloon Text"/>
    <w:basedOn w:val="Normal"/>
    <w:link w:val="BalloonTextChar"/>
    <w:uiPriority w:val="99"/>
    <w:semiHidden/>
    <w:unhideWhenUsed/>
    <w:rsid w:val="000F49D0"/>
    <w:rPr>
      <w:rFonts w:ascii="Tahoma" w:hAnsi="Tahoma" w:cs="Tahoma"/>
      <w:sz w:val="16"/>
      <w:szCs w:val="16"/>
    </w:rPr>
  </w:style>
  <w:style w:type="character" w:customStyle="1" w:styleId="BalloonTextChar">
    <w:name w:val="Balloon Text Char"/>
    <w:basedOn w:val="DefaultParagraphFont"/>
    <w:link w:val="BalloonText"/>
    <w:uiPriority w:val="99"/>
    <w:semiHidden/>
    <w:rsid w:val="000F49D0"/>
    <w:rPr>
      <w:rFonts w:ascii="Tahoma" w:hAnsi="Tahoma" w:cs="Tahoma"/>
      <w:kern w:val="22"/>
      <w:sz w:val="16"/>
      <w:szCs w:val="16"/>
    </w:rPr>
  </w:style>
  <w:style w:type="character" w:styleId="PlaceholderText">
    <w:name w:val="Placeholder Text"/>
    <w:basedOn w:val="DefaultParagraphFont"/>
    <w:uiPriority w:val="99"/>
    <w:semiHidden/>
    <w:rsid w:val="003810CF"/>
    <w:rPr>
      <w:color w:val="808080"/>
    </w:rPr>
  </w:style>
  <w:style w:type="table" w:styleId="TableGrid">
    <w:name w:val="Table Grid"/>
    <w:basedOn w:val="TableNormal"/>
    <w:uiPriority w:val="59"/>
    <w:rsid w:val="00220C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66220"/>
    <w:pPr>
      <w:spacing w:line="276" w:lineRule="auto"/>
      <w:outlineLvl w:val="9"/>
    </w:pPr>
    <w:rPr>
      <w:color w:val="2F5496" w:themeColor="accent1" w:themeShade="BF"/>
      <w:sz w:val="28"/>
      <w:szCs w:val="28"/>
      <w:lang w:eastAsia="ja-JP"/>
    </w:rPr>
  </w:style>
  <w:style w:type="paragraph" w:customStyle="1" w:styleId="Default">
    <w:name w:val="Default"/>
    <w:rsid w:val="00293D34"/>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293D34"/>
    <w:pPr>
      <w:spacing w:before="100" w:beforeAutospacing="1" w:after="100" w:afterAutospacing="1"/>
    </w:pPr>
    <w:rPr>
      <w:rFonts w:ascii="Times New Roman" w:eastAsia="Times New Roman" w:hAnsi="Times New Roman" w:cs="Times New Roman"/>
      <w:sz w:val="24"/>
      <w:szCs w:val="24"/>
    </w:rPr>
  </w:style>
  <w:style w:type="character" w:customStyle="1" w:styleId="authorname">
    <w:name w:val="author_name"/>
    <w:basedOn w:val="DefaultParagraphFont"/>
    <w:rsid w:val="005C6649"/>
  </w:style>
  <w:style w:type="paragraph" w:customStyle="1" w:styleId="western">
    <w:name w:val="western"/>
    <w:basedOn w:val="Normal"/>
    <w:rsid w:val="00E37C08"/>
    <w:pPr>
      <w:spacing w:before="100" w:beforeAutospacing="1" w:after="100" w:afterAutospacing="1"/>
    </w:pPr>
    <w:rPr>
      <w:rFonts w:ascii="Times New Roman" w:eastAsia="Times New Roman" w:hAnsi="Times New Roman" w:cs="Times New Roman"/>
      <w:sz w:val="24"/>
      <w:szCs w:val="24"/>
    </w:rPr>
  </w:style>
  <w:style w:type="table" w:customStyle="1" w:styleId="LightShading1">
    <w:name w:val="Light Shading1"/>
    <w:basedOn w:val="TableNormal"/>
    <w:uiPriority w:val="60"/>
    <w:rsid w:val="00737D4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737D4E"/>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Hyperlink">
    <w:name w:val="Hyperlink"/>
    <w:basedOn w:val="DefaultParagraphFont"/>
    <w:uiPriority w:val="99"/>
    <w:unhideWhenUsed/>
    <w:rsid w:val="00A90463"/>
    <w:rPr>
      <w:strike w:val="0"/>
      <w:dstrike w:val="0"/>
      <w:color w:val="024D99"/>
      <w:u w:val="none"/>
      <w:effect w:val="none"/>
    </w:rPr>
  </w:style>
  <w:style w:type="character" w:styleId="Strong">
    <w:name w:val="Strong"/>
    <w:basedOn w:val="DefaultParagraphFont"/>
    <w:uiPriority w:val="22"/>
    <w:qFormat/>
    <w:rsid w:val="00343C34"/>
    <w:rPr>
      <w:b/>
      <w:bCs/>
    </w:rPr>
  </w:style>
  <w:style w:type="character" w:customStyle="1" w:styleId="a-size-extra-large">
    <w:name w:val="a-size-extra-large"/>
    <w:basedOn w:val="DefaultParagraphFont"/>
    <w:rsid w:val="00835841"/>
  </w:style>
  <w:style w:type="character" w:customStyle="1" w:styleId="a-size-large">
    <w:name w:val="a-size-large"/>
    <w:basedOn w:val="DefaultParagraphFont"/>
    <w:rsid w:val="00835841"/>
  </w:style>
  <w:style w:type="character" w:customStyle="1" w:styleId="a-color-secondary">
    <w:name w:val="a-color-secondary"/>
    <w:basedOn w:val="DefaultParagraphFont"/>
    <w:rsid w:val="00835841"/>
  </w:style>
  <w:style w:type="paragraph" w:styleId="Header">
    <w:name w:val="header"/>
    <w:basedOn w:val="Normal"/>
    <w:link w:val="HeaderChar"/>
    <w:uiPriority w:val="99"/>
    <w:unhideWhenUsed/>
    <w:rsid w:val="00346C81"/>
    <w:pPr>
      <w:tabs>
        <w:tab w:val="center" w:pos="4513"/>
        <w:tab w:val="right" w:pos="9026"/>
      </w:tabs>
    </w:pPr>
  </w:style>
  <w:style w:type="character" w:customStyle="1" w:styleId="HeaderChar">
    <w:name w:val="Header Char"/>
    <w:basedOn w:val="DefaultParagraphFont"/>
    <w:link w:val="Header"/>
    <w:uiPriority w:val="99"/>
    <w:rsid w:val="00346C81"/>
    <w:rPr>
      <w:sz w:val="20"/>
    </w:rPr>
  </w:style>
  <w:style w:type="paragraph" w:styleId="Footer">
    <w:name w:val="footer"/>
    <w:basedOn w:val="Normal"/>
    <w:link w:val="FooterChar"/>
    <w:uiPriority w:val="99"/>
    <w:unhideWhenUsed/>
    <w:rsid w:val="00346C81"/>
    <w:pPr>
      <w:tabs>
        <w:tab w:val="center" w:pos="4513"/>
        <w:tab w:val="right" w:pos="9026"/>
      </w:tabs>
    </w:pPr>
  </w:style>
  <w:style w:type="character" w:customStyle="1" w:styleId="FooterChar">
    <w:name w:val="Footer Char"/>
    <w:basedOn w:val="DefaultParagraphFont"/>
    <w:link w:val="Footer"/>
    <w:uiPriority w:val="99"/>
    <w:rsid w:val="00346C81"/>
    <w:rPr>
      <w:sz w:val="20"/>
    </w:rPr>
  </w:style>
  <w:style w:type="paragraph" w:styleId="TOC2">
    <w:name w:val="toc 2"/>
    <w:basedOn w:val="Normal"/>
    <w:next w:val="Normal"/>
    <w:autoRedefine/>
    <w:uiPriority w:val="39"/>
    <w:unhideWhenUsed/>
    <w:rsid w:val="00443153"/>
    <w:pPr>
      <w:spacing w:after="100" w:line="259" w:lineRule="auto"/>
      <w:ind w:left="220"/>
    </w:pPr>
    <w:rPr>
      <w:rFonts w:eastAsiaTheme="minorEastAsia" w:cs="Times New Roman"/>
      <w:sz w:val="22"/>
    </w:rPr>
  </w:style>
  <w:style w:type="paragraph" w:styleId="TOC1">
    <w:name w:val="toc 1"/>
    <w:basedOn w:val="Normal"/>
    <w:next w:val="Normal"/>
    <w:autoRedefine/>
    <w:uiPriority w:val="39"/>
    <w:unhideWhenUsed/>
    <w:rsid w:val="00443153"/>
    <w:pPr>
      <w:spacing w:after="100" w:line="259" w:lineRule="auto"/>
    </w:pPr>
    <w:rPr>
      <w:rFonts w:eastAsiaTheme="minorEastAsia" w:cs="Times New Roman"/>
      <w:sz w:val="22"/>
    </w:rPr>
  </w:style>
  <w:style w:type="paragraph" w:styleId="TOC3">
    <w:name w:val="toc 3"/>
    <w:basedOn w:val="Normal"/>
    <w:next w:val="Normal"/>
    <w:autoRedefine/>
    <w:uiPriority w:val="39"/>
    <w:unhideWhenUsed/>
    <w:rsid w:val="00443153"/>
    <w:pPr>
      <w:spacing w:after="100" w:line="259" w:lineRule="auto"/>
      <w:ind w:left="440"/>
    </w:pPr>
    <w:rPr>
      <w:rFonts w:eastAsiaTheme="minorEastAsia" w:cs="Times New Roman"/>
      <w:sz w:val="22"/>
    </w:rPr>
  </w:style>
  <w:style w:type="table" w:customStyle="1" w:styleId="GridTable6ColorfulAccent1">
    <w:name w:val="Grid Table 6 Colorful Accent 1"/>
    <w:basedOn w:val="TableNormal"/>
    <w:uiPriority w:val="51"/>
    <w:rsid w:val="002C046C"/>
    <w:pPr>
      <w:spacing w:after="0" w:line="240" w:lineRule="auto"/>
    </w:pPr>
    <w:rPr>
      <w:color w:val="2F5496" w:themeColor="accent1" w:themeShade="BF"/>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
    <w:name w:val="Grid Table 1 Light Accent 1"/>
    <w:basedOn w:val="TableNormal"/>
    <w:uiPriority w:val="46"/>
    <w:rsid w:val="002C046C"/>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C046C"/>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Head2">
    <w:name w:val="Head2"/>
    <w:basedOn w:val="Normal"/>
    <w:link w:val="Head2Char"/>
    <w:qFormat/>
    <w:rsid w:val="00AE7B34"/>
    <w:pPr>
      <w:spacing w:line="360" w:lineRule="auto"/>
      <w:jc w:val="both"/>
    </w:pPr>
    <w:rPr>
      <w:rFonts w:ascii="Times New Roman" w:hAnsi="Times New Roman" w:cs="Times New Roman"/>
      <w:b/>
      <w:sz w:val="24"/>
      <w:lang w:val="en-IN"/>
    </w:rPr>
  </w:style>
  <w:style w:type="paragraph" w:customStyle="1" w:styleId="Head1">
    <w:name w:val="Head1"/>
    <w:basedOn w:val="Heading1"/>
    <w:link w:val="Head1Char"/>
    <w:qFormat/>
    <w:rsid w:val="00A57236"/>
    <w:rPr>
      <w:rFonts w:ascii="Times New Roman" w:hAnsi="Times New Roman" w:cs="Times New Roman"/>
      <w:sz w:val="24"/>
      <w:lang w:val="en-IN"/>
    </w:rPr>
  </w:style>
  <w:style w:type="character" w:customStyle="1" w:styleId="Head2Char">
    <w:name w:val="Head2 Char"/>
    <w:basedOn w:val="DefaultParagraphFont"/>
    <w:link w:val="Head2"/>
    <w:rsid w:val="00AE7B34"/>
    <w:rPr>
      <w:rFonts w:ascii="Times New Roman" w:hAnsi="Times New Roman" w:cs="Times New Roman"/>
      <w:b/>
      <w:sz w:val="24"/>
      <w:lang w:val="en-IN"/>
    </w:rPr>
  </w:style>
  <w:style w:type="paragraph" w:styleId="Caption">
    <w:name w:val="caption"/>
    <w:basedOn w:val="Normal"/>
    <w:next w:val="Normal"/>
    <w:uiPriority w:val="35"/>
    <w:unhideWhenUsed/>
    <w:qFormat/>
    <w:rsid w:val="00507A14"/>
    <w:pPr>
      <w:spacing w:after="200"/>
    </w:pPr>
    <w:rPr>
      <w:i/>
      <w:iCs/>
      <w:color w:val="44546A" w:themeColor="text2"/>
      <w:sz w:val="18"/>
      <w:szCs w:val="18"/>
    </w:rPr>
  </w:style>
  <w:style w:type="character" w:customStyle="1" w:styleId="Head1Char">
    <w:name w:val="Head1 Char"/>
    <w:basedOn w:val="Heading1Char"/>
    <w:link w:val="Head1"/>
    <w:rsid w:val="00A57236"/>
    <w:rPr>
      <w:rFonts w:ascii="Times New Roman" w:eastAsiaTheme="majorEastAsia" w:hAnsi="Times New Roman" w:cs="Times New Roman"/>
      <w:b/>
      <w:bCs/>
      <w:kern w:val="22"/>
      <w:sz w:val="24"/>
      <w:szCs w:val="20"/>
      <w:lang w:val="en-IN"/>
    </w:rPr>
  </w:style>
  <w:style w:type="paragraph" w:styleId="TableofFigures">
    <w:name w:val="table of figures"/>
    <w:basedOn w:val="Normal"/>
    <w:next w:val="Normal"/>
    <w:uiPriority w:val="99"/>
    <w:unhideWhenUsed/>
    <w:rsid w:val="00507A14"/>
  </w:style>
  <w:style w:type="character" w:customStyle="1" w:styleId="tl8wme">
    <w:name w:val="tl8wme"/>
    <w:basedOn w:val="DefaultParagraphFont"/>
    <w:rsid w:val="00C747BC"/>
  </w:style>
  <w:style w:type="character" w:customStyle="1" w:styleId="ur">
    <w:name w:val="ur"/>
    <w:basedOn w:val="DefaultParagraphFont"/>
    <w:rsid w:val="00C747BC"/>
  </w:style>
  <w:style w:type="character" w:customStyle="1" w:styleId="vpqmgb">
    <w:name w:val="vpqmgb"/>
    <w:basedOn w:val="DefaultParagraphFont"/>
    <w:rsid w:val="00C747BC"/>
  </w:style>
  <w:style w:type="character" w:customStyle="1" w:styleId="sv">
    <w:name w:val="sv"/>
    <w:basedOn w:val="DefaultParagraphFont"/>
    <w:rsid w:val="00C747BC"/>
  </w:style>
  <w:style w:type="table" w:customStyle="1" w:styleId="GridTable5DarkAccent1">
    <w:name w:val="Grid Table 5 Dark Accent 1"/>
    <w:basedOn w:val="TableNormal"/>
    <w:uiPriority w:val="50"/>
    <w:rsid w:val="00706BD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UnresolvedMention1">
    <w:name w:val="Unresolved Mention1"/>
    <w:basedOn w:val="DefaultParagraphFont"/>
    <w:uiPriority w:val="99"/>
    <w:semiHidden/>
    <w:unhideWhenUsed/>
    <w:rsid w:val="008959DE"/>
    <w:rPr>
      <w:color w:val="808080"/>
      <w:shd w:val="clear" w:color="auto" w:fill="E6E6E6"/>
    </w:rPr>
  </w:style>
  <w:style w:type="paragraph" w:styleId="NoSpacing">
    <w:name w:val="No Spacing"/>
    <w:link w:val="NoSpacingChar"/>
    <w:uiPriority w:val="1"/>
    <w:qFormat/>
    <w:rsid w:val="009705EA"/>
    <w:pPr>
      <w:spacing w:after="0" w:line="240" w:lineRule="auto"/>
    </w:pPr>
    <w:rPr>
      <w:rFonts w:eastAsiaTheme="minorEastAsia"/>
    </w:rPr>
  </w:style>
  <w:style w:type="character" w:customStyle="1" w:styleId="NoSpacingChar">
    <w:name w:val="No Spacing Char"/>
    <w:basedOn w:val="DefaultParagraphFont"/>
    <w:link w:val="NoSpacing"/>
    <w:uiPriority w:val="1"/>
    <w:rsid w:val="009705EA"/>
    <w:rPr>
      <w:rFonts w:eastAsiaTheme="minorEastAsia"/>
    </w:rPr>
  </w:style>
  <w:style w:type="table" w:customStyle="1" w:styleId="ListTable6ColorfulAccent1">
    <w:name w:val="List Table 6 Colorful Accent 1"/>
    <w:basedOn w:val="TableNormal"/>
    <w:uiPriority w:val="51"/>
    <w:rsid w:val="00085AD0"/>
    <w:pPr>
      <w:spacing w:after="0" w:line="240" w:lineRule="auto"/>
    </w:pPr>
    <w:rPr>
      <w:color w:val="2F5496" w:themeColor="accent1" w:themeShade="BF"/>
      <w:lang w:val="en-IN"/>
    </w:rPr>
    <w:tblPr>
      <w:tblStyleRowBandSize w:val="1"/>
      <w:tblStyleColBandSize w:val="1"/>
      <w:tblInd w:w="0" w:type="dxa"/>
      <w:tblBorders>
        <w:top w:val="single" w:sz="4" w:space="0" w:color="4472C4" w:themeColor="accent1"/>
        <w:bottom w:val="single" w:sz="4" w:space="0" w:color="4472C4" w:themeColor="accent1"/>
      </w:tblBorders>
      <w:tblCellMar>
        <w:top w:w="0" w:type="dxa"/>
        <w:left w:w="108" w:type="dxa"/>
        <w:bottom w:w="0" w:type="dxa"/>
        <w:right w:w="108" w:type="dxa"/>
      </w:tblCellMar>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unhideWhenUsed/>
    <w:rsid w:val="00403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4035B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2071774">
      <w:bodyDiv w:val="1"/>
      <w:marLeft w:val="0"/>
      <w:marRight w:val="0"/>
      <w:marTop w:val="0"/>
      <w:marBottom w:val="0"/>
      <w:divBdr>
        <w:top w:val="none" w:sz="0" w:space="0" w:color="auto"/>
        <w:left w:val="none" w:sz="0" w:space="0" w:color="auto"/>
        <w:bottom w:val="none" w:sz="0" w:space="0" w:color="auto"/>
        <w:right w:val="none" w:sz="0" w:space="0" w:color="auto"/>
      </w:divBdr>
    </w:div>
    <w:div w:id="69740119">
      <w:bodyDiv w:val="1"/>
      <w:marLeft w:val="0"/>
      <w:marRight w:val="0"/>
      <w:marTop w:val="0"/>
      <w:marBottom w:val="0"/>
      <w:divBdr>
        <w:top w:val="none" w:sz="0" w:space="0" w:color="auto"/>
        <w:left w:val="none" w:sz="0" w:space="0" w:color="auto"/>
        <w:bottom w:val="none" w:sz="0" w:space="0" w:color="auto"/>
        <w:right w:val="none" w:sz="0" w:space="0" w:color="auto"/>
      </w:divBdr>
    </w:div>
    <w:div w:id="134615149">
      <w:bodyDiv w:val="1"/>
      <w:marLeft w:val="0"/>
      <w:marRight w:val="0"/>
      <w:marTop w:val="0"/>
      <w:marBottom w:val="0"/>
      <w:divBdr>
        <w:top w:val="none" w:sz="0" w:space="0" w:color="auto"/>
        <w:left w:val="none" w:sz="0" w:space="0" w:color="auto"/>
        <w:bottom w:val="none" w:sz="0" w:space="0" w:color="auto"/>
        <w:right w:val="none" w:sz="0" w:space="0" w:color="auto"/>
      </w:divBdr>
    </w:div>
    <w:div w:id="173305800">
      <w:bodyDiv w:val="1"/>
      <w:marLeft w:val="0"/>
      <w:marRight w:val="0"/>
      <w:marTop w:val="0"/>
      <w:marBottom w:val="0"/>
      <w:divBdr>
        <w:top w:val="none" w:sz="0" w:space="0" w:color="auto"/>
        <w:left w:val="none" w:sz="0" w:space="0" w:color="auto"/>
        <w:bottom w:val="none" w:sz="0" w:space="0" w:color="auto"/>
        <w:right w:val="none" w:sz="0" w:space="0" w:color="auto"/>
      </w:divBdr>
      <w:divsChild>
        <w:div w:id="1835218581">
          <w:marLeft w:val="0"/>
          <w:marRight w:val="0"/>
          <w:marTop w:val="0"/>
          <w:marBottom w:val="0"/>
          <w:divBdr>
            <w:top w:val="none" w:sz="0" w:space="0" w:color="auto"/>
            <w:left w:val="none" w:sz="0" w:space="0" w:color="auto"/>
            <w:bottom w:val="none" w:sz="0" w:space="0" w:color="auto"/>
            <w:right w:val="none" w:sz="0" w:space="0" w:color="auto"/>
          </w:divBdr>
          <w:divsChild>
            <w:div w:id="6618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6323">
      <w:bodyDiv w:val="1"/>
      <w:marLeft w:val="0"/>
      <w:marRight w:val="0"/>
      <w:marTop w:val="0"/>
      <w:marBottom w:val="0"/>
      <w:divBdr>
        <w:top w:val="none" w:sz="0" w:space="0" w:color="auto"/>
        <w:left w:val="none" w:sz="0" w:space="0" w:color="auto"/>
        <w:bottom w:val="none" w:sz="0" w:space="0" w:color="auto"/>
        <w:right w:val="none" w:sz="0" w:space="0" w:color="auto"/>
      </w:divBdr>
    </w:div>
    <w:div w:id="238638518">
      <w:bodyDiv w:val="1"/>
      <w:marLeft w:val="0"/>
      <w:marRight w:val="0"/>
      <w:marTop w:val="0"/>
      <w:marBottom w:val="0"/>
      <w:divBdr>
        <w:top w:val="none" w:sz="0" w:space="0" w:color="auto"/>
        <w:left w:val="none" w:sz="0" w:space="0" w:color="auto"/>
        <w:bottom w:val="none" w:sz="0" w:space="0" w:color="auto"/>
        <w:right w:val="none" w:sz="0" w:space="0" w:color="auto"/>
      </w:divBdr>
    </w:div>
    <w:div w:id="279067842">
      <w:bodyDiv w:val="1"/>
      <w:marLeft w:val="0"/>
      <w:marRight w:val="0"/>
      <w:marTop w:val="0"/>
      <w:marBottom w:val="0"/>
      <w:divBdr>
        <w:top w:val="none" w:sz="0" w:space="0" w:color="auto"/>
        <w:left w:val="none" w:sz="0" w:space="0" w:color="auto"/>
        <w:bottom w:val="none" w:sz="0" w:space="0" w:color="auto"/>
        <w:right w:val="none" w:sz="0" w:space="0" w:color="auto"/>
      </w:divBdr>
      <w:divsChild>
        <w:div w:id="1054084868">
          <w:marLeft w:val="0"/>
          <w:marRight w:val="0"/>
          <w:marTop w:val="0"/>
          <w:marBottom w:val="0"/>
          <w:divBdr>
            <w:top w:val="none" w:sz="0" w:space="0" w:color="auto"/>
            <w:left w:val="none" w:sz="0" w:space="0" w:color="auto"/>
            <w:bottom w:val="none" w:sz="0" w:space="0" w:color="auto"/>
            <w:right w:val="none" w:sz="0" w:space="0" w:color="auto"/>
          </w:divBdr>
          <w:divsChild>
            <w:div w:id="17015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3527">
      <w:bodyDiv w:val="1"/>
      <w:marLeft w:val="0"/>
      <w:marRight w:val="0"/>
      <w:marTop w:val="0"/>
      <w:marBottom w:val="0"/>
      <w:divBdr>
        <w:top w:val="none" w:sz="0" w:space="0" w:color="auto"/>
        <w:left w:val="none" w:sz="0" w:space="0" w:color="auto"/>
        <w:bottom w:val="none" w:sz="0" w:space="0" w:color="auto"/>
        <w:right w:val="none" w:sz="0" w:space="0" w:color="auto"/>
      </w:divBdr>
    </w:div>
    <w:div w:id="528488727">
      <w:bodyDiv w:val="1"/>
      <w:marLeft w:val="0"/>
      <w:marRight w:val="0"/>
      <w:marTop w:val="0"/>
      <w:marBottom w:val="0"/>
      <w:divBdr>
        <w:top w:val="none" w:sz="0" w:space="0" w:color="auto"/>
        <w:left w:val="none" w:sz="0" w:space="0" w:color="auto"/>
        <w:bottom w:val="none" w:sz="0" w:space="0" w:color="auto"/>
        <w:right w:val="none" w:sz="0" w:space="0" w:color="auto"/>
      </w:divBdr>
    </w:div>
    <w:div w:id="537359129">
      <w:bodyDiv w:val="1"/>
      <w:marLeft w:val="0"/>
      <w:marRight w:val="0"/>
      <w:marTop w:val="0"/>
      <w:marBottom w:val="0"/>
      <w:divBdr>
        <w:top w:val="none" w:sz="0" w:space="0" w:color="auto"/>
        <w:left w:val="none" w:sz="0" w:space="0" w:color="auto"/>
        <w:bottom w:val="none" w:sz="0" w:space="0" w:color="auto"/>
        <w:right w:val="none" w:sz="0" w:space="0" w:color="auto"/>
      </w:divBdr>
    </w:div>
    <w:div w:id="594095588">
      <w:bodyDiv w:val="1"/>
      <w:marLeft w:val="0"/>
      <w:marRight w:val="0"/>
      <w:marTop w:val="0"/>
      <w:marBottom w:val="0"/>
      <w:divBdr>
        <w:top w:val="none" w:sz="0" w:space="0" w:color="auto"/>
        <w:left w:val="none" w:sz="0" w:space="0" w:color="auto"/>
        <w:bottom w:val="none" w:sz="0" w:space="0" w:color="auto"/>
        <w:right w:val="none" w:sz="0" w:space="0" w:color="auto"/>
      </w:divBdr>
    </w:div>
    <w:div w:id="615791219">
      <w:bodyDiv w:val="1"/>
      <w:marLeft w:val="0"/>
      <w:marRight w:val="0"/>
      <w:marTop w:val="0"/>
      <w:marBottom w:val="0"/>
      <w:divBdr>
        <w:top w:val="none" w:sz="0" w:space="0" w:color="auto"/>
        <w:left w:val="none" w:sz="0" w:space="0" w:color="auto"/>
        <w:bottom w:val="none" w:sz="0" w:space="0" w:color="auto"/>
        <w:right w:val="none" w:sz="0" w:space="0" w:color="auto"/>
      </w:divBdr>
    </w:div>
    <w:div w:id="622344076">
      <w:bodyDiv w:val="1"/>
      <w:marLeft w:val="0"/>
      <w:marRight w:val="0"/>
      <w:marTop w:val="0"/>
      <w:marBottom w:val="0"/>
      <w:divBdr>
        <w:top w:val="none" w:sz="0" w:space="0" w:color="auto"/>
        <w:left w:val="none" w:sz="0" w:space="0" w:color="auto"/>
        <w:bottom w:val="none" w:sz="0" w:space="0" w:color="auto"/>
        <w:right w:val="none" w:sz="0" w:space="0" w:color="auto"/>
      </w:divBdr>
    </w:div>
    <w:div w:id="700711793">
      <w:bodyDiv w:val="1"/>
      <w:marLeft w:val="0"/>
      <w:marRight w:val="0"/>
      <w:marTop w:val="0"/>
      <w:marBottom w:val="0"/>
      <w:divBdr>
        <w:top w:val="none" w:sz="0" w:space="0" w:color="auto"/>
        <w:left w:val="none" w:sz="0" w:space="0" w:color="auto"/>
        <w:bottom w:val="none" w:sz="0" w:space="0" w:color="auto"/>
        <w:right w:val="none" w:sz="0" w:space="0" w:color="auto"/>
      </w:divBdr>
    </w:div>
    <w:div w:id="750542558">
      <w:bodyDiv w:val="1"/>
      <w:marLeft w:val="0"/>
      <w:marRight w:val="0"/>
      <w:marTop w:val="0"/>
      <w:marBottom w:val="0"/>
      <w:divBdr>
        <w:top w:val="none" w:sz="0" w:space="0" w:color="auto"/>
        <w:left w:val="none" w:sz="0" w:space="0" w:color="auto"/>
        <w:bottom w:val="none" w:sz="0" w:space="0" w:color="auto"/>
        <w:right w:val="none" w:sz="0" w:space="0" w:color="auto"/>
      </w:divBdr>
    </w:div>
    <w:div w:id="766927196">
      <w:bodyDiv w:val="1"/>
      <w:marLeft w:val="0"/>
      <w:marRight w:val="0"/>
      <w:marTop w:val="0"/>
      <w:marBottom w:val="0"/>
      <w:divBdr>
        <w:top w:val="none" w:sz="0" w:space="0" w:color="auto"/>
        <w:left w:val="none" w:sz="0" w:space="0" w:color="auto"/>
        <w:bottom w:val="none" w:sz="0" w:space="0" w:color="auto"/>
        <w:right w:val="none" w:sz="0" w:space="0" w:color="auto"/>
      </w:divBdr>
      <w:divsChild>
        <w:div w:id="983267835">
          <w:marLeft w:val="0"/>
          <w:marRight w:val="0"/>
          <w:marTop w:val="0"/>
          <w:marBottom w:val="0"/>
          <w:divBdr>
            <w:top w:val="none" w:sz="0" w:space="0" w:color="auto"/>
            <w:left w:val="none" w:sz="0" w:space="0" w:color="auto"/>
            <w:bottom w:val="none" w:sz="0" w:space="0" w:color="auto"/>
            <w:right w:val="none" w:sz="0" w:space="0" w:color="auto"/>
          </w:divBdr>
          <w:divsChild>
            <w:div w:id="11209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473">
      <w:bodyDiv w:val="1"/>
      <w:marLeft w:val="0"/>
      <w:marRight w:val="0"/>
      <w:marTop w:val="0"/>
      <w:marBottom w:val="0"/>
      <w:divBdr>
        <w:top w:val="none" w:sz="0" w:space="0" w:color="auto"/>
        <w:left w:val="none" w:sz="0" w:space="0" w:color="auto"/>
        <w:bottom w:val="none" w:sz="0" w:space="0" w:color="auto"/>
        <w:right w:val="none" w:sz="0" w:space="0" w:color="auto"/>
      </w:divBdr>
    </w:div>
    <w:div w:id="1019889337">
      <w:bodyDiv w:val="1"/>
      <w:marLeft w:val="0"/>
      <w:marRight w:val="0"/>
      <w:marTop w:val="0"/>
      <w:marBottom w:val="0"/>
      <w:divBdr>
        <w:top w:val="none" w:sz="0" w:space="0" w:color="auto"/>
        <w:left w:val="none" w:sz="0" w:space="0" w:color="auto"/>
        <w:bottom w:val="none" w:sz="0" w:space="0" w:color="auto"/>
        <w:right w:val="none" w:sz="0" w:space="0" w:color="auto"/>
      </w:divBdr>
    </w:div>
    <w:div w:id="1090857494">
      <w:bodyDiv w:val="1"/>
      <w:marLeft w:val="0"/>
      <w:marRight w:val="0"/>
      <w:marTop w:val="0"/>
      <w:marBottom w:val="0"/>
      <w:divBdr>
        <w:top w:val="none" w:sz="0" w:space="0" w:color="auto"/>
        <w:left w:val="none" w:sz="0" w:space="0" w:color="auto"/>
        <w:bottom w:val="none" w:sz="0" w:space="0" w:color="auto"/>
        <w:right w:val="none" w:sz="0" w:space="0" w:color="auto"/>
      </w:divBdr>
      <w:divsChild>
        <w:div w:id="1365517101">
          <w:marLeft w:val="0"/>
          <w:marRight w:val="0"/>
          <w:marTop w:val="0"/>
          <w:marBottom w:val="0"/>
          <w:divBdr>
            <w:top w:val="none" w:sz="0" w:space="0" w:color="auto"/>
            <w:left w:val="none" w:sz="0" w:space="0" w:color="auto"/>
            <w:bottom w:val="none" w:sz="0" w:space="0" w:color="auto"/>
            <w:right w:val="none" w:sz="0" w:space="0" w:color="auto"/>
          </w:divBdr>
          <w:divsChild>
            <w:div w:id="444815165">
              <w:marLeft w:val="0"/>
              <w:marRight w:val="0"/>
              <w:marTop w:val="0"/>
              <w:marBottom w:val="0"/>
              <w:divBdr>
                <w:top w:val="none" w:sz="0" w:space="0" w:color="auto"/>
                <w:left w:val="none" w:sz="0" w:space="0" w:color="auto"/>
                <w:bottom w:val="none" w:sz="0" w:space="0" w:color="auto"/>
                <w:right w:val="none" w:sz="0" w:space="0" w:color="auto"/>
              </w:divBdr>
              <w:divsChild>
                <w:div w:id="11612114">
                  <w:marLeft w:val="0"/>
                  <w:marRight w:val="0"/>
                  <w:marTop w:val="0"/>
                  <w:marBottom w:val="0"/>
                  <w:divBdr>
                    <w:top w:val="none" w:sz="0" w:space="0" w:color="auto"/>
                    <w:left w:val="none" w:sz="0" w:space="0" w:color="auto"/>
                    <w:bottom w:val="none" w:sz="0" w:space="0" w:color="auto"/>
                    <w:right w:val="none" w:sz="0" w:space="0" w:color="auto"/>
                  </w:divBdr>
                  <w:divsChild>
                    <w:div w:id="717583338">
                      <w:marLeft w:val="0"/>
                      <w:marRight w:val="0"/>
                      <w:marTop w:val="0"/>
                      <w:marBottom w:val="0"/>
                      <w:divBdr>
                        <w:top w:val="none" w:sz="0" w:space="0" w:color="auto"/>
                        <w:left w:val="none" w:sz="0" w:space="0" w:color="auto"/>
                        <w:bottom w:val="none" w:sz="0" w:space="0" w:color="auto"/>
                        <w:right w:val="none" w:sz="0" w:space="0" w:color="auto"/>
                      </w:divBdr>
                      <w:divsChild>
                        <w:div w:id="967007960">
                          <w:marLeft w:val="60"/>
                          <w:marRight w:val="0"/>
                          <w:marTop w:val="0"/>
                          <w:marBottom w:val="0"/>
                          <w:divBdr>
                            <w:top w:val="none" w:sz="0" w:space="0" w:color="auto"/>
                            <w:left w:val="none" w:sz="0" w:space="0" w:color="auto"/>
                            <w:bottom w:val="none" w:sz="0" w:space="0" w:color="auto"/>
                            <w:right w:val="none" w:sz="0" w:space="0" w:color="auto"/>
                          </w:divBdr>
                          <w:divsChild>
                            <w:div w:id="1318345142">
                              <w:marLeft w:val="0"/>
                              <w:marRight w:val="0"/>
                              <w:marTop w:val="0"/>
                              <w:marBottom w:val="0"/>
                              <w:divBdr>
                                <w:top w:val="none" w:sz="0" w:space="0" w:color="auto"/>
                                <w:left w:val="none" w:sz="0" w:space="0" w:color="auto"/>
                                <w:bottom w:val="none" w:sz="0" w:space="0" w:color="auto"/>
                                <w:right w:val="none" w:sz="0" w:space="0" w:color="auto"/>
                              </w:divBdr>
                              <w:divsChild>
                                <w:div w:id="1001660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645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17429">
      <w:bodyDiv w:val="1"/>
      <w:marLeft w:val="0"/>
      <w:marRight w:val="0"/>
      <w:marTop w:val="0"/>
      <w:marBottom w:val="0"/>
      <w:divBdr>
        <w:top w:val="none" w:sz="0" w:space="0" w:color="auto"/>
        <w:left w:val="none" w:sz="0" w:space="0" w:color="auto"/>
        <w:bottom w:val="none" w:sz="0" w:space="0" w:color="auto"/>
        <w:right w:val="none" w:sz="0" w:space="0" w:color="auto"/>
      </w:divBdr>
    </w:div>
    <w:div w:id="1129010226">
      <w:bodyDiv w:val="1"/>
      <w:marLeft w:val="0"/>
      <w:marRight w:val="0"/>
      <w:marTop w:val="0"/>
      <w:marBottom w:val="0"/>
      <w:divBdr>
        <w:top w:val="none" w:sz="0" w:space="0" w:color="auto"/>
        <w:left w:val="none" w:sz="0" w:space="0" w:color="auto"/>
        <w:bottom w:val="none" w:sz="0" w:space="0" w:color="auto"/>
        <w:right w:val="none" w:sz="0" w:space="0" w:color="auto"/>
      </w:divBdr>
    </w:div>
    <w:div w:id="1155485863">
      <w:bodyDiv w:val="1"/>
      <w:marLeft w:val="0"/>
      <w:marRight w:val="0"/>
      <w:marTop w:val="0"/>
      <w:marBottom w:val="0"/>
      <w:divBdr>
        <w:top w:val="none" w:sz="0" w:space="0" w:color="auto"/>
        <w:left w:val="none" w:sz="0" w:space="0" w:color="auto"/>
        <w:bottom w:val="none" w:sz="0" w:space="0" w:color="auto"/>
        <w:right w:val="none" w:sz="0" w:space="0" w:color="auto"/>
      </w:divBdr>
    </w:div>
    <w:div w:id="1213228492">
      <w:bodyDiv w:val="1"/>
      <w:marLeft w:val="0"/>
      <w:marRight w:val="0"/>
      <w:marTop w:val="0"/>
      <w:marBottom w:val="0"/>
      <w:divBdr>
        <w:top w:val="none" w:sz="0" w:space="0" w:color="auto"/>
        <w:left w:val="none" w:sz="0" w:space="0" w:color="auto"/>
        <w:bottom w:val="none" w:sz="0" w:space="0" w:color="auto"/>
        <w:right w:val="none" w:sz="0" w:space="0" w:color="auto"/>
      </w:divBdr>
    </w:div>
    <w:div w:id="1217352833">
      <w:bodyDiv w:val="1"/>
      <w:marLeft w:val="0"/>
      <w:marRight w:val="0"/>
      <w:marTop w:val="0"/>
      <w:marBottom w:val="0"/>
      <w:divBdr>
        <w:top w:val="none" w:sz="0" w:space="0" w:color="auto"/>
        <w:left w:val="none" w:sz="0" w:space="0" w:color="auto"/>
        <w:bottom w:val="none" w:sz="0" w:space="0" w:color="auto"/>
        <w:right w:val="none" w:sz="0" w:space="0" w:color="auto"/>
      </w:divBdr>
    </w:div>
    <w:div w:id="1245915269">
      <w:bodyDiv w:val="1"/>
      <w:marLeft w:val="0"/>
      <w:marRight w:val="0"/>
      <w:marTop w:val="0"/>
      <w:marBottom w:val="0"/>
      <w:divBdr>
        <w:top w:val="none" w:sz="0" w:space="0" w:color="auto"/>
        <w:left w:val="none" w:sz="0" w:space="0" w:color="auto"/>
        <w:bottom w:val="none" w:sz="0" w:space="0" w:color="auto"/>
        <w:right w:val="none" w:sz="0" w:space="0" w:color="auto"/>
      </w:divBdr>
    </w:div>
    <w:div w:id="1306814815">
      <w:bodyDiv w:val="1"/>
      <w:marLeft w:val="0"/>
      <w:marRight w:val="0"/>
      <w:marTop w:val="0"/>
      <w:marBottom w:val="0"/>
      <w:divBdr>
        <w:top w:val="none" w:sz="0" w:space="0" w:color="auto"/>
        <w:left w:val="none" w:sz="0" w:space="0" w:color="auto"/>
        <w:bottom w:val="none" w:sz="0" w:space="0" w:color="auto"/>
        <w:right w:val="none" w:sz="0" w:space="0" w:color="auto"/>
      </w:divBdr>
      <w:divsChild>
        <w:div w:id="1536115111">
          <w:marLeft w:val="360"/>
          <w:marRight w:val="0"/>
          <w:marTop w:val="360"/>
          <w:marBottom w:val="0"/>
          <w:divBdr>
            <w:top w:val="none" w:sz="0" w:space="0" w:color="auto"/>
            <w:left w:val="none" w:sz="0" w:space="0" w:color="auto"/>
            <w:bottom w:val="none" w:sz="0" w:space="0" w:color="auto"/>
            <w:right w:val="none" w:sz="0" w:space="0" w:color="auto"/>
          </w:divBdr>
        </w:div>
        <w:div w:id="1832525055">
          <w:marLeft w:val="360"/>
          <w:marRight w:val="0"/>
          <w:marTop w:val="360"/>
          <w:marBottom w:val="0"/>
          <w:divBdr>
            <w:top w:val="none" w:sz="0" w:space="0" w:color="auto"/>
            <w:left w:val="none" w:sz="0" w:space="0" w:color="auto"/>
            <w:bottom w:val="none" w:sz="0" w:space="0" w:color="auto"/>
            <w:right w:val="none" w:sz="0" w:space="0" w:color="auto"/>
          </w:divBdr>
        </w:div>
        <w:div w:id="2016489522">
          <w:marLeft w:val="360"/>
          <w:marRight w:val="0"/>
          <w:marTop w:val="360"/>
          <w:marBottom w:val="0"/>
          <w:divBdr>
            <w:top w:val="none" w:sz="0" w:space="0" w:color="auto"/>
            <w:left w:val="none" w:sz="0" w:space="0" w:color="auto"/>
            <w:bottom w:val="none" w:sz="0" w:space="0" w:color="auto"/>
            <w:right w:val="none" w:sz="0" w:space="0" w:color="auto"/>
          </w:divBdr>
        </w:div>
        <w:div w:id="1350446074">
          <w:marLeft w:val="360"/>
          <w:marRight w:val="0"/>
          <w:marTop w:val="360"/>
          <w:marBottom w:val="0"/>
          <w:divBdr>
            <w:top w:val="none" w:sz="0" w:space="0" w:color="auto"/>
            <w:left w:val="none" w:sz="0" w:space="0" w:color="auto"/>
            <w:bottom w:val="none" w:sz="0" w:space="0" w:color="auto"/>
            <w:right w:val="none" w:sz="0" w:space="0" w:color="auto"/>
          </w:divBdr>
        </w:div>
        <w:div w:id="1322154618">
          <w:marLeft w:val="360"/>
          <w:marRight w:val="0"/>
          <w:marTop w:val="360"/>
          <w:marBottom w:val="0"/>
          <w:divBdr>
            <w:top w:val="none" w:sz="0" w:space="0" w:color="auto"/>
            <w:left w:val="none" w:sz="0" w:space="0" w:color="auto"/>
            <w:bottom w:val="none" w:sz="0" w:space="0" w:color="auto"/>
            <w:right w:val="none" w:sz="0" w:space="0" w:color="auto"/>
          </w:divBdr>
        </w:div>
      </w:divsChild>
    </w:div>
    <w:div w:id="1307079383">
      <w:bodyDiv w:val="1"/>
      <w:marLeft w:val="0"/>
      <w:marRight w:val="0"/>
      <w:marTop w:val="0"/>
      <w:marBottom w:val="0"/>
      <w:divBdr>
        <w:top w:val="none" w:sz="0" w:space="0" w:color="auto"/>
        <w:left w:val="none" w:sz="0" w:space="0" w:color="auto"/>
        <w:bottom w:val="none" w:sz="0" w:space="0" w:color="auto"/>
        <w:right w:val="none" w:sz="0" w:space="0" w:color="auto"/>
      </w:divBdr>
    </w:div>
    <w:div w:id="1318269558">
      <w:bodyDiv w:val="1"/>
      <w:marLeft w:val="0"/>
      <w:marRight w:val="0"/>
      <w:marTop w:val="0"/>
      <w:marBottom w:val="0"/>
      <w:divBdr>
        <w:top w:val="none" w:sz="0" w:space="0" w:color="auto"/>
        <w:left w:val="none" w:sz="0" w:space="0" w:color="auto"/>
        <w:bottom w:val="none" w:sz="0" w:space="0" w:color="auto"/>
        <w:right w:val="none" w:sz="0" w:space="0" w:color="auto"/>
      </w:divBdr>
    </w:div>
    <w:div w:id="1357082055">
      <w:bodyDiv w:val="1"/>
      <w:marLeft w:val="0"/>
      <w:marRight w:val="0"/>
      <w:marTop w:val="0"/>
      <w:marBottom w:val="0"/>
      <w:divBdr>
        <w:top w:val="none" w:sz="0" w:space="0" w:color="auto"/>
        <w:left w:val="none" w:sz="0" w:space="0" w:color="auto"/>
        <w:bottom w:val="none" w:sz="0" w:space="0" w:color="auto"/>
        <w:right w:val="none" w:sz="0" w:space="0" w:color="auto"/>
      </w:divBdr>
    </w:div>
    <w:div w:id="1444836972">
      <w:bodyDiv w:val="1"/>
      <w:marLeft w:val="0"/>
      <w:marRight w:val="0"/>
      <w:marTop w:val="0"/>
      <w:marBottom w:val="0"/>
      <w:divBdr>
        <w:top w:val="none" w:sz="0" w:space="0" w:color="auto"/>
        <w:left w:val="none" w:sz="0" w:space="0" w:color="auto"/>
        <w:bottom w:val="none" w:sz="0" w:space="0" w:color="auto"/>
        <w:right w:val="none" w:sz="0" w:space="0" w:color="auto"/>
      </w:divBdr>
    </w:div>
    <w:div w:id="1448084349">
      <w:bodyDiv w:val="1"/>
      <w:marLeft w:val="0"/>
      <w:marRight w:val="0"/>
      <w:marTop w:val="0"/>
      <w:marBottom w:val="0"/>
      <w:divBdr>
        <w:top w:val="none" w:sz="0" w:space="0" w:color="auto"/>
        <w:left w:val="none" w:sz="0" w:space="0" w:color="auto"/>
        <w:bottom w:val="none" w:sz="0" w:space="0" w:color="auto"/>
        <w:right w:val="none" w:sz="0" w:space="0" w:color="auto"/>
      </w:divBdr>
    </w:div>
    <w:div w:id="1515150636">
      <w:bodyDiv w:val="1"/>
      <w:marLeft w:val="0"/>
      <w:marRight w:val="0"/>
      <w:marTop w:val="0"/>
      <w:marBottom w:val="0"/>
      <w:divBdr>
        <w:top w:val="none" w:sz="0" w:space="0" w:color="auto"/>
        <w:left w:val="none" w:sz="0" w:space="0" w:color="auto"/>
        <w:bottom w:val="none" w:sz="0" w:space="0" w:color="auto"/>
        <w:right w:val="none" w:sz="0" w:space="0" w:color="auto"/>
      </w:divBdr>
    </w:div>
    <w:div w:id="1515724347">
      <w:bodyDiv w:val="1"/>
      <w:marLeft w:val="0"/>
      <w:marRight w:val="0"/>
      <w:marTop w:val="0"/>
      <w:marBottom w:val="0"/>
      <w:divBdr>
        <w:top w:val="none" w:sz="0" w:space="0" w:color="auto"/>
        <w:left w:val="none" w:sz="0" w:space="0" w:color="auto"/>
        <w:bottom w:val="none" w:sz="0" w:space="0" w:color="auto"/>
        <w:right w:val="none" w:sz="0" w:space="0" w:color="auto"/>
      </w:divBdr>
    </w:div>
    <w:div w:id="1529030787">
      <w:bodyDiv w:val="1"/>
      <w:marLeft w:val="0"/>
      <w:marRight w:val="0"/>
      <w:marTop w:val="0"/>
      <w:marBottom w:val="0"/>
      <w:divBdr>
        <w:top w:val="none" w:sz="0" w:space="0" w:color="auto"/>
        <w:left w:val="none" w:sz="0" w:space="0" w:color="auto"/>
        <w:bottom w:val="none" w:sz="0" w:space="0" w:color="auto"/>
        <w:right w:val="none" w:sz="0" w:space="0" w:color="auto"/>
      </w:divBdr>
    </w:div>
    <w:div w:id="1575356016">
      <w:bodyDiv w:val="1"/>
      <w:marLeft w:val="0"/>
      <w:marRight w:val="0"/>
      <w:marTop w:val="0"/>
      <w:marBottom w:val="0"/>
      <w:divBdr>
        <w:top w:val="none" w:sz="0" w:space="0" w:color="auto"/>
        <w:left w:val="none" w:sz="0" w:space="0" w:color="auto"/>
        <w:bottom w:val="none" w:sz="0" w:space="0" w:color="auto"/>
        <w:right w:val="none" w:sz="0" w:space="0" w:color="auto"/>
      </w:divBdr>
      <w:divsChild>
        <w:div w:id="1651784330">
          <w:marLeft w:val="1973"/>
          <w:marRight w:val="0"/>
          <w:marTop w:val="360"/>
          <w:marBottom w:val="0"/>
          <w:divBdr>
            <w:top w:val="none" w:sz="0" w:space="0" w:color="auto"/>
            <w:left w:val="none" w:sz="0" w:space="0" w:color="auto"/>
            <w:bottom w:val="none" w:sz="0" w:space="0" w:color="auto"/>
            <w:right w:val="none" w:sz="0" w:space="0" w:color="auto"/>
          </w:divBdr>
        </w:div>
        <w:div w:id="1953395161">
          <w:marLeft w:val="1973"/>
          <w:marRight w:val="0"/>
          <w:marTop w:val="360"/>
          <w:marBottom w:val="0"/>
          <w:divBdr>
            <w:top w:val="none" w:sz="0" w:space="0" w:color="auto"/>
            <w:left w:val="none" w:sz="0" w:space="0" w:color="auto"/>
            <w:bottom w:val="none" w:sz="0" w:space="0" w:color="auto"/>
            <w:right w:val="none" w:sz="0" w:space="0" w:color="auto"/>
          </w:divBdr>
        </w:div>
        <w:div w:id="474028452">
          <w:marLeft w:val="1973"/>
          <w:marRight w:val="0"/>
          <w:marTop w:val="360"/>
          <w:marBottom w:val="0"/>
          <w:divBdr>
            <w:top w:val="none" w:sz="0" w:space="0" w:color="auto"/>
            <w:left w:val="none" w:sz="0" w:space="0" w:color="auto"/>
            <w:bottom w:val="none" w:sz="0" w:space="0" w:color="auto"/>
            <w:right w:val="none" w:sz="0" w:space="0" w:color="auto"/>
          </w:divBdr>
        </w:div>
        <w:div w:id="554781625">
          <w:marLeft w:val="1973"/>
          <w:marRight w:val="0"/>
          <w:marTop w:val="360"/>
          <w:marBottom w:val="0"/>
          <w:divBdr>
            <w:top w:val="none" w:sz="0" w:space="0" w:color="auto"/>
            <w:left w:val="none" w:sz="0" w:space="0" w:color="auto"/>
            <w:bottom w:val="none" w:sz="0" w:space="0" w:color="auto"/>
            <w:right w:val="none" w:sz="0" w:space="0" w:color="auto"/>
          </w:divBdr>
        </w:div>
        <w:div w:id="1145005083">
          <w:marLeft w:val="1973"/>
          <w:marRight w:val="0"/>
          <w:marTop w:val="360"/>
          <w:marBottom w:val="0"/>
          <w:divBdr>
            <w:top w:val="none" w:sz="0" w:space="0" w:color="auto"/>
            <w:left w:val="none" w:sz="0" w:space="0" w:color="auto"/>
            <w:bottom w:val="none" w:sz="0" w:space="0" w:color="auto"/>
            <w:right w:val="none" w:sz="0" w:space="0" w:color="auto"/>
          </w:divBdr>
        </w:div>
        <w:div w:id="1082142181">
          <w:marLeft w:val="1973"/>
          <w:marRight w:val="0"/>
          <w:marTop w:val="360"/>
          <w:marBottom w:val="0"/>
          <w:divBdr>
            <w:top w:val="none" w:sz="0" w:space="0" w:color="auto"/>
            <w:left w:val="none" w:sz="0" w:space="0" w:color="auto"/>
            <w:bottom w:val="none" w:sz="0" w:space="0" w:color="auto"/>
            <w:right w:val="none" w:sz="0" w:space="0" w:color="auto"/>
          </w:divBdr>
        </w:div>
        <w:div w:id="2135170716">
          <w:marLeft w:val="1973"/>
          <w:marRight w:val="0"/>
          <w:marTop w:val="360"/>
          <w:marBottom w:val="0"/>
          <w:divBdr>
            <w:top w:val="none" w:sz="0" w:space="0" w:color="auto"/>
            <w:left w:val="none" w:sz="0" w:space="0" w:color="auto"/>
            <w:bottom w:val="none" w:sz="0" w:space="0" w:color="auto"/>
            <w:right w:val="none" w:sz="0" w:space="0" w:color="auto"/>
          </w:divBdr>
        </w:div>
      </w:divsChild>
    </w:div>
    <w:div w:id="1855146839">
      <w:bodyDiv w:val="1"/>
      <w:marLeft w:val="0"/>
      <w:marRight w:val="0"/>
      <w:marTop w:val="0"/>
      <w:marBottom w:val="0"/>
      <w:divBdr>
        <w:top w:val="none" w:sz="0" w:space="0" w:color="auto"/>
        <w:left w:val="none" w:sz="0" w:space="0" w:color="auto"/>
        <w:bottom w:val="none" w:sz="0" w:space="0" w:color="auto"/>
        <w:right w:val="none" w:sz="0" w:space="0" w:color="auto"/>
      </w:divBdr>
    </w:div>
    <w:div w:id="1943368030">
      <w:bodyDiv w:val="1"/>
      <w:marLeft w:val="0"/>
      <w:marRight w:val="0"/>
      <w:marTop w:val="0"/>
      <w:marBottom w:val="0"/>
      <w:divBdr>
        <w:top w:val="none" w:sz="0" w:space="0" w:color="auto"/>
        <w:left w:val="none" w:sz="0" w:space="0" w:color="auto"/>
        <w:bottom w:val="none" w:sz="0" w:space="0" w:color="auto"/>
        <w:right w:val="none" w:sz="0" w:space="0" w:color="auto"/>
      </w:divBdr>
    </w:div>
    <w:div w:id="1951472907">
      <w:bodyDiv w:val="1"/>
      <w:marLeft w:val="0"/>
      <w:marRight w:val="0"/>
      <w:marTop w:val="0"/>
      <w:marBottom w:val="0"/>
      <w:divBdr>
        <w:top w:val="none" w:sz="0" w:space="0" w:color="auto"/>
        <w:left w:val="none" w:sz="0" w:space="0" w:color="auto"/>
        <w:bottom w:val="none" w:sz="0" w:space="0" w:color="auto"/>
        <w:right w:val="none" w:sz="0" w:space="0" w:color="auto"/>
      </w:divBdr>
    </w:div>
    <w:div w:id="1956332068">
      <w:bodyDiv w:val="1"/>
      <w:marLeft w:val="0"/>
      <w:marRight w:val="0"/>
      <w:marTop w:val="0"/>
      <w:marBottom w:val="0"/>
      <w:divBdr>
        <w:top w:val="none" w:sz="0" w:space="0" w:color="auto"/>
        <w:left w:val="none" w:sz="0" w:space="0" w:color="auto"/>
        <w:bottom w:val="none" w:sz="0" w:space="0" w:color="auto"/>
        <w:right w:val="none" w:sz="0" w:space="0" w:color="auto"/>
      </w:divBdr>
    </w:div>
    <w:div w:id="208503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est_s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s://en.wikipedia.org/wiki/Mode_(statistic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Decision_tree_learnin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en.wikipedia.org/wiki/Ensemble_learning"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en.wikipedia.org/wiki/AdaBoos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CS 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S 1">
      <a:majorFont>
        <a:latin typeface="Credit Suisse Type Light"/>
        <a:ea typeface=""/>
        <a:cs typeface=""/>
        <a:font script="Kore" typeface="Credit Suisse Type Kor Roman"/>
        <a:font script="Arab" typeface="Credit Suisse Type Arabic Light"/>
        <a:font script="Cyrl" typeface="Credit Suisse Type Light"/>
        <a:font script="Deva" typeface="Credit Suisse Type Deva Light"/>
        <a:font script="Grek" typeface="Credit Suisse Type Light"/>
        <a:font script="Hans" typeface="Credit Suisse Type SCh Light"/>
        <a:font script="Hant" typeface="Credit Suisse Type TCh Light"/>
        <a:font script="Jpan" typeface="Credit Suisse Type Jap Light"/>
        <a:font script="Thai" typeface="Credit Suisse Type Thai Light"/>
      </a:majorFont>
      <a:minorFont>
        <a:latin typeface="Credit Suisse Type Light"/>
        <a:ea typeface=""/>
        <a:cs typeface=""/>
        <a:font script="Kore" typeface="Credit Suisse Type Kor Roman"/>
        <a:font script="Arab" typeface="Credit Suisse Type Arabic Light"/>
        <a:font script="Cyrl" typeface="Credit Suisse Type Light"/>
        <a:font script="Deva" typeface="Credit Suisse Type Deva Light"/>
        <a:font script="Grek" typeface="Credit Suisse Type Light"/>
        <a:font script="Hans" typeface="Credit Suisse Type SCh Light"/>
        <a:font script="Hant" typeface="Credit Suisse Type TCh Light"/>
        <a:font script="Jpan" typeface="Credit Suisse Type Jap Light"/>
        <a:font script="Thai" typeface="Credit Suisse Type Thai Light"/>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custClrLst>
    <a:custClr name="Purple 1">
      <a:srgbClr val="92499E"/>
    </a:custClr>
    <a:custClr name="Green 1">
      <a:srgbClr val="898000"/>
    </a:custClr>
    <a:custClr name="Yellow 1">
      <a:srgbClr val="FFC726"/>
    </a:custClr>
    <a:custClr name="Orange 1">
      <a:srgbClr val="F49C3E"/>
    </a:custClr>
    <a:custClr name="Red 1">
      <a:srgbClr val="9D0E2D"/>
    </a:custClr>
    <a:custClr name="Purple 2">
      <a:srgbClr val="A86DB1"/>
    </a:custClr>
    <a:custClr name="Green 2">
      <a:srgbClr val="B1A82F"/>
    </a:custClr>
    <a:custClr name="Yellow 2">
      <a:srgbClr val="FFD251"/>
    </a:custClr>
    <a:custClr name="Orange 2">
      <a:srgbClr val="F6B065"/>
    </a:custClr>
    <a:custClr name="Red 2">
      <a:srgbClr val="C23841"/>
    </a:custClr>
    <a:custClr name="Purple 3">
      <a:srgbClr val="BE92C5"/>
    </a:custClr>
    <a:custClr name="Green 3">
      <a:srgbClr val="D7D17B"/>
    </a:custClr>
    <a:custClr name="Yellow 3">
      <a:srgbClr val="FFDD7D"/>
    </a:custClr>
    <a:custClr name="Orange 3">
      <a:srgbClr val="F8C48B"/>
    </a:custClr>
    <a:custClr name="Red 3">
      <a:srgbClr val="DE7572"/>
    </a:custClr>
    <a:custClr name="Purple 4">
      <a:srgbClr val="D3B6D8"/>
    </a:custClr>
    <a:custClr name="Green 4">
      <a:srgbClr val="E9E6B9"/>
    </a:custClr>
    <a:custClr name="Yellow 4">
      <a:srgbClr val="FFE9A8"/>
    </a:custClr>
    <a:custClr name="Orange 4">
      <a:srgbClr val="FBD7B2"/>
    </a:custClr>
    <a:custClr name="Red 4">
      <a:srgbClr val="EBB7B6"/>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C88C7-435D-4B80-BAEB-0B822AB73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23</Pages>
  <Words>2240</Words>
  <Characters>12768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Credit Suisse</Company>
  <LinksUpToDate>false</LinksUpToDate>
  <CharactersWithSpaces>14979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Prachi,Sumit</dc:creator>
  <cp:keywords>MAR17-PGP-BABI-CAPSTONE-GRP10</cp:keywords>
  <cp:lastModifiedBy>user</cp:lastModifiedBy>
  <cp:revision>221</cp:revision>
  <cp:lastPrinted>2018-01-07T20:09:00Z</cp:lastPrinted>
  <dcterms:created xsi:type="dcterms:W3CDTF">2018-04-01T03:46:00Z</dcterms:created>
  <dcterms:modified xsi:type="dcterms:W3CDTF">2020-02-28T17:33:00Z</dcterms:modified>
</cp:coreProperties>
</file>