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806A96" w:rsidP="00242602" w:rsidRDefault="00806A96" w14:paraId="7A8FA227" w14:textId="77777777">
      <w:pPr>
        <w:jc w:val="left"/>
        <w:rPr>
          <w:b/>
          <w:smallCaps/>
          <w:sz w:val="44"/>
          <w:szCs w:val="44"/>
          <w:lang w:val="en-US"/>
        </w:rPr>
      </w:pPr>
    </w:p>
    <w:p w:rsidR="00806A96" w:rsidP="00242602" w:rsidRDefault="00806A96" w14:paraId="734CAD59" w14:textId="77777777">
      <w:pPr>
        <w:jc w:val="left"/>
        <w:rPr>
          <w:b/>
          <w:smallCaps/>
          <w:sz w:val="44"/>
          <w:szCs w:val="44"/>
          <w:lang w:val="en-US"/>
        </w:rPr>
      </w:pPr>
    </w:p>
    <w:p w:rsidRPr="00CC22A3" w:rsidR="00806A96" w:rsidP="00242602" w:rsidRDefault="00806A96" w14:paraId="5FA320D9" w14:textId="77777777">
      <w:pPr>
        <w:jc w:val="left"/>
      </w:pPr>
    </w:p>
    <w:p w:rsidR="00806A96" w:rsidP="00242602" w:rsidRDefault="00806A96" w14:paraId="103005DE" w14:textId="77777777">
      <w:pPr>
        <w:jc w:val="left"/>
      </w:pPr>
    </w:p>
    <w:p w:rsidR="00806A96" w:rsidP="00242602" w:rsidRDefault="00806A96" w14:paraId="1D5DD1BE" w14:textId="77777777">
      <w:pPr>
        <w:jc w:val="left"/>
      </w:pPr>
    </w:p>
    <w:p w:rsidR="00CC22A3" w:rsidP="4C08EF33" w:rsidRDefault="00CC22A3" w14:paraId="6ECB308A" w14:textId="250BA1F6">
      <w:pPr>
        <w:jc w:val="left"/>
      </w:pPr>
    </w:p>
    <w:p w:rsidR="00CC22A3" w:rsidP="00242602" w:rsidRDefault="00CC22A3" w14:paraId="04122143" w14:textId="77777777">
      <w:pPr>
        <w:jc w:val="left"/>
      </w:pPr>
    </w:p>
    <w:p w:rsidR="00CC22A3" w:rsidP="00242602" w:rsidRDefault="00CC22A3" w14:paraId="4692B605" w14:textId="77777777">
      <w:pPr>
        <w:jc w:val="left"/>
      </w:pPr>
    </w:p>
    <w:p w:rsidR="00CC22A3" w:rsidP="00242602" w:rsidRDefault="00CC22A3" w14:paraId="055DBDE1" w14:textId="77777777">
      <w:pPr>
        <w:jc w:val="left"/>
      </w:pPr>
    </w:p>
    <w:p w:rsidRPr="00545451" w:rsidR="00545451" w:rsidP="00F65D60" w:rsidRDefault="00545451" w14:paraId="784A0EF7" w14:textId="77777777">
      <w:pPr>
        <w:jc w:val="left"/>
        <w:rPr>
          <w:sz w:val="28"/>
          <w:szCs w:val="28"/>
        </w:rPr>
      </w:pPr>
      <w:r w:rsidRPr="7176E18A">
        <w:rPr>
          <w:b/>
          <w:bCs/>
          <w:sz w:val="44"/>
          <w:szCs w:val="44"/>
        </w:rPr>
        <w:t>ASSESSMENT PLAN</w:t>
      </w:r>
    </w:p>
    <w:p w:rsidR="00CC22A3" w:rsidP="00F65D60" w:rsidRDefault="00CC22A3" w14:paraId="4C2D1CB4" w14:textId="77777777">
      <w:pPr>
        <w:jc w:val="left"/>
      </w:pPr>
    </w:p>
    <w:p w:rsidR="00CC22A3" w:rsidP="00F65D60" w:rsidRDefault="00CC22A3" w14:paraId="79B312B5" w14:textId="77777777">
      <w:pPr>
        <w:jc w:val="left"/>
      </w:pPr>
    </w:p>
    <w:p w:rsidR="00CC22A3" w:rsidP="00F65D60" w:rsidRDefault="00CC22A3" w14:paraId="65E1AA7B" w14:textId="77777777">
      <w:pPr>
        <w:jc w:val="left"/>
      </w:pPr>
    </w:p>
    <w:p w:rsidR="00806A96" w:rsidP="00F65D60" w:rsidRDefault="00806A96" w14:paraId="1D560CEC" w14:textId="77777777">
      <w:pPr>
        <w:jc w:val="left"/>
      </w:pPr>
    </w:p>
    <w:p w:rsidR="00806A96" w:rsidP="00F65D60" w:rsidRDefault="009B2102" w14:paraId="093A8437" w14:textId="47749254">
      <w:pPr>
        <w:jc w:val="left"/>
        <w:rPr>
          <w:b/>
          <w:bCs/>
          <w:sz w:val="48"/>
          <w:szCs w:val="48"/>
        </w:rPr>
      </w:pPr>
      <w:r>
        <w:rPr>
          <w:b/>
          <w:bCs/>
          <w:sz w:val="48"/>
          <w:szCs w:val="48"/>
        </w:rPr>
        <w:t>Efficient Software Development Workflow: Version Control, GitHub, Build Images and Swagger Design for RESTful APIs</w:t>
      </w:r>
    </w:p>
    <w:p w:rsidR="00A9714E" w:rsidP="00F65D60" w:rsidRDefault="00A9714E" w14:paraId="22834756" w14:textId="77777777">
      <w:pPr>
        <w:jc w:val="left"/>
        <w:rPr>
          <w:b/>
          <w:bCs/>
          <w:sz w:val="48"/>
          <w:szCs w:val="48"/>
        </w:rPr>
      </w:pPr>
    </w:p>
    <w:p w:rsidRPr="00545451" w:rsidR="00545451" w:rsidP="00F65D60" w:rsidRDefault="00545451" w14:paraId="24EEFA97" w14:textId="1236864D">
      <w:pPr>
        <w:jc w:val="left"/>
        <w:rPr>
          <w:b/>
          <w:bCs/>
          <w:sz w:val="40"/>
          <w:szCs w:val="40"/>
        </w:rPr>
      </w:pPr>
      <w:r w:rsidRPr="7176E18A">
        <w:rPr>
          <w:b/>
          <w:bCs/>
          <w:sz w:val="40"/>
          <w:szCs w:val="40"/>
        </w:rPr>
        <w:t>Non-WS</w:t>
      </w:r>
      <w:r w:rsidRPr="7176E18A" w:rsidR="0030674A">
        <w:rPr>
          <w:b/>
          <w:bCs/>
          <w:sz w:val="40"/>
          <w:szCs w:val="40"/>
        </w:rPr>
        <w:t>Q</w:t>
      </w:r>
    </w:p>
    <w:p w:rsidRPr="000A3E2B" w:rsidR="00806A96" w:rsidP="00242602" w:rsidRDefault="00806A96" w14:paraId="7F1026B4" w14:textId="77777777">
      <w:pPr>
        <w:jc w:val="left"/>
        <w:rPr>
          <w:sz w:val="40"/>
          <w:szCs w:val="40"/>
        </w:rPr>
      </w:pPr>
    </w:p>
    <w:p w:rsidR="00806A96" w:rsidP="00242602" w:rsidRDefault="00806A96" w14:paraId="29A9BBE8" w14:textId="77777777">
      <w:pPr>
        <w:jc w:val="left"/>
      </w:pPr>
    </w:p>
    <w:p w:rsidR="00806A96" w:rsidP="00242602" w:rsidRDefault="00806A96" w14:paraId="6F9A7823" w14:textId="77777777">
      <w:pPr>
        <w:jc w:val="left"/>
      </w:pPr>
    </w:p>
    <w:p w:rsidR="00806A96" w:rsidP="00242602" w:rsidRDefault="00806A96" w14:paraId="13FFD426" w14:textId="77777777">
      <w:pPr>
        <w:jc w:val="left"/>
      </w:pPr>
    </w:p>
    <w:p w:rsidR="00806A96" w:rsidP="00242602" w:rsidRDefault="00806A96" w14:paraId="587A6BFA" w14:textId="77777777">
      <w:pPr>
        <w:jc w:val="left"/>
      </w:pPr>
    </w:p>
    <w:p w:rsidR="00806A96" w:rsidP="00242602" w:rsidRDefault="00806A96" w14:paraId="6B8D3C2C" w14:textId="77777777">
      <w:pPr>
        <w:jc w:val="left"/>
      </w:pPr>
    </w:p>
    <w:p w:rsidRPr="00CC22A3" w:rsidR="00CC22A3" w:rsidP="00242602" w:rsidRDefault="00CC22A3" w14:paraId="4FE4D161" w14:textId="77777777">
      <w:pPr>
        <w:jc w:val="left"/>
      </w:pPr>
    </w:p>
    <w:p w:rsidRPr="00CC22A3" w:rsidR="000D3AFA" w:rsidP="00242602" w:rsidRDefault="000D3AFA" w14:paraId="184163A3" w14:textId="77777777">
      <w:pPr>
        <w:jc w:val="left"/>
      </w:pPr>
    </w:p>
    <w:p w:rsidRPr="00CC22A3" w:rsidR="000D3AFA" w:rsidP="00242602" w:rsidRDefault="000D3AFA" w14:paraId="1F981F30" w14:textId="77777777">
      <w:pPr>
        <w:jc w:val="left"/>
      </w:pPr>
    </w:p>
    <w:p w:rsidRPr="00CC22A3" w:rsidR="000D3AFA" w:rsidP="00242602" w:rsidRDefault="000D3AFA" w14:paraId="29F1260B" w14:textId="77777777">
      <w:pPr>
        <w:jc w:val="left"/>
      </w:pPr>
    </w:p>
    <w:p w:rsidRPr="00CC22A3" w:rsidR="000D3AFA" w:rsidP="00242602" w:rsidRDefault="000D3AFA" w14:paraId="234D30EA" w14:textId="77777777">
      <w:pPr>
        <w:jc w:val="left"/>
      </w:pPr>
    </w:p>
    <w:p w:rsidR="000D3AFA" w:rsidP="00242602" w:rsidRDefault="000D3AFA" w14:paraId="635A4E55" w14:textId="77777777">
      <w:pPr>
        <w:jc w:val="left"/>
      </w:pPr>
    </w:p>
    <w:p w:rsidR="00DB0877" w:rsidP="00242602" w:rsidRDefault="00DB0877" w14:paraId="1A7BFE1B" w14:textId="77777777">
      <w:pPr>
        <w:jc w:val="left"/>
      </w:pPr>
    </w:p>
    <w:p w:rsidR="00DB0877" w:rsidP="00242602" w:rsidRDefault="00DB0877" w14:paraId="21D00284" w14:textId="77777777">
      <w:pPr>
        <w:jc w:val="left"/>
      </w:pPr>
    </w:p>
    <w:p w:rsidR="00DB0877" w:rsidP="00242602" w:rsidRDefault="00DB0877" w14:paraId="43FD37FA" w14:textId="77777777">
      <w:pPr>
        <w:jc w:val="left"/>
      </w:pPr>
    </w:p>
    <w:p w:rsidR="00632ACE" w:rsidP="00242602" w:rsidRDefault="00632ACE" w14:paraId="64594A3C" w14:textId="77777777">
      <w:pPr>
        <w:jc w:val="left"/>
      </w:pPr>
    </w:p>
    <w:p w:rsidR="00632ACE" w:rsidP="3D790E7D" w:rsidRDefault="00632ACE" w14:paraId="57E5E38D" w14:textId="553B72DD">
      <w:pPr>
        <w:pStyle w:val="Footer"/>
        <w:jc w:val="left"/>
        <w:rPr>
          <w:rFonts w:eastAsia="Times"/>
          <w:sz w:val="16"/>
          <w:szCs w:val="16"/>
          <w:lang w:val="en-GB"/>
        </w:rPr>
      </w:pPr>
      <w:r w:rsidRPr="3D790E7D" w:rsidR="00632ACE">
        <w:rPr>
          <w:rFonts w:eastAsia="Times"/>
          <w:sz w:val="16"/>
          <w:szCs w:val="16"/>
          <w:lang w:val="en-GB"/>
        </w:rPr>
        <w:t>All rights reserved. This document is provided for the explicit use and guidance of parties approved by NTUC LearningHub Pte Ltd as information resource only. Any other use of this document or parts thereof, including reproduction, publication, distribution, transmission, re-</w:t>
      </w:r>
      <w:r w:rsidRPr="3D790E7D" w:rsidR="00632ACE">
        <w:rPr>
          <w:rFonts w:eastAsia="Times"/>
          <w:sz w:val="16"/>
          <w:szCs w:val="16"/>
          <w:lang w:val="en-GB"/>
        </w:rPr>
        <w:t>transmission</w:t>
      </w:r>
      <w:r w:rsidRPr="3D790E7D" w:rsidR="00632ACE">
        <w:rPr>
          <w:rFonts w:eastAsia="Times"/>
          <w:sz w:val="16"/>
          <w:szCs w:val="16"/>
          <w:lang w:val="en-GB"/>
        </w:rPr>
        <w:t xml:space="preserve"> or storage in a retrieval system in any form, electronic or otherwise, for purposes other than that expressly </w:t>
      </w:r>
      <w:r w:rsidRPr="3D790E7D" w:rsidR="00632ACE">
        <w:rPr>
          <w:rFonts w:eastAsia="Times"/>
          <w:sz w:val="16"/>
          <w:szCs w:val="16"/>
          <w:lang w:val="en-GB"/>
        </w:rPr>
        <w:t>stated</w:t>
      </w:r>
      <w:r w:rsidRPr="3D790E7D" w:rsidR="00632ACE">
        <w:rPr>
          <w:rFonts w:eastAsia="Times"/>
          <w:sz w:val="16"/>
          <w:szCs w:val="16"/>
          <w:lang w:val="en-GB"/>
        </w:rPr>
        <w:t xml:space="preserve"> above with</w:t>
      </w:r>
      <w:r w:rsidRPr="3D790E7D" w:rsidR="00D862AF">
        <w:rPr>
          <w:rFonts w:eastAsia="Times"/>
          <w:sz w:val="16"/>
          <w:szCs w:val="16"/>
          <w:lang w:val="en-GB"/>
        </w:rPr>
        <w:t>out</w:t>
      </w:r>
      <w:r w:rsidRPr="3D790E7D" w:rsidR="00632ACE">
        <w:rPr>
          <w:rFonts w:eastAsia="Times"/>
          <w:sz w:val="16"/>
          <w:szCs w:val="16"/>
          <w:lang w:val="en-GB"/>
        </w:rPr>
        <w:t xml:space="preserve"> the express permission of NTUC LearningHub Pte Ltd is </w:t>
      </w:r>
      <w:r w:rsidRPr="3D790E7D" w:rsidR="00632ACE">
        <w:rPr>
          <w:rFonts w:eastAsia="Times"/>
          <w:sz w:val="16"/>
          <w:szCs w:val="16"/>
          <w:lang w:val="en-GB"/>
        </w:rPr>
        <w:t>strictly prohibited</w:t>
      </w:r>
      <w:r w:rsidRPr="3D790E7D" w:rsidR="00632ACE">
        <w:rPr>
          <w:rFonts w:eastAsia="Times"/>
          <w:sz w:val="16"/>
          <w:szCs w:val="16"/>
          <w:lang w:val="en-GB"/>
        </w:rPr>
        <w:t>. Printed in Singapore.</w:t>
      </w:r>
    </w:p>
    <w:p w:rsidRPr="004C0D66" w:rsidR="00AA4021" w:rsidP="00242602" w:rsidRDefault="00DF7080" w14:paraId="2957712A" w14:textId="77777777">
      <w:pPr>
        <w:jc w:val="left"/>
        <w:rPr>
          <w:sz w:val="16"/>
          <w:szCs w:val="16"/>
          <w:lang w:val="de-DE"/>
        </w:rPr>
        <w:sectPr w:rsidRPr="004C0D66" w:rsidR="00AA4021" w:rsidSect="00432048">
          <w:headerReference w:type="default" r:id="rId11"/>
          <w:footerReference w:type="even" r:id="rId12"/>
          <w:footerReference w:type="default" r:id="rId13"/>
          <w:headerReference w:type="first" r:id="rId14"/>
          <w:footerReference w:type="first" r:id="rId15"/>
          <w:type w:val="continuous"/>
          <w:pgSz w:w="11906" w:h="16838" w:orient="portrait" w:code="9"/>
          <w:pgMar w:top="1273" w:right="1440" w:bottom="1440" w:left="1440" w:header="450" w:footer="720" w:gutter="0"/>
          <w:cols w:space="720"/>
          <w:docGrid w:linePitch="360"/>
        </w:sectPr>
      </w:pPr>
      <w:r w:rsidRPr="004C0D66">
        <w:rPr>
          <w:sz w:val="16"/>
          <w:szCs w:val="16"/>
          <w:lang w:val="de-DE"/>
        </w:rPr>
        <w:t xml:space="preserve"> </w:t>
      </w:r>
    </w:p>
    <w:p w:rsidR="00CE585E" w:rsidRDefault="00CE585E" w14:paraId="593AECB3" w14:textId="5E1E8C09">
      <w:pPr>
        <w:rPr>
          <w:rFonts w:ascii="Calibri Light" w:hAnsi="Calibri Light" w:eastAsia="DengXian Light" w:cs="Times New Roman"/>
          <w:color w:val="2F5496"/>
          <w:sz w:val="32"/>
          <w:szCs w:val="32"/>
          <w:lang w:val="en-US" w:eastAsia="en-US"/>
        </w:rPr>
      </w:pPr>
    </w:p>
    <w:p w:rsidR="00C71C40" w:rsidP="00242602" w:rsidRDefault="00C71C40" w14:paraId="1A9D230A" w14:textId="597E316C">
      <w:pPr>
        <w:pStyle w:val="TOCHeading"/>
        <w:jc w:val="left"/>
      </w:pPr>
      <w:r>
        <w:t>Table of Contents</w:t>
      </w:r>
    </w:p>
    <w:p w:rsidR="00FC3A76" w:rsidRDefault="008344FF" w14:paraId="1E8B54E6" w14:textId="40F797FD">
      <w:pPr>
        <w:pStyle w:val="TOC1"/>
        <w:tabs>
          <w:tab w:val="left" w:pos="440"/>
          <w:tab w:val="right" w:leader="dot" w:pos="9016"/>
        </w:tabs>
        <w:rPr>
          <w:rFonts w:asciiTheme="minorHAnsi" w:hAnsiTheme="minorHAnsi" w:eastAsiaTheme="minorEastAsia" w:cstheme="minorBidi"/>
          <w:noProof/>
          <w:kern w:val="2"/>
          <w:sz w:val="22"/>
          <w:szCs w:val="22"/>
          <w:lang w:val="en-SG" w:eastAsia="en-SG"/>
          <w14:ligatures w14:val="standardContextual"/>
        </w:rPr>
      </w:pPr>
      <w:r>
        <w:fldChar w:fldCharType="begin"/>
      </w:r>
      <w:r w:rsidR="00C71C40">
        <w:instrText>TOC \o "1-3" \h \z \u</w:instrText>
      </w:r>
      <w:r>
        <w:fldChar w:fldCharType="separate"/>
      </w:r>
      <w:hyperlink w:history="1" w:anchor="_Toc166236243">
        <w:r w:rsidRPr="00930417" w:rsidR="00FC3A76">
          <w:rPr>
            <w:rStyle w:val="Hyperlink"/>
            <w:noProof/>
            <w:lang w:val="en-US"/>
          </w:rPr>
          <w:t>1.</w:t>
        </w:r>
        <w:r w:rsidR="00FC3A76">
          <w:rPr>
            <w:rFonts w:asciiTheme="minorHAnsi" w:hAnsiTheme="minorHAnsi" w:eastAsiaTheme="minorEastAsia" w:cstheme="minorBidi"/>
            <w:noProof/>
            <w:kern w:val="2"/>
            <w:sz w:val="22"/>
            <w:szCs w:val="22"/>
            <w:lang w:val="en-SG" w:eastAsia="en-SG"/>
            <w14:ligatures w14:val="standardContextual"/>
          </w:rPr>
          <w:tab/>
        </w:r>
        <w:r w:rsidRPr="00930417" w:rsidR="00FC3A76">
          <w:rPr>
            <w:rStyle w:val="Hyperlink"/>
            <w:noProof/>
            <w:lang w:val="en-US"/>
          </w:rPr>
          <w:t>Overview of Assessment Plan</w:t>
        </w:r>
        <w:r w:rsidR="00FC3A76">
          <w:rPr>
            <w:noProof/>
            <w:webHidden/>
          </w:rPr>
          <w:tab/>
        </w:r>
        <w:r w:rsidR="00FC3A76">
          <w:rPr>
            <w:noProof/>
            <w:webHidden/>
          </w:rPr>
          <w:fldChar w:fldCharType="begin"/>
        </w:r>
        <w:r w:rsidR="00FC3A76">
          <w:rPr>
            <w:noProof/>
            <w:webHidden/>
          </w:rPr>
          <w:instrText xml:space="preserve"> PAGEREF _Toc166236243 \h </w:instrText>
        </w:r>
        <w:r w:rsidR="00FC3A76">
          <w:rPr>
            <w:noProof/>
            <w:webHidden/>
          </w:rPr>
        </w:r>
        <w:r w:rsidR="00FC3A76">
          <w:rPr>
            <w:noProof/>
            <w:webHidden/>
          </w:rPr>
          <w:fldChar w:fldCharType="separate"/>
        </w:r>
        <w:r w:rsidR="00FC3A76">
          <w:rPr>
            <w:noProof/>
            <w:webHidden/>
          </w:rPr>
          <w:t>3</w:t>
        </w:r>
        <w:r w:rsidR="00FC3A76">
          <w:rPr>
            <w:noProof/>
            <w:webHidden/>
          </w:rPr>
          <w:fldChar w:fldCharType="end"/>
        </w:r>
      </w:hyperlink>
    </w:p>
    <w:p w:rsidR="00FC3A76" w:rsidRDefault="00FC3A76" w14:paraId="6244ABCF" w14:textId="24D880C9">
      <w:pPr>
        <w:pStyle w:val="TOC1"/>
        <w:tabs>
          <w:tab w:val="left" w:pos="44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44">
        <w:r w:rsidRPr="00930417">
          <w:rPr>
            <w:rStyle w:val="Hyperlink"/>
            <w:noProof/>
            <w:lang w:val="en-US"/>
          </w:rPr>
          <w:t>2.</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lang w:val="en-US"/>
          </w:rPr>
          <w:t>Matrix of Assessment Methods and Evidence Gathering Plan</w:t>
        </w:r>
        <w:r>
          <w:rPr>
            <w:noProof/>
            <w:webHidden/>
          </w:rPr>
          <w:tab/>
        </w:r>
        <w:r>
          <w:rPr>
            <w:noProof/>
            <w:webHidden/>
          </w:rPr>
          <w:fldChar w:fldCharType="begin"/>
        </w:r>
        <w:r>
          <w:rPr>
            <w:noProof/>
            <w:webHidden/>
          </w:rPr>
          <w:instrText xml:space="preserve"> PAGEREF _Toc166236244 \h </w:instrText>
        </w:r>
        <w:r>
          <w:rPr>
            <w:noProof/>
            <w:webHidden/>
          </w:rPr>
        </w:r>
        <w:r>
          <w:rPr>
            <w:noProof/>
            <w:webHidden/>
          </w:rPr>
          <w:fldChar w:fldCharType="separate"/>
        </w:r>
        <w:r>
          <w:rPr>
            <w:noProof/>
            <w:webHidden/>
          </w:rPr>
          <w:t>5</w:t>
        </w:r>
        <w:r>
          <w:rPr>
            <w:noProof/>
            <w:webHidden/>
          </w:rPr>
          <w:fldChar w:fldCharType="end"/>
        </w:r>
      </w:hyperlink>
    </w:p>
    <w:p w:rsidR="00FC3A76" w:rsidRDefault="00FC3A76" w14:paraId="7F7FFD23" w14:textId="7427DDA9">
      <w:pPr>
        <w:pStyle w:val="TOC1"/>
        <w:tabs>
          <w:tab w:val="left" w:pos="44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45">
        <w:r w:rsidRPr="00930417">
          <w:rPr>
            <w:rStyle w:val="Hyperlink"/>
            <w:noProof/>
            <w:lang w:val="en-US"/>
          </w:rPr>
          <w:t>3.</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lang w:val="en-US"/>
          </w:rPr>
          <w:t>Assessment Method Specifications</w:t>
        </w:r>
        <w:r>
          <w:rPr>
            <w:noProof/>
            <w:webHidden/>
          </w:rPr>
          <w:tab/>
        </w:r>
        <w:r>
          <w:rPr>
            <w:noProof/>
            <w:webHidden/>
          </w:rPr>
          <w:fldChar w:fldCharType="begin"/>
        </w:r>
        <w:r>
          <w:rPr>
            <w:noProof/>
            <w:webHidden/>
          </w:rPr>
          <w:instrText xml:space="preserve"> PAGEREF _Toc166236245 \h </w:instrText>
        </w:r>
        <w:r>
          <w:rPr>
            <w:noProof/>
            <w:webHidden/>
          </w:rPr>
        </w:r>
        <w:r>
          <w:rPr>
            <w:noProof/>
            <w:webHidden/>
          </w:rPr>
          <w:fldChar w:fldCharType="separate"/>
        </w:r>
        <w:r>
          <w:rPr>
            <w:noProof/>
            <w:webHidden/>
          </w:rPr>
          <w:t>7</w:t>
        </w:r>
        <w:r>
          <w:rPr>
            <w:noProof/>
            <w:webHidden/>
          </w:rPr>
          <w:fldChar w:fldCharType="end"/>
        </w:r>
      </w:hyperlink>
    </w:p>
    <w:p w:rsidR="00FC3A76" w:rsidRDefault="00FC3A76" w14:paraId="6C1F18DB" w14:textId="5DB0E942">
      <w:pPr>
        <w:pStyle w:val="TOC2"/>
        <w:tabs>
          <w:tab w:val="left" w:pos="88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46">
        <w:r w:rsidRPr="00930417">
          <w:rPr>
            <w:rStyle w:val="Hyperlink"/>
            <w:noProof/>
            <w:lang w:val="en-US"/>
          </w:rPr>
          <w:t>3a.</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lang w:val="en-US"/>
          </w:rPr>
          <w:t>Written Assessment</w:t>
        </w:r>
        <w:r>
          <w:rPr>
            <w:noProof/>
            <w:webHidden/>
          </w:rPr>
          <w:tab/>
        </w:r>
        <w:r>
          <w:rPr>
            <w:noProof/>
            <w:webHidden/>
          </w:rPr>
          <w:fldChar w:fldCharType="begin"/>
        </w:r>
        <w:r>
          <w:rPr>
            <w:noProof/>
            <w:webHidden/>
          </w:rPr>
          <w:instrText xml:space="preserve"> PAGEREF _Toc166236246 \h </w:instrText>
        </w:r>
        <w:r>
          <w:rPr>
            <w:noProof/>
            <w:webHidden/>
          </w:rPr>
        </w:r>
        <w:r>
          <w:rPr>
            <w:noProof/>
            <w:webHidden/>
          </w:rPr>
          <w:fldChar w:fldCharType="separate"/>
        </w:r>
        <w:r>
          <w:rPr>
            <w:noProof/>
            <w:webHidden/>
          </w:rPr>
          <w:t>8</w:t>
        </w:r>
        <w:r>
          <w:rPr>
            <w:noProof/>
            <w:webHidden/>
          </w:rPr>
          <w:fldChar w:fldCharType="end"/>
        </w:r>
      </w:hyperlink>
    </w:p>
    <w:p w:rsidR="00FC3A76" w:rsidRDefault="00FC3A76" w14:paraId="00096E31" w14:textId="0867EB44">
      <w:pPr>
        <w:pStyle w:val="TOC2"/>
        <w:tabs>
          <w:tab w:val="left" w:pos="88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47">
        <w:r w:rsidRPr="00930417">
          <w:rPr>
            <w:rStyle w:val="Hyperlink"/>
            <w:noProof/>
            <w:lang w:val="en-US"/>
          </w:rPr>
          <w:t>3b.</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lang w:val="en-US"/>
          </w:rPr>
          <w:t>Practical Performance</w:t>
        </w:r>
        <w:r>
          <w:rPr>
            <w:noProof/>
            <w:webHidden/>
          </w:rPr>
          <w:tab/>
        </w:r>
        <w:r>
          <w:rPr>
            <w:noProof/>
            <w:webHidden/>
          </w:rPr>
          <w:fldChar w:fldCharType="begin"/>
        </w:r>
        <w:r>
          <w:rPr>
            <w:noProof/>
            <w:webHidden/>
          </w:rPr>
          <w:instrText xml:space="preserve"> PAGEREF _Toc166236247 \h </w:instrText>
        </w:r>
        <w:r>
          <w:rPr>
            <w:noProof/>
            <w:webHidden/>
          </w:rPr>
        </w:r>
        <w:r>
          <w:rPr>
            <w:noProof/>
            <w:webHidden/>
          </w:rPr>
          <w:fldChar w:fldCharType="separate"/>
        </w:r>
        <w:r>
          <w:rPr>
            <w:noProof/>
            <w:webHidden/>
          </w:rPr>
          <w:t>9</w:t>
        </w:r>
        <w:r>
          <w:rPr>
            <w:noProof/>
            <w:webHidden/>
          </w:rPr>
          <w:fldChar w:fldCharType="end"/>
        </w:r>
      </w:hyperlink>
    </w:p>
    <w:p w:rsidR="00FC3A76" w:rsidRDefault="00FC3A76" w14:paraId="04D4FF2F" w14:textId="14BAFD5A">
      <w:pPr>
        <w:pStyle w:val="TOC1"/>
        <w:tabs>
          <w:tab w:val="left" w:pos="44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48">
        <w:r w:rsidRPr="00930417">
          <w:rPr>
            <w:rStyle w:val="Hyperlink"/>
            <w:noProof/>
            <w:lang w:val="en-US"/>
          </w:rPr>
          <w:t>4.</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lang w:val="en-US"/>
          </w:rPr>
          <w:t>Assessment Code of Practice</w:t>
        </w:r>
        <w:r>
          <w:rPr>
            <w:noProof/>
            <w:webHidden/>
          </w:rPr>
          <w:tab/>
        </w:r>
        <w:r>
          <w:rPr>
            <w:noProof/>
            <w:webHidden/>
          </w:rPr>
          <w:fldChar w:fldCharType="begin"/>
        </w:r>
        <w:r>
          <w:rPr>
            <w:noProof/>
            <w:webHidden/>
          </w:rPr>
          <w:instrText xml:space="preserve"> PAGEREF _Toc166236248 \h </w:instrText>
        </w:r>
        <w:r>
          <w:rPr>
            <w:noProof/>
            <w:webHidden/>
          </w:rPr>
        </w:r>
        <w:r>
          <w:rPr>
            <w:noProof/>
            <w:webHidden/>
          </w:rPr>
          <w:fldChar w:fldCharType="separate"/>
        </w:r>
        <w:r>
          <w:rPr>
            <w:noProof/>
            <w:webHidden/>
          </w:rPr>
          <w:t>10</w:t>
        </w:r>
        <w:r>
          <w:rPr>
            <w:noProof/>
            <w:webHidden/>
          </w:rPr>
          <w:fldChar w:fldCharType="end"/>
        </w:r>
      </w:hyperlink>
    </w:p>
    <w:p w:rsidR="00FC3A76" w:rsidRDefault="00FC3A76" w14:paraId="7A4E5616" w14:textId="02E6202E">
      <w:pPr>
        <w:pStyle w:val="TOC1"/>
        <w:tabs>
          <w:tab w:val="left" w:pos="44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49">
        <w:r w:rsidRPr="00930417">
          <w:rPr>
            <w:rStyle w:val="Hyperlink"/>
            <w:noProof/>
          </w:rPr>
          <w:t>5.</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rPr>
          <w:t>Assessment Management Organisation</w:t>
        </w:r>
        <w:r>
          <w:rPr>
            <w:noProof/>
            <w:webHidden/>
          </w:rPr>
          <w:tab/>
        </w:r>
        <w:r>
          <w:rPr>
            <w:noProof/>
            <w:webHidden/>
          </w:rPr>
          <w:fldChar w:fldCharType="begin"/>
        </w:r>
        <w:r>
          <w:rPr>
            <w:noProof/>
            <w:webHidden/>
          </w:rPr>
          <w:instrText xml:space="preserve"> PAGEREF _Toc166236249 \h </w:instrText>
        </w:r>
        <w:r>
          <w:rPr>
            <w:noProof/>
            <w:webHidden/>
          </w:rPr>
        </w:r>
        <w:r>
          <w:rPr>
            <w:noProof/>
            <w:webHidden/>
          </w:rPr>
          <w:fldChar w:fldCharType="separate"/>
        </w:r>
        <w:r>
          <w:rPr>
            <w:noProof/>
            <w:webHidden/>
          </w:rPr>
          <w:t>12</w:t>
        </w:r>
        <w:r>
          <w:rPr>
            <w:noProof/>
            <w:webHidden/>
          </w:rPr>
          <w:fldChar w:fldCharType="end"/>
        </w:r>
      </w:hyperlink>
    </w:p>
    <w:p w:rsidR="00FC3A76" w:rsidRDefault="00FC3A76" w14:paraId="2A497157" w14:textId="19B95928">
      <w:pPr>
        <w:pStyle w:val="TOC1"/>
        <w:tabs>
          <w:tab w:val="left" w:pos="44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0">
        <w:r w:rsidRPr="00930417">
          <w:rPr>
            <w:rStyle w:val="Hyperlink"/>
            <w:noProof/>
          </w:rPr>
          <w:t>6.</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rPr>
          <w:t>Instructions to Assessor</w:t>
        </w:r>
        <w:r>
          <w:rPr>
            <w:noProof/>
            <w:webHidden/>
          </w:rPr>
          <w:tab/>
        </w:r>
        <w:r>
          <w:rPr>
            <w:noProof/>
            <w:webHidden/>
          </w:rPr>
          <w:fldChar w:fldCharType="begin"/>
        </w:r>
        <w:r>
          <w:rPr>
            <w:noProof/>
            <w:webHidden/>
          </w:rPr>
          <w:instrText xml:space="preserve"> PAGEREF _Toc166236250 \h </w:instrText>
        </w:r>
        <w:r>
          <w:rPr>
            <w:noProof/>
            <w:webHidden/>
          </w:rPr>
        </w:r>
        <w:r>
          <w:rPr>
            <w:noProof/>
            <w:webHidden/>
          </w:rPr>
          <w:fldChar w:fldCharType="separate"/>
        </w:r>
        <w:r>
          <w:rPr>
            <w:noProof/>
            <w:webHidden/>
          </w:rPr>
          <w:t>14</w:t>
        </w:r>
        <w:r>
          <w:rPr>
            <w:noProof/>
            <w:webHidden/>
          </w:rPr>
          <w:fldChar w:fldCharType="end"/>
        </w:r>
      </w:hyperlink>
    </w:p>
    <w:p w:rsidR="00FC3A76" w:rsidRDefault="00FC3A76" w14:paraId="5E8DD4DF" w14:textId="4F88B39C">
      <w:pPr>
        <w:pStyle w:val="TOC1"/>
        <w:tabs>
          <w:tab w:val="left" w:pos="44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1">
        <w:r w:rsidRPr="00930417">
          <w:rPr>
            <w:rStyle w:val="Hyperlink"/>
            <w:noProof/>
          </w:rPr>
          <w:t>7.</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rPr>
          <w:t>Instructions to Candidate</w:t>
        </w:r>
        <w:r>
          <w:rPr>
            <w:noProof/>
            <w:webHidden/>
          </w:rPr>
          <w:tab/>
        </w:r>
        <w:r>
          <w:rPr>
            <w:noProof/>
            <w:webHidden/>
          </w:rPr>
          <w:fldChar w:fldCharType="begin"/>
        </w:r>
        <w:r>
          <w:rPr>
            <w:noProof/>
            <w:webHidden/>
          </w:rPr>
          <w:instrText xml:space="preserve"> PAGEREF _Toc166236251 \h </w:instrText>
        </w:r>
        <w:r>
          <w:rPr>
            <w:noProof/>
            <w:webHidden/>
          </w:rPr>
        </w:r>
        <w:r>
          <w:rPr>
            <w:noProof/>
            <w:webHidden/>
          </w:rPr>
          <w:fldChar w:fldCharType="separate"/>
        </w:r>
        <w:r>
          <w:rPr>
            <w:noProof/>
            <w:webHidden/>
          </w:rPr>
          <w:t>16</w:t>
        </w:r>
        <w:r>
          <w:rPr>
            <w:noProof/>
            <w:webHidden/>
          </w:rPr>
          <w:fldChar w:fldCharType="end"/>
        </w:r>
      </w:hyperlink>
    </w:p>
    <w:p w:rsidR="00FC3A76" w:rsidRDefault="00FC3A76" w14:paraId="022C46AF" w14:textId="273EE376">
      <w:pPr>
        <w:pStyle w:val="TOC1"/>
        <w:tabs>
          <w:tab w:val="left" w:pos="66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2">
        <w:r w:rsidRPr="00930417">
          <w:rPr>
            <w:rStyle w:val="Hyperlink"/>
            <w:noProof/>
          </w:rPr>
          <w:t xml:space="preserve">8. </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rPr>
          <w:t>Checklist for Assessor</w:t>
        </w:r>
        <w:r>
          <w:rPr>
            <w:noProof/>
            <w:webHidden/>
          </w:rPr>
          <w:tab/>
        </w:r>
        <w:r>
          <w:rPr>
            <w:noProof/>
            <w:webHidden/>
          </w:rPr>
          <w:fldChar w:fldCharType="begin"/>
        </w:r>
        <w:r>
          <w:rPr>
            <w:noProof/>
            <w:webHidden/>
          </w:rPr>
          <w:instrText xml:space="preserve"> PAGEREF _Toc166236252 \h </w:instrText>
        </w:r>
        <w:r>
          <w:rPr>
            <w:noProof/>
            <w:webHidden/>
          </w:rPr>
        </w:r>
        <w:r>
          <w:rPr>
            <w:noProof/>
            <w:webHidden/>
          </w:rPr>
          <w:fldChar w:fldCharType="separate"/>
        </w:r>
        <w:r>
          <w:rPr>
            <w:noProof/>
            <w:webHidden/>
          </w:rPr>
          <w:t>17</w:t>
        </w:r>
        <w:r>
          <w:rPr>
            <w:noProof/>
            <w:webHidden/>
          </w:rPr>
          <w:fldChar w:fldCharType="end"/>
        </w:r>
      </w:hyperlink>
    </w:p>
    <w:p w:rsidR="00FC3A76" w:rsidRDefault="00FC3A76" w14:paraId="77A0489D" w14:textId="4A248C9C">
      <w:pPr>
        <w:pStyle w:val="TOC1"/>
        <w:tabs>
          <w:tab w:val="left" w:pos="44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3">
        <w:r w:rsidRPr="00930417">
          <w:rPr>
            <w:rStyle w:val="Hyperlink"/>
            <w:noProof/>
          </w:rPr>
          <w:t>9.</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rPr>
          <w:t>Individual Assessment Record</w:t>
        </w:r>
        <w:r>
          <w:rPr>
            <w:noProof/>
            <w:webHidden/>
          </w:rPr>
          <w:tab/>
        </w:r>
        <w:r>
          <w:rPr>
            <w:noProof/>
            <w:webHidden/>
          </w:rPr>
          <w:fldChar w:fldCharType="begin"/>
        </w:r>
        <w:r>
          <w:rPr>
            <w:noProof/>
            <w:webHidden/>
          </w:rPr>
          <w:instrText xml:space="preserve"> PAGEREF _Toc166236253 \h </w:instrText>
        </w:r>
        <w:r>
          <w:rPr>
            <w:noProof/>
            <w:webHidden/>
          </w:rPr>
        </w:r>
        <w:r>
          <w:rPr>
            <w:noProof/>
            <w:webHidden/>
          </w:rPr>
          <w:fldChar w:fldCharType="separate"/>
        </w:r>
        <w:r>
          <w:rPr>
            <w:noProof/>
            <w:webHidden/>
          </w:rPr>
          <w:t>18</w:t>
        </w:r>
        <w:r>
          <w:rPr>
            <w:noProof/>
            <w:webHidden/>
          </w:rPr>
          <w:fldChar w:fldCharType="end"/>
        </w:r>
      </w:hyperlink>
    </w:p>
    <w:p w:rsidR="00FC3A76" w:rsidRDefault="00FC3A76" w14:paraId="5B0EB336" w14:textId="3E789BE1">
      <w:pPr>
        <w:pStyle w:val="TOC2"/>
        <w:tabs>
          <w:tab w:val="left" w:pos="88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4">
        <w:r w:rsidRPr="00930417">
          <w:rPr>
            <w:rStyle w:val="Hyperlink"/>
            <w:noProof/>
            <w:lang w:val="en-AU"/>
          </w:rPr>
          <w:t>9a.</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lang w:val="en-AU"/>
          </w:rPr>
          <w:t>Individual Assessment Record for Written Assessment</w:t>
        </w:r>
        <w:r>
          <w:rPr>
            <w:noProof/>
            <w:webHidden/>
          </w:rPr>
          <w:tab/>
        </w:r>
        <w:r>
          <w:rPr>
            <w:noProof/>
            <w:webHidden/>
          </w:rPr>
          <w:fldChar w:fldCharType="begin"/>
        </w:r>
        <w:r>
          <w:rPr>
            <w:noProof/>
            <w:webHidden/>
          </w:rPr>
          <w:instrText xml:space="preserve"> PAGEREF _Toc166236254 \h </w:instrText>
        </w:r>
        <w:r>
          <w:rPr>
            <w:noProof/>
            <w:webHidden/>
          </w:rPr>
        </w:r>
        <w:r>
          <w:rPr>
            <w:noProof/>
            <w:webHidden/>
          </w:rPr>
          <w:fldChar w:fldCharType="separate"/>
        </w:r>
        <w:r>
          <w:rPr>
            <w:noProof/>
            <w:webHidden/>
          </w:rPr>
          <w:t>18</w:t>
        </w:r>
        <w:r>
          <w:rPr>
            <w:noProof/>
            <w:webHidden/>
          </w:rPr>
          <w:fldChar w:fldCharType="end"/>
        </w:r>
      </w:hyperlink>
    </w:p>
    <w:p w:rsidR="00FC3A76" w:rsidRDefault="00FC3A76" w14:paraId="5DFDF90E" w14:textId="44A50924">
      <w:pPr>
        <w:pStyle w:val="TOC2"/>
        <w:tabs>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5">
        <w:r w:rsidRPr="00930417">
          <w:rPr>
            <w:rStyle w:val="Hyperlink"/>
            <w:noProof/>
            <w:lang w:val="en-AU"/>
          </w:rPr>
          <w:t>9b. Individual Assessment Record for Practical Performance</w:t>
        </w:r>
        <w:r>
          <w:rPr>
            <w:noProof/>
            <w:webHidden/>
          </w:rPr>
          <w:tab/>
        </w:r>
        <w:r>
          <w:rPr>
            <w:noProof/>
            <w:webHidden/>
          </w:rPr>
          <w:fldChar w:fldCharType="begin"/>
        </w:r>
        <w:r>
          <w:rPr>
            <w:noProof/>
            <w:webHidden/>
          </w:rPr>
          <w:instrText xml:space="preserve"> PAGEREF _Toc166236255 \h </w:instrText>
        </w:r>
        <w:r>
          <w:rPr>
            <w:noProof/>
            <w:webHidden/>
          </w:rPr>
        </w:r>
        <w:r>
          <w:rPr>
            <w:noProof/>
            <w:webHidden/>
          </w:rPr>
          <w:fldChar w:fldCharType="separate"/>
        </w:r>
        <w:r>
          <w:rPr>
            <w:noProof/>
            <w:webHidden/>
          </w:rPr>
          <w:t>19</w:t>
        </w:r>
        <w:r>
          <w:rPr>
            <w:noProof/>
            <w:webHidden/>
          </w:rPr>
          <w:fldChar w:fldCharType="end"/>
        </w:r>
      </w:hyperlink>
    </w:p>
    <w:p w:rsidR="00FC3A76" w:rsidRDefault="00FC3A76" w14:paraId="73487123" w14:textId="0E11F6A8">
      <w:pPr>
        <w:pStyle w:val="TOC1"/>
        <w:tabs>
          <w:tab w:val="left" w:pos="660"/>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6">
        <w:r w:rsidRPr="00930417">
          <w:rPr>
            <w:rStyle w:val="Hyperlink"/>
            <w:noProof/>
          </w:rPr>
          <w:t>10</w:t>
        </w:r>
        <w:r>
          <w:rPr>
            <w:rFonts w:asciiTheme="minorHAnsi" w:hAnsiTheme="minorHAnsi" w:eastAsiaTheme="minorEastAsia" w:cstheme="minorBidi"/>
            <w:noProof/>
            <w:kern w:val="2"/>
            <w:sz w:val="22"/>
            <w:szCs w:val="22"/>
            <w:lang w:val="en-SG" w:eastAsia="en-SG"/>
            <w14:ligatures w14:val="standardContextual"/>
          </w:rPr>
          <w:tab/>
        </w:r>
        <w:r w:rsidRPr="00930417">
          <w:rPr>
            <w:rStyle w:val="Hyperlink"/>
            <w:noProof/>
          </w:rPr>
          <w:t>Assessment Summary Record</w:t>
        </w:r>
        <w:r>
          <w:rPr>
            <w:noProof/>
            <w:webHidden/>
          </w:rPr>
          <w:tab/>
        </w:r>
        <w:r>
          <w:rPr>
            <w:noProof/>
            <w:webHidden/>
          </w:rPr>
          <w:fldChar w:fldCharType="begin"/>
        </w:r>
        <w:r>
          <w:rPr>
            <w:noProof/>
            <w:webHidden/>
          </w:rPr>
          <w:instrText xml:space="preserve"> PAGEREF _Toc166236256 \h </w:instrText>
        </w:r>
        <w:r>
          <w:rPr>
            <w:noProof/>
            <w:webHidden/>
          </w:rPr>
        </w:r>
        <w:r>
          <w:rPr>
            <w:noProof/>
            <w:webHidden/>
          </w:rPr>
          <w:fldChar w:fldCharType="separate"/>
        </w:r>
        <w:r>
          <w:rPr>
            <w:noProof/>
            <w:webHidden/>
          </w:rPr>
          <w:t>20</w:t>
        </w:r>
        <w:r>
          <w:rPr>
            <w:noProof/>
            <w:webHidden/>
          </w:rPr>
          <w:fldChar w:fldCharType="end"/>
        </w:r>
      </w:hyperlink>
    </w:p>
    <w:p w:rsidR="00FC3A76" w:rsidRDefault="00FC3A76" w14:paraId="3D2950DD" w14:textId="4C993239">
      <w:pPr>
        <w:pStyle w:val="TOC1"/>
        <w:tabs>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7">
        <w:r w:rsidRPr="00930417">
          <w:rPr>
            <w:rStyle w:val="Hyperlink"/>
            <w:noProof/>
            <w:lang w:val="en-US"/>
          </w:rPr>
          <w:t>Annex A</w:t>
        </w:r>
        <w:r>
          <w:rPr>
            <w:noProof/>
            <w:webHidden/>
          </w:rPr>
          <w:tab/>
        </w:r>
        <w:r>
          <w:rPr>
            <w:noProof/>
            <w:webHidden/>
          </w:rPr>
          <w:fldChar w:fldCharType="begin"/>
        </w:r>
        <w:r>
          <w:rPr>
            <w:noProof/>
            <w:webHidden/>
          </w:rPr>
          <w:instrText xml:space="preserve"> PAGEREF _Toc166236257 \h </w:instrText>
        </w:r>
        <w:r>
          <w:rPr>
            <w:noProof/>
            <w:webHidden/>
          </w:rPr>
        </w:r>
        <w:r>
          <w:rPr>
            <w:noProof/>
            <w:webHidden/>
          </w:rPr>
          <w:fldChar w:fldCharType="separate"/>
        </w:r>
        <w:r>
          <w:rPr>
            <w:noProof/>
            <w:webHidden/>
          </w:rPr>
          <w:t>22</w:t>
        </w:r>
        <w:r>
          <w:rPr>
            <w:noProof/>
            <w:webHidden/>
          </w:rPr>
          <w:fldChar w:fldCharType="end"/>
        </w:r>
      </w:hyperlink>
    </w:p>
    <w:p w:rsidR="00FC3A76" w:rsidRDefault="00FC3A76" w14:paraId="750FFF94" w14:textId="2293DE0E">
      <w:pPr>
        <w:pStyle w:val="TOC1"/>
        <w:tabs>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8">
        <w:r w:rsidRPr="00930417">
          <w:rPr>
            <w:rStyle w:val="Hyperlink"/>
            <w:noProof/>
            <w:lang w:val="en-US"/>
          </w:rPr>
          <w:t>Annex B</w:t>
        </w:r>
        <w:r>
          <w:rPr>
            <w:noProof/>
            <w:webHidden/>
          </w:rPr>
          <w:tab/>
        </w:r>
        <w:r>
          <w:rPr>
            <w:noProof/>
            <w:webHidden/>
          </w:rPr>
          <w:fldChar w:fldCharType="begin"/>
        </w:r>
        <w:r>
          <w:rPr>
            <w:noProof/>
            <w:webHidden/>
          </w:rPr>
          <w:instrText xml:space="preserve"> PAGEREF _Toc166236258 \h </w:instrText>
        </w:r>
        <w:r>
          <w:rPr>
            <w:noProof/>
            <w:webHidden/>
          </w:rPr>
        </w:r>
        <w:r>
          <w:rPr>
            <w:noProof/>
            <w:webHidden/>
          </w:rPr>
          <w:fldChar w:fldCharType="separate"/>
        </w:r>
        <w:r>
          <w:rPr>
            <w:noProof/>
            <w:webHidden/>
          </w:rPr>
          <w:t>24</w:t>
        </w:r>
        <w:r>
          <w:rPr>
            <w:noProof/>
            <w:webHidden/>
          </w:rPr>
          <w:fldChar w:fldCharType="end"/>
        </w:r>
      </w:hyperlink>
    </w:p>
    <w:p w:rsidR="00FC3A76" w:rsidRDefault="00FC3A76" w14:paraId="01CCD40B" w14:textId="49D51927">
      <w:pPr>
        <w:pStyle w:val="TOC1"/>
        <w:tabs>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59">
        <w:r w:rsidRPr="00930417">
          <w:rPr>
            <w:rStyle w:val="Hyperlink"/>
            <w:noProof/>
          </w:rPr>
          <w:t>Annex C</w:t>
        </w:r>
        <w:r>
          <w:rPr>
            <w:noProof/>
            <w:webHidden/>
          </w:rPr>
          <w:tab/>
        </w:r>
        <w:r>
          <w:rPr>
            <w:noProof/>
            <w:webHidden/>
          </w:rPr>
          <w:fldChar w:fldCharType="begin"/>
        </w:r>
        <w:r>
          <w:rPr>
            <w:noProof/>
            <w:webHidden/>
          </w:rPr>
          <w:instrText xml:space="preserve"> PAGEREF _Toc166236259 \h </w:instrText>
        </w:r>
        <w:r>
          <w:rPr>
            <w:noProof/>
            <w:webHidden/>
          </w:rPr>
        </w:r>
        <w:r>
          <w:rPr>
            <w:noProof/>
            <w:webHidden/>
          </w:rPr>
          <w:fldChar w:fldCharType="separate"/>
        </w:r>
        <w:r>
          <w:rPr>
            <w:noProof/>
            <w:webHidden/>
          </w:rPr>
          <w:t>26</w:t>
        </w:r>
        <w:r>
          <w:rPr>
            <w:noProof/>
            <w:webHidden/>
          </w:rPr>
          <w:fldChar w:fldCharType="end"/>
        </w:r>
      </w:hyperlink>
    </w:p>
    <w:p w:rsidR="00FC3A76" w:rsidRDefault="00FC3A76" w14:paraId="29EF6677" w14:textId="39F9406C">
      <w:pPr>
        <w:pStyle w:val="TOC1"/>
        <w:tabs>
          <w:tab w:val="right" w:leader="dot" w:pos="9016"/>
        </w:tabs>
        <w:rPr>
          <w:rFonts w:asciiTheme="minorHAnsi" w:hAnsiTheme="minorHAnsi" w:eastAsiaTheme="minorEastAsia" w:cstheme="minorBidi"/>
          <w:noProof/>
          <w:kern w:val="2"/>
          <w:sz w:val="22"/>
          <w:szCs w:val="22"/>
          <w:lang w:val="en-SG" w:eastAsia="en-SG"/>
          <w14:ligatures w14:val="standardContextual"/>
        </w:rPr>
      </w:pPr>
      <w:hyperlink w:history="1" w:anchor="_Toc166236260">
        <w:r w:rsidRPr="00930417">
          <w:rPr>
            <w:rStyle w:val="Hyperlink"/>
            <w:noProof/>
          </w:rPr>
          <w:t>Annex D</w:t>
        </w:r>
        <w:r>
          <w:rPr>
            <w:noProof/>
            <w:webHidden/>
          </w:rPr>
          <w:tab/>
        </w:r>
        <w:r>
          <w:rPr>
            <w:noProof/>
            <w:webHidden/>
          </w:rPr>
          <w:fldChar w:fldCharType="begin"/>
        </w:r>
        <w:r>
          <w:rPr>
            <w:noProof/>
            <w:webHidden/>
          </w:rPr>
          <w:instrText xml:space="preserve"> PAGEREF _Toc166236260 \h </w:instrText>
        </w:r>
        <w:r>
          <w:rPr>
            <w:noProof/>
            <w:webHidden/>
          </w:rPr>
        </w:r>
        <w:r>
          <w:rPr>
            <w:noProof/>
            <w:webHidden/>
          </w:rPr>
          <w:fldChar w:fldCharType="separate"/>
        </w:r>
        <w:r>
          <w:rPr>
            <w:noProof/>
            <w:webHidden/>
          </w:rPr>
          <w:t>28</w:t>
        </w:r>
        <w:r>
          <w:rPr>
            <w:noProof/>
            <w:webHidden/>
          </w:rPr>
          <w:fldChar w:fldCharType="end"/>
        </w:r>
      </w:hyperlink>
    </w:p>
    <w:p w:rsidRPr="00353463" w:rsidR="003D1E64" w:rsidP="4316F6AE" w:rsidRDefault="008344FF" w14:paraId="13938223" w14:textId="77777777">
      <w:pPr>
        <w:pStyle w:val="TOC1"/>
        <w:tabs>
          <w:tab w:val="right" w:leader="dot" w:pos="9015"/>
        </w:tabs>
        <w:rPr>
          <w:rFonts w:ascii="Calibri" w:hAnsi="Calibri" w:eastAsia="DengXian" w:cs="Times New Roman"/>
          <w:noProof/>
          <w:kern w:val="2"/>
          <w:sz w:val="22"/>
          <w:szCs w:val="22"/>
          <w:lang w:val="en-SG" w:eastAsia="zh-CN"/>
        </w:rPr>
      </w:pPr>
      <w:r>
        <w:fldChar w:fldCharType="end"/>
      </w:r>
    </w:p>
    <w:p w:rsidR="00C71C40" w:rsidP="00242602" w:rsidRDefault="00C71C40" w14:paraId="773B85A1" w14:textId="77777777">
      <w:pPr>
        <w:jc w:val="left"/>
      </w:pPr>
    </w:p>
    <w:p w:rsidR="003E6D33" w:rsidP="00242602" w:rsidRDefault="003E6D33" w14:paraId="41827AE8" w14:textId="77777777">
      <w:pPr>
        <w:tabs>
          <w:tab w:val="left" w:pos="720"/>
        </w:tabs>
        <w:jc w:val="left"/>
        <w:rPr>
          <w:b/>
          <w:sz w:val="28"/>
          <w:szCs w:val="28"/>
          <w:lang w:val="en-US"/>
        </w:rPr>
      </w:pPr>
    </w:p>
    <w:p w:rsidRPr="00A54237" w:rsidR="00806A96" w:rsidP="00242602" w:rsidRDefault="003E6D33" w14:paraId="45B1F537" w14:textId="77777777">
      <w:pPr>
        <w:pStyle w:val="Heading1"/>
        <w:jc w:val="left"/>
        <w:rPr>
          <w:lang w:val="en-US"/>
        </w:rPr>
      </w:pPr>
      <w:r>
        <w:rPr>
          <w:sz w:val="28"/>
          <w:szCs w:val="28"/>
          <w:lang w:val="en-US"/>
        </w:rPr>
        <w:br w:type="page"/>
      </w:r>
      <w:bookmarkStart w:name="_Toc166236243" w:id="0"/>
      <w:r w:rsidRPr="006B1D9C" w:rsidR="00A54237">
        <w:rPr>
          <w:sz w:val="28"/>
          <w:szCs w:val="28"/>
          <w:lang w:val="en-US"/>
        </w:rPr>
        <w:t>1</w:t>
      </w:r>
      <w:r w:rsidR="006B1D9C">
        <w:rPr>
          <w:lang w:val="en-US"/>
        </w:rPr>
        <w:t>.</w:t>
      </w:r>
      <w:r w:rsidR="00806A96">
        <w:tab/>
      </w:r>
      <w:r w:rsidRPr="00A54237" w:rsidR="00806A96">
        <w:rPr>
          <w:lang w:val="en-US"/>
        </w:rPr>
        <w:t xml:space="preserve">Overview of </w:t>
      </w:r>
      <w:r w:rsidR="00A54237">
        <w:rPr>
          <w:lang w:val="en-US"/>
        </w:rPr>
        <w:t>A</w:t>
      </w:r>
      <w:r w:rsidRPr="00A54237" w:rsidR="00806A96">
        <w:rPr>
          <w:lang w:val="en-US"/>
        </w:rPr>
        <w:t xml:space="preserve">ssessment </w:t>
      </w:r>
      <w:r w:rsidR="00A54237">
        <w:rPr>
          <w:lang w:val="en-US"/>
        </w:rPr>
        <w:t>P</w:t>
      </w:r>
      <w:r w:rsidRPr="00A54237" w:rsidR="00806A96">
        <w:rPr>
          <w:lang w:val="en-US"/>
        </w:rPr>
        <w:t>lan</w:t>
      </w:r>
      <w:bookmarkEnd w:id="0"/>
      <w:r w:rsidRPr="00A54237" w:rsidR="00806A96">
        <w:rPr>
          <w:lang w:val="en-US"/>
        </w:rPr>
        <w:t xml:space="preserve"> </w:t>
      </w:r>
    </w:p>
    <w:p w:rsidRPr="004B3C98" w:rsidR="006B1D9C" w:rsidP="00242602" w:rsidRDefault="006B1D9C" w14:paraId="57191E23" w14:textId="77777777">
      <w:pPr>
        <w:jc w:val="left"/>
        <w:rPr>
          <w:bCs/>
          <w:sz w:val="20"/>
          <w:szCs w:val="20"/>
          <w:lang w:val="en-US"/>
        </w:rPr>
      </w:pPr>
    </w:p>
    <w:p w:rsidRPr="00930AF1" w:rsidR="006B1D9C" w:rsidP="00242602" w:rsidRDefault="006B1D9C" w14:paraId="79A618C7" w14:textId="4B3367A8">
      <w:pPr>
        <w:jc w:val="left"/>
        <w:rPr>
          <w:sz w:val="20"/>
          <w:szCs w:val="20"/>
          <w:lang w:val="en-US"/>
        </w:rPr>
      </w:pPr>
      <w:r w:rsidRPr="00930AF1">
        <w:rPr>
          <w:bCs/>
          <w:sz w:val="20"/>
          <w:szCs w:val="20"/>
          <w:lang w:val="en-US"/>
        </w:rPr>
        <w:t xml:space="preserve">To attain competency in the module, </w:t>
      </w:r>
      <w:r w:rsidRPr="4316F6AE" w:rsidR="27753F0B">
        <w:rPr>
          <w:rStyle w:val="ui-provider"/>
          <w:b/>
          <w:bCs/>
          <w:sz w:val="20"/>
          <w:szCs w:val="20"/>
        </w:rPr>
        <w:t>Efficient Software Development Workflow-Version Control, GitHub, Build Images,</w:t>
      </w:r>
      <w:r w:rsidRPr="4316F6AE" w:rsidR="00CE585E">
        <w:rPr>
          <w:rStyle w:val="ui-provider"/>
          <w:b/>
          <w:sz w:val="20"/>
          <w:szCs w:val="20"/>
        </w:rPr>
        <w:t xml:space="preserve"> and </w:t>
      </w:r>
      <w:r w:rsidRPr="4316F6AE" w:rsidR="27753F0B">
        <w:rPr>
          <w:rStyle w:val="ui-provider"/>
          <w:b/>
          <w:bCs/>
          <w:sz w:val="20"/>
          <w:szCs w:val="20"/>
        </w:rPr>
        <w:t>Swagger Design for RESTful APIs</w:t>
      </w:r>
      <w:r w:rsidRPr="4316F6AE" w:rsidR="27753F0B">
        <w:rPr>
          <w:rStyle w:val="ui-provider"/>
          <w:sz w:val="20"/>
          <w:szCs w:val="20"/>
        </w:rPr>
        <w:t>,</w:t>
      </w:r>
      <w:r w:rsidRPr="0030674A" w:rsidR="0030674A">
        <w:rPr>
          <w:rStyle w:val="ui-provider"/>
          <w:sz w:val="20"/>
          <w:szCs w:val="20"/>
        </w:rPr>
        <w:t xml:space="preserve"> </w:t>
      </w:r>
      <w:r w:rsidRPr="00930AF1">
        <w:rPr>
          <w:bCs/>
          <w:sz w:val="20"/>
          <w:szCs w:val="20"/>
          <w:lang w:val="en-US"/>
        </w:rPr>
        <w:t xml:space="preserve">participants </w:t>
      </w:r>
      <w:r w:rsidRPr="00930AF1">
        <w:rPr>
          <w:sz w:val="20"/>
          <w:szCs w:val="20"/>
          <w:lang w:val="en-US"/>
        </w:rPr>
        <w:t>are required to undertake and successfully complete each of the assessment activities listed for the competency unit.</w:t>
      </w:r>
    </w:p>
    <w:p w:rsidRPr="00930AF1" w:rsidR="006B1D9C" w:rsidP="00242602" w:rsidRDefault="006B1D9C" w14:paraId="741171FE" w14:textId="77777777">
      <w:pPr>
        <w:jc w:val="left"/>
        <w:rPr>
          <w:sz w:val="20"/>
          <w:szCs w:val="20"/>
          <w:lang w:val="en-US"/>
        </w:rPr>
      </w:pPr>
    </w:p>
    <w:p w:rsidRPr="00930AF1" w:rsidR="006B1D9C" w:rsidP="00242602" w:rsidRDefault="006B1D9C" w14:paraId="5C4F0619" w14:textId="77777777">
      <w:pPr>
        <w:jc w:val="left"/>
        <w:rPr>
          <w:sz w:val="20"/>
          <w:szCs w:val="20"/>
          <w:lang w:val="en-US"/>
        </w:rPr>
      </w:pPr>
      <w:r w:rsidRPr="00930AF1">
        <w:rPr>
          <w:sz w:val="20"/>
          <w:szCs w:val="20"/>
          <w:lang w:val="en-US"/>
        </w:rPr>
        <w:t>A summary of the key assessment specifications is shown below:</w:t>
      </w:r>
    </w:p>
    <w:p w:rsidRPr="00930AF1" w:rsidR="006B1D9C" w:rsidP="00242602" w:rsidRDefault="006B1D9C" w14:paraId="5EA9CB6A" w14:textId="77777777">
      <w:pPr>
        <w:jc w:val="left"/>
        <w:rPr>
          <w:sz w:val="20"/>
          <w:szCs w:val="20"/>
          <w:lang w:val="en-US"/>
        </w:rPr>
      </w:pPr>
    </w:p>
    <w:p w:rsidRPr="00930AF1" w:rsidR="006B1D9C" w:rsidP="00242602" w:rsidRDefault="006B1D9C" w14:paraId="32ED95A6" w14:textId="6C608912">
      <w:pPr>
        <w:jc w:val="left"/>
        <w:rPr>
          <w:b/>
          <w:sz w:val="20"/>
          <w:szCs w:val="20"/>
          <w:lang w:val="en-US"/>
        </w:rPr>
      </w:pPr>
      <w:r w:rsidRPr="00930AF1">
        <w:rPr>
          <w:b/>
          <w:sz w:val="20"/>
          <w:szCs w:val="20"/>
          <w:lang w:val="en-US"/>
        </w:rPr>
        <w:t>Assessment Method</w:t>
      </w:r>
    </w:p>
    <w:p w:rsidR="4316F6AE" w:rsidP="4316F6AE" w:rsidRDefault="4316F6AE" w14:paraId="7E4AD919" w14:textId="78F5FB13">
      <w:pPr>
        <w:jc w:val="left"/>
        <w:rPr>
          <w:b/>
          <w:bCs/>
          <w:sz w:val="20"/>
          <w:szCs w:val="20"/>
          <w:lang w:val="en-US"/>
        </w:rPr>
      </w:pPr>
    </w:p>
    <w:tbl>
      <w:tblPr>
        <w:tblW w:w="0" w:type="auto"/>
        <w:tblInd w:w="105" w:type="dxa"/>
        <w:tblLayout w:type="fixed"/>
        <w:tblLook w:val="06A0" w:firstRow="1" w:lastRow="0" w:firstColumn="1" w:lastColumn="0" w:noHBand="1" w:noVBand="1"/>
      </w:tblPr>
      <w:tblGrid>
        <w:gridCol w:w="6801"/>
        <w:gridCol w:w="2083"/>
      </w:tblGrid>
      <w:tr w:rsidR="4316F6AE" w:rsidTr="4316F6AE" w14:paraId="72D4E33D" w14:textId="77777777">
        <w:trPr>
          <w:trHeight w:val="300"/>
        </w:trPr>
        <w:tc>
          <w:tcPr>
            <w:tcW w:w="6801" w:type="dxa"/>
            <w:tcBorders>
              <w:top w:val="single" w:color="auto" w:sz="8" w:space="0"/>
              <w:left w:val="single" w:color="auto" w:sz="8" w:space="0"/>
              <w:bottom w:val="single" w:color="auto" w:sz="8" w:space="0"/>
              <w:right w:val="single" w:color="auto" w:sz="8" w:space="0"/>
            </w:tcBorders>
            <w:shd w:val="clear" w:color="auto" w:fill="E0E0E0"/>
            <w:tcMar>
              <w:left w:w="108" w:type="dxa"/>
              <w:right w:w="108" w:type="dxa"/>
            </w:tcMar>
          </w:tcPr>
          <w:p w:rsidR="4316F6AE" w:rsidP="00BD0426" w:rsidRDefault="4316F6AE" w14:paraId="2684D84A" w14:textId="030F6563">
            <w:pPr>
              <w:spacing w:before="60" w:after="60"/>
              <w:jc w:val="left"/>
            </w:pPr>
            <w:r w:rsidRPr="4316F6AE">
              <w:rPr>
                <w:rFonts w:eastAsia="Arial"/>
                <w:b/>
                <w:bCs/>
                <w:color w:val="000000" w:themeColor="text1"/>
                <w:sz w:val="20"/>
                <w:szCs w:val="20"/>
                <w:lang w:val="en-US"/>
              </w:rPr>
              <w:t>Knowledge and Abilities</w:t>
            </w:r>
          </w:p>
        </w:tc>
        <w:tc>
          <w:tcPr>
            <w:tcW w:w="2083" w:type="dxa"/>
            <w:tcBorders>
              <w:top w:val="single" w:color="auto" w:sz="8" w:space="0"/>
              <w:left w:val="single" w:color="auto" w:sz="8" w:space="0"/>
              <w:bottom w:val="single" w:color="auto" w:sz="8" w:space="0"/>
              <w:right w:val="single" w:color="auto" w:sz="8" w:space="0"/>
            </w:tcBorders>
            <w:shd w:val="clear" w:color="auto" w:fill="E0E0E0"/>
            <w:tcMar>
              <w:left w:w="108" w:type="dxa"/>
              <w:right w:w="108" w:type="dxa"/>
            </w:tcMar>
          </w:tcPr>
          <w:p w:rsidR="4316F6AE" w:rsidP="4316F6AE" w:rsidRDefault="4316F6AE" w14:paraId="2236F7E9" w14:textId="5FEFB6FA">
            <w:pPr>
              <w:spacing w:before="60" w:after="60"/>
              <w:jc w:val="center"/>
            </w:pPr>
            <w:r w:rsidRPr="4316F6AE">
              <w:rPr>
                <w:rFonts w:eastAsia="Arial"/>
                <w:b/>
                <w:bCs/>
                <w:color w:val="000000" w:themeColor="text1"/>
                <w:sz w:val="20"/>
                <w:szCs w:val="20"/>
                <w:lang w:val="en-US"/>
              </w:rPr>
              <w:t>Assessment Method(s)</w:t>
            </w:r>
          </w:p>
        </w:tc>
      </w:tr>
      <w:tr w:rsidR="4316F6AE" w:rsidTr="4316F6AE" w14:paraId="250FBCB2"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9D6139" w14:paraId="0485C3AC" w14:textId="2480082B">
            <w:pPr>
              <w:spacing w:before="60" w:after="60"/>
              <w:jc w:val="both"/>
              <w:rPr>
                <w:rFonts w:eastAsia="Arial"/>
                <w:sz w:val="20"/>
                <w:szCs w:val="20"/>
              </w:rPr>
            </w:pPr>
            <w:r w:rsidRPr="009D6139">
              <w:rPr>
                <w:rFonts w:eastAsia="Arial"/>
                <w:sz w:val="20"/>
                <w:szCs w:val="20"/>
              </w:rPr>
              <w:t>K1: Design requirements for simple, basic software components.</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3567C9" w14:paraId="4A4F8BE8" w14:textId="426D4309">
            <w:pPr>
              <w:jc w:val="center"/>
              <w:rPr>
                <w:rFonts w:eastAsia="Arial"/>
                <w:b/>
                <w:bCs/>
                <w:sz w:val="20"/>
                <w:szCs w:val="20"/>
                <w:lang w:val="en-US"/>
              </w:rPr>
            </w:pPr>
            <w:r>
              <w:rPr>
                <w:rFonts w:eastAsia="Arial"/>
                <w:b/>
                <w:bCs/>
                <w:sz w:val="20"/>
                <w:szCs w:val="20"/>
                <w:lang w:val="en-US"/>
              </w:rPr>
              <w:t>WA</w:t>
            </w:r>
          </w:p>
        </w:tc>
      </w:tr>
      <w:tr w:rsidR="4316F6AE" w:rsidTr="4316F6AE" w14:paraId="38B27CDF"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642FF7" w14:paraId="3F4F366E" w14:textId="30C5E9A5">
            <w:pPr>
              <w:spacing w:before="60" w:after="60"/>
              <w:jc w:val="both"/>
              <w:rPr>
                <w:rFonts w:eastAsia="Arial"/>
                <w:sz w:val="20"/>
                <w:szCs w:val="20"/>
              </w:rPr>
            </w:pPr>
            <w:r w:rsidRPr="00642FF7">
              <w:rPr>
                <w:rFonts w:eastAsia="Arial"/>
                <w:sz w:val="20"/>
                <w:szCs w:val="20"/>
              </w:rPr>
              <w:t>K2: Basic software design tools and techniques.</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DA1810" w14:paraId="322D7BDB" w14:textId="51DEE354">
            <w:pPr>
              <w:jc w:val="center"/>
              <w:rPr>
                <w:rFonts w:eastAsia="Arial"/>
                <w:b/>
                <w:bCs/>
                <w:sz w:val="20"/>
                <w:szCs w:val="20"/>
                <w:lang w:val="en-US"/>
              </w:rPr>
            </w:pPr>
            <w:r>
              <w:rPr>
                <w:rFonts w:eastAsia="Arial"/>
                <w:b/>
                <w:bCs/>
                <w:sz w:val="20"/>
                <w:szCs w:val="20"/>
                <w:lang w:val="en-US"/>
              </w:rPr>
              <w:t>PP</w:t>
            </w:r>
          </w:p>
        </w:tc>
      </w:tr>
      <w:tr w:rsidR="4316F6AE" w:rsidTr="4316F6AE" w14:paraId="0816792C"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B14D36" w14:paraId="619C7269" w14:textId="2BEF04DB">
            <w:pPr>
              <w:spacing w:before="60" w:after="60"/>
              <w:jc w:val="both"/>
              <w:rPr>
                <w:rFonts w:eastAsia="Arial"/>
                <w:sz w:val="20"/>
                <w:szCs w:val="20"/>
              </w:rPr>
            </w:pPr>
            <w:r w:rsidRPr="00B14D36">
              <w:rPr>
                <w:rFonts w:eastAsia="Arial"/>
                <w:sz w:val="20"/>
                <w:szCs w:val="20"/>
              </w:rPr>
              <w:t>K3: Types of controls, elements and features in software.</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3567C9" w14:paraId="29C2BC94" w14:textId="0A1366FC">
            <w:pPr>
              <w:jc w:val="center"/>
              <w:rPr>
                <w:rFonts w:eastAsia="Arial"/>
                <w:b/>
                <w:bCs/>
                <w:sz w:val="20"/>
                <w:szCs w:val="20"/>
                <w:lang w:val="en-US"/>
              </w:rPr>
            </w:pPr>
            <w:r>
              <w:rPr>
                <w:rFonts w:eastAsia="Arial"/>
                <w:b/>
                <w:bCs/>
                <w:sz w:val="20"/>
                <w:szCs w:val="20"/>
                <w:lang w:val="en-US"/>
              </w:rPr>
              <w:t>WA</w:t>
            </w:r>
          </w:p>
        </w:tc>
      </w:tr>
      <w:tr w:rsidR="4316F6AE" w:rsidTr="4316F6AE" w14:paraId="5010E4C1"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727063" w14:paraId="4526B9B4" w14:textId="7E0FDD35">
            <w:pPr>
              <w:spacing w:before="60" w:after="60"/>
              <w:jc w:val="both"/>
              <w:rPr>
                <w:rFonts w:eastAsia="Arial"/>
                <w:sz w:val="20"/>
                <w:szCs w:val="20"/>
              </w:rPr>
            </w:pPr>
            <w:r w:rsidRPr="00727063">
              <w:rPr>
                <w:rFonts w:eastAsia="Arial"/>
                <w:sz w:val="20"/>
                <w:szCs w:val="20"/>
              </w:rPr>
              <w:t>K4: Indicators of software functionality and interoperability.</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DA1810" w14:paraId="0D568101" w14:textId="6E416C33">
            <w:pPr>
              <w:jc w:val="center"/>
              <w:rPr>
                <w:rFonts w:eastAsia="Arial"/>
                <w:b/>
                <w:bCs/>
                <w:sz w:val="20"/>
                <w:szCs w:val="20"/>
                <w:lang w:val="en-US"/>
              </w:rPr>
            </w:pPr>
            <w:r>
              <w:rPr>
                <w:rFonts w:eastAsia="Arial"/>
                <w:b/>
                <w:bCs/>
                <w:sz w:val="20"/>
                <w:szCs w:val="20"/>
                <w:lang w:val="en-US"/>
              </w:rPr>
              <w:t>PP</w:t>
            </w:r>
          </w:p>
        </w:tc>
      </w:tr>
      <w:tr w:rsidR="4316F6AE" w:rsidTr="4316F6AE" w14:paraId="3EC25CCE"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15677E" w14:paraId="2FC008B0" w14:textId="005D58BE">
            <w:pPr>
              <w:spacing w:before="60" w:after="60"/>
              <w:jc w:val="both"/>
              <w:rPr>
                <w:rFonts w:eastAsia="Arial"/>
                <w:sz w:val="20"/>
                <w:szCs w:val="20"/>
              </w:rPr>
            </w:pPr>
            <w:r w:rsidRPr="0015677E">
              <w:rPr>
                <w:rFonts w:eastAsia="Arial"/>
                <w:sz w:val="20"/>
                <w:szCs w:val="20"/>
              </w:rPr>
              <w:t>K5: Documentation of design details.</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DA1810" w14:paraId="348F7DB7" w14:textId="72C706F0">
            <w:pPr>
              <w:jc w:val="center"/>
              <w:rPr>
                <w:rFonts w:eastAsia="Arial"/>
                <w:b/>
                <w:bCs/>
                <w:sz w:val="20"/>
                <w:szCs w:val="20"/>
                <w:lang w:val="en-US"/>
              </w:rPr>
            </w:pPr>
            <w:r>
              <w:rPr>
                <w:rFonts w:eastAsia="Arial"/>
                <w:b/>
                <w:bCs/>
                <w:sz w:val="20"/>
                <w:szCs w:val="20"/>
                <w:lang w:val="en-US"/>
              </w:rPr>
              <w:t>PP</w:t>
            </w:r>
          </w:p>
        </w:tc>
      </w:tr>
      <w:tr w:rsidR="4316F6AE" w:rsidTr="4316F6AE" w14:paraId="7FE6EA22"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A60066" w14:paraId="093B3914" w14:textId="0D351FF7">
            <w:pPr>
              <w:spacing w:before="60" w:after="60"/>
              <w:jc w:val="both"/>
              <w:rPr>
                <w:rFonts w:eastAsia="Arial"/>
                <w:sz w:val="20"/>
                <w:szCs w:val="20"/>
              </w:rPr>
            </w:pPr>
            <w:r w:rsidRPr="00A60066">
              <w:rPr>
                <w:rFonts w:eastAsia="Arial"/>
                <w:sz w:val="20"/>
                <w:szCs w:val="20"/>
              </w:rPr>
              <w:t>A1: Design a simple software component or interface according to functional specifications and business requirements.</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3567C9" w14:paraId="49FFCCEF" w14:textId="5CA427F8">
            <w:pPr>
              <w:jc w:val="center"/>
              <w:rPr>
                <w:rFonts w:eastAsia="Arial"/>
                <w:b/>
                <w:bCs/>
                <w:sz w:val="20"/>
                <w:szCs w:val="20"/>
                <w:lang w:val="en-US"/>
              </w:rPr>
            </w:pPr>
            <w:r>
              <w:rPr>
                <w:rFonts w:eastAsia="Arial"/>
                <w:b/>
                <w:bCs/>
                <w:sz w:val="20"/>
                <w:szCs w:val="20"/>
                <w:lang w:val="en-US"/>
              </w:rPr>
              <w:t>WA</w:t>
            </w:r>
          </w:p>
        </w:tc>
      </w:tr>
      <w:tr w:rsidR="4316F6AE" w:rsidTr="4316F6AE" w14:paraId="24129BCB"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347D8D" w14:paraId="4A6D5635" w14:textId="352041BF">
            <w:pPr>
              <w:spacing w:before="60" w:after="60"/>
              <w:jc w:val="both"/>
              <w:rPr>
                <w:rFonts w:eastAsia="Arial"/>
                <w:sz w:val="20"/>
                <w:szCs w:val="20"/>
              </w:rPr>
            </w:pPr>
            <w:r w:rsidRPr="00347D8D">
              <w:rPr>
                <w:rFonts w:eastAsia="Arial"/>
                <w:sz w:val="20"/>
                <w:szCs w:val="20"/>
              </w:rPr>
              <w:t>A2: Utilise appropriate software design methods and tools, in line with the organisation's software design practice and principles.</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3567C9" w14:paraId="74313B04" w14:textId="51CF2F3F">
            <w:pPr>
              <w:jc w:val="center"/>
              <w:rPr>
                <w:rFonts w:eastAsia="Arial"/>
                <w:b/>
                <w:bCs/>
                <w:sz w:val="20"/>
                <w:szCs w:val="20"/>
                <w:lang w:val="en-US"/>
              </w:rPr>
            </w:pPr>
            <w:r>
              <w:rPr>
                <w:rFonts w:eastAsia="Arial"/>
                <w:b/>
                <w:bCs/>
                <w:sz w:val="20"/>
                <w:szCs w:val="20"/>
                <w:lang w:val="en-US"/>
              </w:rPr>
              <w:t>WA</w:t>
            </w:r>
          </w:p>
        </w:tc>
      </w:tr>
      <w:tr w:rsidR="4316F6AE" w:rsidTr="4316F6AE" w14:paraId="7F2AC149"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644739" w14:paraId="0A4C411A" w14:textId="6E949EFB">
            <w:pPr>
              <w:spacing w:before="60" w:after="60"/>
              <w:jc w:val="both"/>
              <w:rPr>
                <w:rFonts w:eastAsia="Arial"/>
                <w:sz w:val="20"/>
                <w:szCs w:val="20"/>
              </w:rPr>
            </w:pPr>
            <w:r w:rsidRPr="00644739">
              <w:rPr>
                <w:rFonts w:eastAsia="Arial"/>
                <w:sz w:val="20"/>
                <w:szCs w:val="20"/>
              </w:rPr>
              <w:t>A3: Identify relevant controls, elements and features to be included in the software to meet its design objectives.</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3567C9" w14:paraId="065BB273" w14:textId="01FE8CDF">
            <w:pPr>
              <w:jc w:val="center"/>
              <w:rPr>
                <w:rFonts w:eastAsia="Arial"/>
                <w:b/>
                <w:bCs/>
                <w:sz w:val="20"/>
                <w:szCs w:val="20"/>
                <w:lang w:val="en-US"/>
              </w:rPr>
            </w:pPr>
            <w:r>
              <w:rPr>
                <w:rFonts w:eastAsia="Arial"/>
                <w:b/>
                <w:bCs/>
                <w:sz w:val="20"/>
                <w:szCs w:val="20"/>
                <w:lang w:val="en-US"/>
              </w:rPr>
              <w:t>WA</w:t>
            </w:r>
          </w:p>
        </w:tc>
      </w:tr>
      <w:tr w:rsidR="4316F6AE" w:rsidTr="4316F6AE" w14:paraId="24683642"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521CF9" w14:paraId="77862965" w14:textId="122A6B33">
            <w:pPr>
              <w:jc w:val="both"/>
              <w:rPr>
                <w:rFonts w:eastAsia="Arial"/>
                <w:sz w:val="20"/>
                <w:szCs w:val="20"/>
              </w:rPr>
            </w:pPr>
            <w:r w:rsidRPr="00521CF9">
              <w:rPr>
                <w:rFonts w:eastAsia="Arial"/>
                <w:sz w:val="20"/>
                <w:szCs w:val="20"/>
              </w:rPr>
              <w:t>A4: Assess functionality and interoperability of different elements or components in the software design.</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DA1810" w14:paraId="05D88243" w14:textId="475E2937">
            <w:pPr>
              <w:jc w:val="center"/>
              <w:rPr>
                <w:rFonts w:eastAsia="Arial"/>
                <w:b/>
                <w:bCs/>
                <w:sz w:val="20"/>
                <w:szCs w:val="20"/>
                <w:lang w:val="en-US"/>
              </w:rPr>
            </w:pPr>
            <w:r>
              <w:rPr>
                <w:rFonts w:eastAsia="Arial"/>
                <w:b/>
                <w:bCs/>
                <w:sz w:val="20"/>
                <w:szCs w:val="20"/>
                <w:lang w:val="en-US"/>
              </w:rPr>
              <w:t>PP</w:t>
            </w:r>
          </w:p>
        </w:tc>
      </w:tr>
      <w:tr w:rsidR="4316F6AE" w:rsidTr="4316F6AE" w14:paraId="6C853398" w14:textId="77777777">
        <w:trPr>
          <w:trHeight w:val="300"/>
        </w:trPr>
        <w:tc>
          <w:tcPr>
            <w:tcW w:w="6801" w:type="dxa"/>
            <w:tcBorders>
              <w:top w:val="single" w:color="auto" w:sz="8" w:space="0"/>
              <w:left w:val="single" w:color="auto" w:sz="8" w:space="0"/>
              <w:bottom w:val="single" w:color="auto" w:sz="8" w:space="0"/>
              <w:right w:val="single" w:color="auto" w:sz="8" w:space="0"/>
            </w:tcBorders>
            <w:tcMar>
              <w:left w:w="108" w:type="dxa"/>
              <w:right w:w="108" w:type="dxa"/>
            </w:tcMar>
          </w:tcPr>
          <w:p w:rsidR="6A2412AA" w:rsidP="4316F6AE" w:rsidRDefault="00DF0F82" w14:paraId="4D877888" w14:textId="64C57D58">
            <w:pPr>
              <w:jc w:val="both"/>
              <w:rPr>
                <w:rFonts w:eastAsia="Arial"/>
                <w:sz w:val="20"/>
                <w:szCs w:val="20"/>
              </w:rPr>
            </w:pPr>
            <w:r w:rsidRPr="00DF0F82">
              <w:rPr>
                <w:rFonts w:eastAsia="Arial"/>
                <w:sz w:val="20"/>
                <w:szCs w:val="20"/>
              </w:rPr>
              <w:t>A5: Produce detailed design documentation mapped to user specifications.</w:t>
            </w:r>
          </w:p>
        </w:tc>
        <w:tc>
          <w:tcPr>
            <w:tcW w:w="2083"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6A2412AA" w:rsidP="4316F6AE" w:rsidRDefault="00DA1810" w14:paraId="2BD45910" w14:textId="3A2D5689">
            <w:pPr>
              <w:jc w:val="center"/>
              <w:rPr>
                <w:rFonts w:eastAsia="Arial"/>
                <w:b/>
                <w:bCs/>
                <w:sz w:val="20"/>
                <w:szCs w:val="20"/>
                <w:lang w:val="en-US"/>
              </w:rPr>
            </w:pPr>
            <w:r>
              <w:rPr>
                <w:rFonts w:eastAsia="Arial"/>
                <w:b/>
                <w:bCs/>
                <w:sz w:val="20"/>
                <w:szCs w:val="20"/>
                <w:lang w:val="en-US"/>
              </w:rPr>
              <w:t>PP</w:t>
            </w:r>
          </w:p>
        </w:tc>
      </w:tr>
    </w:tbl>
    <w:p w:rsidR="4316F6AE" w:rsidP="4316F6AE" w:rsidRDefault="4316F6AE" w14:paraId="771BCB89" w14:textId="784A07B4">
      <w:pPr>
        <w:jc w:val="left"/>
        <w:rPr>
          <w:b/>
          <w:bCs/>
          <w:sz w:val="20"/>
          <w:szCs w:val="20"/>
          <w:lang w:val="en-US"/>
        </w:rPr>
      </w:pPr>
    </w:p>
    <w:p w:rsidRPr="00930AF1" w:rsidR="00930AF1" w:rsidP="4316F6AE" w:rsidRDefault="0030674A" w14:paraId="3FE07968" w14:textId="5347BCDA">
      <w:pPr>
        <w:pStyle w:val="NoSpacing"/>
        <w:jc w:val="left"/>
        <w:rPr>
          <w:b/>
          <w:bCs/>
          <w:sz w:val="20"/>
          <w:szCs w:val="20"/>
          <w:u w:val="single"/>
          <w:lang w:val="en-US"/>
        </w:rPr>
      </w:pPr>
      <w:r w:rsidRPr="00930AF1">
        <w:rPr>
          <w:b/>
          <w:bCs/>
          <w:sz w:val="20"/>
          <w:szCs w:val="20"/>
          <w:u w:val="single"/>
          <w:lang w:val="en-US"/>
        </w:rPr>
        <w:t xml:space="preserve"> </w:t>
      </w:r>
      <w:r w:rsidRPr="00930AF1" w:rsidR="00930AF1">
        <w:rPr>
          <w:b/>
          <w:bCs/>
          <w:sz w:val="20"/>
          <w:szCs w:val="20"/>
          <w:u w:val="single"/>
          <w:lang w:val="en-US"/>
        </w:rPr>
        <w:t>Legend</w:t>
      </w:r>
    </w:p>
    <w:p w:rsidRPr="00930AF1" w:rsidR="00930AF1" w:rsidP="00242602" w:rsidRDefault="00930AF1" w14:paraId="219E5B55" w14:textId="77777777">
      <w:pPr>
        <w:jc w:val="left"/>
        <w:rPr>
          <w:sz w:val="20"/>
          <w:szCs w:val="20"/>
          <w:lang w:val="en-US"/>
        </w:rPr>
      </w:pPr>
      <w:r w:rsidRPr="00930AF1">
        <w:rPr>
          <w:b/>
          <w:sz w:val="20"/>
          <w:szCs w:val="20"/>
          <w:lang w:val="en-US"/>
        </w:rPr>
        <w:t xml:space="preserve">WA: </w:t>
      </w:r>
      <w:r w:rsidRPr="00930AF1">
        <w:rPr>
          <w:sz w:val="20"/>
          <w:szCs w:val="20"/>
          <w:lang w:val="en-US"/>
        </w:rPr>
        <w:t xml:space="preserve"> Written Assignment, </w:t>
      </w:r>
      <w:r w:rsidRPr="00930AF1">
        <w:rPr>
          <w:b/>
          <w:sz w:val="20"/>
          <w:szCs w:val="20"/>
          <w:lang w:val="en-US"/>
        </w:rPr>
        <w:t>PP:</w:t>
      </w:r>
      <w:r w:rsidRPr="00930AF1">
        <w:rPr>
          <w:sz w:val="20"/>
          <w:szCs w:val="20"/>
          <w:lang w:val="en-US"/>
        </w:rPr>
        <w:t xml:space="preserve"> Practical Performance, </w:t>
      </w:r>
      <w:r w:rsidRPr="00930AF1">
        <w:rPr>
          <w:b/>
          <w:bCs/>
          <w:sz w:val="20"/>
          <w:szCs w:val="20"/>
          <w:lang w:val="en-US"/>
        </w:rPr>
        <w:t>RP</w:t>
      </w:r>
      <w:r w:rsidRPr="00930AF1">
        <w:rPr>
          <w:sz w:val="20"/>
          <w:szCs w:val="20"/>
          <w:lang w:val="en-US"/>
        </w:rPr>
        <w:t>: Role Play</w:t>
      </w:r>
    </w:p>
    <w:p w:rsidRPr="00930AF1" w:rsidR="006B1D9C" w:rsidP="00242602" w:rsidRDefault="006B1D9C" w14:paraId="53228978" w14:textId="77777777">
      <w:pPr>
        <w:jc w:val="left"/>
        <w:rPr>
          <w:sz w:val="20"/>
          <w:szCs w:val="20"/>
          <w:lang w:val="en-US"/>
        </w:rPr>
      </w:pPr>
    </w:p>
    <w:p w:rsidRPr="00930AF1" w:rsidR="006B1D9C" w:rsidP="00242602" w:rsidRDefault="006B1D9C" w14:paraId="6F00A645" w14:textId="77777777">
      <w:pPr>
        <w:jc w:val="left"/>
        <w:rPr>
          <w:b/>
          <w:sz w:val="20"/>
          <w:szCs w:val="20"/>
          <w:lang w:val="en-US"/>
        </w:rPr>
      </w:pPr>
      <w:r w:rsidRPr="00930AF1">
        <w:rPr>
          <w:b/>
          <w:sz w:val="20"/>
          <w:szCs w:val="20"/>
          <w:lang w:val="en-US"/>
        </w:rPr>
        <w:t xml:space="preserve">Assessment Duration </w:t>
      </w:r>
      <w:r w:rsidRPr="00930AF1" w:rsidR="00EA7168">
        <w:rPr>
          <w:b/>
          <w:sz w:val="20"/>
          <w:szCs w:val="20"/>
          <w:lang w:val="en-US"/>
        </w:rPr>
        <w:t>(per candidate)</w:t>
      </w:r>
    </w:p>
    <w:p w:rsidRPr="00930AF1" w:rsidR="006B1D9C" w:rsidP="00242602" w:rsidRDefault="006B1D9C" w14:paraId="06F79191" w14:textId="77777777">
      <w:pPr>
        <w:jc w:val="left"/>
        <w:rPr>
          <w:b/>
          <w:sz w:val="20"/>
          <w:szCs w:val="20"/>
          <w:lang w:val="en-US"/>
        </w:rPr>
      </w:pPr>
    </w:p>
    <w:tbl>
      <w:tblPr>
        <w:tblW w:w="87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120"/>
        <w:gridCol w:w="2640"/>
      </w:tblGrid>
      <w:tr w:rsidRPr="00930AF1" w:rsidR="006B1D9C" w:rsidTr="4C08EF33" w14:paraId="0299F8A0" w14:textId="77777777">
        <w:tc>
          <w:tcPr>
            <w:tcW w:w="6120" w:type="dxa"/>
            <w:shd w:val="clear" w:color="auto" w:fill="E0E0E0"/>
          </w:tcPr>
          <w:p w:rsidRPr="00930AF1" w:rsidR="006B1D9C" w:rsidP="00242602" w:rsidRDefault="006B1D9C" w14:paraId="62981BC0" w14:textId="77777777">
            <w:pPr>
              <w:spacing w:before="60" w:after="60"/>
              <w:jc w:val="left"/>
              <w:rPr>
                <w:b/>
                <w:sz w:val="20"/>
                <w:szCs w:val="20"/>
                <w:lang w:val="en-US"/>
              </w:rPr>
            </w:pPr>
            <w:r w:rsidRPr="00930AF1">
              <w:rPr>
                <w:b/>
                <w:sz w:val="20"/>
                <w:szCs w:val="20"/>
                <w:lang w:val="en-US"/>
              </w:rPr>
              <w:t>Assessment method(s)</w:t>
            </w:r>
          </w:p>
        </w:tc>
        <w:tc>
          <w:tcPr>
            <w:tcW w:w="2640" w:type="dxa"/>
            <w:shd w:val="clear" w:color="auto" w:fill="E0E0E0"/>
          </w:tcPr>
          <w:p w:rsidRPr="00930AF1" w:rsidR="006B1D9C" w:rsidP="00242602" w:rsidRDefault="006B1D9C" w14:paraId="006D77CF" w14:textId="77777777">
            <w:pPr>
              <w:spacing w:before="60" w:after="60"/>
              <w:jc w:val="left"/>
              <w:rPr>
                <w:b/>
                <w:sz w:val="20"/>
                <w:szCs w:val="20"/>
                <w:lang w:val="en-US"/>
              </w:rPr>
            </w:pPr>
            <w:r w:rsidRPr="00930AF1">
              <w:rPr>
                <w:b/>
                <w:sz w:val="20"/>
                <w:szCs w:val="20"/>
                <w:lang w:val="en-US"/>
              </w:rPr>
              <w:t>Duration</w:t>
            </w:r>
            <w:r w:rsidRPr="00930AF1" w:rsidR="00EA7168">
              <w:rPr>
                <w:b/>
                <w:sz w:val="20"/>
                <w:szCs w:val="20"/>
                <w:lang w:val="en-US"/>
              </w:rPr>
              <w:t xml:space="preserve"> </w:t>
            </w:r>
          </w:p>
        </w:tc>
      </w:tr>
      <w:tr w:rsidRPr="00930AF1" w:rsidR="00FB6B45" w:rsidTr="4C08EF33" w14:paraId="788AF88B" w14:textId="77777777">
        <w:tc>
          <w:tcPr>
            <w:tcW w:w="6120" w:type="dxa"/>
            <w:vAlign w:val="center"/>
          </w:tcPr>
          <w:p w:rsidRPr="00FB6B45" w:rsidR="00FB6B45" w:rsidP="00242602" w:rsidRDefault="0030674A" w14:paraId="67E3BCFC" w14:textId="01A10EAA">
            <w:pPr>
              <w:jc w:val="left"/>
              <w:rPr>
                <w:sz w:val="20"/>
                <w:szCs w:val="20"/>
                <w:lang w:val="en-US"/>
              </w:rPr>
            </w:pPr>
            <w:r w:rsidRPr="005FFBA4">
              <w:rPr>
                <w:sz w:val="20"/>
                <w:szCs w:val="20"/>
                <w:lang w:val="en-US"/>
              </w:rPr>
              <w:t>Written Assessment</w:t>
            </w:r>
          </w:p>
        </w:tc>
        <w:tc>
          <w:tcPr>
            <w:tcW w:w="2640" w:type="dxa"/>
            <w:vAlign w:val="center"/>
          </w:tcPr>
          <w:p w:rsidRPr="00FB6B45" w:rsidR="00FB6B45" w:rsidP="4C08EF33" w:rsidRDefault="00507694" w14:paraId="26D5F0FE" w14:textId="6DB34385">
            <w:pPr>
              <w:jc w:val="left"/>
              <w:rPr>
                <w:b/>
                <w:sz w:val="20"/>
                <w:szCs w:val="20"/>
                <w:lang w:val="en-US"/>
              </w:rPr>
            </w:pPr>
            <w:r>
              <w:rPr>
                <w:b/>
                <w:sz w:val="20"/>
                <w:szCs w:val="20"/>
                <w:lang w:val="en-US"/>
              </w:rPr>
              <w:t>30</w:t>
            </w:r>
            <w:r w:rsidRPr="005FFBA4" w:rsidR="0030674A">
              <w:rPr>
                <w:b/>
                <w:sz w:val="20"/>
                <w:szCs w:val="20"/>
                <w:lang w:val="en-US"/>
              </w:rPr>
              <w:t xml:space="preserve"> </w:t>
            </w:r>
            <w:r w:rsidRPr="005FFBA4" w:rsidR="00FB6B45">
              <w:rPr>
                <w:b/>
                <w:sz w:val="20"/>
                <w:szCs w:val="20"/>
                <w:lang w:val="en-US"/>
              </w:rPr>
              <w:t>mins</w:t>
            </w:r>
          </w:p>
        </w:tc>
      </w:tr>
      <w:tr w:rsidRPr="00930AF1" w:rsidR="00FB6B45" w:rsidTr="4C08EF33" w14:paraId="79ABCB11" w14:textId="77777777">
        <w:tc>
          <w:tcPr>
            <w:tcW w:w="6120" w:type="dxa"/>
            <w:vAlign w:val="center"/>
          </w:tcPr>
          <w:p w:rsidRPr="00FB6B45" w:rsidR="00FB6B45" w:rsidP="00242602" w:rsidRDefault="0030674A" w14:paraId="066DD626" w14:textId="2373CB93">
            <w:pPr>
              <w:jc w:val="left"/>
              <w:rPr>
                <w:b/>
                <w:sz w:val="20"/>
                <w:szCs w:val="20"/>
                <w:highlight w:val="yellow"/>
                <w:lang w:val="en-US"/>
              </w:rPr>
            </w:pPr>
            <w:r w:rsidRPr="005FFBA4">
              <w:rPr>
                <w:sz w:val="20"/>
                <w:szCs w:val="20"/>
                <w:lang w:val="en-US"/>
              </w:rPr>
              <w:t>Practical Performance</w:t>
            </w:r>
          </w:p>
        </w:tc>
        <w:tc>
          <w:tcPr>
            <w:tcW w:w="2640" w:type="dxa"/>
            <w:vAlign w:val="center"/>
          </w:tcPr>
          <w:p w:rsidRPr="00FB6B45" w:rsidR="00FB6B45" w:rsidP="4C08EF33" w:rsidRDefault="00507694" w14:paraId="3EBD27C7" w14:textId="14C0BA3A">
            <w:pPr>
              <w:jc w:val="left"/>
              <w:rPr>
                <w:b/>
                <w:sz w:val="20"/>
                <w:szCs w:val="20"/>
                <w:lang w:val="en-US"/>
              </w:rPr>
            </w:pPr>
            <w:r>
              <w:rPr>
                <w:b/>
                <w:sz w:val="20"/>
                <w:szCs w:val="20"/>
                <w:lang w:val="en-US"/>
              </w:rPr>
              <w:t>90</w:t>
            </w:r>
            <w:r w:rsidRPr="005FFBA4" w:rsidR="0030674A">
              <w:rPr>
                <w:b/>
                <w:sz w:val="20"/>
                <w:szCs w:val="20"/>
                <w:lang w:val="en-US"/>
              </w:rPr>
              <w:t xml:space="preserve"> </w:t>
            </w:r>
            <w:r w:rsidRPr="005FFBA4" w:rsidR="00FB6B45">
              <w:rPr>
                <w:b/>
                <w:sz w:val="20"/>
                <w:szCs w:val="20"/>
                <w:lang w:val="en-US"/>
              </w:rPr>
              <w:t>mins</w:t>
            </w:r>
          </w:p>
        </w:tc>
      </w:tr>
      <w:tr w:rsidRPr="00930AF1" w:rsidR="00FB6B45" w:rsidTr="4C08EF33" w14:paraId="4CA56E7D" w14:textId="77777777">
        <w:tc>
          <w:tcPr>
            <w:tcW w:w="6120" w:type="dxa"/>
            <w:vAlign w:val="center"/>
          </w:tcPr>
          <w:p w:rsidRPr="00930AF1" w:rsidR="00FB6B45" w:rsidP="00242602" w:rsidRDefault="00FB6B45" w14:paraId="4E9A39D8" w14:textId="77777777">
            <w:pPr>
              <w:jc w:val="left"/>
              <w:rPr>
                <w:b/>
                <w:sz w:val="20"/>
                <w:szCs w:val="20"/>
                <w:lang w:val="en-US"/>
              </w:rPr>
            </w:pPr>
            <w:r w:rsidRPr="00930AF1">
              <w:rPr>
                <w:b/>
                <w:sz w:val="20"/>
                <w:szCs w:val="20"/>
                <w:lang w:val="en-US"/>
              </w:rPr>
              <w:t>Total time</w:t>
            </w:r>
          </w:p>
        </w:tc>
        <w:tc>
          <w:tcPr>
            <w:tcW w:w="2640" w:type="dxa"/>
            <w:vAlign w:val="center"/>
          </w:tcPr>
          <w:p w:rsidRPr="00FB6B45" w:rsidR="00FB6B45" w:rsidP="00242602" w:rsidRDefault="00507694" w14:paraId="0DA9F840" w14:textId="09B1F95A">
            <w:pPr>
              <w:jc w:val="left"/>
              <w:rPr>
                <w:b/>
                <w:sz w:val="20"/>
                <w:szCs w:val="20"/>
                <w:lang w:val="en-US"/>
              </w:rPr>
            </w:pPr>
            <w:r>
              <w:rPr>
                <w:b/>
                <w:sz w:val="20"/>
                <w:szCs w:val="20"/>
                <w:lang w:val="en-US"/>
              </w:rPr>
              <w:t>120</w:t>
            </w:r>
            <w:r w:rsidRPr="005FFBA4" w:rsidR="0030674A">
              <w:rPr>
                <w:b/>
                <w:sz w:val="20"/>
                <w:szCs w:val="20"/>
                <w:lang w:val="en-US"/>
              </w:rPr>
              <w:t xml:space="preserve"> </w:t>
            </w:r>
            <w:r w:rsidRPr="005FFBA4" w:rsidR="00FB6B45">
              <w:rPr>
                <w:b/>
                <w:sz w:val="20"/>
                <w:szCs w:val="20"/>
                <w:lang w:val="en-US"/>
              </w:rPr>
              <w:t>mins</w:t>
            </w:r>
          </w:p>
        </w:tc>
      </w:tr>
    </w:tbl>
    <w:p w:rsidRPr="00930AF1" w:rsidR="006B1D9C" w:rsidP="00242602" w:rsidRDefault="006B1D9C" w14:paraId="018C96F1" w14:textId="77777777">
      <w:pPr>
        <w:jc w:val="left"/>
        <w:rPr>
          <w:sz w:val="20"/>
          <w:szCs w:val="20"/>
          <w:lang w:val="en-US"/>
        </w:rPr>
      </w:pPr>
    </w:p>
    <w:p w:rsidRPr="00930AF1" w:rsidR="006B1D9C" w:rsidP="00242602" w:rsidRDefault="006B1D9C" w14:paraId="098753C0" w14:textId="77777777">
      <w:pPr>
        <w:jc w:val="left"/>
        <w:rPr>
          <w:sz w:val="20"/>
          <w:szCs w:val="20"/>
          <w:lang w:val="en-US"/>
        </w:rPr>
      </w:pPr>
    </w:p>
    <w:p w:rsidR="005FFBA4" w:rsidRDefault="005FFBA4" w14:paraId="207C817F" w14:textId="241EDDC1">
      <w:r>
        <w:br w:type="page"/>
      </w:r>
    </w:p>
    <w:p w:rsidRPr="00930AF1" w:rsidR="006B1D9C" w:rsidP="00242602" w:rsidRDefault="006B1D9C" w14:paraId="27A4A912" w14:textId="77777777">
      <w:pPr>
        <w:jc w:val="left"/>
        <w:rPr>
          <w:b/>
          <w:sz w:val="20"/>
          <w:szCs w:val="20"/>
          <w:lang w:val="en-US"/>
        </w:rPr>
      </w:pPr>
      <w:r w:rsidRPr="00930AF1">
        <w:rPr>
          <w:b/>
          <w:sz w:val="20"/>
          <w:szCs w:val="20"/>
          <w:lang w:val="en-US"/>
        </w:rPr>
        <w:t xml:space="preserve">Assessment Venue </w:t>
      </w:r>
    </w:p>
    <w:p w:rsidRPr="00930AF1" w:rsidR="006B1D9C" w:rsidP="00242602" w:rsidRDefault="006B1D9C" w14:paraId="72F6DEFB" w14:textId="77777777">
      <w:pPr>
        <w:jc w:val="left"/>
        <w:rPr>
          <w:b/>
          <w:sz w:val="20"/>
          <w:szCs w:val="20"/>
          <w:lang w:val="en-US"/>
        </w:rPr>
      </w:pPr>
    </w:p>
    <w:tbl>
      <w:tblPr>
        <w:tblW w:w="87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120"/>
        <w:gridCol w:w="2640"/>
      </w:tblGrid>
      <w:tr w:rsidRPr="00930AF1" w:rsidR="006B1D9C" w:rsidTr="003865EB" w14:paraId="16DC2086" w14:textId="77777777">
        <w:tc>
          <w:tcPr>
            <w:tcW w:w="6120" w:type="dxa"/>
            <w:shd w:val="clear" w:color="auto" w:fill="E0E0E0"/>
          </w:tcPr>
          <w:p w:rsidRPr="00930AF1" w:rsidR="006B1D9C" w:rsidP="00242602" w:rsidRDefault="006B1D9C" w14:paraId="03D537AA" w14:textId="77777777">
            <w:pPr>
              <w:spacing w:before="60" w:after="60"/>
              <w:jc w:val="left"/>
              <w:rPr>
                <w:b/>
                <w:sz w:val="20"/>
                <w:szCs w:val="20"/>
                <w:lang w:val="en-US"/>
              </w:rPr>
            </w:pPr>
            <w:r w:rsidRPr="00930AF1">
              <w:rPr>
                <w:b/>
                <w:sz w:val="20"/>
                <w:szCs w:val="20"/>
                <w:lang w:val="en-US"/>
              </w:rPr>
              <w:t>Assessment Method(s)</w:t>
            </w:r>
          </w:p>
        </w:tc>
        <w:tc>
          <w:tcPr>
            <w:tcW w:w="2640" w:type="dxa"/>
            <w:shd w:val="clear" w:color="auto" w:fill="E0E0E0"/>
          </w:tcPr>
          <w:p w:rsidRPr="00930AF1" w:rsidR="006B1D9C" w:rsidP="00242602" w:rsidRDefault="006B1D9C" w14:paraId="25C522FE" w14:textId="77777777">
            <w:pPr>
              <w:spacing w:before="60" w:after="60"/>
              <w:jc w:val="left"/>
              <w:rPr>
                <w:b/>
                <w:sz w:val="20"/>
                <w:szCs w:val="20"/>
                <w:lang w:val="en-US"/>
              </w:rPr>
            </w:pPr>
            <w:r w:rsidRPr="00930AF1">
              <w:rPr>
                <w:b/>
                <w:sz w:val="20"/>
                <w:szCs w:val="20"/>
                <w:lang w:val="en-US"/>
              </w:rPr>
              <w:t xml:space="preserve">Venue </w:t>
            </w:r>
          </w:p>
        </w:tc>
      </w:tr>
      <w:tr w:rsidRPr="00930AF1" w:rsidR="00930AF1" w:rsidTr="00FB6B45" w14:paraId="3EFF67DA" w14:textId="77777777">
        <w:trPr>
          <w:trHeight w:val="125"/>
        </w:trPr>
        <w:tc>
          <w:tcPr>
            <w:tcW w:w="6120" w:type="dxa"/>
            <w:vAlign w:val="center"/>
          </w:tcPr>
          <w:p w:rsidRPr="00FB6B45" w:rsidR="00930AF1" w:rsidP="00242602" w:rsidRDefault="0030674A" w14:paraId="15D87BA4" w14:textId="3FB98957">
            <w:pPr>
              <w:jc w:val="left"/>
              <w:rPr>
                <w:b/>
                <w:sz w:val="20"/>
                <w:szCs w:val="20"/>
                <w:lang w:val="en-US"/>
              </w:rPr>
            </w:pPr>
            <w:r w:rsidRPr="005FFBA4">
              <w:rPr>
                <w:sz w:val="20"/>
                <w:szCs w:val="20"/>
                <w:lang w:val="en-US"/>
              </w:rPr>
              <w:t>Written Assessment</w:t>
            </w:r>
          </w:p>
        </w:tc>
        <w:tc>
          <w:tcPr>
            <w:tcW w:w="2640" w:type="dxa"/>
            <w:vMerge w:val="restart"/>
            <w:vAlign w:val="center"/>
          </w:tcPr>
          <w:p w:rsidRPr="00930AF1" w:rsidR="00930AF1" w:rsidP="00242602" w:rsidRDefault="00930AF1" w14:paraId="2D0BF694" w14:textId="77777777">
            <w:pPr>
              <w:jc w:val="left"/>
              <w:rPr>
                <w:b/>
                <w:sz w:val="20"/>
                <w:szCs w:val="20"/>
                <w:lang w:val="en-US"/>
              </w:rPr>
            </w:pPr>
            <w:r w:rsidRPr="00930AF1">
              <w:rPr>
                <w:b/>
                <w:sz w:val="20"/>
                <w:szCs w:val="20"/>
                <w:lang w:val="en-US"/>
              </w:rPr>
              <w:t>NTUC LearningHub, Client’s Premise, or Online</w:t>
            </w:r>
          </w:p>
        </w:tc>
      </w:tr>
      <w:tr w:rsidRPr="00930AF1" w:rsidR="00930AF1" w:rsidTr="00FB6B45" w14:paraId="7E3DB5B5" w14:textId="77777777">
        <w:trPr>
          <w:trHeight w:val="70"/>
        </w:trPr>
        <w:tc>
          <w:tcPr>
            <w:tcW w:w="6120" w:type="dxa"/>
            <w:vAlign w:val="center"/>
          </w:tcPr>
          <w:p w:rsidRPr="00FB6B45" w:rsidR="00930AF1" w:rsidP="00242602" w:rsidRDefault="0030674A" w14:paraId="673FF919" w14:textId="5D09CFC6">
            <w:pPr>
              <w:jc w:val="left"/>
              <w:rPr>
                <w:sz w:val="20"/>
                <w:szCs w:val="20"/>
              </w:rPr>
            </w:pPr>
            <w:r w:rsidRPr="005FFBA4">
              <w:rPr>
                <w:sz w:val="20"/>
                <w:szCs w:val="20"/>
                <w:lang w:val="en-US"/>
              </w:rPr>
              <w:t>Practical Performance</w:t>
            </w:r>
          </w:p>
        </w:tc>
        <w:tc>
          <w:tcPr>
            <w:tcW w:w="2640" w:type="dxa"/>
            <w:vMerge/>
            <w:vAlign w:val="center"/>
          </w:tcPr>
          <w:p w:rsidRPr="00930AF1" w:rsidR="00930AF1" w:rsidP="00242602" w:rsidRDefault="00930AF1" w14:paraId="1C442B4C" w14:textId="77777777">
            <w:pPr>
              <w:jc w:val="left"/>
              <w:rPr>
                <w:b/>
                <w:sz w:val="20"/>
                <w:szCs w:val="20"/>
                <w:lang w:val="en-US"/>
              </w:rPr>
            </w:pPr>
          </w:p>
        </w:tc>
      </w:tr>
    </w:tbl>
    <w:p w:rsidRPr="003E6D33" w:rsidR="00344A45" w:rsidP="00242602" w:rsidRDefault="003E6D33" w14:paraId="24C0B0C5" w14:textId="77777777">
      <w:pPr>
        <w:pStyle w:val="Heading1"/>
        <w:jc w:val="left"/>
        <w:rPr>
          <w:sz w:val="28"/>
          <w:szCs w:val="28"/>
          <w:lang w:val="en-US"/>
        </w:rPr>
      </w:pPr>
      <w:r>
        <w:rPr>
          <w:sz w:val="28"/>
          <w:szCs w:val="28"/>
          <w:lang w:val="en-US"/>
        </w:rPr>
        <w:br w:type="page"/>
      </w:r>
      <w:bookmarkStart w:name="_Toc166236244" w:id="1"/>
      <w:r w:rsidRPr="006B1D9C" w:rsidR="00344A45">
        <w:rPr>
          <w:sz w:val="28"/>
          <w:szCs w:val="28"/>
          <w:lang w:val="en-US"/>
        </w:rPr>
        <w:t>2</w:t>
      </w:r>
      <w:r w:rsidRPr="006B1D9C" w:rsidR="006B1D9C">
        <w:rPr>
          <w:sz w:val="28"/>
          <w:szCs w:val="28"/>
          <w:lang w:val="en-US"/>
        </w:rPr>
        <w:t>.</w:t>
      </w:r>
      <w:r w:rsidR="00344A45">
        <w:tab/>
      </w:r>
      <w:r w:rsidRPr="003D6898" w:rsidR="00344A45">
        <w:rPr>
          <w:lang w:val="en-US"/>
        </w:rPr>
        <w:t>Matrix of Assessment Methods and Evidence Gathering Plan</w:t>
      </w:r>
      <w:bookmarkEnd w:id="1"/>
    </w:p>
    <w:p w:rsidRPr="00165AAD" w:rsidR="00806A96" w:rsidP="00242602" w:rsidRDefault="00806A96" w14:paraId="0F4A48E4" w14:textId="77777777">
      <w:pPr>
        <w:jc w:val="left"/>
        <w:rPr>
          <w:lang w:val="en-US"/>
        </w:rPr>
      </w:pPr>
    </w:p>
    <w:tbl>
      <w:tblPr>
        <w:tblW w:w="92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770"/>
        <w:gridCol w:w="3720"/>
        <w:gridCol w:w="840"/>
        <w:gridCol w:w="931"/>
      </w:tblGrid>
      <w:tr w:rsidRPr="00930AF1" w:rsidR="00930AF1" w:rsidTr="3D790E7D" w14:paraId="4B4B4DE6" w14:textId="77777777">
        <w:trPr>
          <w:trHeight w:val="647"/>
          <w:jc w:val="center"/>
        </w:trPr>
        <w:tc>
          <w:tcPr>
            <w:tcW w:w="3770" w:type="dxa"/>
            <w:vMerge w:val="restart"/>
            <w:shd w:val="clear" w:color="auto" w:fill="D9D9D9" w:themeFill="background1" w:themeFillShade="D9"/>
            <w:tcMar/>
            <w:vAlign w:val="center"/>
          </w:tcPr>
          <w:p w:rsidRPr="00EC3696" w:rsidR="00930AF1" w:rsidP="00242602" w:rsidRDefault="00930AF1" w14:paraId="2FDB05B5" w14:textId="77777777">
            <w:pPr>
              <w:jc w:val="left"/>
              <w:rPr>
                <w:rFonts w:eastAsia="Batang"/>
                <w:b/>
                <w:bCs/>
                <w:iCs/>
                <w:sz w:val="20"/>
                <w:szCs w:val="20"/>
              </w:rPr>
            </w:pPr>
            <w:r w:rsidRPr="00EC3696">
              <w:rPr>
                <w:rFonts w:eastAsia="Batang"/>
                <w:b/>
                <w:bCs/>
                <w:iCs/>
                <w:sz w:val="20"/>
                <w:szCs w:val="20"/>
              </w:rPr>
              <w:t>Abilities (A)</w:t>
            </w:r>
          </w:p>
          <w:p w:rsidRPr="00EC3696" w:rsidR="00930AF1" w:rsidP="00242602" w:rsidRDefault="00930AF1" w14:paraId="0076B10C" w14:textId="77777777">
            <w:pPr>
              <w:jc w:val="left"/>
              <w:rPr>
                <w:rFonts w:eastAsia="Batang"/>
                <w:b/>
                <w:bCs/>
                <w:iCs/>
                <w:sz w:val="20"/>
                <w:szCs w:val="20"/>
              </w:rPr>
            </w:pPr>
            <w:r w:rsidRPr="00EC3696">
              <w:rPr>
                <w:rFonts w:eastAsia="Batang"/>
                <w:b/>
                <w:bCs/>
                <w:iCs/>
                <w:sz w:val="20"/>
                <w:szCs w:val="20"/>
              </w:rPr>
              <w:t>And</w:t>
            </w:r>
          </w:p>
          <w:p w:rsidRPr="00EC3696" w:rsidR="00930AF1" w:rsidP="00242602" w:rsidRDefault="00930AF1" w14:paraId="6472C6FD" w14:textId="77777777">
            <w:pPr>
              <w:jc w:val="left"/>
              <w:rPr>
                <w:rFonts w:eastAsia="Times"/>
                <w:sz w:val="20"/>
                <w:szCs w:val="20"/>
              </w:rPr>
            </w:pPr>
            <w:r w:rsidRPr="00EC3696">
              <w:rPr>
                <w:rFonts w:eastAsia="Batang"/>
                <w:b/>
                <w:bCs/>
                <w:iCs/>
                <w:sz w:val="20"/>
                <w:szCs w:val="20"/>
              </w:rPr>
              <w:t>Knowledge (K)</w:t>
            </w:r>
          </w:p>
        </w:tc>
        <w:tc>
          <w:tcPr>
            <w:tcW w:w="3720" w:type="dxa"/>
            <w:vMerge w:val="restart"/>
            <w:shd w:val="clear" w:color="auto" w:fill="D9D9D9" w:themeFill="background1" w:themeFillShade="D9"/>
            <w:tcMar/>
            <w:vAlign w:val="center"/>
          </w:tcPr>
          <w:p w:rsidRPr="00930AF1" w:rsidR="00930AF1" w:rsidP="00242602" w:rsidRDefault="00930AF1" w14:paraId="2248C981" w14:textId="77777777">
            <w:pPr>
              <w:jc w:val="left"/>
              <w:rPr>
                <w:rFonts w:eastAsia="Times"/>
                <w:sz w:val="20"/>
                <w:szCs w:val="20"/>
              </w:rPr>
            </w:pPr>
            <w:r w:rsidRPr="00930AF1">
              <w:rPr>
                <w:rFonts w:eastAsia="Batang"/>
                <w:b/>
                <w:bCs/>
                <w:iCs/>
                <w:sz w:val="20"/>
                <w:szCs w:val="20"/>
              </w:rPr>
              <w:t>Evidence Requirement</w:t>
            </w:r>
          </w:p>
        </w:tc>
        <w:tc>
          <w:tcPr>
            <w:tcW w:w="1771" w:type="dxa"/>
            <w:gridSpan w:val="2"/>
            <w:shd w:val="clear" w:color="auto" w:fill="D9D9D9" w:themeFill="background1" w:themeFillShade="D9"/>
            <w:tcMar/>
            <w:vAlign w:val="center"/>
          </w:tcPr>
          <w:p w:rsidRPr="00930AF1" w:rsidR="00930AF1" w:rsidP="00242602" w:rsidRDefault="00930AF1" w14:paraId="5D6726E3" w14:textId="77777777">
            <w:pPr>
              <w:jc w:val="left"/>
              <w:rPr>
                <w:rFonts w:eastAsia="Batang"/>
                <w:b/>
                <w:bCs/>
                <w:iCs/>
                <w:sz w:val="20"/>
                <w:szCs w:val="20"/>
              </w:rPr>
            </w:pPr>
            <w:r w:rsidRPr="00930AF1">
              <w:rPr>
                <w:rFonts w:eastAsia="Batang"/>
                <w:b/>
                <w:bCs/>
                <w:iCs/>
                <w:sz w:val="20"/>
                <w:szCs w:val="20"/>
              </w:rPr>
              <w:t>Assessment Methods</w:t>
            </w:r>
          </w:p>
          <w:p w:rsidRPr="00930AF1" w:rsidR="00930AF1" w:rsidP="00242602" w:rsidRDefault="00930AF1" w14:paraId="594BC82D" w14:textId="77777777">
            <w:pPr>
              <w:jc w:val="left"/>
              <w:rPr>
                <w:rFonts w:eastAsia="Times"/>
                <w:sz w:val="20"/>
                <w:szCs w:val="20"/>
              </w:rPr>
            </w:pPr>
            <w:r w:rsidRPr="00930AF1">
              <w:rPr>
                <w:rFonts w:eastAsia="Batang"/>
                <w:bCs/>
                <w:iCs/>
                <w:sz w:val="20"/>
                <w:szCs w:val="20"/>
              </w:rPr>
              <w:t>(Assessment Tools)</w:t>
            </w:r>
          </w:p>
        </w:tc>
      </w:tr>
      <w:tr w:rsidRPr="00930AF1" w:rsidR="00930AF1" w:rsidTr="3D790E7D" w14:paraId="66E37552" w14:textId="77777777">
        <w:trPr>
          <w:cantSplit/>
          <w:trHeight w:val="70"/>
          <w:jc w:val="center"/>
        </w:trPr>
        <w:tc>
          <w:tcPr>
            <w:tcW w:w="3770" w:type="dxa"/>
            <w:vMerge/>
            <w:tcMar/>
          </w:tcPr>
          <w:p w:rsidRPr="00EC3696" w:rsidR="00930AF1" w:rsidP="00242602" w:rsidRDefault="00930AF1" w14:paraId="22F84B72" w14:textId="77777777">
            <w:pPr>
              <w:jc w:val="left"/>
              <w:rPr>
                <w:rFonts w:eastAsia="Times"/>
                <w:sz w:val="20"/>
                <w:szCs w:val="20"/>
              </w:rPr>
            </w:pPr>
          </w:p>
        </w:tc>
        <w:tc>
          <w:tcPr>
            <w:tcW w:w="3720" w:type="dxa"/>
            <w:vMerge/>
            <w:tcMar/>
          </w:tcPr>
          <w:p w:rsidRPr="00930AF1" w:rsidR="00930AF1" w:rsidP="00242602" w:rsidRDefault="00930AF1" w14:paraId="2A73148E" w14:textId="77777777">
            <w:pPr>
              <w:jc w:val="left"/>
              <w:rPr>
                <w:rFonts w:eastAsia="Times"/>
                <w:sz w:val="20"/>
                <w:szCs w:val="20"/>
              </w:rPr>
            </w:pPr>
          </w:p>
        </w:tc>
        <w:tc>
          <w:tcPr>
            <w:tcW w:w="840" w:type="dxa"/>
            <w:shd w:val="clear" w:color="auto" w:fill="D9D9D9" w:themeFill="background1" w:themeFillShade="D9"/>
            <w:tcMar/>
            <w:vAlign w:val="center"/>
          </w:tcPr>
          <w:p w:rsidRPr="00930AF1" w:rsidR="00930AF1" w:rsidP="00242602" w:rsidRDefault="00930AF1" w14:paraId="1BE851A5" w14:textId="77777777">
            <w:pPr>
              <w:jc w:val="left"/>
              <w:rPr>
                <w:rFonts w:eastAsia="Times"/>
                <w:b/>
                <w:sz w:val="20"/>
                <w:szCs w:val="20"/>
              </w:rPr>
            </w:pPr>
            <w:r w:rsidRPr="00930AF1">
              <w:rPr>
                <w:rFonts w:eastAsia="Times"/>
                <w:b/>
                <w:sz w:val="20"/>
                <w:szCs w:val="20"/>
              </w:rPr>
              <w:t>WA</w:t>
            </w:r>
          </w:p>
        </w:tc>
        <w:tc>
          <w:tcPr>
            <w:tcW w:w="931" w:type="dxa"/>
            <w:shd w:val="clear" w:color="auto" w:fill="D9D9D9" w:themeFill="background1" w:themeFillShade="D9"/>
            <w:tcMar/>
            <w:vAlign w:val="center"/>
          </w:tcPr>
          <w:p w:rsidRPr="00930AF1" w:rsidR="00930AF1" w:rsidP="00242602" w:rsidRDefault="00930AF1" w14:paraId="3A90FA6A" w14:textId="77777777">
            <w:pPr>
              <w:jc w:val="left"/>
              <w:rPr>
                <w:rFonts w:eastAsia="Times"/>
                <w:sz w:val="20"/>
                <w:szCs w:val="20"/>
              </w:rPr>
            </w:pPr>
            <w:r w:rsidRPr="00930AF1">
              <w:rPr>
                <w:rFonts w:eastAsia="Times"/>
                <w:b/>
                <w:sz w:val="20"/>
                <w:szCs w:val="20"/>
              </w:rPr>
              <w:t>PP</w:t>
            </w:r>
          </w:p>
        </w:tc>
      </w:tr>
      <w:tr w:rsidR="005FFBA4" w:rsidTr="3D790E7D" w14:paraId="4F9482ED" w14:textId="77777777">
        <w:trPr>
          <w:trHeight w:val="980"/>
          <w:jc w:val="center"/>
        </w:trPr>
        <w:tc>
          <w:tcPr>
            <w:tcW w:w="3770" w:type="dxa"/>
            <w:shd w:val="clear" w:color="auto" w:fill="auto"/>
            <w:tcMar/>
          </w:tcPr>
          <w:p w:rsidR="005FFBA4" w:rsidP="005FFBA4" w:rsidRDefault="005FFBA4" w14:paraId="57457DA8" w14:textId="7E5CC2CE">
            <w:pPr>
              <w:jc w:val="both"/>
              <w:rPr>
                <w:rFonts w:eastAsia="Times"/>
                <w:b/>
                <w:bCs/>
                <w:sz w:val="20"/>
                <w:szCs w:val="20"/>
              </w:rPr>
            </w:pPr>
          </w:p>
          <w:p w:rsidRPr="0077432D" w:rsidR="00013704" w:rsidP="00013704" w:rsidRDefault="00013704" w14:paraId="5EC59123" w14:textId="77777777">
            <w:pPr>
              <w:jc w:val="left"/>
              <w:rPr>
                <w:b/>
                <w:bCs/>
                <w:sz w:val="20"/>
                <w:szCs w:val="20"/>
              </w:rPr>
            </w:pPr>
            <w:r w:rsidRPr="0077432D">
              <w:rPr>
                <w:b/>
                <w:bCs/>
                <w:sz w:val="20"/>
                <w:szCs w:val="20"/>
              </w:rPr>
              <w:t>K3</w:t>
            </w:r>
          </w:p>
          <w:p w:rsidR="00013704" w:rsidP="00013704" w:rsidRDefault="00013704" w14:paraId="5C5DE3C0" w14:textId="77777777">
            <w:pPr>
              <w:jc w:val="left"/>
              <w:rPr>
                <w:sz w:val="20"/>
                <w:szCs w:val="20"/>
              </w:rPr>
            </w:pPr>
            <w:r w:rsidRPr="006F4444">
              <w:rPr>
                <w:sz w:val="20"/>
                <w:szCs w:val="20"/>
              </w:rPr>
              <w:t>Types of controls, elements and features in software</w:t>
            </w:r>
            <w:r>
              <w:rPr>
                <w:sz w:val="20"/>
                <w:szCs w:val="20"/>
              </w:rPr>
              <w:t>.</w:t>
            </w:r>
          </w:p>
          <w:p w:rsidR="00013704" w:rsidP="005FFBA4" w:rsidRDefault="00013704" w14:paraId="30004D60" w14:textId="77777777">
            <w:pPr>
              <w:jc w:val="both"/>
              <w:rPr>
                <w:rFonts w:eastAsia="Times"/>
                <w:b/>
                <w:bCs/>
                <w:sz w:val="20"/>
                <w:szCs w:val="20"/>
              </w:rPr>
            </w:pPr>
          </w:p>
          <w:p w:rsidR="00013704" w:rsidP="005FFBA4" w:rsidRDefault="00013704" w14:paraId="57B1E5B1" w14:textId="77777777">
            <w:pPr>
              <w:jc w:val="both"/>
              <w:rPr>
                <w:rFonts w:eastAsia="Times"/>
                <w:b/>
                <w:bCs/>
                <w:sz w:val="20"/>
                <w:szCs w:val="20"/>
              </w:rPr>
            </w:pPr>
          </w:p>
          <w:p w:rsidRPr="0077432D" w:rsidR="0077432D" w:rsidP="0077432D" w:rsidRDefault="005042E4" w14:paraId="710E3243" w14:textId="77777777">
            <w:pPr>
              <w:jc w:val="left"/>
              <w:rPr>
                <w:b/>
                <w:bCs/>
                <w:sz w:val="20"/>
                <w:szCs w:val="20"/>
              </w:rPr>
            </w:pPr>
            <w:r w:rsidRPr="0077432D">
              <w:rPr>
                <w:b/>
                <w:bCs/>
                <w:sz w:val="20"/>
                <w:szCs w:val="20"/>
              </w:rPr>
              <w:t>A2</w:t>
            </w:r>
          </w:p>
          <w:p w:rsidR="005042E4" w:rsidP="0077432D" w:rsidRDefault="005042E4" w14:paraId="0CF55180" w14:textId="0D076DDB">
            <w:pPr>
              <w:jc w:val="left"/>
              <w:rPr>
                <w:sz w:val="20"/>
                <w:szCs w:val="20"/>
              </w:rPr>
            </w:pPr>
            <w:r w:rsidRPr="006F4444">
              <w:rPr>
                <w:sz w:val="20"/>
                <w:szCs w:val="20"/>
              </w:rPr>
              <w:t>Utilise appropriate software design methods and tools, in line with the organisation's software design practice and principles</w:t>
            </w:r>
            <w:r>
              <w:rPr>
                <w:sz w:val="20"/>
                <w:szCs w:val="20"/>
              </w:rPr>
              <w:t>.</w:t>
            </w:r>
          </w:p>
          <w:p w:rsidR="005FFBA4" w:rsidP="0077432D" w:rsidRDefault="005FFBA4" w14:paraId="7E67E2A3" w14:textId="77777777">
            <w:pPr>
              <w:jc w:val="left"/>
              <w:rPr>
                <w:rFonts w:eastAsia="Times"/>
                <w:b/>
                <w:bCs/>
                <w:sz w:val="20"/>
                <w:szCs w:val="20"/>
              </w:rPr>
            </w:pPr>
          </w:p>
          <w:p w:rsidRPr="0077432D" w:rsidR="0077432D" w:rsidP="0077432D" w:rsidRDefault="00023F53" w14:paraId="363398AD" w14:textId="77777777">
            <w:pPr>
              <w:jc w:val="left"/>
              <w:rPr>
                <w:b/>
                <w:bCs/>
                <w:sz w:val="20"/>
                <w:szCs w:val="20"/>
              </w:rPr>
            </w:pPr>
            <w:r w:rsidRPr="0077432D">
              <w:rPr>
                <w:b/>
                <w:bCs/>
                <w:sz w:val="20"/>
                <w:szCs w:val="20"/>
              </w:rPr>
              <w:t>A3</w:t>
            </w:r>
          </w:p>
          <w:p w:rsidR="00023F53" w:rsidP="0077432D" w:rsidRDefault="00023F53" w14:paraId="726E8F35" w14:textId="3AD27086">
            <w:pPr>
              <w:jc w:val="left"/>
              <w:rPr>
                <w:sz w:val="20"/>
                <w:szCs w:val="20"/>
              </w:rPr>
            </w:pPr>
            <w:r w:rsidRPr="006F4444">
              <w:rPr>
                <w:sz w:val="20"/>
                <w:szCs w:val="20"/>
              </w:rPr>
              <w:t>Identify relevant controls, elements and features to be included in the software to meet its design objectives</w:t>
            </w:r>
            <w:r>
              <w:rPr>
                <w:sz w:val="20"/>
                <w:szCs w:val="20"/>
              </w:rPr>
              <w:t>.</w:t>
            </w:r>
          </w:p>
          <w:p w:rsidR="00023F53" w:rsidP="0077432D" w:rsidRDefault="00023F53" w14:paraId="7B5E532E" w14:textId="77777777">
            <w:pPr>
              <w:jc w:val="left"/>
              <w:rPr>
                <w:rFonts w:eastAsia="Times"/>
                <w:b/>
                <w:bCs/>
                <w:sz w:val="20"/>
                <w:szCs w:val="20"/>
              </w:rPr>
            </w:pPr>
          </w:p>
          <w:p w:rsidR="0077432D" w:rsidP="00013704" w:rsidRDefault="0077432D" w14:paraId="3B793D4C" w14:textId="1103F346">
            <w:pPr>
              <w:jc w:val="left"/>
              <w:rPr>
                <w:rFonts w:eastAsia="Times"/>
                <w:b/>
                <w:bCs/>
                <w:sz w:val="20"/>
                <w:szCs w:val="20"/>
              </w:rPr>
            </w:pPr>
          </w:p>
        </w:tc>
        <w:tc>
          <w:tcPr>
            <w:tcW w:w="3720" w:type="dxa"/>
            <w:shd w:val="clear" w:color="auto" w:fill="auto"/>
            <w:tcMar/>
          </w:tcPr>
          <w:p w:rsidR="005FFBA4" w:rsidP="005FFBA4" w:rsidRDefault="005FFBA4" w14:paraId="5D3C3A12" w14:textId="4E6A70A4">
            <w:pPr>
              <w:jc w:val="both"/>
              <w:rPr>
                <w:rFonts w:eastAsia="Times"/>
                <w:b/>
                <w:bCs/>
                <w:sz w:val="20"/>
                <w:szCs w:val="20"/>
              </w:rPr>
            </w:pPr>
          </w:p>
          <w:p w:rsidR="00013704" w:rsidP="00013704" w:rsidRDefault="00013704" w14:paraId="25ED8BC7" w14:textId="65C553FC">
            <w:pPr>
              <w:jc w:val="both"/>
              <w:rPr>
                <w:rFonts w:eastAsia="Times"/>
                <w:b/>
                <w:bCs/>
                <w:sz w:val="20"/>
                <w:szCs w:val="20"/>
              </w:rPr>
            </w:pPr>
            <w:r w:rsidRPr="005FFBA4">
              <w:rPr>
                <w:rFonts w:eastAsia="Times"/>
                <w:b/>
                <w:bCs/>
                <w:sz w:val="20"/>
                <w:szCs w:val="20"/>
              </w:rPr>
              <w:t>Tell me (</w:t>
            </w:r>
            <w:r>
              <w:rPr>
                <w:rFonts w:eastAsia="Times"/>
                <w:b/>
                <w:bCs/>
                <w:sz w:val="20"/>
                <w:szCs w:val="20"/>
              </w:rPr>
              <w:t>K</w:t>
            </w:r>
            <w:r w:rsidRPr="005FFBA4">
              <w:rPr>
                <w:rFonts w:eastAsia="Times"/>
                <w:b/>
                <w:bCs/>
                <w:sz w:val="20"/>
                <w:szCs w:val="20"/>
              </w:rPr>
              <w:t>nowledge)</w:t>
            </w:r>
          </w:p>
          <w:p w:rsidR="00373F61" w:rsidP="00373F61" w:rsidRDefault="00013704" w14:paraId="77DAD484" w14:textId="6590EC81">
            <w:pPr>
              <w:jc w:val="left"/>
              <w:rPr>
                <w:sz w:val="20"/>
                <w:szCs w:val="20"/>
              </w:rPr>
            </w:pPr>
            <w:r w:rsidRPr="005FFBA4">
              <w:rPr>
                <w:rFonts w:eastAsia="Times"/>
                <w:sz w:val="20"/>
                <w:szCs w:val="20"/>
              </w:rPr>
              <w:t xml:space="preserve">Candidate is able to </w:t>
            </w:r>
            <w:r w:rsidR="00373F61">
              <w:rPr>
                <w:sz w:val="20"/>
                <w:szCs w:val="20"/>
              </w:rPr>
              <w:t>understand the t</w:t>
            </w:r>
            <w:r w:rsidRPr="006F4444" w:rsidR="00373F61">
              <w:rPr>
                <w:sz w:val="20"/>
                <w:szCs w:val="20"/>
              </w:rPr>
              <w:t>ypes of controls, elements and features in software</w:t>
            </w:r>
            <w:r w:rsidR="00373F61">
              <w:rPr>
                <w:sz w:val="20"/>
                <w:szCs w:val="20"/>
              </w:rPr>
              <w:t>.</w:t>
            </w:r>
          </w:p>
          <w:p w:rsidR="00013704" w:rsidP="005FFBA4" w:rsidRDefault="00013704" w14:paraId="30436E5C" w14:textId="77777777">
            <w:pPr>
              <w:jc w:val="both"/>
              <w:rPr>
                <w:rFonts w:eastAsia="Times"/>
                <w:b/>
                <w:bCs/>
                <w:sz w:val="20"/>
                <w:szCs w:val="20"/>
              </w:rPr>
            </w:pPr>
          </w:p>
          <w:p w:rsidR="3C90D71A" w:rsidP="005FFBA4" w:rsidRDefault="3C90D71A" w14:paraId="7A4B4E14" w14:textId="52B62201">
            <w:pPr>
              <w:jc w:val="both"/>
              <w:rPr>
                <w:rFonts w:eastAsia="Times"/>
                <w:b/>
                <w:bCs/>
                <w:sz w:val="20"/>
                <w:szCs w:val="20"/>
              </w:rPr>
            </w:pPr>
            <w:r w:rsidRPr="005FFBA4">
              <w:rPr>
                <w:rFonts w:eastAsia="Times"/>
                <w:b/>
                <w:bCs/>
                <w:sz w:val="20"/>
                <w:szCs w:val="20"/>
              </w:rPr>
              <w:t>Show me (Product)</w:t>
            </w:r>
          </w:p>
          <w:p w:rsidR="00373F61" w:rsidP="00373F61" w:rsidRDefault="3C90D71A" w14:paraId="26455BF0" w14:textId="563F381B">
            <w:pPr>
              <w:jc w:val="left"/>
              <w:rPr>
                <w:sz w:val="20"/>
                <w:szCs w:val="20"/>
              </w:rPr>
            </w:pPr>
            <w:r w:rsidRPr="005FFBA4">
              <w:rPr>
                <w:rFonts w:eastAsia="Times"/>
                <w:sz w:val="20"/>
                <w:szCs w:val="20"/>
              </w:rPr>
              <w:t xml:space="preserve">Candidate is able </w:t>
            </w:r>
            <w:r w:rsidR="00F71882">
              <w:rPr>
                <w:rFonts w:eastAsia="Times"/>
                <w:sz w:val="20"/>
                <w:szCs w:val="20"/>
              </w:rPr>
              <w:t xml:space="preserve">to </w:t>
            </w:r>
            <w:r w:rsidR="00373F61">
              <w:rPr>
                <w:sz w:val="20"/>
                <w:szCs w:val="20"/>
              </w:rPr>
              <w:t>u</w:t>
            </w:r>
            <w:r w:rsidRPr="006F4444" w:rsidR="00373F61">
              <w:rPr>
                <w:sz w:val="20"/>
                <w:szCs w:val="20"/>
              </w:rPr>
              <w:t>tilise appropriate software design methods and tools, in line with the organisation's software design practice and principles</w:t>
            </w:r>
            <w:r w:rsidR="00373F61">
              <w:rPr>
                <w:sz w:val="20"/>
                <w:szCs w:val="20"/>
              </w:rPr>
              <w:t>.</w:t>
            </w:r>
          </w:p>
          <w:p w:rsidR="00373F61" w:rsidP="00373F61" w:rsidRDefault="00373F61" w14:paraId="1D870363" w14:textId="77777777">
            <w:pPr>
              <w:jc w:val="left"/>
              <w:rPr>
                <w:sz w:val="20"/>
                <w:szCs w:val="20"/>
              </w:rPr>
            </w:pPr>
          </w:p>
          <w:p w:rsidR="00373F61" w:rsidP="00373F61" w:rsidRDefault="00373F61" w14:paraId="04AD410B" w14:textId="098D15D5">
            <w:pPr>
              <w:jc w:val="left"/>
              <w:rPr>
                <w:sz w:val="20"/>
                <w:szCs w:val="20"/>
              </w:rPr>
            </w:pPr>
            <w:r w:rsidRPr="005FFBA4">
              <w:rPr>
                <w:rFonts w:eastAsia="Times"/>
                <w:sz w:val="20"/>
                <w:szCs w:val="20"/>
              </w:rPr>
              <w:t xml:space="preserve">Candidate is able </w:t>
            </w:r>
            <w:r>
              <w:rPr>
                <w:rFonts w:eastAsia="Times"/>
                <w:sz w:val="20"/>
                <w:szCs w:val="20"/>
              </w:rPr>
              <w:t>to</w:t>
            </w:r>
            <w:r w:rsidRPr="006F4444">
              <w:rPr>
                <w:sz w:val="20"/>
                <w:szCs w:val="20"/>
              </w:rPr>
              <w:t xml:space="preserve"> </w:t>
            </w:r>
            <w:r>
              <w:rPr>
                <w:sz w:val="20"/>
                <w:szCs w:val="20"/>
              </w:rPr>
              <w:t>i</w:t>
            </w:r>
            <w:r w:rsidRPr="006F4444">
              <w:rPr>
                <w:sz w:val="20"/>
                <w:szCs w:val="20"/>
              </w:rPr>
              <w:t>dentify relevant controls, elements and features to be included in the software to meet its design objectives</w:t>
            </w:r>
            <w:r>
              <w:rPr>
                <w:sz w:val="20"/>
                <w:szCs w:val="20"/>
              </w:rPr>
              <w:t>.</w:t>
            </w:r>
          </w:p>
          <w:p w:rsidR="005FFBA4" w:rsidP="005FFBA4" w:rsidRDefault="005FFBA4" w14:paraId="0842AAAC" w14:textId="51A6CD32">
            <w:pPr>
              <w:jc w:val="both"/>
              <w:rPr>
                <w:rFonts w:eastAsia="Times"/>
                <w:b/>
                <w:bCs/>
                <w:sz w:val="20"/>
                <w:szCs w:val="20"/>
              </w:rPr>
            </w:pPr>
          </w:p>
          <w:p w:rsidR="005FFBA4" w:rsidP="005FFBA4" w:rsidRDefault="005FFBA4" w14:paraId="1507094B" w14:textId="687A1DF2">
            <w:pPr>
              <w:jc w:val="both"/>
              <w:rPr>
                <w:rFonts w:eastAsia="Times"/>
                <w:b/>
                <w:bCs/>
                <w:sz w:val="20"/>
                <w:szCs w:val="20"/>
              </w:rPr>
            </w:pPr>
          </w:p>
          <w:p w:rsidR="3C90D71A" w:rsidP="005FFBA4" w:rsidRDefault="3C90D71A" w14:paraId="16CDF3A0" w14:textId="19910CA4">
            <w:pPr>
              <w:jc w:val="both"/>
              <w:rPr>
                <w:rFonts w:eastAsia="Times"/>
                <w:b/>
                <w:bCs/>
                <w:sz w:val="20"/>
                <w:szCs w:val="20"/>
              </w:rPr>
            </w:pPr>
            <w:r w:rsidRPr="005FFBA4">
              <w:rPr>
                <w:rFonts w:eastAsia="Times"/>
                <w:b/>
                <w:bCs/>
                <w:sz w:val="20"/>
                <w:szCs w:val="20"/>
              </w:rPr>
              <w:t>Question 1</w:t>
            </w:r>
            <w:r w:rsidR="008F628A">
              <w:rPr>
                <w:rFonts w:eastAsia="Times"/>
                <w:b/>
                <w:bCs/>
                <w:sz w:val="20"/>
                <w:szCs w:val="20"/>
              </w:rPr>
              <w:t>A</w:t>
            </w:r>
            <w:r w:rsidRPr="005FFBA4">
              <w:rPr>
                <w:rFonts w:eastAsia="Times"/>
                <w:b/>
                <w:bCs/>
                <w:sz w:val="20"/>
                <w:szCs w:val="20"/>
              </w:rPr>
              <w:t>:</w:t>
            </w:r>
          </w:p>
          <w:p w:rsidR="3C90D71A" w:rsidP="008F628A" w:rsidRDefault="3C90D71A" w14:paraId="1EA58FA1" w14:textId="73452068">
            <w:pPr>
              <w:jc w:val="left"/>
              <w:rPr>
                <w:rFonts w:eastAsia="Times"/>
                <w:sz w:val="20"/>
                <w:szCs w:val="20"/>
              </w:rPr>
            </w:pPr>
            <w:r w:rsidRPr="005FFBA4">
              <w:rPr>
                <w:rFonts w:eastAsia="Times"/>
                <w:sz w:val="20"/>
                <w:szCs w:val="20"/>
              </w:rPr>
              <w:t>Show how you can review the code from the “new-feature-modal” branch. After the code has been reviewed and the Pull Request has been approved, show how your team member can merge the new branch into the main branch and update the main branch.</w:t>
            </w:r>
          </w:p>
          <w:p w:rsidR="005FFBA4" w:rsidP="005FFBA4" w:rsidRDefault="005FFBA4" w14:paraId="201B1CA5" w14:textId="77777777">
            <w:pPr>
              <w:jc w:val="both"/>
              <w:rPr>
                <w:rFonts w:eastAsia="Times"/>
                <w:sz w:val="20"/>
                <w:szCs w:val="20"/>
              </w:rPr>
            </w:pPr>
          </w:p>
          <w:p w:rsidR="008F628A" w:rsidP="005FFBA4" w:rsidRDefault="008F628A" w14:paraId="49332159" w14:textId="77777777">
            <w:pPr>
              <w:jc w:val="both"/>
              <w:rPr>
                <w:rFonts w:eastAsia="Times"/>
                <w:sz w:val="20"/>
                <w:szCs w:val="20"/>
              </w:rPr>
            </w:pPr>
            <w:r w:rsidRPr="00344DA9">
              <w:rPr>
                <w:rFonts w:eastAsia="Times"/>
                <w:b/>
                <w:bCs/>
                <w:sz w:val="20"/>
                <w:szCs w:val="20"/>
              </w:rPr>
              <w:t>Question 1B</w:t>
            </w:r>
            <w:r>
              <w:rPr>
                <w:rFonts w:eastAsia="Times"/>
                <w:sz w:val="20"/>
                <w:szCs w:val="20"/>
              </w:rPr>
              <w:t>:</w:t>
            </w:r>
          </w:p>
          <w:p w:rsidR="008F628A" w:rsidP="008F628A" w:rsidRDefault="008F628A" w14:paraId="65F2C061" w14:textId="4AF72447">
            <w:pPr>
              <w:jc w:val="left"/>
              <w:rPr>
                <w:rFonts w:eastAsia="Times"/>
                <w:sz w:val="20"/>
                <w:szCs w:val="20"/>
              </w:rPr>
            </w:pPr>
            <w:r w:rsidRPr="008F628A">
              <w:rPr>
                <w:rFonts w:eastAsia="Times"/>
                <w:sz w:val="20"/>
                <w:szCs w:val="20"/>
              </w:rPr>
              <w:t>List at least 3 best practices for managing code changes and resolving conflicts</w:t>
            </w:r>
          </w:p>
          <w:p w:rsidR="008F628A" w:rsidP="005FFBA4" w:rsidRDefault="008F628A" w14:paraId="025B8FBB" w14:textId="584E8CFC">
            <w:pPr>
              <w:jc w:val="both"/>
              <w:rPr>
                <w:rFonts w:eastAsia="Times"/>
                <w:sz w:val="20"/>
                <w:szCs w:val="20"/>
              </w:rPr>
            </w:pPr>
          </w:p>
        </w:tc>
        <w:tc>
          <w:tcPr>
            <w:tcW w:w="840" w:type="dxa"/>
            <w:shd w:val="clear" w:color="auto" w:fill="auto"/>
            <w:tcMar/>
            <w:vAlign w:val="center"/>
          </w:tcPr>
          <w:p w:rsidR="005FFBA4" w:rsidP="005FFBA4" w:rsidRDefault="005FFBA4" w14:paraId="5CDBF2C4" w14:textId="1DC5D29B">
            <w:pPr>
              <w:jc w:val="center"/>
              <w:rPr>
                <w:rFonts w:ascii="Wingdings" w:hAnsi="Wingdings" w:eastAsia="Wingdings" w:cs="Wingdings"/>
                <w:sz w:val="20"/>
                <w:szCs w:val="20"/>
              </w:rPr>
            </w:pPr>
          </w:p>
          <w:p w:rsidR="005FFBA4" w:rsidP="005FFBA4" w:rsidRDefault="005FFBA4" w14:paraId="0A98556E" w14:textId="015E1200">
            <w:pPr>
              <w:jc w:val="center"/>
              <w:rPr>
                <w:rFonts w:ascii="Wingdings" w:hAnsi="Wingdings" w:eastAsia="Wingdings" w:cs="Wingdings"/>
                <w:sz w:val="20"/>
                <w:szCs w:val="20"/>
              </w:rPr>
            </w:pPr>
          </w:p>
          <w:p w:rsidR="005FFBA4" w:rsidP="005FFBA4" w:rsidRDefault="005FFBA4" w14:paraId="557A3B76" w14:textId="61C6C233">
            <w:pPr>
              <w:jc w:val="center"/>
              <w:rPr>
                <w:rFonts w:ascii="Wingdings" w:hAnsi="Wingdings" w:eastAsia="Wingdings" w:cs="Wingdings"/>
                <w:sz w:val="20"/>
                <w:szCs w:val="20"/>
              </w:rPr>
            </w:pPr>
          </w:p>
          <w:p w:rsidR="00BC52E8" w:rsidP="005FFBA4" w:rsidRDefault="00BC52E8" w14:paraId="5F9E6322" w14:textId="77777777">
            <w:pPr>
              <w:jc w:val="center"/>
              <w:rPr>
                <w:rFonts w:ascii="Wingdings" w:hAnsi="Wingdings" w:eastAsia="Wingdings" w:cs="Wingdings"/>
                <w:sz w:val="20"/>
                <w:szCs w:val="20"/>
              </w:rPr>
            </w:pPr>
          </w:p>
          <w:p w:rsidR="00BC52E8" w:rsidP="005FFBA4" w:rsidRDefault="00BC52E8" w14:paraId="7BCC5964" w14:textId="77777777">
            <w:pPr>
              <w:jc w:val="center"/>
              <w:rPr>
                <w:rFonts w:ascii="Wingdings" w:hAnsi="Wingdings" w:eastAsia="Wingdings" w:cs="Wingdings"/>
                <w:sz w:val="20"/>
                <w:szCs w:val="20"/>
              </w:rPr>
            </w:pPr>
          </w:p>
          <w:p w:rsidR="00BC52E8" w:rsidP="005FFBA4" w:rsidRDefault="00BC52E8" w14:paraId="10DB229C" w14:textId="77777777">
            <w:pPr>
              <w:jc w:val="center"/>
              <w:rPr>
                <w:rFonts w:ascii="Wingdings" w:hAnsi="Wingdings" w:eastAsia="Wingdings" w:cs="Wingdings"/>
                <w:sz w:val="20"/>
                <w:szCs w:val="20"/>
              </w:rPr>
            </w:pPr>
          </w:p>
          <w:p w:rsidR="00BC52E8" w:rsidP="005FFBA4" w:rsidRDefault="00BC52E8" w14:paraId="38276D1E" w14:textId="77777777">
            <w:pPr>
              <w:jc w:val="center"/>
              <w:rPr>
                <w:rFonts w:ascii="Wingdings" w:hAnsi="Wingdings" w:eastAsia="Wingdings" w:cs="Wingdings"/>
                <w:sz w:val="20"/>
                <w:szCs w:val="20"/>
              </w:rPr>
            </w:pPr>
          </w:p>
          <w:p w:rsidR="00BC52E8" w:rsidP="005FFBA4" w:rsidRDefault="00BC52E8" w14:paraId="09C587E5" w14:textId="77777777">
            <w:pPr>
              <w:jc w:val="center"/>
              <w:rPr>
                <w:rFonts w:ascii="Wingdings" w:hAnsi="Wingdings" w:eastAsia="Wingdings" w:cs="Wingdings"/>
                <w:sz w:val="20"/>
                <w:szCs w:val="20"/>
              </w:rPr>
            </w:pPr>
          </w:p>
          <w:p w:rsidR="00BC52E8" w:rsidP="005FFBA4" w:rsidRDefault="00BC52E8" w14:paraId="306C7B18" w14:textId="77777777">
            <w:pPr>
              <w:jc w:val="center"/>
              <w:rPr>
                <w:rFonts w:ascii="Wingdings" w:hAnsi="Wingdings" w:eastAsia="Wingdings" w:cs="Wingdings"/>
                <w:sz w:val="20"/>
                <w:szCs w:val="20"/>
              </w:rPr>
            </w:pPr>
          </w:p>
          <w:p w:rsidR="3C90D71A" w:rsidP="005FFBA4" w:rsidRDefault="3C90D71A" w14:paraId="2B09CBC6" w14:textId="79FB1549">
            <w:pPr>
              <w:jc w:val="center"/>
              <w:rPr>
                <w:rFonts w:eastAsia="Times"/>
                <w:sz w:val="20"/>
                <w:szCs w:val="20"/>
              </w:rPr>
            </w:pPr>
            <w:r w:rsidRPr="005FFBA4">
              <w:rPr>
                <w:rFonts w:ascii="Wingdings" w:hAnsi="Wingdings" w:eastAsia="Wingdings" w:cs="Wingdings"/>
                <w:sz w:val="20"/>
                <w:szCs w:val="20"/>
              </w:rPr>
              <w:t>ü</w:t>
            </w:r>
          </w:p>
          <w:p w:rsidR="005FFBA4" w:rsidP="005FFBA4" w:rsidRDefault="005FFBA4" w14:paraId="40F34732" w14:textId="6CBF9774">
            <w:pPr>
              <w:jc w:val="left"/>
              <w:rPr>
                <w:rFonts w:eastAsia="Times"/>
                <w:sz w:val="20"/>
                <w:szCs w:val="20"/>
              </w:rPr>
            </w:pPr>
          </w:p>
          <w:p w:rsidR="005FFBA4" w:rsidP="005FFBA4" w:rsidRDefault="005FFBA4" w14:paraId="7871BA66" w14:textId="57BA66C9">
            <w:pPr>
              <w:jc w:val="left"/>
              <w:rPr>
                <w:rFonts w:eastAsia="Times"/>
                <w:sz w:val="20"/>
                <w:szCs w:val="20"/>
              </w:rPr>
            </w:pPr>
          </w:p>
          <w:p w:rsidR="005FFBA4" w:rsidP="005FFBA4" w:rsidRDefault="005FFBA4" w14:paraId="4D513400" w14:textId="666D3D98">
            <w:pPr>
              <w:jc w:val="left"/>
              <w:rPr>
                <w:rFonts w:eastAsia="Times"/>
                <w:sz w:val="20"/>
                <w:szCs w:val="20"/>
              </w:rPr>
            </w:pPr>
          </w:p>
          <w:p w:rsidR="005FFBA4" w:rsidP="005FFBA4" w:rsidRDefault="005FFBA4" w14:paraId="314EF223" w14:textId="1CDC69C4">
            <w:pPr>
              <w:jc w:val="left"/>
              <w:rPr>
                <w:rFonts w:eastAsia="Times"/>
                <w:sz w:val="20"/>
                <w:szCs w:val="20"/>
              </w:rPr>
            </w:pPr>
          </w:p>
          <w:p w:rsidR="005FFBA4" w:rsidP="005FFBA4" w:rsidRDefault="005FFBA4" w14:paraId="11F23151" w14:textId="4C3EC8FD">
            <w:pPr>
              <w:jc w:val="left"/>
              <w:rPr>
                <w:rFonts w:eastAsia="Times"/>
                <w:sz w:val="20"/>
                <w:szCs w:val="20"/>
              </w:rPr>
            </w:pPr>
          </w:p>
        </w:tc>
        <w:tc>
          <w:tcPr>
            <w:tcW w:w="931" w:type="dxa"/>
            <w:shd w:val="clear" w:color="auto" w:fill="auto"/>
            <w:tcMar/>
            <w:vAlign w:val="center"/>
          </w:tcPr>
          <w:p w:rsidR="005FFBA4" w:rsidP="005FFBA4" w:rsidRDefault="005FFBA4" w14:paraId="695AAA8A" w14:textId="466A2844">
            <w:pPr>
              <w:jc w:val="center"/>
              <w:rPr>
                <w:rFonts w:ascii="Wingdings" w:hAnsi="Wingdings" w:eastAsia="Wingdings" w:cs="Wingdings"/>
                <w:sz w:val="20"/>
                <w:szCs w:val="20"/>
              </w:rPr>
            </w:pPr>
          </w:p>
        </w:tc>
      </w:tr>
      <w:tr w:rsidR="00BE5E7E" w:rsidTr="3D790E7D" w14:paraId="16A60557" w14:textId="77777777">
        <w:trPr>
          <w:trHeight w:val="980"/>
          <w:jc w:val="center"/>
        </w:trPr>
        <w:tc>
          <w:tcPr>
            <w:tcW w:w="3770" w:type="dxa"/>
            <w:shd w:val="clear" w:color="auto" w:fill="auto"/>
            <w:tcMar/>
          </w:tcPr>
          <w:p w:rsidR="001B761D" w:rsidP="005FFBA4" w:rsidRDefault="001B761D" w14:paraId="4AEDD3FB" w14:textId="77777777">
            <w:pPr>
              <w:jc w:val="both"/>
              <w:rPr>
                <w:rFonts w:eastAsia="Times"/>
                <w:b/>
                <w:bCs/>
                <w:sz w:val="20"/>
                <w:szCs w:val="20"/>
              </w:rPr>
            </w:pPr>
          </w:p>
          <w:p w:rsidRPr="00263924" w:rsidR="001B761D" w:rsidP="001B761D" w:rsidRDefault="001B761D" w14:paraId="6B0280D0" w14:textId="77777777">
            <w:pPr>
              <w:jc w:val="left"/>
              <w:rPr>
                <w:b/>
                <w:bCs/>
                <w:sz w:val="20"/>
                <w:szCs w:val="20"/>
              </w:rPr>
            </w:pPr>
            <w:r w:rsidRPr="00263924">
              <w:rPr>
                <w:b/>
                <w:bCs/>
                <w:sz w:val="20"/>
                <w:szCs w:val="20"/>
              </w:rPr>
              <w:t>K1</w:t>
            </w:r>
          </w:p>
          <w:p w:rsidR="001B761D" w:rsidP="001B761D" w:rsidRDefault="001B761D" w14:paraId="5A14992E" w14:textId="77777777">
            <w:pPr>
              <w:jc w:val="left"/>
              <w:rPr>
                <w:sz w:val="20"/>
                <w:szCs w:val="20"/>
              </w:rPr>
            </w:pPr>
            <w:r w:rsidRPr="006F4444">
              <w:rPr>
                <w:sz w:val="20"/>
                <w:szCs w:val="20"/>
              </w:rPr>
              <w:t>Design requirements for simple, basic software components</w:t>
            </w:r>
            <w:r>
              <w:rPr>
                <w:sz w:val="20"/>
                <w:szCs w:val="20"/>
              </w:rPr>
              <w:t>.</w:t>
            </w:r>
          </w:p>
          <w:p w:rsidR="001B761D" w:rsidP="005FFBA4" w:rsidRDefault="001B761D" w14:paraId="4F32CD80" w14:textId="77777777">
            <w:pPr>
              <w:jc w:val="both"/>
              <w:rPr>
                <w:rFonts w:eastAsia="Times"/>
                <w:b/>
                <w:bCs/>
                <w:sz w:val="20"/>
                <w:szCs w:val="20"/>
              </w:rPr>
            </w:pPr>
          </w:p>
          <w:p w:rsidR="001B761D" w:rsidP="005FFBA4" w:rsidRDefault="001B761D" w14:paraId="30A782AD" w14:textId="77777777">
            <w:pPr>
              <w:jc w:val="both"/>
              <w:rPr>
                <w:rFonts w:eastAsia="Times"/>
                <w:b/>
                <w:bCs/>
                <w:sz w:val="20"/>
                <w:szCs w:val="20"/>
              </w:rPr>
            </w:pPr>
          </w:p>
          <w:p w:rsidRPr="00263924" w:rsidR="00263924" w:rsidP="00263924" w:rsidRDefault="00AA2CEA" w14:paraId="1298F26C" w14:textId="77777777">
            <w:pPr>
              <w:jc w:val="left"/>
              <w:rPr>
                <w:b/>
                <w:bCs/>
                <w:sz w:val="20"/>
                <w:szCs w:val="20"/>
              </w:rPr>
            </w:pPr>
            <w:r w:rsidRPr="00263924">
              <w:rPr>
                <w:b/>
                <w:bCs/>
                <w:sz w:val="20"/>
                <w:szCs w:val="20"/>
              </w:rPr>
              <w:t>A1</w:t>
            </w:r>
          </w:p>
          <w:p w:rsidR="00AA2CEA" w:rsidP="00263924" w:rsidRDefault="00AA2CEA" w14:paraId="4CC511F5" w14:textId="5F6075ED">
            <w:pPr>
              <w:jc w:val="left"/>
              <w:rPr>
                <w:sz w:val="20"/>
                <w:szCs w:val="20"/>
              </w:rPr>
            </w:pPr>
            <w:r w:rsidRPr="006F4444">
              <w:rPr>
                <w:sz w:val="20"/>
                <w:szCs w:val="20"/>
              </w:rPr>
              <w:t>Design a simple software component or interface according to functional specifications and business requirements</w:t>
            </w:r>
            <w:r>
              <w:rPr>
                <w:sz w:val="20"/>
                <w:szCs w:val="20"/>
              </w:rPr>
              <w:t>.</w:t>
            </w:r>
          </w:p>
          <w:p w:rsidR="00197A43" w:rsidP="00263924" w:rsidRDefault="00197A43" w14:paraId="7E07342E" w14:textId="77777777">
            <w:pPr>
              <w:jc w:val="left"/>
              <w:rPr>
                <w:rFonts w:eastAsia="Times"/>
                <w:b/>
                <w:bCs/>
                <w:sz w:val="20"/>
                <w:szCs w:val="20"/>
              </w:rPr>
            </w:pPr>
          </w:p>
          <w:p w:rsidR="00263924" w:rsidP="001B761D" w:rsidRDefault="00263924" w14:paraId="5DDE44B2" w14:textId="46A73A5D">
            <w:pPr>
              <w:jc w:val="left"/>
              <w:rPr>
                <w:rFonts w:eastAsia="Times"/>
                <w:b/>
                <w:bCs/>
                <w:sz w:val="20"/>
                <w:szCs w:val="20"/>
              </w:rPr>
            </w:pPr>
          </w:p>
        </w:tc>
        <w:tc>
          <w:tcPr>
            <w:tcW w:w="3720" w:type="dxa"/>
            <w:shd w:val="clear" w:color="auto" w:fill="auto"/>
            <w:tcMar/>
          </w:tcPr>
          <w:p w:rsidR="001B761D" w:rsidP="005FFBA4" w:rsidRDefault="001B761D" w14:paraId="17E639AB" w14:textId="77777777">
            <w:pPr>
              <w:jc w:val="both"/>
              <w:rPr>
                <w:rFonts w:eastAsia="Times"/>
                <w:b/>
                <w:bCs/>
                <w:sz w:val="20"/>
                <w:szCs w:val="20"/>
              </w:rPr>
            </w:pPr>
          </w:p>
          <w:p w:rsidRPr="00930AF1" w:rsidR="001B761D" w:rsidP="001B761D" w:rsidRDefault="001B761D" w14:paraId="47193798" w14:textId="77777777">
            <w:pPr>
              <w:jc w:val="left"/>
              <w:rPr>
                <w:rFonts w:eastAsia="Times"/>
                <w:b/>
                <w:sz w:val="20"/>
                <w:szCs w:val="20"/>
              </w:rPr>
            </w:pPr>
            <w:r w:rsidRPr="00930AF1">
              <w:rPr>
                <w:rFonts w:eastAsia="Times"/>
                <w:b/>
                <w:sz w:val="20"/>
                <w:szCs w:val="20"/>
              </w:rPr>
              <w:t>Tell me (</w:t>
            </w:r>
            <w:r>
              <w:rPr>
                <w:rFonts w:eastAsia="Times"/>
                <w:b/>
                <w:bCs/>
                <w:sz w:val="20"/>
                <w:szCs w:val="20"/>
              </w:rPr>
              <w:t>K</w:t>
            </w:r>
            <w:r w:rsidRPr="005FFBA4">
              <w:rPr>
                <w:rFonts w:eastAsia="Times"/>
                <w:b/>
                <w:bCs/>
                <w:sz w:val="20"/>
                <w:szCs w:val="20"/>
              </w:rPr>
              <w:t>nowledge</w:t>
            </w:r>
            <w:r w:rsidRPr="00930AF1">
              <w:rPr>
                <w:rFonts w:eastAsia="Times"/>
                <w:b/>
                <w:sz w:val="20"/>
                <w:szCs w:val="20"/>
              </w:rPr>
              <w:t>)</w:t>
            </w:r>
          </w:p>
          <w:p w:rsidR="001B761D" w:rsidP="001B761D" w:rsidRDefault="001B761D" w14:paraId="127674E3" w14:textId="38E99D1D">
            <w:pPr>
              <w:jc w:val="left"/>
              <w:rPr>
                <w:sz w:val="20"/>
                <w:szCs w:val="20"/>
              </w:rPr>
            </w:pPr>
            <w:r w:rsidRPr="00930AF1">
              <w:rPr>
                <w:rFonts w:eastAsia="Times"/>
                <w:sz w:val="20"/>
                <w:szCs w:val="20"/>
              </w:rPr>
              <w:t>Candidate is able to</w:t>
            </w:r>
            <w:r>
              <w:rPr>
                <w:rFonts w:eastAsia="Times"/>
                <w:sz w:val="20"/>
                <w:szCs w:val="20"/>
              </w:rPr>
              <w:t xml:space="preserve"> </w:t>
            </w:r>
            <w:r>
              <w:rPr>
                <w:sz w:val="20"/>
                <w:szCs w:val="20"/>
              </w:rPr>
              <w:t>d</w:t>
            </w:r>
            <w:r w:rsidRPr="006F4444">
              <w:rPr>
                <w:sz w:val="20"/>
                <w:szCs w:val="20"/>
              </w:rPr>
              <w:t>esign requirements for simple, basic software components</w:t>
            </w:r>
            <w:r>
              <w:rPr>
                <w:sz w:val="20"/>
                <w:szCs w:val="20"/>
              </w:rPr>
              <w:t>.</w:t>
            </w:r>
          </w:p>
          <w:p w:rsidR="001B761D" w:rsidP="005FFBA4" w:rsidRDefault="001B761D" w14:paraId="6BAF81F3" w14:textId="656EE66E">
            <w:pPr>
              <w:jc w:val="both"/>
              <w:rPr>
                <w:rFonts w:eastAsia="Times"/>
                <w:b/>
                <w:bCs/>
                <w:sz w:val="20"/>
                <w:szCs w:val="20"/>
              </w:rPr>
            </w:pPr>
          </w:p>
          <w:p w:rsidR="0031795D" w:rsidP="0031795D" w:rsidRDefault="0031795D" w14:paraId="366CC06D" w14:textId="77777777">
            <w:pPr>
              <w:jc w:val="both"/>
              <w:rPr>
                <w:rFonts w:eastAsia="Times"/>
                <w:b/>
                <w:bCs/>
                <w:sz w:val="20"/>
                <w:szCs w:val="20"/>
              </w:rPr>
            </w:pPr>
            <w:r w:rsidRPr="005FFBA4">
              <w:rPr>
                <w:rFonts w:eastAsia="Times"/>
                <w:b/>
                <w:bCs/>
                <w:sz w:val="20"/>
                <w:szCs w:val="20"/>
              </w:rPr>
              <w:t>Show me (Product)</w:t>
            </w:r>
          </w:p>
          <w:p w:rsidR="001B761D" w:rsidP="001B761D" w:rsidRDefault="0031795D" w14:paraId="3872BFF8" w14:textId="72F78D47">
            <w:pPr>
              <w:jc w:val="left"/>
              <w:rPr>
                <w:sz w:val="20"/>
                <w:szCs w:val="20"/>
              </w:rPr>
            </w:pPr>
            <w:r w:rsidRPr="005FFBA4">
              <w:rPr>
                <w:rFonts w:eastAsia="Times"/>
                <w:sz w:val="20"/>
                <w:szCs w:val="20"/>
              </w:rPr>
              <w:t>Candidate is able</w:t>
            </w:r>
            <w:r w:rsidR="00D750AE">
              <w:rPr>
                <w:rFonts w:eastAsia="Times"/>
                <w:sz w:val="20"/>
                <w:szCs w:val="20"/>
              </w:rPr>
              <w:t xml:space="preserve"> to </w:t>
            </w:r>
            <w:r w:rsidR="001B761D">
              <w:rPr>
                <w:sz w:val="20"/>
                <w:szCs w:val="20"/>
              </w:rPr>
              <w:t>d</w:t>
            </w:r>
            <w:r w:rsidRPr="006F4444" w:rsidR="001B761D">
              <w:rPr>
                <w:sz w:val="20"/>
                <w:szCs w:val="20"/>
              </w:rPr>
              <w:t>esign a simple software component or interface according to functional specifications and business requirements</w:t>
            </w:r>
            <w:r w:rsidR="001B761D">
              <w:rPr>
                <w:sz w:val="20"/>
                <w:szCs w:val="20"/>
              </w:rPr>
              <w:t>.</w:t>
            </w:r>
          </w:p>
          <w:p w:rsidR="00777CB3" w:rsidP="00777CB3" w:rsidRDefault="00777CB3" w14:paraId="66590A35" w14:textId="253B6C1B">
            <w:pPr>
              <w:jc w:val="left"/>
              <w:rPr>
                <w:rFonts w:eastAsia="Times"/>
                <w:sz w:val="20"/>
                <w:szCs w:val="20"/>
              </w:rPr>
            </w:pPr>
          </w:p>
          <w:p w:rsidR="001B761D" w:rsidP="00777CB3" w:rsidRDefault="001B761D" w14:paraId="2D051052" w14:textId="77777777">
            <w:pPr>
              <w:jc w:val="left"/>
              <w:rPr>
                <w:rFonts w:eastAsia="Times"/>
                <w:sz w:val="20"/>
                <w:szCs w:val="20"/>
              </w:rPr>
            </w:pPr>
          </w:p>
          <w:p w:rsidR="00777CB3" w:rsidP="00777CB3" w:rsidRDefault="00777CB3" w14:paraId="18020CC3" w14:textId="31F80BB5">
            <w:pPr>
              <w:jc w:val="left"/>
              <w:rPr>
                <w:rFonts w:eastAsia="Times"/>
                <w:sz w:val="20"/>
                <w:szCs w:val="20"/>
              </w:rPr>
            </w:pPr>
            <w:r w:rsidRPr="00FE155B">
              <w:rPr>
                <w:rFonts w:eastAsia="Times"/>
                <w:b/>
                <w:bCs/>
                <w:sz w:val="20"/>
                <w:szCs w:val="20"/>
              </w:rPr>
              <w:t>Question 2</w:t>
            </w:r>
            <w:r>
              <w:rPr>
                <w:rFonts w:eastAsia="Times"/>
                <w:sz w:val="20"/>
                <w:szCs w:val="20"/>
              </w:rPr>
              <w:t>:</w:t>
            </w:r>
          </w:p>
          <w:p w:rsidRPr="00930AF1" w:rsidR="00777CB3" w:rsidP="0031795D" w:rsidRDefault="00777CB3" w14:paraId="796A6648" w14:textId="779B8745">
            <w:pPr>
              <w:jc w:val="left"/>
              <w:rPr>
                <w:rFonts w:eastAsia="Times"/>
                <w:sz w:val="20"/>
                <w:szCs w:val="20"/>
              </w:rPr>
            </w:pPr>
            <w:r w:rsidRPr="00777CB3">
              <w:rPr>
                <w:rFonts w:eastAsia="Times"/>
                <w:sz w:val="20"/>
                <w:szCs w:val="20"/>
              </w:rPr>
              <w:t>What are the benefits of containerization? List at least 3.</w:t>
            </w:r>
          </w:p>
          <w:p w:rsidR="00197A43" w:rsidP="005FFBA4" w:rsidRDefault="00197A43" w14:paraId="32FE4B37" w14:textId="77777777">
            <w:pPr>
              <w:jc w:val="both"/>
              <w:rPr>
                <w:rFonts w:eastAsia="Times"/>
                <w:b/>
                <w:bCs/>
                <w:sz w:val="20"/>
                <w:szCs w:val="20"/>
              </w:rPr>
            </w:pPr>
          </w:p>
        </w:tc>
        <w:tc>
          <w:tcPr>
            <w:tcW w:w="840" w:type="dxa"/>
            <w:shd w:val="clear" w:color="auto" w:fill="auto"/>
            <w:tcMar/>
            <w:vAlign w:val="center"/>
          </w:tcPr>
          <w:p w:rsidR="00BC52E8" w:rsidP="00777CB3" w:rsidRDefault="00BC52E8" w14:paraId="240AA66A" w14:textId="77777777">
            <w:pPr>
              <w:jc w:val="center"/>
              <w:rPr>
                <w:rFonts w:ascii="Wingdings" w:hAnsi="Wingdings" w:eastAsia="Wingdings" w:cs="Wingdings"/>
                <w:sz w:val="20"/>
                <w:szCs w:val="20"/>
              </w:rPr>
            </w:pPr>
          </w:p>
          <w:p w:rsidR="00BC52E8" w:rsidP="00777CB3" w:rsidRDefault="00BC52E8" w14:paraId="38A2496E" w14:textId="77777777">
            <w:pPr>
              <w:jc w:val="center"/>
              <w:rPr>
                <w:rFonts w:ascii="Wingdings" w:hAnsi="Wingdings" w:eastAsia="Wingdings" w:cs="Wingdings"/>
                <w:sz w:val="20"/>
                <w:szCs w:val="20"/>
              </w:rPr>
            </w:pPr>
          </w:p>
          <w:p w:rsidR="00BC52E8" w:rsidP="00777CB3" w:rsidRDefault="00BC52E8" w14:paraId="0E48D612" w14:textId="77777777">
            <w:pPr>
              <w:jc w:val="center"/>
              <w:rPr>
                <w:rFonts w:ascii="Wingdings" w:hAnsi="Wingdings" w:eastAsia="Wingdings" w:cs="Wingdings"/>
                <w:sz w:val="20"/>
                <w:szCs w:val="20"/>
              </w:rPr>
            </w:pPr>
          </w:p>
          <w:p w:rsidR="00777CB3" w:rsidP="00777CB3" w:rsidRDefault="00777CB3" w14:paraId="50415C2F" w14:textId="44E7DE52">
            <w:pPr>
              <w:jc w:val="center"/>
              <w:rPr>
                <w:rFonts w:eastAsia="Times"/>
                <w:sz w:val="20"/>
                <w:szCs w:val="20"/>
              </w:rPr>
            </w:pPr>
            <w:r w:rsidRPr="005FFBA4">
              <w:rPr>
                <w:rFonts w:ascii="Wingdings" w:hAnsi="Wingdings" w:eastAsia="Wingdings" w:cs="Wingdings"/>
                <w:sz w:val="20"/>
                <w:szCs w:val="20"/>
              </w:rPr>
              <w:t>ü</w:t>
            </w:r>
          </w:p>
          <w:p w:rsidR="00BE5E7E" w:rsidP="005FFBA4" w:rsidRDefault="00BE5E7E" w14:paraId="60983BB2" w14:textId="77777777">
            <w:pPr>
              <w:jc w:val="center"/>
              <w:rPr>
                <w:rFonts w:ascii="Wingdings" w:hAnsi="Wingdings" w:eastAsia="Wingdings" w:cs="Wingdings"/>
                <w:sz w:val="20"/>
                <w:szCs w:val="20"/>
              </w:rPr>
            </w:pPr>
          </w:p>
        </w:tc>
        <w:tc>
          <w:tcPr>
            <w:tcW w:w="931" w:type="dxa"/>
            <w:shd w:val="clear" w:color="auto" w:fill="auto"/>
            <w:tcMar/>
            <w:vAlign w:val="center"/>
          </w:tcPr>
          <w:p w:rsidR="00BE5E7E" w:rsidP="005FFBA4" w:rsidRDefault="00BE5E7E" w14:paraId="4B36F6C7" w14:textId="77777777">
            <w:pPr>
              <w:jc w:val="center"/>
              <w:rPr>
                <w:rFonts w:ascii="Wingdings" w:hAnsi="Wingdings" w:eastAsia="Wingdings" w:cs="Wingdings"/>
                <w:sz w:val="20"/>
                <w:szCs w:val="20"/>
              </w:rPr>
            </w:pPr>
          </w:p>
        </w:tc>
      </w:tr>
      <w:tr w:rsidR="005FFBA4" w:rsidTr="3D790E7D" w14:paraId="14ECD366" w14:textId="77777777">
        <w:trPr>
          <w:trHeight w:val="980"/>
          <w:jc w:val="center"/>
        </w:trPr>
        <w:tc>
          <w:tcPr>
            <w:tcW w:w="3770" w:type="dxa"/>
            <w:shd w:val="clear" w:color="auto" w:fill="auto"/>
            <w:tcMar/>
          </w:tcPr>
          <w:p w:rsidR="005FFBA4" w:rsidP="005FFBA4" w:rsidRDefault="005FFBA4" w14:paraId="40775C2E" w14:textId="63C31E60">
            <w:pPr>
              <w:jc w:val="both"/>
              <w:rPr>
                <w:rFonts w:eastAsia="Times"/>
                <w:b/>
                <w:bCs/>
                <w:sz w:val="20"/>
                <w:szCs w:val="20"/>
              </w:rPr>
            </w:pPr>
          </w:p>
          <w:p w:rsidRPr="000D77BE" w:rsidR="001B761D" w:rsidP="001B761D" w:rsidRDefault="001B761D" w14:paraId="4330CAF8" w14:textId="77777777">
            <w:pPr>
              <w:jc w:val="left"/>
              <w:rPr>
                <w:b/>
                <w:bCs/>
                <w:sz w:val="20"/>
                <w:szCs w:val="20"/>
              </w:rPr>
            </w:pPr>
            <w:r w:rsidRPr="000D77BE">
              <w:rPr>
                <w:b/>
                <w:bCs/>
                <w:sz w:val="20"/>
                <w:szCs w:val="20"/>
              </w:rPr>
              <w:t>K2</w:t>
            </w:r>
          </w:p>
          <w:p w:rsidR="001B761D" w:rsidP="001B761D" w:rsidRDefault="001B761D" w14:paraId="41E7548D" w14:textId="77777777">
            <w:pPr>
              <w:jc w:val="left"/>
              <w:rPr>
                <w:sz w:val="20"/>
                <w:szCs w:val="20"/>
              </w:rPr>
            </w:pPr>
            <w:r w:rsidRPr="006F4444">
              <w:rPr>
                <w:sz w:val="20"/>
                <w:szCs w:val="20"/>
              </w:rPr>
              <w:t>Basic software design tools and techniques</w:t>
            </w:r>
            <w:r>
              <w:rPr>
                <w:sz w:val="20"/>
                <w:szCs w:val="20"/>
              </w:rPr>
              <w:t>.</w:t>
            </w:r>
          </w:p>
          <w:p w:rsidR="001B761D" w:rsidP="001B761D" w:rsidRDefault="001B761D" w14:paraId="62A3717F" w14:textId="77777777">
            <w:pPr>
              <w:jc w:val="left"/>
              <w:rPr>
                <w:rFonts w:eastAsia="Times"/>
                <w:b/>
                <w:bCs/>
                <w:sz w:val="20"/>
                <w:szCs w:val="20"/>
              </w:rPr>
            </w:pPr>
          </w:p>
          <w:p w:rsidR="00A72623" w:rsidP="001B761D" w:rsidRDefault="00A72623" w14:paraId="4240E89C" w14:textId="77777777">
            <w:pPr>
              <w:jc w:val="left"/>
              <w:rPr>
                <w:rFonts w:eastAsia="Times"/>
                <w:b/>
                <w:bCs/>
                <w:sz w:val="20"/>
                <w:szCs w:val="20"/>
              </w:rPr>
            </w:pPr>
          </w:p>
          <w:p w:rsidR="00A72623" w:rsidP="001B761D" w:rsidRDefault="00A72623" w14:paraId="5D88CB44" w14:textId="77777777">
            <w:pPr>
              <w:jc w:val="left"/>
              <w:rPr>
                <w:rFonts w:eastAsia="Times"/>
                <w:b/>
                <w:bCs/>
                <w:sz w:val="20"/>
                <w:szCs w:val="20"/>
              </w:rPr>
            </w:pPr>
          </w:p>
          <w:p w:rsidRPr="000D77BE" w:rsidR="001B761D" w:rsidP="001B761D" w:rsidRDefault="001B761D" w14:paraId="334611E5" w14:textId="77777777">
            <w:pPr>
              <w:jc w:val="left"/>
              <w:rPr>
                <w:b/>
                <w:bCs/>
                <w:sz w:val="20"/>
                <w:szCs w:val="20"/>
              </w:rPr>
            </w:pPr>
            <w:r w:rsidRPr="000D77BE">
              <w:rPr>
                <w:b/>
                <w:bCs/>
                <w:sz w:val="20"/>
                <w:szCs w:val="20"/>
              </w:rPr>
              <w:t>K4</w:t>
            </w:r>
          </w:p>
          <w:p w:rsidR="001B761D" w:rsidP="001B761D" w:rsidRDefault="001B761D" w14:paraId="2229423A" w14:textId="77777777">
            <w:pPr>
              <w:jc w:val="left"/>
              <w:rPr>
                <w:sz w:val="20"/>
                <w:szCs w:val="20"/>
              </w:rPr>
            </w:pPr>
            <w:r w:rsidRPr="006F4444">
              <w:rPr>
                <w:sz w:val="20"/>
                <w:szCs w:val="20"/>
              </w:rPr>
              <w:t>Indicators of software functionality and interoperability</w:t>
            </w:r>
            <w:r>
              <w:rPr>
                <w:sz w:val="20"/>
                <w:szCs w:val="20"/>
              </w:rPr>
              <w:t>.</w:t>
            </w:r>
          </w:p>
          <w:p w:rsidR="001B761D" w:rsidP="005FFBA4" w:rsidRDefault="001B761D" w14:paraId="6C642E6D" w14:textId="77777777">
            <w:pPr>
              <w:jc w:val="both"/>
              <w:rPr>
                <w:rFonts w:eastAsia="Times"/>
                <w:b/>
                <w:bCs/>
                <w:sz w:val="20"/>
                <w:szCs w:val="20"/>
              </w:rPr>
            </w:pPr>
          </w:p>
          <w:p w:rsidR="001B761D" w:rsidP="005FFBA4" w:rsidRDefault="001B761D" w14:paraId="2D697EC3" w14:textId="77777777">
            <w:pPr>
              <w:jc w:val="both"/>
              <w:rPr>
                <w:rFonts w:eastAsia="Times"/>
                <w:b/>
                <w:bCs/>
                <w:sz w:val="20"/>
                <w:szCs w:val="20"/>
              </w:rPr>
            </w:pPr>
          </w:p>
          <w:p w:rsidRPr="000D77BE" w:rsidR="000D77BE" w:rsidP="000D77BE" w:rsidRDefault="00F02733" w14:paraId="23BD2A2A" w14:textId="77777777">
            <w:pPr>
              <w:jc w:val="left"/>
              <w:rPr>
                <w:b/>
                <w:bCs/>
                <w:sz w:val="20"/>
                <w:szCs w:val="20"/>
              </w:rPr>
            </w:pPr>
            <w:r w:rsidRPr="000D77BE">
              <w:rPr>
                <w:b/>
                <w:bCs/>
                <w:sz w:val="20"/>
                <w:szCs w:val="20"/>
              </w:rPr>
              <w:t>A4</w:t>
            </w:r>
          </w:p>
          <w:p w:rsidR="00F02733" w:rsidP="000D77BE" w:rsidRDefault="00F02733" w14:paraId="07B3D9AE" w14:textId="702A599F">
            <w:pPr>
              <w:jc w:val="left"/>
              <w:rPr>
                <w:sz w:val="20"/>
                <w:szCs w:val="20"/>
              </w:rPr>
            </w:pPr>
            <w:r w:rsidRPr="006F4444">
              <w:rPr>
                <w:sz w:val="20"/>
                <w:szCs w:val="20"/>
              </w:rPr>
              <w:t>Assess functionality and interoperability of different elements or components in the software design</w:t>
            </w:r>
            <w:r>
              <w:rPr>
                <w:sz w:val="20"/>
                <w:szCs w:val="20"/>
              </w:rPr>
              <w:t>.</w:t>
            </w:r>
          </w:p>
          <w:p w:rsidR="005FFBA4" w:rsidP="000D77BE" w:rsidRDefault="005FFBA4" w14:paraId="5778CF69" w14:textId="77777777">
            <w:pPr>
              <w:jc w:val="left"/>
              <w:rPr>
                <w:rFonts w:eastAsia="Times"/>
                <w:b/>
                <w:bCs/>
                <w:sz w:val="20"/>
                <w:szCs w:val="20"/>
              </w:rPr>
            </w:pPr>
          </w:p>
          <w:p w:rsidR="000D77BE" w:rsidP="001B761D" w:rsidRDefault="000D77BE" w14:paraId="0D451F91" w14:textId="0006F1C1">
            <w:pPr>
              <w:jc w:val="left"/>
              <w:rPr>
                <w:rFonts w:eastAsia="Times"/>
                <w:b/>
                <w:bCs/>
                <w:sz w:val="20"/>
                <w:szCs w:val="20"/>
              </w:rPr>
            </w:pPr>
          </w:p>
        </w:tc>
        <w:tc>
          <w:tcPr>
            <w:tcW w:w="3720" w:type="dxa"/>
            <w:shd w:val="clear" w:color="auto" w:fill="auto"/>
            <w:tcMar/>
          </w:tcPr>
          <w:p w:rsidR="005FFBA4" w:rsidP="005FFBA4" w:rsidRDefault="005FFBA4" w14:paraId="5E34EC38" w14:textId="64F38671">
            <w:pPr>
              <w:jc w:val="left"/>
              <w:rPr>
                <w:rFonts w:eastAsia="Times"/>
                <w:b/>
                <w:bCs/>
                <w:sz w:val="20"/>
                <w:szCs w:val="20"/>
              </w:rPr>
            </w:pPr>
          </w:p>
          <w:p w:rsidR="001B761D" w:rsidP="001B761D" w:rsidRDefault="001B761D" w14:paraId="0522512A" w14:textId="77777777">
            <w:pPr>
              <w:jc w:val="left"/>
              <w:rPr>
                <w:rFonts w:eastAsia="Times"/>
                <w:b/>
                <w:bCs/>
                <w:sz w:val="20"/>
                <w:szCs w:val="20"/>
              </w:rPr>
            </w:pPr>
            <w:r w:rsidRPr="005FFBA4">
              <w:rPr>
                <w:rFonts w:eastAsia="Times"/>
                <w:b/>
                <w:bCs/>
                <w:sz w:val="20"/>
                <w:szCs w:val="20"/>
              </w:rPr>
              <w:t>Tell me (</w:t>
            </w:r>
            <w:r>
              <w:rPr>
                <w:rFonts w:eastAsia="Times"/>
                <w:b/>
                <w:bCs/>
                <w:sz w:val="20"/>
                <w:szCs w:val="20"/>
              </w:rPr>
              <w:t>K</w:t>
            </w:r>
            <w:r w:rsidRPr="005FFBA4">
              <w:rPr>
                <w:rFonts w:eastAsia="Times"/>
                <w:b/>
                <w:bCs/>
                <w:sz w:val="20"/>
                <w:szCs w:val="20"/>
              </w:rPr>
              <w:t>nowledge)</w:t>
            </w:r>
          </w:p>
          <w:p w:rsidR="00A72623" w:rsidP="00A72623" w:rsidRDefault="001B761D" w14:paraId="3D5CEE84" w14:textId="22506962">
            <w:pPr>
              <w:jc w:val="left"/>
              <w:rPr>
                <w:sz w:val="20"/>
                <w:szCs w:val="20"/>
              </w:rPr>
            </w:pPr>
            <w:r w:rsidRPr="005FFBA4">
              <w:rPr>
                <w:rFonts w:eastAsia="Times"/>
                <w:sz w:val="20"/>
                <w:szCs w:val="20"/>
              </w:rPr>
              <w:t xml:space="preserve">Candidate is able to show the </w:t>
            </w:r>
            <w:r w:rsidR="00A72623">
              <w:rPr>
                <w:rFonts w:eastAsia="Times"/>
                <w:sz w:val="20"/>
                <w:szCs w:val="20"/>
              </w:rPr>
              <w:t>usage of</w:t>
            </w:r>
            <w:r w:rsidRPr="006F4444" w:rsidR="00A72623">
              <w:rPr>
                <w:sz w:val="20"/>
                <w:szCs w:val="20"/>
              </w:rPr>
              <w:t xml:space="preserve"> </w:t>
            </w:r>
            <w:r w:rsidR="00A72623">
              <w:rPr>
                <w:sz w:val="20"/>
                <w:szCs w:val="20"/>
              </w:rPr>
              <w:t>b</w:t>
            </w:r>
            <w:r w:rsidRPr="006F4444" w:rsidR="00A72623">
              <w:rPr>
                <w:sz w:val="20"/>
                <w:szCs w:val="20"/>
              </w:rPr>
              <w:t>asic software design tools and techniques</w:t>
            </w:r>
            <w:r w:rsidR="00A72623">
              <w:rPr>
                <w:sz w:val="20"/>
                <w:szCs w:val="20"/>
              </w:rPr>
              <w:t>.</w:t>
            </w:r>
          </w:p>
          <w:p w:rsidR="00A72623" w:rsidP="00A72623" w:rsidRDefault="00A72623" w14:paraId="65FE7A5D" w14:textId="77777777">
            <w:pPr>
              <w:jc w:val="left"/>
              <w:rPr>
                <w:sz w:val="20"/>
                <w:szCs w:val="20"/>
              </w:rPr>
            </w:pPr>
          </w:p>
          <w:p w:rsidR="00A72623" w:rsidP="00A72623" w:rsidRDefault="00A72623" w14:paraId="0DE0ACD3" w14:textId="42EF1F4C">
            <w:pPr>
              <w:jc w:val="left"/>
              <w:rPr>
                <w:sz w:val="20"/>
                <w:szCs w:val="20"/>
              </w:rPr>
            </w:pPr>
            <w:r w:rsidRPr="005FFBA4">
              <w:rPr>
                <w:rFonts w:eastAsia="Times"/>
                <w:sz w:val="20"/>
                <w:szCs w:val="20"/>
              </w:rPr>
              <w:t xml:space="preserve">Candidate is able to show the </w:t>
            </w:r>
            <w:r>
              <w:rPr>
                <w:sz w:val="20"/>
                <w:szCs w:val="20"/>
              </w:rPr>
              <w:t>i</w:t>
            </w:r>
            <w:r w:rsidRPr="006F4444">
              <w:rPr>
                <w:sz w:val="20"/>
                <w:szCs w:val="20"/>
              </w:rPr>
              <w:t>ndicators of software functionality and interoperability</w:t>
            </w:r>
            <w:r>
              <w:rPr>
                <w:sz w:val="20"/>
                <w:szCs w:val="20"/>
              </w:rPr>
              <w:t>.</w:t>
            </w:r>
          </w:p>
          <w:p w:rsidR="001B761D" w:rsidP="005FFBA4" w:rsidRDefault="001B761D" w14:paraId="6B0E8A33" w14:textId="77777777">
            <w:pPr>
              <w:jc w:val="left"/>
              <w:rPr>
                <w:rFonts w:eastAsia="Times"/>
                <w:b/>
                <w:bCs/>
                <w:sz w:val="20"/>
                <w:szCs w:val="20"/>
              </w:rPr>
            </w:pPr>
          </w:p>
          <w:p w:rsidR="001B761D" w:rsidP="005FFBA4" w:rsidRDefault="001B761D" w14:paraId="40C01787" w14:textId="77777777">
            <w:pPr>
              <w:jc w:val="left"/>
              <w:rPr>
                <w:rFonts w:eastAsia="Times"/>
                <w:b/>
                <w:bCs/>
                <w:sz w:val="20"/>
                <w:szCs w:val="20"/>
              </w:rPr>
            </w:pPr>
          </w:p>
          <w:p w:rsidR="70C876E0" w:rsidP="005FFBA4" w:rsidRDefault="70C876E0" w14:paraId="04951D85" w14:textId="27D8BC64">
            <w:pPr>
              <w:jc w:val="left"/>
              <w:rPr>
                <w:rFonts w:eastAsia="Times"/>
                <w:b/>
                <w:bCs/>
                <w:sz w:val="20"/>
                <w:szCs w:val="20"/>
              </w:rPr>
            </w:pPr>
            <w:r w:rsidRPr="005FFBA4">
              <w:rPr>
                <w:rFonts w:eastAsia="Times"/>
                <w:b/>
                <w:bCs/>
                <w:sz w:val="20"/>
                <w:szCs w:val="20"/>
              </w:rPr>
              <w:t>Show me (Product)</w:t>
            </w:r>
          </w:p>
          <w:p w:rsidR="00A72623" w:rsidP="00A72623" w:rsidRDefault="70C876E0" w14:paraId="66866E34" w14:textId="0799F847">
            <w:pPr>
              <w:jc w:val="left"/>
              <w:rPr>
                <w:sz w:val="20"/>
                <w:szCs w:val="20"/>
              </w:rPr>
            </w:pPr>
            <w:r w:rsidRPr="005FFBA4">
              <w:rPr>
                <w:rFonts w:eastAsia="Times"/>
                <w:sz w:val="20"/>
                <w:szCs w:val="20"/>
              </w:rPr>
              <w:t xml:space="preserve">Candidate is able to </w:t>
            </w:r>
            <w:r w:rsidR="00A72623">
              <w:rPr>
                <w:sz w:val="20"/>
                <w:szCs w:val="20"/>
              </w:rPr>
              <w:t>a</w:t>
            </w:r>
            <w:r w:rsidRPr="006F4444" w:rsidR="00A72623">
              <w:rPr>
                <w:sz w:val="20"/>
                <w:szCs w:val="20"/>
              </w:rPr>
              <w:t>ssess functionality and interoperability of different elements or components in the software design</w:t>
            </w:r>
            <w:r w:rsidR="00A72623">
              <w:rPr>
                <w:sz w:val="20"/>
                <w:szCs w:val="20"/>
              </w:rPr>
              <w:t>.</w:t>
            </w:r>
          </w:p>
          <w:p w:rsidR="005FFBA4" w:rsidP="005FFBA4" w:rsidRDefault="005FFBA4" w14:paraId="09AE32A7" w14:textId="4E3EB7F3">
            <w:pPr>
              <w:jc w:val="left"/>
              <w:rPr>
                <w:rFonts w:eastAsia="Times"/>
                <w:sz w:val="20"/>
                <w:szCs w:val="20"/>
              </w:rPr>
            </w:pPr>
          </w:p>
          <w:p w:rsidR="005FFBA4" w:rsidP="005FFBA4" w:rsidRDefault="005FFBA4" w14:paraId="6DEA6B1D" w14:textId="77777777">
            <w:pPr>
              <w:jc w:val="left"/>
              <w:rPr>
                <w:rFonts w:eastAsia="Times"/>
                <w:sz w:val="20"/>
                <w:szCs w:val="20"/>
              </w:rPr>
            </w:pPr>
          </w:p>
          <w:p w:rsidR="007420D2" w:rsidP="007420D2" w:rsidRDefault="007420D2" w14:paraId="6189B880" w14:textId="77777777">
            <w:pPr>
              <w:jc w:val="left"/>
              <w:rPr>
                <w:rFonts w:eastAsia="Times"/>
                <w:sz w:val="20"/>
                <w:szCs w:val="20"/>
              </w:rPr>
            </w:pPr>
            <w:r w:rsidRPr="006F3EAC">
              <w:rPr>
                <w:rFonts w:eastAsia="Times"/>
                <w:b/>
                <w:bCs/>
                <w:sz w:val="20"/>
                <w:szCs w:val="20"/>
              </w:rPr>
              <w:t>Question 1</w:t>
            </w:r>
            <w:r>
              <w:rPr>
                <w:rFonts w:eastAsia="Times"/>
                <w:sz w:val="20"/>
                <w:szCs w:val="20"/>
              </w:rPr>
              <w:t>:</w:t>
            </w:r>
          </w:p>
          <w:p w:rsidR="007420D2" w:rsidP="007420D2" w:rsidRDefault="007420D2" w14:paraId="7B77F876" w14:textId="5613DDA4">
            <w:pPr>
              <w:jc w:val="left"/>
              <w:rPr>
                <w:rFonts w:eastAsia="Times"/>
                <w:sz w:val="20"/>
                <w:szCs w:val="20"/>
              </w:rPr>
            </w:pPr>
            <w:r w:rsidRPr="006F3EAC">
              <w:rPr>
                <w:rFonts w:eastAsia="Times"/>
                <w:sz w:val="20"/>
                <w:szCs w:val="20"/>
              </w:rPr>
              <w:t>You have developed a React app that you want to containerize using Docker. Assume you have already set up Docker on your local development environment.</w:t>
            </w:r>
            <w:r>
              <w:rPr>
                <w:rFonts w:eastAsia="Times"/>
                <w:sz w:val="20"/>
                <w:szCs w:val="20"/>
              </w:rPr>
              <w:t xml:space="preserve"> Show the steps involved:</w:t>
            </w:r>
          </w:p>
          <w:p w:rsidR="007420D2" w:rsidP="3D790E7D" w:rsidRDefault="007420D2" w14:paraId="4483D1A2" w14:textId="77777777">
            <w:pPr>
              <w:pStyle w:val="ListParagraph"/>
              <w:numPr>
                <w:ilvl w:val="0"/>
                <w:numId w:val="26"/>
              </w:numPr>
              <w:ind w:left="369" w:hanging="369"/>
              <w:jc w:val="left"/>
              <w:rPr>
                <w:rFonts w:eastAsia="Times"/>
                <w:sz w:val="20"/>
                <w:szCs w:val="20"/>
                <w:lang w:val="en-GB"/>
              </w:rPr>
            </w:pPr>
            <w:r w:rsidRPr="3D790E7D" w:rsidR="007420D2">
              <w:rPr>
                <w:rFonts w:eastAsia="Times"/>
                <w:sz w:val="20"/>
                <w:szCs w:val="20"/>
                <w:lang w:val="en-GB"/>
              </w:rPr>
              <w:t xml:space="preserve">Create and </w:t>
            </w:r>
            <w:r w:rsidRPr="3D790E7D" w:rsidR="007420D2">
              <w:rPr>
                <w:rFonts w:eastAsia="Times"/>
                <w:sz w:val="20"/>
                <w:szCs w:val="20"/>
                <w:lang w:val="en-GB"/>
              </w:rPr>
              <w:t>submit</w:t>
            </w:r>
            <w:r w:rsidRPr="3D790E7D" w:rsidR="007420D2">
              <w:rPr>
                <w:rFonts w:eastAsia="Times"/>
                <w:sz w:val="20"/>
                <w:szCs w:val="20"/>
                <w:lang w:val="en-GB"/>
              </w:rPr>
              <w:t xml:space="preserve"> your </w:t>
            </w:r>
            <w:r w:rsidRPr="3D790E7D" w:rsidR="007420D2">
              <w:rPr>
                <w:rFonts w:eastAsia="Times"/>
                <w:sz w:val="20"/>
                <w:szCs w:val="20"/>
                <w:lang w:val="en-GB"/>
              </w:rPr>
              <w:t>Dockerfile</w:t>
            </w:r>
            <w:r w:rsidRPr="3D790E7D" w:rsidR="007420D2">
              <w:rPr>
                <w:rFonts w:eastAsia="Times"/>
                <w:sz w:val="20"/>
                <w:szCs w:val="20"/>
                <w:lang w:val="en-GB"/>
              </w:rPr>
              <w:t>.</w:t>
            </w:r>
          </w:p>
          <w:p w:rsidR="007420D2" w:rsidP="3D790E7D" w:rsidRDefault="007420D2" w14:paraId="100E1CFB" w14:textId="77777777">
            <w:pPr>
              <w:pStyle w:val="ListParagraph"/>
              <w:numPr>
                <w:ilvl w:val="0"/>
                <w:numId w:val="26"/>
              </w:numPr>
              <w:ind w:left="369" w:hanging="369"/>
              <w:jc w:val="left"/>
              <w:rPr>
                <w:rFonts w:eastAsia="Times"/>
                <w:sz w:val="20"/>
                <w:szCs w:val="20"/>
                <w:lang w:val="en-GB"/>
              </w:rPr>
            </w:pPr>
            <w:r w:rsidRPr="3D790E7D" w:rsidR="007420D2">
              <w:rPr>
                <w:rFonts w:eastAsia="Times"/>
                <w:sz w:val="20"/>
                <w:szCs w:val="20"/>
                <w:lang w:val="en-GB"/>
              </w:rPr>
              <w:t xml:space="preserve">Show screenshot where the </w:t>
            </w:r>
            <w:r w:rsidRPr="3D790E7D" w:rsidR="007420D2">
              <w:rPr>
                <w:rFonts w:eastAsia="Times"/>
                <w:sz w:val="20"/>
                <w:szCs w:val="20"/>
                <w:lang w:val="en-GB"/>
              </w:rPr>
              <w:t>dockerfile</w:t>
            </w:r>
            <w:r w:rsidRPr="3D790E7D" w:rsidR="007420D2">
              <w:rPr>
                <w:rFonts w:eastAsia="Times"/>
                <w:sz w:val="20"/>
                <w:szCs w:val="20"/>
                <w:lang w:val="en-GB"/>
              </w:rPr>
              <w:t xml:space="preserve"> and </w:t>
            </w:r>
            <w:r w:rsidRPr="3D790E7D" w:rsidR="007420D2">
              <w:rPr>
                <w:rFonts w:eastAsia="Times"/>
                <w:sz w:val="20"/>
                <w:szCs w:val="20"/>
                <w:lang w:val="en-GB"/>
              </w:rPr>
              <w:t>dockerignore</w:t>
            </w:r>
            <w:r w:rsidRPr="3D790E7D" w:rsidR="007420D2">
              <w:rPr>
                <w:rFonts w:eastAsia="Times"/>
                <w:sz w:val="20"/>
                <w:szCs w:val="20"/>
                <w:lang w:val="en-GB"/>
              </w:rPr>
              <w:t xml:space="preserve"> should be in your file structure.</w:t>
            </w:r>
          </w:p>
          <w:p w:rsidR="007420D2" w:rsidP="007420D2" w:rsidRDefault="007420D2" w14:paraId="087A7698" w14:textId="77777777">
            <w:pPr>
              <w:pStyle w:val="ListParagraph"/>
              <w:numPr>
                <w:ilvl w:val="0"/>
                <w:numId w:val="26"/>
              </w:numPr>
              <w:ind w:left="369" w:hanging="369"/>
              <w:jc w:val="left"/>
              <w:rPr>
                <w:rFonts w:eastAsia="Times"/>
                <w:sz w:val="20"/>
                <w:szCs w:val="20"/>
              </w:rPr>
            </w:pPr>
            <w:r>
              <w:rPr>
                <w:rFonts w:eastAsia="Times"/>
                <w:sz w:val="20"/>
                <w:szCs w:val="20"/>
              </w:rPr>
              <w:t>Build a docker image. Show screenshot in Docker Desktop that you have successfully created a docker image.</w:t>
            </w:r>
          </w:p>
          <w:p w:rsidR="007420D2" w:rsidP="007420D2" w:rsidRDefault="007420D2" w14:paraId="5D245B8A" w14:textId="77777777">
            <w:pPr>
              <w:pStyle w:val="ListParagraph"/>
              <w:numPr>
                <w:ilvl w:val="0"/>
                <w:numId w:val="26"/>
              </w:numPr>
              <w:ind w:left="369" w:hanging="369"/>
              <w:jc w:val="left"/>
              <w:rPr>
                <w:rFonts w:eastAsia="Times"/>
                <w:sz w:val="20"/>
                <w:szCs w:val="20"/>
              </w:rPr>
            </w:pPr>
            <w:r>
              <w:rPr>
                <w:rFonts w:eastAsia="Times"/>
                <w:sz w:val="20"/>
                <w:szCs w:val="20"/>
              </w:rPr>
              <w:t>Build the container to run the React app. Show screenshot that the react app is compiled and running successfully.</w:t>
            </w:r>
          </w:p>
          <w:p w:rsidR="007420D2" w:rsidP="007420D2" w:rsidRDefault="007420D2" w14:paraId="56D8B16C" w14:textId="77777777">
            <w:pPr>
              <w:pStyle w:val="ListParagraph"/>
              <w:numPr>
                <w:ilvl w:val="0"/>
                <w:numId w:val="26"/>
              </w:numPr>
              <w:ind w:left="369" w:hanging="369"/>
              <w:jc w:val="left"/>
              <w:rPr>
                <w:rFonts w:eastAsia="Times"/>
                <w:sz w:val="20"/>
                <w:szCs w:val="20"/>
              </w:rPr>
            </w:pPr>
            <w:r>
              <w:rPr>
                <w:rFonts w:eastAsia="Times"/>
                <w:sz w:val="20"/>
                <w:szCs w:val="20"/>
              </w:rPr>
              <w:t>Show screenshot in Docker Desktop that the docker container is running.</w:t>
            </w:r>
          </w:p>
          <w:p w:rsidR="00ED0174" w:rsidP="005FFBA4" w:rsidRDefault="00ED0174" w14:paraId="143761F1" w14:textId="72DE9F14">
            <w:pPr>
              <w:jc w:val="left"/>
              <w:rPr>
                <w:rFonts w:eastAsia="Times"/>
                <w:sz w:val="20"/>
                <w:szCs w:val="20"/>
              </w:rPr>
            </w:pPr>
          </w:p>
        </w:tc>
        <w:tc>
          <w:tcPr>
            <w:tcW w:w="840" w:type="dxa"/>
            <w:shd w:val="clear" w:color="auto" w:fill="auto"/>
            <w:tcMar/>
            <w:vAlign w:val="center"/>
          </w:tcPr>
          <w:p w:rsidR="005FFBA4" w:rsidP="005FFBA4" w:rsidRDefault="005FFBA4" w14:paraId="2405827E" w14:textId="5903CA43">
            <w:pPr>
              <w:jc w:val="left"/>
              <w:rPr>
                <w:rFonts w:eastAsia="Times"/>
                <w:sz w:val="20"/>
                <w:szCs w:val="20"/>
              </w:rPr>
            </w:pPr>
          </w:p>
        </w:tc>
        <w:tc>
          <w:tcPr>
            <w:tcW w:w="931" w:type="dxa"/>
            <w:shd w:val="clear" w:color="auto" w:fill="auto"/>
            <w:tcMar/>
            <w:vAlign w:val="center"/>
          </w:tcPr>
          <w:p w:rsidR="001131BA" w:rsidP="005FFBA4" w:rsidRDefault="001131BA" w14:paraId="355CB0E4" w14:textId="77777777">
            <w:pPr>
              <w:jc w:val="center"/>
              <w:rPr>
                <w:rFonts w:ascii="Wingdings" w:hAnsi="Wingdings" w:eastAsia="Wingdings" w:cs="Wingdings"/>
                <w:sz w:val="20"/>
                <w:szCs w:val="20"/>
              </w:rPr>
            </w:pPr>
          </w:p>
          <w:p w:rsidR="001131BA" w:rsidP="005FFBA4" w:rsidRDefault="001131BA" w14:paraId="1A410D85" w14:textId="77777777">
            <w:pPr>
              <w:jc w:val="center"/>
              <w:rPr>
                <w:rFonts w:ascii="Wingdings" w:hAnsi="Wingdings" w:eastAsia="Wingdings" w:cs="Wingdings"/>
                <w:sz w:val="20"/>
                <w:szCs w:val="20"/>
              </w:rPr>
            </w:pPr>
          </w:p>
          <w:p w:rsidR="001131BA" w:rsidP="005FFBA4" w:rsidRDefault="001131BA" w14:paraId="253EA7EB" w14:textId="77777777">
            <w:pPr>
              <w:jc w:val="center"/>
              <w:rPr>
                <w:rFonts w:ascii="Wingdings" w:hAnsi="Wingdings" w:eastAsia="Wingdings" w:cs="Wingdings"/>
                <w:sz w:val="20"/>
                <w:szCs w:val="20"/>
              </w:rPr>
            </w:pPr>
          </w:p>
          <w:p w:rsidR="001131BA" w:rsidP="005FFBA4" w:rsidRDefault="001131BA" w14:paraId="3528C554" w14:textId="77777777">
            <w:pPr>
              <w:jc w:val="center"/>
              <w:rPr>
                <w:rFonts w:ascii="Wingdings" w:hAnsi="Wingdings" w:eastAsia="Wingdings" w:cs="Wingdings"/>
                <w:sz w:val="20"/>
                <w:szCs w:val="20"/>
              </w:rPr>
            </w:pPr>
          </w:p>
          <w:p w:rsidR="001131BA" w:rsidP="005FFBA4" w:rsidRDefault="001131BA" w14:paraId="0777FF42" w14:textId="77777777">
            <w:pPr>
              <w:jc w:val="center"/>
              <w:rPr>
                <w:rFonts w:ascii="Wingdings" w:hAnsi="Wingdings" w:eastAsia="Wingdings" w:cs="Wingdings"/>
                <w:sz w:val="20"/>
                <w:szCs w:val="20"/>
              </w:rPr>
            </w:pPr>
          </w:p>
          <w:p w:rsidR="001131BA" w:rsidP="005FFBA4" w:rsidRDefault="001131BA" w14:paraId="0117D2C0" w14:textId="77777777">
            <w:pPr>
              <w:jc w:val="center"/>
              <w:rPr>
                <w:rFonts w:ascii="Wingdings" w:hAnsi="Wingdings" w:eastAsia="Wingdings" w:cs="Wingdings"/>
                <w:sz w:val="20"/>
                <w:szCs w:val="20"/>
              </w:rPr>
            </w:pPr>
          </w:p>
          <w:p w:rsidR="001131BA" w:rsidP="005FFBA4" w:rsidRDefault="001131BA" w14:paraId="3F4DAB97" w14:textId="77777777">
            <w:pPr>
              <w:jc w:val="center"/>
              <w:rPr>
                <w:rFonts w:ascii="Wingdings" w:hAnsi="Wingdings" w:eastAsia="Wingdings" w:cs="Wingdings"/>
                <w:sz w:val="20"/>
                <w:szCs w:val="20"/>
              </w:rPr>
            </w:pPr>
          </w:p>
          <w:p w:rsidR="001131BA" w:rsidP="005FFBA4" w:rsidRDefault="001131BA" w14:paraId="5C065BF0" w14:textId="77777777">
            <w:pPr>
              <w:jc w:val="center"/>
              <w:rPr>
                <w:rFonts w:ascii="Wingdings" w:hAnsi="Wingdings" w:eastAsia="Wingdings" w:cs="Wingdings"/>
                <w:sz w:val="20"/>
                <w:szCs w:val="20"/>
              </w:rPr>
            </w:pPr>
          </w:p>
          <w:p w:rsidR="001131BA" w:rsidP="005FFBA4" w:rsidRDefault="001131BA" w14:paraId="116C84AF" w14:textId="77777777">
            <w:pPr>
              <w:jc w:val="center"/>
              <w:rPr>
                <w:rFonts w:ascii="Wingdings" w:hAnsi="Wingdings" w:eastAsia="Wingdings" w:cs="Wingdings"/>
                <w:sz w:val="20"/>
                <w:szCs w:val="20"/>
              </w:rPr>
            </w:pPr>
          </w:p>
          <w:p w:rsidR="70C876E0" w:rsidP="005FFBA4" w:rsidRDefault="70C876E0" w14:paraId="0E75C549" w14:textId="7B01DC47">
            <w:pPr>
              <w:jc w:val="center"/>
              <w:rPr>
                <w:rFonts w:eastAsia="Times"/>
                <w:sz w:val="20"/>
                <w:szCs w:val="20"/>
              </w:rPr>
            </w:pPr>
            <w:r w:rsidRPr="005FFBA4">
              <w:rPr>
                <w:rFonts w:ascii="Wingdings" w:hAnsi="Wingdings" w:eastAsia="Wingdings" w:cs="Wingdings"/>
                <w:sz w:val="20"/>
                <w:szCs w:val="20"/>
              </w:rPr>
              <w:t>ü</w:t>
            </w:r>
          </w:p>
          <w:p w:rsidR="005FFBA4" w:rsidP="005FFBA4" w:rsidRDefault="005FFBA4" w14:paraId="5952458F" w14:textId="39212E8E">
            <w:pPr>
              <w:jc w:val="center"/>
              <w:rPr>
                <w:rFonts w:ascii="Wingdings" w:hAnsi="Wingdings" w:eastAsia="Wingdings" w:cs="Wingdings"/>
                <w:sz w:val="20"/>
                <w:szCs w:val="20"/>
              </w:rPr>
            </w:pPr>
          </w:p>
          <w:p w:rsidR="005FFBA4" w:rsidP="005FFBA4" w:rsidRDefault="005FFBA4" w14:paraId="42BCB943" w14:textId="5FDC32B9">
            <w:pPr>
              <w:jc w:val="center"/>
              <w:rPr>
                <w:rFonts w:ascii="Wingdings" w:hAnsi="Wingdings" w:eastAsia="Wingdings" w:cs="Wingdings"/>
                <w:sz w:val="20"/>
                <w:szCs w:val="20"/>
              </w:rPr>
            </w:pPr>
          </w:p>
          <w:p w:rsidR="005FFBA4" w:rsidP="005FFBA4" w:rsidRDefault="005FFBA4" w14:paraId="1042FCF0" w14:textId="6F1CA3AB">
            <w:pPr>
              <w:jc w:val="center"/>
              <w:rPr>
                <w:rFonts w:ascii="Wingdings" w:hAnsi="Wingdings" w:eastAsia="Wingdings" w:cs="Wingdings"/>
                <w:sz w:val="20"/>
                <w:szCs w:val="20"/>
              </w:rPr>
            </w:pPr>
          </w:p>
          <w:p w:rsidR="005FFBA4" w:rsidP="005FFBA4" w:rsidRDefault="005FFBA4" w14:paraId="57A36068" w14:textId="34AFE773">
            <w:pPr>
              <w:jc w:val="center"/>
              <w:rPr>
                <w:rFonts w:ascii="Wingdings" w:hAnsi="Wingdings" w:eastAsia="Wingdings" w:cs="Wingdings"/>
                <w:sz w:val="20"/>
                <w:szCs w:val="20"/>
              </w:rPr>
            </w:pPr>
          </w:p>
          <w:p w:rsidR="00623C69" w:rsidP="005FFBA4" w:rsidRDefault="00623C69" w14:paraId="22D46950" w14:textId="77777777">
            <w:pPr>
              <w:jc w:val="center"/>
              <w:rPr>
                <w:rFonts w:ascii="Wingdings" w:hAnsi="Wingdings" w:eastAsia="Wingdings" w:cs="Wingdings"/>
                <w:sz w:val="20"/>
                <w:szCs w:val="20"/>
              </w:rPr>
            </w:pPr>
          </w:p>
          <w:p w:rsidR="005FFBA4" w:rsidP="005FFBA4" w:rsidRDefault="005FFBA4" w14:paraId="13D4ABC0" w14:textId="3F66A9C5">
            <w:pPr>
              <w:jc w:val="center"/>
              <w:rPr>
                <w:rFonts w:ascii="Wingdings" w:hAnsi="Wingdings" w:eastAsia="Wingdings" w:cs="Wingdings"/>
                <w:sz w:val="20"/>
                <w:szCs w:val="20"/>
              </w:rPr>
            </w:pPr>
          </w:p>
          <w:p w:rsidR="006122C4" w:rsidP="005FFBA4" w:rsidRDefault="006122C4" w14:paraId="7EB96957" w14:textId="77777777">
            <w:pPr>
              <w:jc w:val="center"/>
              <w:rPr>
                <w:rFonts w:ascii="Wingdings" w:hAnsi="Wingdings" w:eastAsia="Wingdings" w:cs="Wingdings"/>
                <w:sz w:val="20"/>
                <w:szCs w:val="20"/>
              </w:rPr>
            </w:pPr>
          </w:p>
          <w:p w:rsidR="005FFBA4" w:rsidP="005FFBA4" w:rsidRDefault="005FFBA4" w14:paraId="2AA003F4" w14:textId="2238138C">
            <w:pPr>
              <w:jc w:val="center"/>
              <w:rPr>
                <w:rFonts w:ascii="Wingdings" w:hAnsi="Wingdings" w:eastAsia="Wingdings" w:cs="Wingdings"/>
                <w:sz w:val="20"/>
                <w:szCs w:val="20"/>
              </w:rPr>
            </w:pPr>
          </w:p>
          <w:p w:rsidR="005FFBA4" w:rsidP="005FFBA4" w:rsidRDefault="005FFBA4" w14:paraId="4B83EBC6" w14:textId="4D54D7CE">
            <w:pPr>
              <w:jc w:val="center"/>
              <w:rPr>
                <w:rFonts w:ascii="Wingdings" w:hAnsi="Wingdings" w:eastAsia="Wingdings" w:cs="Wingdings"/>
                <w:sz w:val="20"/>
                <w:szCs w:val="20"/>
              </w:rPr>
            </w:pPr>
          </w:p>
        </w:tc>
      </w:tr>
      <w:tr w:rsidRPr="00930AF1" w:rsidR="00930AF1" w:rsidTr="3D790E7D" w14:paraId="56E0A069" w14:textId="77777777">
        <w:trPr>
          <w:trHeight w:val="1565"/>
          <w:jc w:val="center"/>
        </w:trPr>
        <w:tc>
          <w:tcPr>
            <w:tcW w:w="3770" w:type="dxa"/>
            <w:shd w:val="clear" w:color="auto" w:fill="auto"/>
            <w:tcMar/>
          </w:tcPr>
          <w:p w:rsidR="00930AF1" w:rsidP="00242602" w:rsidRDefault="00930AF1" w14:paraId="6A786745" w14:textId="77777777">
            <w:pPr>
              <w:jc w:val="left"/>
              <w:rPr>
                <w:rFonts w:eastAsia="Times"/>
                <w:b/>
                <w:sz w:val="20"/>
                <w:szCs w:val="20"/>
              </w:rPr>
            </w:pPr>
          </w:p>
          <w:p w:rsidRPr="0012480F" w:rsidR="001B761D" w:rsidP="001B761D" w:rsidRDefault="001B761D" w14:paraId="72C660F8" w14:textId="77777777">
            <w:pPr>
              <w:jc w:val="left"/>
              <w:rPr>
                <w:b/>
                <w:bCs/>
                <w:sz w:val="20"/>
                <w:szCs w:val="20"/>
              </w:rPr>
            </w:pPr>
            <w:r w:rsidRPr="0012480F">
              <w:rPr>
                <w:b/>
                <w:bCs/>
                <w:sz w:val="20"/>
                <w:szCs w:val="20"/>
              </w:rPr>
              <w:t>K5</w:t>
            </w:r>
          </w:p>
          <w:p w:rsidR="001B761D" w:rsidP="001B761D" w:rsidRDefault="001B761D" w14:paraId="3F82EDC0" w14:textId="77777777">
            <w:pPr>
              <w:jc w:val="left"/>
              <w:rPr>
                <w:sz w:val="20"/>
                <w:szCs w:val="20"/>
              </w:rPr>
            </w:pPr>
            <w:r w:rsidRPr="006F4444">
              <w:rPr>
                <w:sz w:val="20"/>
                <w:szCs w:val="20"/>
              </w:rPr>
              <w:t>Documentation of design details</w:t>
            </w:r>
            <w:r>
              <w:rPr>
                <w:sz w:val="20"/>
                <w:szCs w:val="20"/>
              </w:rPr>
              <w:t>.</w:t>
            </w:r>
          </w:p>
          <w:p w:rsidR="001B761D" w:rsidP="00242602" w:rsidRDefault="001B761D" w14:paraId="57D7DE63" w14:textId="77777777">
            <w:pPr>
              <w:jc w:val="left"/>
              <w:rPr>
                <w:rFonts w:eastAsia="Times"/>
                <w:b/>
                <w:sz w:val="20"/>
                <w:szCs w:val="20"/>
              </w:rPr>
            </w:pPr>
          </w:p>
          <w:p w:rsidRPr="00EC3696" w:rsidR="001B761D" w:rsidP="00242602" w:rsidRDefault="001B761D" w14:paraId="0C88AFA1" w14:textId="77777777">
            <w:pPr>
              <w:jc w:val="left"/>
              <w:rPr>
                <w:rFonts w:eastAsia="Times"/>
                <w:b/>
                <w:sz w:val="20"/>
                <w:szCs w:val="20"/>
              </w:rPr>
            </w:pPr>
          </w:p>
          <w:p w:rsidRPr="0012480F" w:rsidR="0012480F" w:rsidP="0012480F" w:rsidRDefault="00165D50" w14:paraId="3E455BB1" w14:textId="77777777">
            <w:pPr>
              <w:jc w:val="left"/>
              <w:rPr>
                <w:b/>
                <w:bCs/>
                <w:sz w:val="20"/>
                <w:szCs w:val="20"/>
              </w:rPr>
            </w:pPr>
            <w:r w:rsidRPr="0012480F">
              <w:rPr>
                <w:b/>
                <w:bCs/>
                <w:sz w:val="20"/>
                <w:szCs w:val="20"/>
              </w:rPr>
              <w:t>A5</w:t>
            </w:r>
          </w:p>
          <w:p w:rsidRPr="006F4444" w:rsidR="00165D50" w:rsidP="0012480F" w:rsidRDefault="00165D50" w14:paraId="07CFE264" w14:textId="121B5981">
            <w:pPr>
              <w:jc w:val="left"/>
              <w:rPr>
                <w:sz w:val="20"/>
                <w:szCs w:val="20"/>
              </w:rPr>
            </w:pPr>
            <w:r w:rsidRPr="006F4444">
              <w:rPr>
                <w:sz w:val="20"/>
                <w:szCs w:val="20"/>
              </w:rPr>
              <w:t>Produce detailed design documentation mapped to user specifications</w:t>
            </w:r>
            <w:r>
              <w:rPr>
                <w:sz w:val="20"/>
                <w:szCs w:val="20"/>
              </w:rPr>
              <w:t>.</w:t>
            </w:r>
          </w:p>
          <w:p w:rsidR="00930AF1" w:rsidP="0012480F" w:rsidRDefault="00930AF1" w14:paraId="2B8A2D07" w14:textId="77777777">
            <w:pPr>
              <w:jc w:val="left"/>
              <w:rPr>
                <w:rFonts w:eastAsia="Times"/>
                <w:b/>
                <w:sz w:val="20"/>
                <w:szCs w:val="20"/>
              </w:rPr>
            </w:pPr>
          </w:p>
          <w:p w:rsidRPr="00EC3696" w:rsidR="00930AF1" w:rsidP="001B761D" w:rsidRDefault="00930AF1" w14:paraId="56BA1599" w14:textId="77777777">
            <w:pPr>
              <w:jc w:val="left"/>
              <w:rPr>
                <w:rFonts w:eastAsia="Times"/>
                <w:b/>
                <w:sz w:val="20"/>
                <w:szCs w:val="20"/>
              </w:rPr>
            </w:pPr>
          </w:p>
        </w:tc>
        <w:tc>
          <w:tcPr>
            <w:tcW w:w="3720" w:type="dxa"/>
            <w:shd w:val="clear" w:color="auto" w:fill="auto"/>
            <w:tcMar/>
          </w:tcPr>
          <w:p w:rsidR="001B761D" w:rsidP="001B761D" w:rsidRDefault="001B761D" w14:paraId="68BB8E2B" w14:textId="77777777">
            <w:pPr>
              <w:jc w:val="left"/>
              <w:rPr>
                <w:rFonts w:eastAsia="Times"/>
                <w:b/>
                <w:sz w:val="20"/>
                <w:szCs w:val="20"/>
              </w:rPr>
            </w:pPr>
          </w:p>
          <w:p w:rsidRPr="00930AF1" w:rsidR="001B761D" w:rsidP="001B761D" w:rsidRDefault="001B761D" w14:paraId="30F072FC" w14:textId="7E49F8C2">
            <w:pPr>
              <w:jc w:val="left"/>
              <w:rPr>
                <w:rFonts w:eastAsia="Times"/>
                <w:b/>
                <w:sz w:val="20"/>
                <w:szCs w:val="20"/>
              </w:rPr>
            </w:pPr>
            <w:r w:rsidRPr="00930AF1">
              <w:rPr>
                <w:rFonts w:eastAsia="Times"/>
                <w:b/>
                <w:sz w:val="20"/>
                <w:szCs w:val="20"/>
              </w:rPr>
              <w:t>Tell me (</w:t>
            </w:r>
            <w:r>
              <w:rPr>
                <w:rFonts w:eastAsia="Times"/>
                <w:b/>
                <w:bCs/>
                <w:sz w:val="20"/>
                <w:szCs w:val="20"/>
              </w:rPr>
              <w:t>K</w:t>
            </w:r>
            <w:r w:rsidRPr="005FFBA4">
              <w:rPr>
                <w:rFonts w:eastAsia="Times"/>
                <w:b/>
                <w:bCs/>
                <w:sz w:val="20"/>
                <w:szCs w:val="20"/>
              </w:rPr>
              <w:t>nowledge</w:t>
            </w:r>
            <w:r w:rsidRPr="00930AF1">
              <w:rPr>
                <w:rFonts w:eastAsia="Times"/>
                <w:b/>
                <w:sz w:val="20"/>
                <w:szCs w:val="20"/>
              </w:rPr>
              <w:t>)</w:t>
            </w:r>
          </w:p>
          <w:p w:rsidR="00A72623" w:rsidP="00A72623" w:rsidRDefault="001B761D" w14:paraId="04B16B66" w14:textId="5C28C7B4">
            <w:pPr>
              <w:jc w:val="left"/>
              <w:rPr>
                <w:sz w:val="20"/>
                <w:szCs w:val="20"/>
              </w:rPr>
            </w:pPr>
            <w:r w:rsidRPr="00930AF1">
              <w:rPr>
                <w:rFonts w:eastAsia="Times"/>
                <w:sz w:val="20"/>
                <w:szCs w:val="20"/>
              </w:rPr>
              <w:t>Candidate is able to</w:t>
            </w:r>
            <w:r>
              <w:rPr>
                <w:rFonts w:eastAsia="Times"/>
                <w:sz w:val="20"/>
                <w:szCs w:val="20"/>
              </w:rPr>
              <w:t xml:space="preserve"> </w:t>
            </w:r>
            <w:r w:rsidR="00A72623">
              <w:rPr>
                <w:rFonts w:eastAsia="Times"/>
                <w:sz w:val="20"/>
                <w:szCs w:val="20"/>
              </w:rPr>
              <w:t xml:space="preserve">work with the </w:t>
            </w:r>
            <w:r w:rsidR="00A72623">
              <w:rPr>
                <w:sz w:val="20"/>
                <w:szCs w:val="20"/>
              </w:rPr>
              <w:t>d</w:t>
            </w:r>
            <w:r w:rsidRPr="006F4444" w:rsidR="00A72623">
              <w:rPr>
                <w:sz w:val="20"/>
                <w:szCs w:val="20"/>
              </w:rPr>
              <w:t>ocumentation of design details</w:t>
            </w:r>
            <w:r w:rsidR="00A72623">
              <w:rPr>
                <w:sz w:val="20"/>
                <w:szCs w:val="20"/>
              </w:rPr>
              <w:t>.</w:t>
            </w:r>
          </w:p>
          <w:p w:rsidRPr="00930AF1" w:rsidR="001B761D" w:rsidP="00242602" w:rsidRDefault="001B761D" w14:paraId="0F0AEB45" w14:textId="2571DAEF">
            <w:pPr>
              <w:jc w:val="left"/>
              <w:rPr>
                <w:rFonts w:eastAsia="Times"/>
                <w:sz w:val="20"/>
                <w:szCs w:val="20"/>
              </w:rPr>
            </w:pPr>
          </w:p>
          <w:p w:rsidRPr="00930AF1" w:rsidR="00930AF1" w:rsidP="00242602" w:rsidRDefault="00930AF1" w14:paraId="6F69590E" w14:textId="77777777">
            <w:pPr>
              <w:jc w:val="left"/>
              <w:rPr>
                <w:rFonts w:eastAsia="Times"/>
                <w:b/>
                <w:sz w:val="20"/>
                <w:szCs w:val="20"/>
              </w:rPr>
            </w:pPr>
            <w:r w:rsidRPr="00930AF1">
              <w:rPr>
                <w:rFonts w:eastAsia="Times"/>
                <w:b/>
                <w:sz w:val="20"/>
                <w:szCs w:val="20"/>
              </w:rPr>
              <w:t>Show me (Process)</w:t>
            </w:r>
          </w:p>
          <w:p w:rsidRPr="006F4444" w:rsidR="00A72623" w:rsidP="00A72623" w:rsidRDefault="00930AF1" w14:paraId="3AC3A9AA" w14:textId="348C81AA">
            <w:pPr>
              <w:jc w:val="left"/>
              <w:rPr>
                <w:sz w:val="20"/>
                <w:szCs w:val="20"/>
              </w:rPr>
            </w:pPr>
            <w:r w:rsidRPr="00930AF1">
              <w:rPr>
                <w:rFonts w:eastAsia="Times"/>
                <w:sz w:val="20"/>
                <w:szCs w:val="20"/>
              </w:rPr>
              <w:t>Candidate is able t</w:t>
            </w:r>
            <w:r w:rsidR="0030674A">
              <w:rPr>
                <w:rFonts w:eastAsia="Times"/>
                <w:sz w:val="20"/>
                <w:szCs w:val="20"/>
              </w:rPr>
              <w:t xml:space="preserve">o </w:t>
            </w:r>
            <w:r w:rsidR="00A72623">
              <w:rPr>
                <w:sz w:val="20"/>
                <w:szCs w:val="20"/>
              </w:rPr>
              <w:t>p</w:t>
            </w:r>
            <w:r w:rsidRPr="006F4444" w:rsidR="00A72623">
              <w:rPr>
                <w:sz w:val="20"/>
                <w:szCs w:val="20"/>
              </w:rPr>
              <w:t>roduce detailed design documentation mapped to user specifications</w:t>
            </w:r>
            <w:r w:rsidR="00A72623">
              <w:rPr>
                <w:sz w:val="20"/>
                <w:szCs w:val="20"/>
              </w:rPr>
              <w:t>.</w:t>
            </w:r>
          </w:p>
          <w:p w:rsidRPr="00930AF1" w:rsidR="00930AF1" w:rsidP="00242602" w:rsidRDefault="00930AF1" w14:paraId="505A90CF" w14:textId="7F50AB68">
            <w:pPr>
              <w:jc w:val="left"/>
              <w:rPr>
                <w:rFonts w:eastAsia="Times"/>
                <w:sz w:val="20"/>
                <w:szCs w:val="20"/>
              </w:rPr>
            </w:pPr>
          </w:p>
          <w:p w:rsidR="00CC452E" w:rsidP="00CC452E" w:rsidRDefault="00CC452E" w14:paraId="6CD422A7" w14:textId="77777777">
            <w:pPr>
              <w:jc w:val="left"/>
              <w:rPr>
                <w:rFonts w:eastAsia="Times"/>
                <w:sz w:val="20"/>
                <w:szCs w:val="20"/>
              </w:rPr>
            </w:pPr>
          </w:p>
          <w:p w:rsidR="00CC452E" w:rsidP="00CC452E" w:rsidRDefault="00CC452E" w14:paraId="1E208476" w14:textId="77777777">
            <w:pPr>
              <w:jc w:val="left"/>
              <w:rPr>
                <w:rFonts w:eastAsia="Times"/>
                <w:sz w:val="20"/>
                <w:szCs w:val="20"/>
              </w:rPr>
            </w:pPr>
            <w:r w:rsidRPr="00BE2D93">
              <w:rPr>
                <w:rFonts w:eastAsia="Times"/>
                <w:b/>
                <w:bCs/>
                <w:sz w:val="20"/>
                <w:szCs w:val="20"/>
              </w:rPr>
              <w:t>Question 2</w:t>
            </w:r>
            <w:r>
              <w:rPr>
                <w:rFonts w:eastAsia="Times"/>
                <w:sz w:val="20"/>
                <w:szCs w:val="20"/>
              </w:rPr>
              <w:t>:</w:t>
            </w:r>
          </w:p>
          <w:p w:rsidR="00CC452E" w:rsidP="00CC452E" w:rsidRDefault="00384C6A" w14:paraId="724574CD" w14:textId="77777777">
            <w:pPr>
              <w:jc w:val="left"/>
              <w:rPr>
                <w:rFonts w:eastAsia="Times"/>
                <w:sz w:val="20"/>
                <w:szCs w:val="20"/>
              </w:rPr>
            </w:pPr>
            <w:r w:rsidRPr="00384C6A">
              <w:rPr>
                <w:rFonts w:eastAsia="Times"/>
                <w:sz w:val="20"/>
                <w:szCs w:val="20"/>
              </w:rPr>
              <w:t>You are working on a project where you need to define a RESTful API using Swagger for documentation purposes. Define User API endpoints and document them using Swagger editor</w:t>
            </w:r>
            <w:r w:rsidR="00BE2D93">
              <w:rPr>
                <w:rFonts w:eastAsia="Times"/>
                <w:sz w:val="20"/>
                <w:szCs w:val="20"/>
              </w:rPr>
              <w:t>.</w:t>
            </w:r>
          </w:p>
          <w:p w:rsidRPr="00930AF1" w:rsidR="00930AF1" w:rsidP="00242602" w:rsidRDefault="00930AF1" w14:paraId="7D71D72E" w14:textId="789207F0">
            <w:pPr>
              <w:jc w:val="left"/>
              <w:rPr>
                <w:rFonts w:eastAsia="Times"/>
                <w:sz w:val="20"/>
                <w:szCs w:val="20"/>
              </w:rPr>
            </w:pPr>
          </w:p>
        </w:tc>
        <w:tc>
          <w:tcPr>
            <w:tcW w:w="840" w:type="dxa"/>
            <w:shd w:val="clear" w:color="auto" w:fill="auto"/>
            <w:tcMar/>
            <w:vAlign w:val="center"/>
          </w:tcPr>
          <w:p w:rsidRPr="00930AF1" w:rsidR="00930AF1" w:rsidP="00242602" w:rsidRDefault="00930AF1" w14:paraId="1358F474" w14:textId="679232F1">
            <w:pPr>
              <w:jc w:val="left"/>
              <w:rPr>
                <w:rFonts w:eastAsia="Times"/>
                <w:sz w:val="20"/>
                <w:szCs w:val="20"/>
              </w:rPr>
            </w:pPr>
          </w:p>
        </w:tc>
        <w:tc>
          <w:tcPr>
            <w:tcW w:w="931" w:type="dxa"/>
            <w:shd w:val="clear" w:color="auto" w:fill="auto"/>
            <w:tcMar/>
            <w:vAlign w:val="center"/>
          </w:tcPr>
          <w:p w:rsidR="00BE2D93" w:rsidP="00BE2D93" w:rsidRDefault="00BE2D93" w14:paraId="7876FF71" w14:textId="77777777">
            <w:pPr>
              <w:jc w:val="center"/>
              <w:rPr>
                <w:rFonts w:ascii="Wingdings" w:hAnsi="Wingdings" w:eastAsia="Wingdings" w:cs="Wingdings"/>
                <w:sz w:val="20"/>
                <w:szCs w:val="20"/>
              </w:rPr>
            </w:pPr>
          </w:p>
          <w:p w:rsidR="00BE2D93" w:rsidP="00BE2D93" w:rsidRDefault="00BE2D93" w14:paraId="1424FBC4" w14:textId="77777777">
            <w:pPr>
              <w:jc w:val="center"/>
              <w:rPr>
                <w:rFonts w:ascii="Wingdings" w:hAnsi="Wingdings" w:eastAsia="Wingdings" w:cs="Wingdings"/>
                <w:sz w:val="20"/>
                <w:szCs w:val="20"/>
              </w:rPr>
            </w:pPr>
          </w:p>
          <w:p w:rsidRPr="00930AF1" w:rsidR="00930AF1" w:rsidP="00BE2D93" w:rsidRDefault="00930AF1" w14:paraId="56A6C501" w14:textId="08327E53">
            <w:pPr>
              <w:jc w:val="center"/>
              <w:rPr>
                <w:rFonts w:eastAsia="Times"/>
                <w:sz w:val="20"/>
                <w:szCs w:val="20"/>
              </w:rPr>
            </w:pPr>
            <w:r w:rsidRPr="00930AF1">
              <w:rPr>
                <w:rFonts w:ascii="Wingdings" w:hAnsi="Wingdings" w:eastAsia="Wingdings" w:cs="Wingdings"/>
                <w:sz w:val="20"/>
                <w:szCs w:val="20"/>
              </w:rPr>
              <w:t>ü</w:t>
            </w:r>
          </w:p>
        </w:tc>
      </w:tr>
    </w:tbl>
    <w:p w:rsidR="00040271" w:rsidP="00242602" w:rsidRDefault="00040271" w14:paraId="1A337A08" w14:textId="77777777">
      <w:pPr>
        <w:jc w:val="left"/>
        <w:rPr>
          <w:b/>
          <w:sz w:val="28"/>
          <w:szCs w:val="28"/>
          <w:lang w:val="en-US"/>
        </w:rPr>
      </w:pPr>
    </w:p>
    <w:p w:rsidR="00F759EC" w:rsidP="00242602" w:rsidRDefault="00F759EC" w14:paraId="623E140A" w14:textId="77777777">
      <w:pPr>
        <w:jc w:val="left"/>
        <w:rPr>
          <w:b/>
          <w:sz w:val="28"/>
          <w:szCs w:val="28"/>
          <w:lang w:val="en-US"/>
        </w:rPr>
      </w:pPr>
    </w:p>
    <w:p w:rsidRPr="00040271" w:rsidR="00806A96" w:rsidP="00242602" w:rsidRDefault="00040271" w14:paraId="43DD486B" w14:textId="77777777">
      <w:pPr>
        <w:pStyle w:val="Heading1"/>
        <w:jc w:val="left"/>
        <w:rPr>
          <w:sz w:val="28"/>
          <w:szCs w:val="28"/>
          <w:lang w:val="en-US"/>
        </w:rPr>
      </w:pPr>
      <w:r>
        <w:rPr>
          <w:sz w:val="28"/>
          <w:szCs w:val="28"/>
          <w:lang w:val="en-US"/>
        </w:rPr>
        <w:br w:type="page"/>
      </w:r>
      <w:bookmarkStart w:name="_Toc166236245" w:id="2"/>
      <w:r w:rsidRPr="006B1D9C" w:rsidR="006B1D9C">
        <w:rPr>
          <w:sz w:val="28"/>
          <w:szCs w:val="28"/>
          <w:lang w:val="en-US"/>
        </w:rPr>
        <w:t>3.</w:t>
      </w:r>
      <w:r w:rsidR="006B1D9C">
        <w:tab/>
      </w:r>
      <w:r w:rsidR="00010C10">
        <w:rPr>
          <w:lang w:val="en-US"/>
        </w:rPr>
        <w:t>Assessment Method S</w:t>
      </w:r>
      <w:r w:rsidRPr="00A54237" w:rsidR="00806A96">
        <w:rPr>
          <w:lang w:val="en-US"/>
        </w:rPr>
        <w:t>pecifications</w:t>
      </w:r>
      <w:bookmarkEnd w:id="2"/>
      <w:r w:rsidRPr="00A54237" w:rsidR="00806A96">
        <w:rPr>
          <w:lang w:val="en-US"/>
        </w:rPr>
        <w:t xml:space="preserve"> </w:t>
      </w:r>
    </w:p>
    <w:p w:rsidR="00B8670F" w:rsidP="00242602" w:rsidRDefault="00B8670F" w14:paraId="1B2FFD9A" w14:textId="77777777">
      <w:pPr>
        <w:jc w:val="left"/>
        <w:rPr>
          <w:lang w:val="en-US"/>
        </w:rPr>
      </w:pPr>
    </w:p>
    <w:p w:rsidRPr="00930AF1" w:rsidR="00652DCC" w:rsidP="00242602" w:rsidRDefault="00652DCC" w14:paraId="1B20B06C" w14:textId="77777777">
      <w:pPr>
        <w:jc w:val="left"/>
        <w:rPr>
          <w:b/>
          <w:sz w:val="20"/>
          <w:szCs w:val="20"/>
          <w:lang w:val="en-US"/>
        </w:rPr>
      </w:pPr>
      <w:r w:rsidRPr="00930AF1">
        <w:rPr>
          <w:b/>
          <w:sz w:val="20"/>
          <w:szCs w:val="20"/>
          <w:lang w:val="en-US"/>
        </w:rPr>
        <w:t>Flow of conducting the assessment</w:t>
      </w:r>
      <w:r w:rsidRPr="00930AF1" w:rsidR="006B1D9C">
        <w:rPr>
          <w:b/>
          <w:sz w:val="20"/>
          <w:szCs w:val="20"/>
          <w:lang w:val="en-US"/>
        </w:rPr>
        <w:t xml:space="preserve"> </w:t>
      </w:r>
    </w:p>
    <w:p w:rsidRPr="00930AF1" w:rsidR="00652DCC" w:rsidP="00242602" w:rsidRDefault="006B1D9C" w14:paraId="501CF0E8" w14:textId="61275CE4">
      <w:pPr>
        <w:jc w:val="left"/>
        <w:rPr>
          <w:sz w:val="20"/>
          <w:szCs w:val="20"/>
          <w:lang w:val="en-US"/>
        </w:rPr>
      </w:pPr>
      <w:r w:rsidRPr="00930AF1">
        <w:rPr>
          <w:sz w:val="20"/>
          <w:szCs w:val="20"/>
          <w:lang w:val="en-US"/>
        </w:rPr>
        <w:t xml:space="preserve">List the </w:t>
      </w:r>
      <w:r w:rsidRPr="00930AF1" w:rsidR="00D47C1F">
        <w:rPr>
          <w:sz w:val="20"/>
          <w:szCs w:val="20"/>
          <w:lang w:val="en-US"/>
        </w:rPr>
        <w:t>sequence,</w:t>
      </w:r>
      <w:r w:rsidRPr="00930AF1" w:rsidR="0095112E">
        <w:rPr>
          <w:sz w:val="20"/>
          <w:szCs w:val="20"/>
          <w:lang w:val="en-US"/>
        </w:rPr>
        <w:t xml:space="preserve"> t</w:t>
      </w:r>
      <w:r w:rsidRPr="00930AF1" w:rsidR="006339F2">
        <w:rPr>
          <w:sz w:val="20"/>
          <w:szCs w:val="20"/>
          <w:lang w:val="en-US"/>
        </w:rPr>
        <w:t>he flow</w:t>
      </w:r>
      <w:r w:rsidRPr="00930AF1">
        <w:rPr>
          <w:sz w:val="20"/>
          <w:szCs w:val="20"/>
          <w:lang w:val="en-US"/>
        </w:rPr>
        <w:t xml:space="preserve"> of assessment</w:t>
      </w:r>
      <w:r w:rsidRPr="00930AF1" w:rsidR="006339F2">
        <w:rPr>
          <w:sz w:val="20"/>
          <w:szCs w:val="20"/>
          <w:lang w:val="en-US"/>
        </w:rPr>
        <w:t>.</w:t>
      </w:r>
    </w:p>
    <w:p w:rsidRPr="00930AF1" w:rsidR="006339F2" w:rsidP="00242602" w:rsidRDefault="006339F2" w14:paraId="0152CDAD" w14:textId="77777777">
      <w:pPr>
        <w:jc w:val="left"/>
        <w:rPr>
          <w:sz w:val="20"/>
          <w:szCs w:val="20"/>
          <w:lang w:val="en-US"/>
        </w:rPr>
      </w:pPr>
    </w:p>
    <w:p w:rsidRPr="001001F2" w:rsidR="00652DCC" w:rsidP="004E593B" w:rsidRDefault="00652DCC" w14:paraId="60A90DB5" w14:textId="6C81077D">
      <w:pPr>
        <w:numPr>
          <w:ilvl w:val="0"/>
          <w:numId w:val="10"/>
        </w:numPr>
        <w:jc w:val="left"/>
        <w:rPr>
          <w:sz w:val="20"/>
          <w:szCs w:val="20"/>
          <w:lang w:val="en-US"/>
        </w:rPr>
      </w:pPr>
      <w:r w:rsidRPr="4C08EF33">
        <w:rPr>
          <w:sz w:val="20"/>
          <w:szCs w:val="20"/>
          <w:lang w:val="en-US"/>
        </w:rPr>
        <w:t xml:space="preserve">Written Questioning </w:t>
      </w:r>
      <w:r w:rsidRPr="4C08EF33" w:rsidR="00930AF1">
        <w:rPr>
          <w:sz w:val="20"/>
          <w:szCs w:val="20"/>
          <w:lang w:val="en-US"/>
        </w:rPr>
        <w:t>(</w:t>
      </w:r>
      <w:r w:rsidR="00507694">
        <w:rPr>
          <w:sz w:val="20"/>
          <w:szCs w:val="20"/>
          <w:lang w:val="en-US"/>
        </w:rPr>
        <w:t>30</w:t>
      </w:r>
      <w:r w:rsidRPr="4C08EF33">
        <w:rPr>
          <w:sz w:val="20"/>
          <w:szCs w:val="20"/>
          <w:lang w:val="en-US"/>
        </w:rPr>
        <w:t xml:space="preserve"> mins)</w:t>
      </w:r>
    </w:p>
    <w:p w:rsidRPr="001001F2" w:rsidR="001001F2" w:rsidP="004E593B" w:rsidRDefault="001001F2" w14:paraId="507FCADF" w14:textId="7EA7C567">
      <w:pPr>
        <w:numPr>
          <w:ilvl w:val="0"/>
          <w:numId w:val="10"/>
        </w:numPr>
        <w:jc w:val="left"/>
        <w:rPr>
          <w:sz w:val="20"/>
          <w:szCs w:val="20"/>
          <w:lang w:val="en-US"/>
        </w:rPr>
      </w:pPr>
      <w:r w:rsidRPr="4C08EF33">
        <w:rPr>
          <w:sz w:val="20"/>
          <w:szCs w:val="20"/>
          <w:lang w:val="en-US"/>
        </w:rPr>
        <w:t>Practical Performance (</w:t>
      </w:r>
      <w:r w:rsidR="00507694">
        <w:rPr>
          <w:sz w:val="20"/>
          <w:szCs w:val="20"/>
          <w:lang w:val="en-US"/>
        </w:rPr>
        <w:t>90</w:t>
      </w:r>
      <w:r w:rsidRPr="4C08EF33">
        <w:rPr>
          <w:sz w:val="20"/>
          <w:szCs w:val="20"/>
          <w:lang w:val="en-US"/>
        </w:rPr>
        <w:t xml:space="preserve"> mins)</w:t>
      </w:r>
    </w:p>
    <w:p w:rsidRPr="00FB6B45" w:rsidR="00652DCC" w:rsidP="00242602" w:rsidRDefault="006339F2" w14:paraId="5196A474" w14:textId="77777777">
      <w:pPr>
        <w:pStyle w:val="NoSpacing"/>
        <w:jc w:val="left"/>
      </w:pPr>
      <w:r w:rsidRPr="00FB6B45">
        <w:t xml:space="preserve"> </w:t>
      </w:r>
    </w:p>
    <w:p w:rsidRPr="00FB6B45" w:rsidR="00652DCC" w:rsidP="00242602" w:rsidRDefault="00652DCC" w14:paraId="1B2FCF02" w14:textId="77777777">
      <w:pPr>
        <w:pStyle w:val="NoSpacing"/>
        <w:jc w:val="left"/>
      </w:pPr>
    </w:p>
    <w:p w:rsidRPr="00FB6B45" w:rsidR="00652DCC" w:rsidP="00242602" w:rsidRDefault="00652DCC" w14:paraId="1425438A" w14:textId="77777777">
      <w:pPr>
        <w:pStyle w:val="NoSpacing"/>
        <w:jc w:val="left"/>
      </w:pPr>
    </w:p>
    <w:p w:rsidRPr="001001F2" w:rsidR="00652DCC" w:rsidP="00242602" w:rsidRDefault="00652DCC" w14:paraId="749CC75E" w14:textId="270E40E8">
      <w:pPr>
        <w:pStyle w:val="NoSpacing"/>
        <w:jc w:val="left"/>
        <w:rPr>
          <w:sz w:val="20"/>
          <w:szCs w:val="20"/>
          <w:lang w:val="en-US"/>
        </w:rPr>
      </w:pPr>
      <w:r w:rsidRPr="4C08EF33">
        <w:rPr>
          <w:sz w:val="20"/>
          <w:szCs w:val="20"/>
          <w:lang w:val="en-US"/>
        </w:rPr>
        <w:t xml:space="preserve">In the event if the evidence gathered during WQ and </w:t>
      </w:r>
      <w:r w:rsidRPr="4C08EF33" w:rsidR="00945D6C">
        <w:rPr>
          <w:sz w:val="20"/>
          <w:szCs w:val="20"/>
          <w:lang w:val="en-US"/>
        </w:rPr>
        <w:t>P</w:t>
      </w:r>
      <w:r w:rsidRPr="4C08EF33">
        <w:rPr>
          <w:sz w:val="20"/>
          <w:szCs w:val="20"/>
          <w:lang w:val="en-US"/>
        </w:rPr>
        <w:t xml:space="preserve">P is insufficient, </w:t>
      </w:r>
      <w:r w:rsidRPr="4C08EF33" w:rsidR="1BEE98BC">
        <w:rPr>
          <w:sz w:val="20"/>
          <w:szCs w:val="20"/>
          <w:lang w:val="en-US"/>
        </w:rPr>
        <w:t>the assessor</w:t>
      </w:r>
      <w:r w:rsidRPr="4C08EF33">
        <w:rPr>
          <w:sz w:val="20"/>
          <w:szCs w:val="20"/>
          <w:lang w:val="en-US"/>
        </w:rPr>
        <w:t xml:space="preserve"> may ask the candidate supplementary question to gather evidence prior to conducting OQ.</w:t>
      </w:r>
    </w:p>
    <w:p w:rsidRPr="001001F2" w:rsidR="00652DCC" w:rsidP="00242602" w:rsidRDefault="00652DCC" w14:paraId="3D9950DE" w14:textId="77777777">
      <w:pPr>
        <w:pStyle w:val="NoSpacing"/>
        <w:jc w:val="left"/>
        <w:rPr>
          <w:sz w:val="20"/>
          <w:szCs w:val="20"/>
          <w:lang w:val="en-US"/>
        </w:rPr>
      </w:pPr>
    </w:p>
    <w:p w:rsidRPr="001001F2" w:rsidR="00652DCC" w:rsidP="00242602" w:rsidRDefault="00652DCC" w14:paraId="3DC027E5" w14:textId="77777777">
      <w:pPr>
        <w:pStyle w:val="NoSpacing"/>
        <w:jc w:val="left"/>
        <w:rPr>
          <w:b/>
          <w:sz w:val="20"/>
          <w:szCs w:val="20"/>
          <w:lang w:val="en-US"/>
        </w:rPr>
      </w:pPr>
    </w:p>
    <w:p w:rsidRPr="00930AF1" w:rsidR="00652DCC" w:rsidP="00242602" w:rsidRDefault="00652DCC" w14:paraId="0FC74E77" w14:textId="77777777">
      <w:pPr>
        <w:spacing w:before="240"/>
        <w:jc w:val="left"/>
        <w:rPr>
          <w:b/>
          <w:sz w:val="20"/>
          <w:szCs w:val="20"/>
          <w:lang w:val="en-US"/>
        </w:rPr>
      </w:pPr>
      <w:r w:rsidRPr="00930AF1">
        <w:rPr>
          <w:b/>
          <w:sz w:val="20"/>
          <w:szCs w:val="20"/>
          <w:lang w:val="en-US"/>
        </w:rPr>
        <w:t>Assessment ratio</w:t>
      </w:r>
    </w:p>
    <w:p w:rsidRPr="00930AF1" w:rsidR="0082674E" w:rsidP="00242602" w:rsidRDefault="0082674E" w14:paraId="6C19EFA3" w14:textId="77777777">
      <w:pPr>
        <w:jc w:val="left"/>
        <w:rPr>
          <w:b/>
          <w:sz w:val="20"/>
          <w:szCs w:val="20"/>
          <w:lang w:val="en-US"/>
        </w:rPr>
      </w:pPr>
    </w:p>
    <w:tbl>
      <w:tblPr>
        <w:tblW w:w="8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48"/>
        <w:gridCol w:w="6240"/>
      </w:tblGrid>
      <w:tr w:rsidRPr="00930AF1" w:rsidR="0082674E" w:rsidTr="00615ACF" w14:paraId="1D39CAF7" w14:textId="77777777">
        <w:trPr>
          <w:trHeight w:val="615"/>
        </w:trPr>
        <w:tc>
          <w:tcPr>
            <w:tcW w:w="2748" w:type="dxa"/>
            <w:shd w:val="clear" w:color="auto" w:fill="D9D9D9"/>
            <w:vAlign w:val="center"/>
          </w:tcPr>
          <w:p w:rsidRPr="00930AF1" w:rsidR="0082674E" w:rsidP="00242602" w:rsidRDefault="0082674E" w14:paraId="3A0B3A33" w14:textId="77777777">
            <w:pPr>
              <w:jc w:val="left"/>
              <w:rPr>
                <w:rFonts w:eastAsia="Times"/>
                <w:b/>
                <w:sz w:val="20"/>
                <w:szCs w:val="20"/>
                <w:lang w:val="en-US"/>
              </w:rPr>
            </w:pPr>
            <w:r w:rsidRPr="00930AF1">
              <w:rPr>
                <w:rFonts w:eastAsia="Times"/>
                <w:b/>
                <w:sz w:val="20"/>
                <w:szCs w:val="20"/>
                <w:lang w:val="en-US"/>
              </w:rPr>
              <w:t>Assessment Method</w:t>
            </w:r>
          </w:p>
        </w:tc>
        <w:tc>
          <w:tcPr>
            <w:tcW w:w="6240" w:type="dxa"/>
            <w:shd w:val="clear" w:color="auto" w:fill="D9D9D9"/>
            <w:vAlign w:val="center"/>
          </w:tcPr>
          <w:p w:rsidRPr="00930AF1" w:rsidR="0082674E" w:rsidP="00242602" w:rsidRDefault="00D47C1F" w14:paraId="5BC48547" w14:textId="400E6380">
            <w:pPr>
              <w:jc w:val="left"/>
              <w:rPr>
                <w:rFonts w:eastAsia="Times"/>
                <w:b/>
                <w:sz w:val="20"/>
                <w:szCs w:val="20"/>
                <w:lang w:val="en-US"/>
              </w:rPr>
            </w:pPr>
            <w:r w:rsidRPr="00930AF1">
              <w:rPr>
                <w:rFonts w:eastAsia="Times"/>
                <w:b/>
                <w:sz w:val="20"/>
                <w:szCs w:val="20"/>
                <w:lang w:val="en-US"/>
              </w:rPr>
              <w:t>Assessor:</w:t>
            </w:r>
            <w:r w:rsidRPr="00930AF1" w:rsidR="0082674E">
              <w:rPr>
                <w:rFonts w:eastAsia="Times"/>
                <w:b/>
                <w:sz w:val="20"/>
                <w:szCs w:val="20"/>
                <w:lang w:val="en-US"/>
              </w:rPr>
              <w:t xml:space="preserve"> Candidate Ratio</w:t>
            </w:r>
          </w:p>
        </w:tc>
      </w:tr>
      <w:tr w:rsidRPr="00930AF1" w:rsidR="0082674E" w:rsidTr="00615ACF" w14:paraId="57A77AD4" w14:textId="77777777">
        <w:trPr>
          <w:trHeight w:val="615"/>
        </w:trPr>
        <w:tc>
          <w:tcPr>
            <w:tcW w:w="2748" w:type="dxa"/>
            <w:shd w:val="clear" w:color="auto" w:fill="auto"/>
            <w:vAlign w:val="center"/>
          </w:tcPr>
          <w:p w:rsidRPr="00930AF1" w:rsidR="0082674E" w:rsidP="00242602" w:rsidRDefault="0082674E" w14:paraId="4D2C14DC" w14:textId="77777777">
            <w:pPr>
              <w:jc w:val="left"/>
              <w:rPr>
                <w:rFonts w:eastAsia="Times"/>
                <w:sz w:val="20"/>
                <w:szCs w:val="20"/>
                <w:lang w:val="en-US"/>
              </w:rPr>
            </w:pPr>
            <w:r w:rsidRPr="00930AF1">
              <w:rPr>
                <w:rFonts w:eastAsia="Times"/>
                <w:sz w:val="20"/>
                <w:szCs w:val="20"/>
                <w:lang w:val="en-US"/>
              </w:rPr>
              <w:t xml:space="preserve">Written </w:t>
            </w:r>
            <w:r w:rsidR="001001F2">
              <w:rPr>
                <w:rFonts w:eastAsia="Times"/>
                <w:sz w:val="20"/>
                <w:szCs w:val="20"/>
                <w:lang w:val="en-US"/>
              </w:rPr>
              <w:t>Assessment</w:t>
            </w:r>
          </w:p>
        </w:tc>
        <w:tc>
          <w:tcPr>
            <w:tcW w:w="6240" w:type="dxa"/>
            <w:shd w:val="clear" w:color="auto" w:fill="auto"/>
            <w:vAlign w:val="center"/>
          </w:tcPr>
          <w:p w:rsidRPr="00930AF1" w:rsidR="0082674E" w:rsidP="00242602" w:rsidRDefault="00D47C1F" w14:paraId="2F291F6E" w14:textId="7BABFCAA">
            <w:pPr>
              <w:jc w:val="left"/>
              <w:rPr>
                <w:rFonts w:eastAsia="Times"/>
                <w:sz w:val="20"/>
                <w:szCs w:val="20"/>
                <w:lang w:val="en-US"/>
              </w:rPr>
            </w:pPr>
            <w:r>
              <w:rPr>
                <w:rFonts w:eastAsia="Times"/>
                <w:sz w:val="20"/>
                <w:szCs w:val="20"/>
                <w:lang w:val="en-US"/>
              </w:rPr>
              <w:t>1:</w:t>
            </w:r>
            <w:r w:rsidR="001001F2">
              <w:rPr>
                <w:rFonts w:eastAsia="Times"/>
                <w:sz w:val="20"/>
                <w:szCs w:val="20"/>
                <w:lang w:val="en-US"/>
              </w:rPr>
              <w:t xml:space="preserve"> 20</w:t>
            </w:r>
          </w:p>
        </w:tc>
      </w:tr>
      <w:tr w:rsidRPr="00930AF1" w:rsidR="0082674E" w:rsidTr="00615ACF" w14:paraId="618D0E7F" w14:textId="77777777">
        <w:trPr>
          <w:trHeight w:val="615"/>
        </w:trPr>
        <w:tc>
          <w:tcPr>
            <w:tcW w:w="2748" w:type="dxa"/>
            <w:shd w:val="clear" w:color="auto" w:fill="auto"/>
            <w:vAlign w:val="center"/>
          </w:tcPr>
          <w:p w:rsidRPr="00930AF1" w:rsidR="0082674E" w:rsidP="00242602" w:rsidRDefault="001001F2" w14:paraId="4F1FF5E0" w14:textId="77777777">
            <w:pPr>
              <w:jc w:val="left"/>
              <w:rPr>
                <w:rFonts w:eastAsia="Times"/>
                <w:sz w:val="20"/>
                <w:szCs w:val="20"/>
                <w:lang w:val="en-US"/>
              </w:rPr>
            </w:pPr>
            <w:r>
              <w:rPr>
                <w:rFonts w:eastAsia="Times"/>
                <w:sz w:val="20"/>
                <w:szCs w:val="20"/>
                <w:lang w:val="en-US"/>
              </w:rPr>
              <w:t>Practical Performance</w:t>
            </w:r>
          </w:p>
        </w:tc>
        <w:tc>
          <w:tcPr>
            <w:tcW w:w="6240" w:type="dxa"/>
            <w:shd w:val="clear" w:color="auto" w:fill="auto"/>
            <w:vAlign w:val="center"/>
          </w:tcPr>
          <w:p w:rsidRPr="00930AF1" w:rsidR="0082674E" w:rsidP="00242602" w:rsidRDefault="00D47C1F" w14:paraId="18286A91" w14:textId="1D0B6A2E">
            <w:pPr>
              <w:jc w:val="left"/>
              <w:rPr>
                <w:rFonts w:eastAsia="Times"/>
                <w:b/>
                <w:sz w:val="20"/>
                <w:szCs w:val="20"/>
                <w:lang w:val="en-US"/>
              </w:rPr>
            </w:pPr>
            <w:r w:rsidRPr="00930AF1">
              <w:rPr>
                <w:rFonts w:eastAsia="Times"/>
                <w:sz w:val="20"/>
                <w:szCs w:val="20"/>
                <w:lang w:val="en-US"/>
              </w:rPr>
              <w:t>1</w:t>
            </w:r>
            <w:r>
              <w:rPr>
                <w:rFonts w:eastAsia="Times"/>
                <w:sz w:val="20"/>
                <w:szCs w:val="20"/>
                <w:lang w:val="en-US"/>
              </w:rPr>
              <w:t>:</w:t>
            </w:r>
            <w:r w:rsidR="001001F2">
              <w:rPr>
                <w:rFonts w:eastAsia="Times"/>
                <w:sz w:val="20"/>
                <w:szCs w:val="20"/>
                <w:lang w:val="en-US"/>
              </w:rPr>
              <w:t xml:space="preserve"> 20</w:t>
            </w:r>
          </w:p>
        </w:tc>
      </w:tr>
    </w:tbl>
    <w:p w:rsidR="0082674E" w:rsidP="00242602" w:rsidRDefault="0082674E" w14:paraId="7B720576" w14:textId="77777777">
      <w:pPr>
        <w:jc w:val="left"/>
        <w:rPr>
          <w:sz w:val="20"/>
          <w:szCs w:val="20"/>
          <w:lang w:val="en-US"/>
        </w:rPr>
      </w:pPr>
    </w:p>
    <w:p w:rsidRPr="00382298" w:rsidR="0082674E" w:rsidP="00242602" w:rsidRDefault="0082674E" w14:paraId="60486C36" w14:textId="77777777">
      <w:pPr>
        <w:jc w:val="left"/>
        <w:rPr>
          <w:sz w:val="20"/>
          <w:szCs w:val="20"/>
          <w:lang w:val="en-US"/>
        </w:rPr>
      </w:pPr>
    </w:p>
    <w:p w:rsidR="00652DCC" w:rsidP="00242602" w:rsidRDefault="00652DCC" w14:paraId="556C46A2" w14:textId="77777777">
      <w:pPr>
        <w:jc w:val="left"/>
        <w:rPr>
          <w:b/>
          <w:sz w:val="20"/>
          <w:szCs w:val="20"/>
          <w:lang w:val="en-US"/>
        </w:rPr>
      </w:pPr>
    </w:p>
    <w:p w:rsidR="0082674E" w:rsidP="00242602" w:rsidRDefault="0082674E" w14:paraId="35DE87B9" w14:textId="77777777">
      <w:pPr>
        <w:jc w:val="left"/>
        <w:rPr>
          <w:b/>
          <w:sz w:val="20"/>
          <w:szCs w:val="20"/>
          <w:lang w:val="en-US"/>
        </w:rPr>
      </w:pPr>
    </w:p>
    <w:p w:rsidR="0082674E" w:rsidP="00242602" w:rsidRDefault="0082674E" w14:paraId="35099A00" w14:textId="77777777">
      <w:pPr>
        <w:jc w:val="left"/>
        <w:rPr>
          <w:b/>
          <w:sz w:val="20"/>
          <w:szCs w:val="20"/>
          <w:lang w:val="en-US"/>
        </w:rPr>
      </w:pPr>
    </w:p>
    <w:p w:rsidR="0082674E" w:rsidP="00242602" w:rsidRDefault="0082674E" w14:paraId="4C65CB04" w14:textId="77777777">
      <w:pPr>
        <w:jc w:val="left"/>
        <w:rPr>
          <w:b/>
          <w:sz w:val="20"/>
          <w:szCs w:val="20"/>
          <w:lang w:val="en-US"/>
        </w:rPr>
      </w:pPr>
    </w:p>
    <w:p w:rsidR="0082674E" w:rsidP="00242602" w:rsidRDefault="0082674E" w14:paraId="782A2A32" w14:textId="77777777">
      <w:pPr>
        <w:jc w:val="left"/>
        <w:rPr>
          <w:b/>
          <w:sz w:val="20"/>
          <w:szCs w:val="20"/>
          <w:lang w:val="en-US"/>
        </w:rPr>
      </w:pPr>
    </w:p>
    <w:p w:rsidR="0082674E" w:rsidP="00242602" w:rsidRDefault="0082674E" w14:paraId="04A1C6E4" w14:textId="77777777">
      <w:pPr>
        <w:jc w:val="left"/>
        <w:rPr>
          <w:b/>
          <w:sz w:val="20"/>
          <w:szCs w:val="20"/>
          <w:lang w:val="en-US"/>
        </w:rPr>
      </w:pPr>
    </w:p>
    <w:p w:rsidR="0082674E" w:rsidP="00242602" w:rsidRDefault="0082674E" w14:paraId="4D57BCB8" w14:textId="77777777">
      <w:pPr>
        <w:jc w:val="left"/>
        <w:rPr>
          <w:b/>
          <w:sz w:val="20"/>
          <w:szCs w:val="20"/>
          <w:lang w:val="en-US"/>
        </w:rPr>
      </w:pPr>
    </w:p>
    <w:p w:rsidR="0082674E" w:rsidP="00242602" w:rsidRDefault="0082674E" w14:paraId="39EFB8E9" w14:textId="77777777">
      <w:pPr>
        <w:jc w:val="left"/>
        <w:rPr>
          <w:b/>
          <w:sz w:val="20"/>
          <w:szCs w:val="20"/>
          <w:lang w:val="en-US"/>
        </w:rPr>
      </w:pPr>
    </w:p>
    <w:p w:rsidR="0082674E" w:rsidP="00242602" w:rsidRDefault="0082674E" w14:paraId="3C9582DC" w14:textId="77777777">
      <w:pPr>
        <w:jc w:val="left"/>
        <w:rPr>
          <w:b/>
          <w:sz w:val="20"/>
          <w:szCs w:val="20"/>
          <w:lang w:val="en-US"/>
        </w:rPr>
      </w:pPr>
    </w:p>
    <w:p w:rsidR="0082674E" w:rsidP="00242602" w:rsidRDefault="0082674E" w14:paraId="4EC9FEF3" w14:textId="77777777">
      <w:pPr>
        <w:jc w:val="left"/>
        <w:rPr>
          <w:b/>
          <w:sz w:val="20"/>
          <w:szCs w:val="20"/>
          <w:lang w:val="en-US"/>
        </w:rPr>
      </w:pPr>
    </w:p>
    <w:p w:rsidR="0082674E" w:rsidP="00242602" w:rsidRDefault="0082674E" w14:paraId="36467FA1" w14:textId="77777777">
      <w:pPr>
        <w:jc w:val="left"/>
        <w:rPr>
          <w:b/>
          <w:sz w:val="20"/>
          <w:szCs w:val="20"/>
          <w:lang w:val="en-US"/>
        </w:rPr>
      </w:pPr>
    </w:p>
    <w:p w:rsidR="0082674E" w:rsidP="00242602" w:rsidRDefault="0082674E" w14:paraId="499B04AD" w14:textId="77777777">
      <w:pPr>
        <w:jc w:val="left"/>
        <w:rPr>
          <w:b/>
          <w:sz w:val="20"/>
          <w:szCs w:val="20"/>
          <w:lang w:val="en-US"/>
        </w:rPr>
      </w:pPr>
    </w:p>
    <w:p w:rsidR="0082674E" w:rsidP="00242602" w:rsidRDefault="0082674E" w14:paraId="5B0F3BBC" w14:textId="77777777">
      <w:pPr>
        <w:jc w:val="left"/>
        <w:rPr>
          <w:b/>
          <w:sz w:val="20"/>
          <w:szCs w:val="20"/>
          <w:lang w:val="en-US"/>
        </w:rPr>
      </w:pPr>
    </w:p>
    <w:p w:rsidR="0082674E" w:rsidP="00242602" w:rsidRDefault="0082674E" w14:paraId="727381CC" w14:textId="77777777">
      <w:pPr>
        <w:jc w:val="left"/>
        <w:rPr>
          <w:b/>
          <w:sz w:val="20"/>
          <w:szCs w:val="20"/>
          <w:lang w:val="en-US"/>
        </w:rPr>
      </w:pPr>
    </w:p>
    <w:p w:rsidR="00806A96" w:rsidP="00242602" w:rsidRDefault="00040271" w14:paraId="54475B88" w14:textId="362EE5F1">
      <w:pPr>
        <w:pStyle w:val="Heading2"/>
        <w:jc w:val="left"/>
        <w:rPr>
          <w:lang w:val="en-US"/>
        </w:rPr>
      </w:pPr>
      <w:r>
        <w:rPr>
          <w:sz w:val="20"/>
          <w:szCs w:val="20"/>
          <w:lang w:val="en-US"/>
        </w:rPr>
        <w:br w:type="page"/>
      </w:r>
      <w:bookmarkStart w:name="_Toc166236246" w:id="3"/>
      <w:r w:rsidRPr="006B1D9C" w:rsidR="006B1D9C">
        <w:rPr>
          <w:lang w:val="en-US"/>
        </w:rPr>
        <w:t>3a.</w:t>
      </w:r>
      <w:r w:rsidR="006B1D9C">
        <w:tab/>
      </w:r>
      <w:r w:rsidR="0039127A">
        <w:rPr>
          <w:lang w:val="en-US"/>
        </w:rPr>
        <w:t xml:space="preserve">Written </w:t>
      </w:r>
      <w:r w:rsidR="001001F2">
        <w:rPr>
          <w:lang w:val="en-US"/>
        </w:rPr>
        <w:t>Assessment</w:t>
      </w:r>
    </w:p>
    <w:bookmarkEnd w:id="3"/>
    <w:p w:rsidR="00B84DA8" w:rsidP="00242602" w:rsidRDefault="00B84DA8" w14:paraId="508F43F3" w14:textId="77777777">
      <w:pPr>
        <w:jc w:val="left"/>
        <w:rPr>
          <w:b/>
          <w:lang w:val="en-US"/>
        </w:rPr>
      </w:pPr>
    </w:p>
    <w:tbl>
      <w:tblPr>
        <w:tblW w:w="8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88"/>
        <w:gridCol w:w="1590"/>
        <w:gridCol w:w="6810"/>
      </w:tblGrid>
      <w:tr w:rsidRPr="003D6898" w:rsidR="00F915A4" w:rsidTr="00A75588" w14:paraId="2EC89A23" w14:textId="77777777">
        <w:tc>
          <w:tcPr>
            <w:tcW w:w="588" w:type="dxa"/>
            <w:shd w:val="clear" w:color="auto" w:fill="E0E0E0"/>
          </w:tcPr>
          <w:p w:rsidRPr="003D6898" w:rsidR="00F915A4" w:rsidP="00242602" w:rsidRDefault="00F915A4" w14:paraId="232EAF6D" w14:textId="77777777">
            <w:pPr>
              <w:spacing w:before="80" w:after="80"/>
              <w:jc w:val="left"/>
              <w:rPr>
                <w:b/>
                <w:sz w:val="20"/>
                <w:szCs w:val="20"/>
                <w:lang w:val="en-US"/>
              </w:rPr>
            </w:pPr>
            <w:r w:rsidRPr="003D6898">
              <w:rPr>
                <w:b/>
                <w:sz w:val="20"/>
                <w:szCs w:val="20"/>
                <w:lang w:val="en-US"/>
              </w:rPr>
              <w:t>S/N</w:t>
            </w:r>
          </w:p>
        </w:tc>
        <w:tc>
          <w:tcPr>
            <w:tcW w:w="1590" w:type="dxa"/>
            <w:shd w:val="clear" w:color="auto" w:fill="E0E0E0"/>
          </w:tcPr>
          <w:p w:rsidRPr="003D6898" w:rsidR="00F915A4" w:rsidP="00242602" w:rsidRDefault="00F915A4" w14:paraId="510C9C86" w14:textId="77777777">
            <w:pPr>
              <w:spacing w:before="80" w:after="80"/>
              <w:jc w:val="left"/>
              <w:rPr>
                <w:b/>
                <w:sz w:val="20"/>
                <w:szCs w:val="20"/>
                <w:lang w:val="en-US"/>
              </w:rPr>
            </w:pPr>
            <w:r w:rsidRPr="003D6898">
              <w:rPr>
                <w:b/>
                <w:sz w:val="20"/>
                <w:szCs w:val="20"/>
                <w:lang w:val="en-US"/>
              </w:rPr>
              <w:t>Specifications</w:t>
            </w:r>
          </w:p>
        </w:tc>
        <w:tc>
          <w:tcPr>
            <w:tcW w:w="6810" w:type="dxa"/>
            <w:shd w:val="clear" w:color="auto" w:fill="E0E0E0"/>
          </w:tcPr>
          <w:p w:rsidRPr="003D6898" w:rsidR="00F915A4" w:rsidP="00242602" w:rsidRDefault="00F915A4" w14:paraId="6BDD95CC" w14:textId="77777777">
            <w:pPr>
              <w:spacing w:before="80" w:after="80"/>
              <w:jc w:val="left"/>
              <w:rPr>
                <w:b/>
                <w:sz w:val="20"/>
                <w:szCs w:val="20"/>
                <w:lang w:val="en-US"/>
              </w:rPr>
            </w:pPr>
            <w:r w:rsidRPr="003D6898">
              <w:rPr>
                <w:b/>
                <w:sz w:val="20"/>
                <w:szCs w:val="20"/>
                <w:lang w:val="en-US"/>
              </w:rPr>
              <w:t>Guidelines</w:t>
            </w:r>
          </w:p>
        </w:tc>
      </w:tr>
      <w:tr w:rsidRPr="001001F2" w:rsidR="00F915A4" w:rsidTr="001001F2" w14:paraId="7485873A" w14:textId="77777777">
        <w:tc>
          <w:tcPr>
            <w:tcW w:w="588" w:type="dxa"/>
            <w:vAlign w:val="center"/>
          </w:tcPr>
          <w:p w:rsidRPr="001001F2" w:rsidR="00F915A4" w:rsidP="00242602" w:rsidRDefault="00A75588" w14:paraId="60CE0143" w14:textId="77777777">
            <w:pPr>
              <w:jc w:val="left"/>
              <w:rPr>
                <w:bCs/>
                <w:sz w:val="20"/>
                <w:szCs w:val="20"/>
                <w:lang w:val="en-US"/>
              </w:rPr>
            </w:pPr>
            <w:r w:rsidRPr="001001F2">
              <w:rPr>
                <w:bCs/>
                <w:sz w:val="20"/>
                <w:szCs w:val="20"/>
                <w:lang w:val="en-US"/>
              </w:rPr>
              <w:t>1</w:t>
            </w:r>
          </w:p>
        </w:tc>
        <w:tc>
          <w:tcPr>
            <w:tcW w:w="1590" w:type="dxa"/>
            <w:vAlign w:val="center"/>
          </w:tcPr>
          <w:p w:rsidRPr="001001F2" w:rsidR="00F915A4" w:rsidP="00242602" w:rsidRDefault="008A4BEC" w14:paraId="5A134B4B" w14:textId="77777777">
            <w:pPr>
              <w:jc w:val="left"/>
              <w:rPr>
                <w:bCs/>
                <w:sz w:val="20"/>
                <w:szCs w:val="20"/>
                <w:lang w:val="en-US"/>
              </w:rPr>
            </w:pPr>
            <w:r w:rsidRPr="001001F2">
              <w:rPr>
                <w:bCs/>
                <w:sz w:val="20"/>
                <w:szCs w:val="20"/>
                <w:lang w:val="en-US"/>
              </w:rPr>
              <w:t>Abilities</w:t>
            </w:r>
          </w:p>
        </w:tc>
        <w:tc>
          <w:tcPr>
            <w:tcW w:w="6810" w:type="dxa"/>
            <w:vAlign w:val="center"/>
          </w:tcPr>
          <w:p w:rsidR="00B8670F" w:rsidP="00213C33" w:rsidRDefault="0012507F" w14:paraId="5C38F26F" w14:textId="77777777">
            <w:pPr>
              <w:jc w:val="both"/>
              <w:rPr>
                <w:sz w:val="20"/>
                <w:szCs w:val="20"/>
                <w:lang w:val="en-US"/>
              </w:rPr>
            </w:pPr>
            <w:r w:rsidRPr="0012507F">
              <w:rPr>
                <w:sz w:val="20"/>
                <w:szCs w:val="20"/>
                <w:lang w:val="en-US"/>
              </w:rPr>
              <w:t>A1: Design a simple software component or interface according to functional specifications and business requirements.</w:t>
            </w:r>
          </w:p>
          <w:p w:rsidR="0012507F" w:rsidP="00213C33" w:rsidRDefault="008A2D04" w14:paraId="0E97E766" w14:textId="4EA59DBA">
            <w:pPr>
              <w:jc w:val="both"/>
              <w:rPr>
                <w:sz w:val="20"/>
                <w:szCs w:val="20"/>
                <w:lang w:val="en-US"/>
              </w:rPr>
            </w:pPr>
            <w:r w:rsidRPr="171921CF">
              <w:rPr>
                <w:sz w:val="20"/>
                <w:szCs w:val="20"/>
                <w:lang w:val="en-US"/>
              </w:rPr>
              <w:t xml:space="preserve">A2: </w:t>
            </w:r>
            <w:r w:rsidRPr="171921CF" w:rsidR="05F1E78B">
              <w:rPr>
                <w:sz w:val="20"/>
                <w:szCs w:val="20"/>
                <w:lang w:val="en-US"/>
              </w:rPr>
              <w:t>Utilize</w:t>
            </w:r>
            <w:r w:rsidRPr="171921CF">
              <w:rPr>
                <w:sz w:val="20"/>
                <w:szCs w:val="20"/>
                <w:lang w:val="en-US"/>
              </w:rPr>
              <w:t xml:space="preserve"> appropriate software design methods and tools, in line with the </w:t>
            </w:r>
            <w:r w:rsidRPr="171921CF" w:rsidR="4FED6770">
              <w:rPr>
                <w:sz w:val="20"/>
                <w:szCs w:val="20"/>
                <w:lang w:val="en-US"/>
              </w:rPr>
              <w:t>organization's</w:t>
            </w:r>
            <w:r w:rsidRPr="171921CF">
              <w:rPr>
                <w:sz w:val="20"/>
                <w:szCs w:val="20"/>
                <w:lang w:val="en-US"/>
              </w:rPr>
              <w:t xml:space="preserve"> software design practice and principles.</w:t>
            </w:r>
          </w:p>
          <w:p w:rsidRPr="001001F2" w:rsidR="00B8670F" w:rsidP="00213C33" w:rsidRDefault="00D0563B" w14:paraId="313C61ED" w14:textId="6D07FC98">
            <w:pPr>
              <w:jc w:val="both"/>
              <w:rPr>
                <w:bCs/>
                <w:sz w:val="20"/>
                <w:szCs w:val="20"/>
                <w:lang w:val="en-US"/>
              </w:rPr>
            </w:pPr>
            <w:r w:rsidRPr="00D0563B">
              <w:rPr>
                <w:sz w:val="20"/>
                <w:szCs w:val="20"/>
                <w:lang w:val="en-US"/>
              </w:rPr>
              <w:t>A3: Identify relevant controls, elements and features to be included in the software to meet its design objectives.</w:t>
            </w:r>
          </w:p>
        </w:tc>
      </w:tr>
      <w:tr w:rsidRPr="001001F2" w:rsidR="00F915A4" w:rsidTr="001001F2" w14:paraId="77C784A0" w14:textId="77777777">
        <w:tc>
          <w:tcPr>
            <w:tcW w:w="588" w:type="dxa"/>
            <w:vAlign w:val="center"/>
          </w:tcPr>
          <w:p w:rsidRPr="001001F2" w:rsidR="00F915A4" w:rsidP="00242602" w:rsidRDefault="00A75588" w14:paraId="41A1BCDF" w14:textId="77777777">
            <w:pPr>
              <w:jc w:val="left"/>
              <w:rPr>
                <w:bCs/>
                <w:sz w:val="20"/>
                <w:szCs w:val="20"/>
                <w:lang w:val="en-US"/>
              </w:rPr>
            </w:pPr>
            <w:r w:rsidRPr="001001F2">
              <w:rPr>
                <w:bCs/>
                <w:sz w:val="20"/>
                <w:szCs w:val="20"/>
                <w:lang w:val="en-US"/>
              </w:rPr>
              <w:t>2</w:t>
            </w:r>
          </w:p>
        </w:tc>
        <w:tc>
          <w:tcPr>
            <w:tcW w:w="1590" w:type="dxa"/>
            <w:vAlign w:val="center"/>
          </w:tcPr>
          <w:p w:rsidRPr="001001F2" w:rsidR="00F915A4" w:rsidP="00242602" w:rsidRDefault="00F915A4" w14:paraId="74D79A24" w14:textId="77777777">
            <w:pPr>
              <w:jc w:val="left"/>
              <w:rPr>
                <w:bCs/>
                <w:sz w:val="20"/>
                <w:szCs w:val="20"/>
                <w:lang w:val="en-US"/>
              </w:rPr>
            </w:pPr>
            <w:r w:rsidRPr="001001F2">
              <w:rPr>
                <w:bCs/>
                <w:sz w:val="20"/>
                <w:szCs w:val="20"/>
                <w:lang w:val="en-US"/>
              </w:rPr>
              <w:t>Knowledge</w:t>
            </w:r>
          </w:p>
        </w:tc>
        <w:tc>
          <w:tcPr>
            <w:tcW w:w="6810" w:type="dxa"/>
            <w:vAlign w:val="center"/>
          </w:tcPr>
          <w:p w:rsidR="00B8670F" w:rsidP="00213C33" w:rsidRDefault="00AA0272" w14:paraId="4589EA52" w14:textId="77777777">
            <w:pPr>
              <w:jc w:val="both"/>
              <w:rPr>
                <w:sz w:val="20"/>
                <w:szCs w:val="20"/>
                <w:lang w:val="en-US"/>
              </w:rPr>
            </w:pPr>
            <w:r w:rsidRPr="00AA0272">
              <w:rPr>
                <w:sz w:val="20"/>
                <w:szCs w:val="20"/>
                <w:lang w:val="en-US"/>
              </w:rPr>
              <w:t>K1: Design requirements for simple, basic software components.</w:t>
            </w:r>
          </w:p>
          <w:p w:rsidRPr="001001F2" w:rsidR="00B8670F" w:rsidP="00213C33" w:rsidRDefault="00F8411B" w14:paraId="0E413CD6" w14:textId="6E150470">
            <w:pPr>
              <w:jc w:val="both"/>
              <w:rPr>
                <w:bCs/>
                <w:sz w:val="20"/>
                <w:szCs w:val="20"/>
                <w:lang w:val="en-US"/>
              </w:rPr>
            </w:pPr>
            <w:r w:rsidRPr="00F8411B">
              <w:rPr>
                <w:sz w:val="20"/>
                <w:szCs w:val="20"/>
                <w:lang w:val="en-US"/>
              </w:rPr>
              <w:t>K3: Types of controls, elements and features in software.</w:t>
            </w:r>
          </w:p>
        </w:tc>
      </w:tr>
      <w:tr w:rsidRPr="001001F2" w:rsidR="00F915A4" w:rsidTr="001001F2" w14:paraId="3BAEE335" w14:textId="77777777">
        <w:tc>
          <w:tcPr>
            <w:tcW w:w="588" w:type="dxa"/>
            <w:vAlign w:val="center"/>
          </w:tcPr>
          <w:p w:rsidRPr="001001F2" w:rsidR="00F915A4" w:rsidP="00242602" w:rsidRDefault="00A75588" w14:paraId="3C37F8BE" w14:textId="77777777">
            <w:pPr>
              <w:jc w:val="left"/>
              <w:rPr>
                <w:bCs/>
                <w:sz w:val="20"/>
                <w:szCs w:val="20"/>
                <w:lang w:val="en-US"/>
              </w:rPr>
            </w:pPr>
            <w:r w:rsidRPr="001001F2">
              <w:rPr>
                <w:bCs/>
                <w:sz w:val="20"/>
                <w:szCs w:val="20"/>
                <w:lang w:val="en-US"/>
              </w:rPr>
              <w:t>3</w:t>
            </w:r>
          </w:p>
        </w:tc>
        <w:tc>
          <w:tcPr>
            <w:tcW w:w="1590" w:type="dxa"/>
            <w:vAlign w:val="center"/>
          </w:tcPr>
          <w:p w:rsidRPr="001001F2" w:rsidR="00F915A4" w:rsidP="00242602" w:rsidRDefault="00F915A4" w14:paraId="4A4E6C5C" w14:textId="77777777">
            <w:pPr>
              <w:jc w:val="left"/>
              <w:rPr>
                <w:bCs/>
                <w:sz w:val="20"/>
                <w:szCs w:val="20"/>
                <w:lang w:val="en-US"/>
              </w:rPr>
            </w:pPr>
            <w:r w:rsidRPr="001001F2">
              <w:rPr>
                <w:bCs/>
                <w:sz w:val="20"/>
                <w:szCs w:val="20"/>
                <w:lang w:val="en-US"/>
              </w:rPr>
              <w:t>Duration</w:t>
            </w:r>
          </w:p>
        </w:tc>
        <w:tc>
          <w:tcPr>
            <w:tcW w:w="6810" w:type="dxa"/>
            <w:vAlign w:val="center"/>
          </w:tcPr>
          <w:p w:rsidRPr="001001F2" w:rsidR="00F915A4" w:rsidP="4316F6AE" w:rsidRDefault="00332E7F" w14:paraId="3D9FEF5F" w14:textId="2D9F0B15">
            <w:pPr>
              <w:spacing w:line="259" w:lineRule="auto"/>
              <w:jc w:val="left"/>
            </w:pPr>
            <w:r>
              <w:rPr>
                <w:sz w:val="20"/>
                <w:szCs w:val="20"/>
                <w:lang w:val="en-US"/>
              </w:rPr>
              <w:t>30</w:t>
            </w:r>
            <w:r w:rsidRPr="4316F6AE" w:rsidR="4F605117">
              <w:rPr>
                <w:sz w:val="20"/>
                <w:szCs w:val="20"/>
                <w:lang w:val="en-US"/>
              </w:rPr>
              <w:t xml:space="preserve"> mins</w:t>
            </w:r>
          </w:p>
        </w:tc>
      </w:tr>
      <w:tr w:rsidRPr="001001F2" w:rsidR="00F915A4" w:rsidTr="001001F2" w14:paraId="5612A6FF" w14:textId="77777777">
        <w:tc>
          <w:tcPr>
            <w:tcW w:w="588" w:type="dxa"/>
            <w:vAlign w:val="center"/>
          </w:tcPr>
          <w:p w:rsidRPr="001001F2" w:rsidR="00F915A4" w:rsidP="00242602" w:rsidRDefault="00A75588" w14:paraId="3F4F3DF9" w14:textId="77777777">
            <w:pPr>
              <w:jc w:val="left"/>
              <w:rPr>
                <w:bCs/>
                <w:sz w:val="20"/>
                <w:szCs w:val="20"/>
                <w:lang w:val="en-US"/>
              </w:rPr>
            </w:pPr>
            <w:r w:rsidRPr="001001F2">
              <w:rPr>
                <w:bCs/>
                <w:sz w:val="20"/>
                <w:szCs w:val="20"/>
                <w:lang w:val="en-US"/>
              </w:rPr>
              <w:t>4</w:t>
            </w:r>
          </w:p>
        </w:tc>
        <w:tc>
          <w:tcPr>
            <w:tcW w:w="1590" w:type="dxa"/>
            <w:vAlign w:val="center"/>
          </w:tcPr>
          <w:p w:rsidRPr="001001F2" w:rsidR="00F915A4" w:rsidP="00242602" w:rsidRDefault="00F915A4" w14:paraId="5E094B81" w14:textId="77777777">
            <w:pPr>
              <w:jc w:val="left"/>
              <w:rPr>
                <w:bCs/>
                <w:sz w:val="20"/>
                <w:szCs w:val="20"/>
                <w:lang w:val="en-US"/>
              </w:rPr>
            </w:pPr>
            <w:r w:rsidRPr="001001F2">
              <w:rPr>
                <w:bCs/>
                <w:sz w:val="20"/>
                <w:szCs w:val="20"/>
                <w:lang w:val="en-US"/>
              </w:rPr>
              <w:t>Assessment Venue</w:t>
            </w:r>
          </w:p>
        </w:tc>
        <w:tc>
          <w:tcPr>
            <w:tcW w:w="6810" w:type="dxa"/>
            <w:vAlign w:val="center"/>
          </w:tcPr>
          <w:p w:rsidRPr="001001F2" w:rsidR="00F915A4" w:rsidP="00242602" w:rsidRDefault="1F8A26BD" w14:paraId="62BF0AEA" w14:textId="02EFB864">
            <w:pPr>
              <w:jc w:val="left"/>
              <w:rPr>
                <w:lang w:val="en-US"/>
              </w:rPr>
            </w:pPr>
            <w:r w:rsidRPr="1CCBCDD4">
              <w:rPr>
                <w:sz w:val="20"/>
                <w:szCs w:val="20"/>
                <w:lang w:val="en-US"/>
              </w:rPr>
              <w:t>Online classroom (Virtual Learning Classroom) through Zoom</w:t>
            </w:r>
          </w:p>
        </w:tc>
      </w:tr>
      <w:tr w:rsidRPr="001001F2" w:rsidR="00F915A4" w:rsidTr="001001F2" w14:paraId="33DEEC40" w14:textId="77777777">
        <w:tc>
          <w:tcPr>
            <w:tcW w:w="588" w:type="dxa"/>
            <w:vAlign w:val="center"/>
          </w:tcPr>
          <w:p w:rsidRPr="001001F2" w:rsidR="00F915A4" w:rsidP="00242602" w:rsidRDefault="00A75588" w14:paraId="249D655F" w14:textId="77777777">
            <w:pPr>
              <w:jc w:val="left"/>
              <w:rPr>
                <w:bCs/>
                <w:sz w:val="20"/>
                <w:szCs w:val="20"/>
                <w:lang w:val="en-US"/>
              </w:rPr>
            </w:pPr>
            <w:r w:rsidRPr="001001F2">
              <w:rPr>
                <w:bCs/>
                <w:sz w:val="20"/>
                <w:szCs w:val="20"/>
                <w:lang w:val="en-US"/>
              </w:rPr>
              <w:t>5</w:t>
            </w:r>
          </w:p>
        </w:tc>
        <w:tc>
          <w:tcPr>
            <w:tcW w:w="1590" w:type="dxa"/>
            <w:vAlign w:val="center"/>
          </w:tcPr>
          <w:p w:rsidRPr="001001F2" w:rsidR="00F915A4" w:rsidP="00242602" w:rsidRDefault="00F915A4" w14:paraId="4546B418" w14:textId="77777777">
            <w:pPr>
              <w:jc w:val="left"/>
              <w:rPr>
                <w:bCs/>
                <w:sz w:val="20"/>
                <w:szCs w:val="20"/>
                <w:lang w:val="en-US"/>
              </w:rPr>
            </w:pPr>
            <w:r w:rsidRPr="001001F2">
              <w:rPr>
                <w:bCs/>
                <w:sz w:val="20"/>
                <w:szCs w:val="20"/>
                <w:lang w:val="en-US"/>
              </w:rPr>
              <w:t>Assessment Resources</w:t>
            </w:r>
          </w:p>
        </w:tc>
        <w:tc>
          <w:tcPr>
            <w:tcW w:w="6810" w:type="dxa"/>
            <w:vAlign w:val="center"/>
          </w:tcPr>
          <w:p w:rsidRPr="001001F2" w:rsidR="00B8670F" w:rsidP="4316F6AE" w:rsidRDefault="0097F475" w14:paraId="30CD7861" w14:textId="77353877">
            <w:pPr>
              <w:numPr>
                <w:ilvl w:val="0"/>
                <w:numId w:val="8"/>
              </w:numPr>
              <w:tabs>
                <w:tab w:val="clear" w:pos="432"/>
              </w:tabs>
              <w:ind w:left="290" w:hanging="290"/>
              <w:jc w:val="left"/>
              <w:rPr>
                <w:sz w:val="20"/>
                <w:szCs w:val="20"/>
                <w:lang w:val="en-US"/>
              </w:rPr>
            </w:pPr>
            <w:r w:rsidRPr="4316F6AE">
              <w:rPr>
                <w:sz w:val="20"/>
                <w:szCs w:val="20"/>
                <w:lang w:val="en-US"/>
              </w:rPr>
              <w:t>Laptop</w:t>
            </w:r>
          </w:p>
          <w:p w:rsidRPr="001001F2" w:rsidR="00B8670F" w:rsidP="004E593B" w:rsidRDefault="0030674A" w14:paraId="450A36A3" w14:textId="1E5379A7">
            <w:pPr>
              <w:numPr>
                <w:ilvl w:val="0"/>
                <w:numId w:val="8"/>
              </w:numPr>
              <w:tabs>
                <w:tab w:val="clear" w:pos="432"/>
              </w:tabs>
              <w:ind w:left="290" w:hanging="290"/>
              <w:jc w:val="left"/>
              <w:rPr>
                <w:bCs/>
                <w:sz w:val="20"/>
                <w:szCs w:val="20"/>
                <w:lang w:val="en-US"/>
              </w:rPr>
            </w:pPr>
            <w:r w:rsidRPr="4316F6AE">
              <w:rPr>
                <w:sz w:val="20"/>
                <w:szCs w:val="20"/>
                <w:lang w:val="en-US"/>
              </w:rPr>
              <w:t>Canvas</w:t>
            </w:r>
            <w:r w:rsidRPr="4316F6AE" w:rsidR="3909D3B6">
              <w:rPr>
                <w:sz w:val="20"/>
                <w:szCs w:val="20"/>
                <w:lang w:val="en-US"/>
              </w:rPr>
              <w:t xml:space="preserve"> (LHUB LMS)</w:t>
            </w:r>
          </w:p>
        </w:tc>
      </w:tr>
      <w:tr w:rsidRPr="001001F2" w:rsidR="00F915A4" w:rsidTr="001001F2" w14:paraId="26C0D571" w14:textId="77777777">
        <w:tc>
          <w:tcPr>
            <w:tcW w:w="588" w:type="dxa"/>
            <w:vAlign w:val="center"/>
          </w:tcPr>
          <w:p w:rsidRPr="001001F2" w:rsidR="00F915A4" w:rsidP="00242602" w:rsidRDefault="00A75588" w14:paraId="0A1A0F59" w14:textId="77777777">
            <w:pPr>
              <w:jc w:val="left"/>
              <w:rPr>
                <w:bCs/>
                <w:sz w:val="20"/>
                <w:szCs w:val="20"/>
                <w:lang w:val="en-US"/>
              </w:rPr>
            </w:pPr>
            <w:r w:rsidRPr="001001F2">
              <w:rPr>
                <w:bCs/>
                <w:sz w:val="20"/>
                <w:szCs w:val="20"/>
                <w:lang w:val="en-US"/>
              </w:rPr>
              <w:t>6</w:t>
            </w:r>
          </w:p>
        </w:tc>
        <w:tc>
          <w:tcPr>
            <w:tcW w:w="1590" w:type="dxa"/>
            <w:vAlign w:val="center"/>
          </w:tcPr>
          <w:p w:rsidRPr="001001F2" w:rsidR="00F915A4" w:rsidP="00242602" w:rsidRDefault="00F915A4" w14:paraId="24CB705F" w14:textId="77777777">
            <w:pPr>
              <w:jc w:val="left"/>
              <w:rPr>
                <w:bCs/>
                <w:sz w:val="20"/>
                <w:szCs w:val="20"/>
                <w:lang w:val="en-US"/>
              </w:rPr>
            </w:pPr>
            <w:r w:rsidRPr="001001F2">
              <w:rPr>
                <w:bCs/>
                <w:sz w:val="20"/>
                <w:szCs w:val="20"/>
                <w:lang w:val="en-US"/>
              </w:rPr>
              <w:t xml:space="preserve">Assessment Set-up Requirements </w:t>
            </w:r>
          </w:p>
        </w:tc>
        <w:tc>
          <w:tcPr>
            <w:tcW w:w="6810" w:type="dxa"/>
            <w:vAlign w:val="center"/>
          </w:tcPr>
          <w:p w:rsidRPr="001001F2" w:rsidR="006B1D9C" w:rsidP="4316F6AE" w:rsidRDefault="60C52D59" w14:paraId="6F07DBAC" w14:textId="68D4D928">
            <w:pPr>
              <w:pStyle w:val="ListParagraph"/>
              <w:numPr>
                <w:ilvl w:val="0"/>
                <w:numId w:val="22"/>
              </w:numPr>
              <w:ind w:left="360"/>
              <w:jc w:val="left"/>
              <w:rPr>
                <w:lang w:val="en-US"/>
              </w:rPr>
            </w:pPr>
            <w:r w:rsidRPr="4316F6AE">
              <w:rPr>
                <w:sz w:val="20"/>
                <w:szCs w:val="20"/>
                <w:lang w:val="en-US"/>
              </w:rPr>
              <w:t>Online classroom (Virtual Learning Classroom) through Zoom</w:t>
            </w:r>
          </w:p>
          <w:p w:rsidRPr="001001F2" w:rsidR="006B1D9C" w:rsidP="4316F6AE" w:rsidRDefault="5E6189CF" w14:paraId="76C961FB" w14:textId="02057D35">
            <w:pPr>
              <w:pStyle w:val="ListParagraph"/>
              <w:numPr>
                <w:ilvl w:val="0"/>
                <w:numId w:val="22"/>
              </w:numPr>
              <w:ind w:left="360"/>
              <w:jc w:val="left"/>
              <w:rPr>
                <w:lang w:val="en-US"/>
              </w:rPr>
            </w:pPr>
            <w:r w:rsidRPr="4316F6AE">
              <w:rPr>
                <w:sz w:val="20"/>
                <w:szCs w:val="20"/>
                <w:lang w:val="en-US"/>
              </w:rPr>
              <w:t>Canvas (LHUB LMS)</w:t>
            </w:r>
          </w:p>
        </w:tc>
      </w:tr>
      <w:tr w:rsidRPr="001001F2" w:rsidR="00F915A4" w:rsidTr="001001F2" w14:paraId="6F59385E" w14:textId="77777777">
        <w:tc>
          <w:tcPr>
            <w:tcW w:w="588" w:type="dxa"/>
            <w:vAlign w:val="center"/>
          </w:tcPr>
          <w:p w:rsidRPr="001001F2" w:rsidR="00F915A4" w:rsidP="00242602" w:rsidRDefault="00A75588" w14:paraId="4EC9223F" w14:textId="77777777">
            <w:pPr>
              <w:jc w:val="left"/>
              <w:rPr>
                <w:bCs/>
                <w:sz w:val="20"/>
                <w:szCs w:val="20"/>
                <w:lang w:val="en-US"/>
              </w:rPr>
            </w:pPr>
            <w:r w:rsidRPr="001001F2">
              <w:rPr>
                <w:bCs/>
                <w:sz w:val="20"/>
                <w:szCs w:val="20"/>
                <w:lang w:val="en-US"/>
              </w:rPr>
              <w:t>7</w:t>
            </w:r>
          </w:p>
        </w:tc>
        <w:tc>
          <w:tcPr>
            <w:tcW w:w="1590" w:type="dxa"/>
            <w:vAlign w:val="center"/>
          </w:tcPr>
          <w:p w:rsidRPr="001001F2" w:rsidR="00F915A4" w:rsidP="00242602" w:rsidRDefault="00F915A4" w14:paraId="1533AEB2" w14:textId="015A1A16">
            <w:pPr>
              <w:jc w:val="left"/>
              <w:rPr>
                <w:bCs/>
                <w:sz w:val="20"/>
                <w:szCs w:val="20"/>
                <w:lang w:val="en-US"/>
              </w:rPr>
            </w:pPr>
            <w:r w:rsidRPr="001001F2">
              <w:rPr>
                <w:bCs/>
                <w:sz w:val="20"/>
                <w:szCs w:val="20"/>
                <w:lang w:val="en-US"/>
              </w:rPr>
              <w:t xml:space="preserve">Conducting the </w:t>
            </w:r>
            <w:r w:rsidR="00945D6C">
              <w:rPr>
                <w:bCs/>
                <w:sz w:val="20"/>
                <w:szCs w:val="20"/>
                <w:lang w:val="en-US"/>
              </w:rPr>
              <w:t>Written Assessment</w:t>
            </w:r>
            <w:r w:rsidRPr="001001F2">
              <w:rPr>
                <w:bCs/>
                <w:sz w:val="20"/>
                <w:szCs w:val="20"/>
                <w:lang w:val="en-US"/>
              </w:rPr>
              <w:t xml:space="preserve"> </w:t>
            </w:r>
          </w:p>
        </w:tc>
        <w:tc>
          <w:tcPr>
            <w:tcW w:w="6810" w:type="dxa"/>
            <w:vAlign w:val="center"/>
          </w:tcPr>
          <w:p w:rsidRPr="001001F2" w:rsidR="00F915A4" w:rsidP="4316F6AE" w:rsidRDefault="6B3B7D05" w14:paraId="7E2EAC5E" w14:textId="36C3DB40">
            <w:pPr>
              <w:pStyle w:val="BodyText21"/>
              <w:numPr>
                <w:ilvl w:val="0"/>
                <w:numId w:val="24"/>
              </w:numPr>
              <w:ind w:left="360"/>
              <w:jc w:val="left"/>
              <w:rPr>
                <w:rFonts w:ascii="Arial" w:hAnsi="Arial" w:cs="Arial"/>
                <w:color w:val="auto"/>
                <w:sz w:val="20"/>
              </w:rPr>
            </w:pPr>
            <w:r w:rsidRPr="4316F6AE">
              <w:rPr>
                <w:rFonts w:ascii="Arial" w:hAnsi="Arial" w:cs="Arial"/>
                <w:color w:val="auto"/>
                <w:sz w:val="20"/>
              </w:rPr>
              <w:t>The assessment is an open-book assessment.</w:t>
            </w:r>
          </w:p>
          <w:p w:rsidRPr="001001F2" w:rsidR="00F915A4" w:rsidP="4316F6AE" w:rsidRDefault="6B3B7D05" w14:paraId="7AC1940A" w14:textId="32F24EDF">
            <w:pPr>
              <w:pStyle w:val="BodyText21"/>
              <w:numPr>
                <w:ilvl w:val="0"/>
                <w:numId w:val="24"/>
              </w:numPr>
              <w:ind w:left="360"/>
              <w:jc w:val="left"/>
              <w:rPr>
                <w:rFonts w:ascii="Arial" w:hAnsi="Arial" w:cs="Arial"/>
                <w:bCs/>
                <w:color w:val="auto"/>
                <w:sz w:val="20"/>
              </w:rPr>
            </w:pPr>
            <w:r w:rsidRPr="4316F6AE">
              <w:rPr>
                <w:rFonts w:ascii="Arial" w:hAnsi="Arial" w:cs="Arial"/>
                <w:color w:val="auto"/>
                <w:sz w:val="20"/>
              </w:rPr>
              <w:t xml:space="preserve">The learner is to complete the assessment within </w:t>
            </w:r>
            <w:r w:rsidR="00507694">
              <w:rPr>
                <w:rFonts w:ascii="Arial" w:hAnsi="Arial" w:cs="Arial"/>
                <w:color w:val="auto"/>
                <w:sz w:val="20"/>
              </w:rPr>
              <w:t>30</w:t>
            </w:r>
            <w:r w:rsidRPr="4316F6AE">
              <w:rPr>
                <w:rFonts w:ascii="Arial" w:hAnsi="Arial" w:cs="Arial"/>
                <w:color w:val="auto"/>
                <w:sz w:val="20"/>
              </w:rPr>
              <w:t xml:space="preserve"> mins.</w:t>
            </w:r>
          </w:p>
        </w:tc>
      </w:tr>
      <w:tr w:rsidRPr="001001F2" w:rsidR="00F915A4" w:rsidTr="001001F2" w14:paraId="0B19C7F4" w14:textId="77777777">
        <w:tc>
          <w:tcPr>
            <w:tcW w:w="588" w:type="dxa"/>
            <w:vAlign w:val="center"/>
          </w:tcPr>
          <w:p w:rsidRPr="001001F2" w:rsidR="00F915A4" w:rsidP="00242602" w:rsidRDefault="00A75588" w14:paraId="4CD46E5A" w14:textId="77777777">
            <w:pPr>
              <w:jc w:val="left"/>
              <w:rPr>
                <w:bCs/>
                <w:sz w:val="20"/>
                <w:szCs w:val="20"/>
                <w:lang w:val="en-US"/>
              </w:rPr>
            </w:pPr>
            <w:r w:rsidRPr="001001F2">
              <w:rPr>
                <w:bCs/>
                <w:sz w:val="20"/>
                <w:szCs w:val="20"/>
                <w:lang w:val="en-US"/>
              </w:rPr>
              <w:t>8</w:t>
            </w:r>
          </w:p>
        </w:tc>
        <w:tc>
          <w:tcPr>
            <w:tcW w:w="1590" w:type="dxa"/>
            <w:vAlign w:val="center"/>
          </w:tcPr>
          <w:p w:rsidRPr="001001F2" w:rsidR="00F915A4" w:rsidP="00242602" w:rsidRDefault="00F915A4" w14:paraId="0C9A4472" w14:textId="77777777">
            <w:pPr>
              <w:jc w:val="left"/>
              <w:rPr>
                <w:bCs/>
                <w:sz w:val="20"/>
                <w:szCs w:val="20"/>
                <w:lang w:val="en-US"/>
              </w:rPr>
            </w:pPr>
            <w:r w:rsidRPr="001001F2">
              <w:rPr>
                <w:bCs/>
                <w:sz w:val="20"/>
                <w:szCs w:val="20"/>
                <w:lang w:val="en-US"/>
              </w:rPr>
              <w:t>Recording the Assessment Result</w:t>
            </w:r>
          </w:p>
        </w:tc>
        <w:tc>
          <w:tcPr>
            <w:tcW w:w="6810" w:type="dxa"/>
            <w:vAlign w:val="center"/>
          </w:tcPr>
          <w:p w:rsidRPr="001001F2" w:rsidR="00F915A4" w:rsidP="00242602" w:rsidRDefault="00F915A4" w14:paraId="66FE1D3F" w14:textId="77777777">
            <w:pPr>
              <w:jc w:val="left"/>
              <w:rPr>
                <w:bCs/>
                <w:sz w:val="20"/>
                <w:szCs w:val="20"/>
              </w:rPr>
            </w:pPr>
            <w:r w:rsidRPr="001001F2">
              <w:rPr>
                <w:bCs/>
                <w:sz w:val="20"/>
                <w:szCs w:val="20"/>
              </w:rPr>
              <w:t>Record findings and conclusions in the Individual Assessment Record</w:t>
            </w:r>
            <w:r w:rsidRPr="001001F2" w:rsidR="00BD46D0">
              <w:rPr>
                <w:bCs/>
                <w:sz w:val="20"/>
                <w:szCs w:val="20"/>
              </w:rPr>
              <w:t>.</w:t>
            </w:r>
          </w:p>
          <w:p w:rsidRPr="001001F2" w:rsidR="00F915A4" w:rsidP="00242602" w:rsidRDefault="00F915A4" w14:paraId="3DB4EC61" w14:textId="77777777">
            <w:pPr>
              <w:jc w:val="left"/>
              <w:rPr>
                <w:bCs/>
                <w:sz w:val="20"/>
                <w:szCs w:val="20"/>
              </w:rPr>
            </w:pPr>
          </w:p>
          <w:p w:rsidRPr="001001F2" w:rsidR="00F915A4" w:rsidP="00242602" w:rsidRDefault="00F915A4" w14:paraId="60DD0DB1" w14:textId="77777777">
            <w:pPr>
              <w:jc w:val="left"/>
              <w:rPr>
                <w:bCs/>
                <w:sz w:val="20"/>
                <w:szCs w:val="20"/>
              </w:rPr>
            </w:pPr>
            <w:r w:rsidRPr="001001F2">
              <w:rPr>
                <w:bCs/>
                <w:sz w:val="20"/>
                <w:szCs w:val="20"/>
              </w:rPr>
              <w:t xml:space="preserve">Where the assessment for each specific </w:t>
            </w:r>
            <w:r w:rsidRPr="001001F2" w:rsidR="008A4BEC">
              <w:rPr>
                <w:bCs/>
                <w:sz w:val="20"/>
                <w:szCs w:val="20"/>
              </w:rPr>
              <w:t>Abilities</w:t>
            </w:r>
            <w:r w:rsidRPr="001001F2">
              <w:rPr>
                <w:bCs/>
                <w:sz w:val="20"/>
                <w:szCs w:val="20"/>
              </w:rPr>
              <w:t xml:space="preserve"> is completed, place a tick in the “C” column, for “Competent” or in the “NYC” column for “Not-Yet-Competent” as an indication of outcome.</w:t>
            </w:r>
          </w:p>
          <w:p w:rsidRPr="001001F2" w:rsidR="00F915A4" w:rsidP="00242602" w:rsidRDefault="00F915A4" w14:paraId="1B6331F2" w14:textId="77777777">
            <w:pPr>
              <w:jc w:val="left"/>
              <w:rPr>
                <w:bCs/>
                <w:sz w:val="20"/>
                <w:szCs w:val="20"/>
              </w:rPr>
            </w:pPr>
          </w:p>
          <w:p w:rsidRPr="001001F2" w:rsidR="005A56B1" w:rsidP="00242602" w:rsidRDefault="00F915A4" w14:paraId="477FC0F1" w14:textId="77777777">
            <w:pPr>
              <w:jc w:val="left"/>
              <w:rPr>
                <w:bCs/>
                <w:sz w:val="20"/>
                <w:szCs w:val="20"/>
              </w:rPr>
            </w:pPr>
            <w:r w:rsidRPr="001001F2">
              <w:rPr>
                <w:bCs/>
                <w:sz w:val="20"/>
                <w:szCs w:val="20"/>
              </w:rPr>
              <w:t>Record reasons for “NYC” in remarks column.</w:t>
            </w:r>
          </w:p>
        </w:tc>
      </w:tr>
      <w:tr w:rsidRPr="001001F2" w:rsidR="00F915A4" w:rsidTr="001001F2" w14:paraId="426E0B5A" w14:textId="77777777">
        <w:tc>
          <w:tcPr>
            <w:tcW w:w="588" w:type="dxa"/>
            <w:vAlign w:val="center"/>
          </w:tcPr>
          <w:p w:rsidRPr="001001F2" w:rsidR="00F915A4" w:rsidP="00242602" w:rsidRDefault="00A75588" w14:paraId="77188C6A" w14:textId="77777777">
            <w:pPr>
              <w:jc w:val="left"/>
              <w:rPr>
                <w:bCs/>
                <w:sz w:val="20"/>
                <w:szCs w:val="20"/>
                <w:lang w:val="en-US"/>
              </w:rPr>
            </w:pPr>
            <w:r w:rsidRPr="001001F2">
              <w:rPr>
                <w:bCs/>
                <w:sz w:val="20"/>
                <w:szCs w:val="20"/>
                <w:lang w:val="en-US"/>
              </w:rPr>
              <w:t>9</w:t>
            </w:r>
          </w:p>
        </w:tc>
        <w:tc>
          <w:tcPr>
            <w:tcW w:w="1590" w:type="dxa"/>
            <w:vAlign w:val="center"/>
          </w:tcPr>
          <w:p w:rsidRPr="001001F2" w:rsidR="00F915A4" w:rsidP="00242602" w:rsidRDefault="00A75588" w14:paraId="03CFC83B" w14:textId="77777777">
            <w:pPr>
              <w:jc w:val="left"/>
              <w:rPr>
                <w:bCs/>
                <w:sz w:val="20"/>
                <w:szCs w:val="20"/>
                <w:lang w:val="en-US"/>
              </w:rPr>
            </w:pPr>
            <w:r w:rsidRPr="001001F2">
              <w:rPr>
                <w:bCs/>
                <w:sz w:val="20"/>
                <w:szCs w:val="20"/>
                <w:lang w:val="en-US"/>
              </w:rPr>
              <w:t>Ca</w:t>
            </w:r>
            <w:r w:rsidRPr="001001F2" w:rsidR="00F915A4">
              <w:rPr>
                <w:bCs/>
                <w:sz w:val="20"/>
                <w:szCs w:val="20"/>
                <w:lang w:val="en-US"/>
              </w:rPr>
              <w:t>ndidate Summary and Feedback</w:t>
            </w:r>
          </w:p>
        </w:tc>
        <w:tc>
          <w:tcPr>
            <w:tcW w:w="6810" w:type="dxa"/>
            <w:vAlign w:val="center"/>
          </w:tcPr>
          <w:p w:rsidRPr="001001F2" w:rsidR="00F915A4" w:rsidP="00242602" w:rsidRDefault="00F915A4" w14:paraId="64CDB38D" w14:textId="77777777">
            <w:pPr>
              <w:jc w:val="left"/>
              <w:rPr>
                <w:bCs/>
                <w:sz w:val="20"/>
                <w:szCs w:val="20"/>
              </w:rPr>
            </w:pPr>
            <w:r w:rsidRPr="001001F2">
              <w:rPr>
                <w:bCs/>
                <w:sz w:val="20"/>
                <w:szCs w:val="20"/>
              </w:rPr>
              <w:t>Record feedbac</w:t>
            </w:r>
            <w:r w:rsidRPr="001001F2" w:rsidR="00A51EB5">
              <w:rPr>
                <w:bCs/>
                <w:sz w:val="20"/>
                <w:szCs w:val="20"/>
              </w:rPr>
              <w:t xml:space="preserve">k and findings into the </w:t>
            </w:r>
            <w:r w:rsidRPr="001001F2">
              <w:rPr>
                <w:bCs/>
                <w:sz w:val="20"/>
                <w:szCs w:val="20"/>
              </w:rPr>
              <w:t xml:space="preserve">Assessment </w:t>
            </w:r>
            <w:r w:rsidRPr="001001F2" w:rsidR="00A51EB5">
              <w:rPr>
                <w:bCs/>
                <w:sz w:val="20"/>
                <w:szCs w:val="20"/>
              </w:rPr>
              <w:t xml:space="preserve">Summary </w:t>
            </w:r>
            <w:r w:rsidRPr="001001F2">
              <w:rPr>
                <w:bCs/>
                <w:sz w:val="20"/>
                <w:szCs w:val="20"/>
              </w:rPr>
              <w:t>Record.</w:t>
            </w:r>
          </w:p>
        </w:tc>
      </w:tr>
      <w:tr w:rsidRPr="001001F2" w:rsidR="00F915A4" w:rsidTr="001001F2" w14:paraId="7A9B4EF5" w14:textId="77777777">
        <w:tc>
          <w:tcPr>
            <w:tcW w:w="588" w:type="dxa"/>
            <w:vAlign w:val="center"/>
          </w:tcPr>
          <w:p w:rsidRPr="001001F2" w:rsidR="00F915A4" w:rsidP="00242602" w:rsidRDefault="00A75588" w14:paraId="12B66173" w14:textId="77777777">
            <w:pPr>
              <w:jc w:val="left"/>
              <w:rPr>
                <w:bCs/>
                <w:sz w:val="20"/>
                <w:szCs w:val="20"/>
              </w:rPr>
            </w:pPr>
            <w:r w:rsidRPr="001001F2">
              <w:rPr>
                <w:bCs/>
                <w:sz w:val="20"/>
                <w:szCs w:val="20"/>
              </w:rPr>
              <w:t>10</w:t>
            </w:r>
          </w:p>
        </w:tc>
        <w:tc>
          <w:tcPr>
            <w:tcW w:w="1590" w:type="dxa"/>
            <w:vAlign w:val="center"/>
          </w:tcPr>
          <w:p w:rsidRPr="001001F2" w:rsidR="00F915A4" w:rsidP="00242602" w:rsidRDefault="00F915A4" w14:paraId="79C545E0" w14:textId="77777777">
            <w:pPr>
              <w:jc w:val="left"/>
              <w:rPr>
                <w:bCs/>
                <w:sz w:val="20"/>
                <w:szCs w:val="20"/>
                <w:lang w:val="en-US"/>
              </w:rPr>
            </w:pPr>
            <w:r w:rsidRPr="001001F2">
              <w:rPr>
                <w:bCs/>
                <w:sz w:val="20"/>
                <w:szCs w:val="20"/>
                <w:lang w:val="en-US"/>
              </w:rPr>
              <w:t>Required Assessment Tools</w:t>
            </w:r>
          </w:p>
        </w:tc>
        <w:tc>
          <w:tcPr>
            <w:tcW w:w="6810" w:type="dxa"/>
            <w:vAlign w:val="center"/>
          </w:tcPr>
          <w:p w:rsidRPr="001001F2" w:rsidR="00F915A4" w:rsidP="4316F6AE" w:rsidRDefault="00DB0877" w14:paraId="2F200638" w14:textId="2BDC9A51">
            <w:pPr>
              <w:numPr>
                <w:ilvl w:val="0"/>
                <w:numId w:val="9"/>
              </w:numPr>
              <w:ind w:left="288"/>
              <w:jc w:val="left"/>
              <w:rPr>
                <w:bCs/>
                <w:sz w:val="20"/>
                <w:szCs w:val="20"/>
                <w:lang w:val="en-US"/>
              </w:rPr>
            </w:pPr>
            <w:r w:rsidRPr="001001F2">
              <w:rPr>
                <w:bCs/>
                <w:sz w:val="20"/>
                <w:szCs w:val="20"/>
                <w:lang w:val="en-US"/>
              </w:rPr>
              <w:t>Course Assessment Booklet (refer to Annex A</w:t>
            </w:r>
            <w:r w:rsidRPr="4316F6AE" w:rsidR="659C0495">
              <w:rPr>
                <w:sz w:val="20"/>
                <w:szCs w:val="20"/>
                <w:lang w:val="en-US"/>
              </w:rPr>
              <w:t>)</w:t>
            </w:r>
            <w:r w:rsidRPr="4316F6AE" w:rsidR="5BE9B9B0">
              <w:rPr>
                <w:sz w:val="20"/>
                <w:szCs w:val="20"/>
                <w:lang w:val="en-US"/>
              </w:rPr>
              <w:t>/ Online via LHUB LMS Canvas</w:t>
            </w:r>
          </w:p>
        </w:tc>
      </w:tr>
      <w:tr w:rsidRPr="001001F2" w:rsidR="00F915A4" w:rsidTr="001001F2" w14:paraId="2DDF72C0" w14:textId="77777777">
        <w:tc>
          <w:tcPr>
            <w:tcW w:w="588" w:type="dxa"/>
            <w:vAlign w:val="center"/>
          </w:tcPr>
          <w:p w:rsidRPr="001001F2" w:rsidR="00F915A4" w:rsidP="00242602" w:rsidRDefault="00A75588" w14:paraId="33310B2F" w14:textId="77777777">
            <w:pPr>
              <w:jc w:val="left"/>
              <w:rPr>
                <w:bCs/>
                <w:sz w:val="20"/>
                <w:szCs w:val="20"/>
                <w:lang w:val="en-US"/>
              </w:rPr>
            </w:pPr>
            <w:r w:rsidRPr="001001F2">
              <w:rPr>
                <w:bCs/>
                <w:sz w:val="20"/>
                <w:szCs w:val="20"/>
                <w:lang w:val="en-US"/>
              </w:rPr>
              <w:t>11</w:t>
            </w:r>
          </w:p>
        </w:tc>
        <w:tc>
          <w:tcPr>
            <w:tcW w:w="1590" w:type="dxa"/>
            <w:vAlign w:val="center"/>
          </w:tcPr>
          <w:p w:rsidRPr="001001F2" w:rsidR="00F915A4" w:rsidP="00242602" w:rsidRDefault="00A75588" w14:paraId="7B86DF6A" w14:textId="77777777">
            <w:pPr>
              <w:jc w:val="left"/>
              <w:rPr>
                <w:bCs/>
                <w:sz w:val="20"/>
                <w:szCs w:val="20"/>
                <w:lang w:val="en-US"/>
              </w:rPr>
            </w:pPr>
            <w:r w:rsidRPr="001001F2">
              <w:rPr>
                <w:bCs/>
                <w:sz w:val="20"/>
                <w:szCs w:val="20"/>
                <w:lang w:val="en-US"/>
              </w:rPr>
              <w:t>A</w:t>
            </w:r>
            <w:r w:rsidRPr="001001F2" w:rsidR="00F915A4">
              <w:rPr>
                <w:bCs/>
                <w:sz w:val="20"/>
                <w:szCs w:val="20"/>
                <w:lang w:val="en-US"/>
              </w:rPr>
              <w:t>ddressing Candidate’s Special Needs</w:t>
            </w:r>
          </w:p>
        </w:tc>
        <w:tc>
          <w:tcPr>
            <w:tcW w:w="6810" w:type="dxa"/>
            <w:vAlign w:val="center"/>
          </w:tcPr>
          <w:p w:rsidR="32A33D52" w:rsidP="4316F6AE" w:rsidRDefault="32A33D52" w14:paraId="3BFA61CC" w14:textId="312951B7">
            <w:pPr>
              <w:pStyle w:val="ListParagraph"/>
              <w:numPr>
                <w:ilvl w:val="0"/>
                <w:numId w:val="23"/>
              </w:numPr>
              <w:ind w:left="360"/>
              <w:jc w:val="left"/>
              <w:rPr>
                <w:rFonts w:eastAsia="Arial"/>
                <w:sz w:val="20"/>
                <w:szCs w:val="20"/>
                <w:lang w:val="en-US"/>
              </w:rPr>
            </w:pPr>
            <w:r w:rsidRPr="4316F6AE">
              <w:rPr>
                <w:rFonts w:eastAsia="Arial"/>
                <w:sz w:val="20"/>
                <w:szCs w:val="20"/>
                <w:lang w:val="en-US"/>
              </w:rPr>
              <w:t>Let the candidate be seated in the front row of the classroom</w:t>
            </w:r>
          </w:p>
          <w:p w:rsidR="32A33D52" w:rsidP="4316F6AE" w:rsidRDefault="32A33D52" w14:paraId="52FAA9F9" w14:textId="7049E54D">
            <w:pPr>
              <w:pStyle w:val="ListParagraph"/>
              <w:numPr>
                <w:ilvl w:val="0"/>
                <w:numId w:val="23"/>
              </w:numPr>
              <w:spacing w:line="259" w:lineRule="auto"/>
              <w:ind w:left="360"/>
              <w:jc w:val="left"/>
              <w:rPr>
                <w:rFonts w:eastAsia="Arial"/>
                <w:lang w:val="en-US"/>
              </w:rPr>
            </w:pPr>
            <w:r w:rsidRPr="4316F6AE">
              <w:rPr>
                <w:rFonts w:eastAsia="Arial"/>
                <w:sz w:val="20"/>
                <w:szCs w:val="20"/>
                <w:lang w:val="en-US"/>
              </w:rPr>
              <w:t>Set the font size for the assessment paper to be bigger</w:t>
            </w:r>
          </w:p>
          <w:p w:rsidRPr="001001F2" w:rsidR="00E71940" w:rsidP="00242602" w:rsidRDefault="00E71940" w14:paraId="2E167050" w14:textId="77777777">
            <w:pPr>
              <w:ind w:left="432"/>
              <w:jc w:val="left"/>
              <w:rPr>
                <w:bCs/>
                <w:sz w:val="20"/>
                <w:szCs w:val="20"/>
                <w:lang w:val="en-US"/>
              </w:rPr>
            </w:pPr>
          </w:p>
        </w:tc>
      </w:tr>
    </w:tbl>
    <w:p w:rsidR="00DA3079" w:rsidP="00242602" w:rsidRDefault="00DA3079" w14:paraId="7041EEC3" w14:textId="77777777">
      <w:pPr>
        <w:ind w:right="-216"/>
        <w:jc w:val="left"/>
        <w:rPr>
          <w:b/>
          <w:bCs/>
          <w:lang w:val="en-US"/>
        </w:rPr>
      </w:pPr>
    </w:p>
    <w:p w:rsidRPr="002E548C" w:rsidR="00B84DA8" w:rsidP="00242602" w:rsidRDefault="00DA3079" w14:paraId="1EF37A94" w14:textId="04FE431B">
      <w:pPr>
        <w:pStyle w:val="Heading2"/>
        <w:jc w:val="left"/>
        <w:rPr>
          <w:sz w:val="20"/>
          <w:szCs w:val="20"/>
          <w:lang w:val="en-US"/>
        </w:rPr>
      </w:pPr>
      <w:r>
        <w:rPr>
          <w:lang w:val="en-US"/>
        </w:rPr>
        <w:br w:type="page"/>
      </w:r>
      <w:r w:rsidR="001001F2">
        <w:rPr>
          <w:sz w:val="20"/>
          <w:szCs w:val="20"/>
          <w:lang w:val="en-US"/>
        </w:rPr>
        <w:t xml:space="preserve"> </w:t>
      </w:r>
      <w:bookmarkStart w:name="_Toc166236247" w:id="4"/>
      <w:r w:rsidR="00B84DA8">
        <w:rPr>
          <w:lang w:val="en-US"/>
        </w:rPr>
        <w:t>3b</w:t>
      </w:r>
      <w:r w:rsidRPr="006B1D9C" w:rsidR="00B84DA8">
        <w:rPr>
          <w:lang w:val="en-US"/>
        </w:rPr>
        <w:t>.</w:t>
      </w:r>
      <w:r w:rsidR="00B84DA8">
        <w:tab/>
      </w:r>
      <w:r w:rsidR="0030674A">
        <w:rPr>
          <w:lang w:val="en-US"/>
        </w:rPr>
        <w:t>Practical Performance</w:t>
      </w:r>
    </w:p>
    <w:bookmarkEnd w:id="4"/>
    <w:p w:rsidR="00B84DA8" w:rsidP="00242602" w:rsidRDefault="00B84DA8" w14:paraId="7DB23AF5" w14:textId="77777777">
      <w:pPr>
        <w:jc w:val="left"/>
        <w:rPr>
          <w:b/>
          <w:lang w:val="en-US"/>
        </w:rPr>
      </w:pPr>
    </w:p>
    <w:tbl>
      <w:tblPr>
        <w:tblW w:w="8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88"/>
        <w:gridCol w:w="1590"/>
        <w:gridCol w:w="6810"/>
      </w:tblGrid>
      <w:tr w:rsidRPr="00FB6B45" w:rsidR="00B84DA8" w:rsidTr="00FB6B45" w14:paraId="612B2736" w14:textId="77777777">
        <w:tc>
          <w:tcPr>
            <w:tcW w:w="588" w:type="dxa"/>
            <w:shd w:val="clear" w:color="auto" w:fill="E0E0E0"/>
          </w:tcPr>
          <w:p w:rsidRPr="00FB6B45" w:rsidR="00B84DA8" w:rsidP="00242602" w:rsidRDefault="00B84DA8" w14:paraId="398CB5E0" w14:textId="77777777">
            <w:pPr>
              <w:spacing w:before="80" w:after="80"/>
              <w:jc w:val="left"/>
              <w:rPr>
                <w:b/>
                <w:sz w:val="20"/>
                <w:szCs w:val="20"/>
                <w:lang w:val="en-US"/>
              </w:rPr>
            </w:pPr>
            <w:r w:rsidRPr="00FB6B45">
              <w:rPr>
                <w:b/>
                <w:sz w:val="20"/>
                <w:szCs w:val="20"/>
                <w:lang w:val="en-US"/>
              </w:rPr>
              <w:t>S/N</w:t>
            </w:r>
          </w:p>
        </w:tc>
        <w:tc>
          <w:tcPr>
            <w:tcW w:w="1590" w:type="dxa"/>
            <w:shd w:val="clear" w:color="auto" w:fill="E0E0E0"/>
          </w:tcPr>
          <w:p w:rsidRPr="00FB6B45" w:rsidR="00B84DA8" w:rsidP="00242602" w:rsidRDefault="00B84DA8" w14:paraId="662A295D" w14:textId="77777777">
            <w:pPr>
              <w:spacing w:before="80" w:after="80"/>
              <w:jc w:val="left"/>
              <w:rPr>
                <w:b/>
                <w:sz w:val="20"/>
                <w:szCs w:val="20"/>
                <w:lang w:val="en-US"/>
              </w:rPr>
            </w:pPr>
            <w:r w:rsidRPr="00FB6B45">
              <w:rPr>
                <w:b/>
                <w:sz w:val="20"/>
                <w:szCs w:val="20"/>
                <w:lang w:val="en-US"/>
              </w:rPr>
              <w:t>Specifications</w:t>
            </w:r>
          </w:p>
        </w:tc>
        <w:tc>
          <w:tcPr>
            <w:tcW w:w="6810" w:type="dxa"/>
            <w:shd w:val="clear" w:color="auto" w:fill="E0E0E0"/>
          </w:tcPr>
          <w:p w:rsidRPr="00FB6B45" w:rsidR="00B84DA8" w:rsidP="00242602" w:rsidRDefault="00B84DA8" w14:paraId="7A81D090" w14:textId="77777777">
            <w:pPr>
              <w:spacing w:before="80" w:after="80"/>
              <w:jc w:val="left"/>
              <w:rPr>
                <w:b/>
                <w:sz w:val="20"/>
                <w:szCs w:val="20"/>
                <w:lang w:val="en-US"/>
              </w:rPr>
            </w:pPr>
            <w:r w:rsidRPr="00FB6B45">
              <w:rPr>
                <w:b/>
                <w:sz w:val="20"/>
                <w:szCs w:val="20"/>
                <w:lang w:val="en-US"/>
              </w:rPr>
              <w:t>Guidelines</w:t>
            </w:r>
          </w:p>
        </w:tc>
      </w:tr>
      <w:tr w:rsidRPr="00FB6B45" w:rsidR="00B84DA8" w:rsidTr="00FB6B45" w14:paraId="74A8D3F2" w14:textId="77777777">
        <w:tc>
          <w:tcPr>
            <w:tcW w:w="588" w:type="dxa"/>
            <w:vAlign w:val="center"/>
          </w:tcPr>
          <w:p w:rsidRPr="00FB6B45" w:rsidR="00B84DA8" w:rsidP="00242602" w:rsidRDefault="002E548C" w14:paraId="4F8C290B" w14:textId="77777777">
            <w:pPr>
              <w:pStyle w:val="NoSpacing"/>
              <w:jc w:val="left"/>
              <w:rPr>
                <w:sz w:val="20"/>
                <w:szCs w:val="20"/>
                <w:lang w:val="en-US"/>
              </w:rPr>
            </w:pPr>
            <w:r w:rsidRPr="00FB6B45">
              <w:rPr>
                <w:sz w:val="20"/>
                <w:szCs w:val="20"/>
                <w:lang w:val="en-US"/>
              </w:rPr>
              <w:t>1</w:t>
            </w:r>
          </w:p>
        </w:tc>
        <w:tc>
          <w:tcPr>
            <w:tcW w:w="1590" w:type="dxa"/>
            <w:vAlign w:val="center"/>
          </w:tcPr>
          <w:p w:rsidRPr="00FB6B45" w:rsidR="00B84DA8" w:rsidP="00242602" w:rsidRDefault="008A4BEC" w14:paraId="4F0F7073" w14:textId="77777777">
            <w:pPr>
              <w:pStyle w:val="NoSpacing"/>
              <w:jc w:val="left"/>
              <w:rPr>
                <w:sz w:val="20"/>
                <w:szCs w:val="20"/>
                <w:lang w:val="en-US"/>
              </w:rPr>
            </w:pPr>
            <w:r w:rsidRPr="00FB6B45">
              <w:rPr>
                <w:sz w:val="20"/>
                <w:szCs w:val="20"/>
                <w:lang w:val="en-US"/>
              </w:rPr>
              <w:t>Abilities</w:t>
            </w:r>
          </w:p>
        </w:tc>
        <w:tc>
          <w:tcPr>
            <w:tcW w:w="6810" w:type="dxa"/>
            <w:vAlign w:val="center"/>
          </w:tcPr>
          <w:p w:rsidR="00B84DA8" w:rsidP="4316F6AE" w:rsidRDefault="00700C40" w14:paraId="17C405DC" w14:textId="77777777">
            <w:pPr>
              <w:pStyle w:val="NoSpacing"/>
              <w:jc w:val="both"/>
              <w:rPr>
                <w:sz w:val="20"/>
                <w:szCs w:val="20"/>
                <w:lang w:val="en-US"/>
              </w:rPr>
            </w:pPr>
            <w:r w:rsidRPr="00700C40">
              <w:rPr>
                <w:sz w:val="20"/>
                <w:szCs w:val="20"/>
                <w:lang w:val="en-US"/>
              </w:rPr>
              <w:t>A4: Assess functionality and interoperability of different elements or components in the software design.</w:t>
            </w:r>
          </w:p>
          <w:p w:rsidRPr="00FB6B45" w:rsidR="00B84DA8" w:rsidP="4316F6AE" w:rsidRDefault="00A31359" w14:paraId="1E59C35F" w14:textId="6D85FDEE">
            <w:pPr>
              <w:pStyle w:val="NoSpacing"/>
              <w:jc w:val="both"/>
              <w:rPr>
                <w:sz w:val="20"/>
                <w:szCs w:val="20"/>
                <w:lang w:val="en-US"/>
              </w:rPr>
            </w:pPr>
            <w:r w:rsidRPr="00A31359">
              <w:rPr>
                <w:sz w:val="20"/>
                <w:szCs w:val="20"/>
                <w:lang w:val="en-US"/>
              </w:rPr>
              <w:t>A5: Produce detailed design documentation mapped to user specifications.</w:t>
            </w:r>
          </w:p>
        </w:tc>
      </w:tr>
      <w:tr w:rsidRPr="00FB6B45" w:rsidR="00B84DA8" w:rsidTr="00FB6B45" w14:paraId="45468320" w14:textId="77777777">
        <w:tc>
          <w:tcPr>
            <w:tcW w:w="588" w:type="dxa"/>
            <w:vAlign w:val="center"/>
          </w:tcPr>
          <w:p w:rsidRPr="00FB6B45" w:rsidR="00B84DA8" w:rsidP="00242602" w:rsidRDefault="002E548C" w14:paraId="0BD7F336" w14:textId="77777777">
            <w:pPr>
              <w:pStyle w:val="NoSpacing"/>
              <w:jc w:val="left"/>
              <w:rPr>
                <w:sz w:val="20"/>
                <w:szCs w:val="20"/>
                <w:lang w:val="en-US"/>
              </w:rPr>
            </w:pPr>
            <w:r w:rsidRPr="00FB6B45">
              <w:rPr>
                <w:sz w:val="20"/>
                <w:szCs w:val="20"/>
                <w:lang w:val="en-US"/>
              </w:rPr>
              <w:t>2</w:t>
            </w:r>
          </w:p>
        </w:tc>
        <w:tc>
          <w:tcPr>
            <w:tcW w:w="1590" w:type="dxa"/>
            <w:vAlign w:val="center"/>
          </w:tcPr>
          <w:p w:rsidRPr="00FB6B45" w:rsidR="00B84DA8" w:rsidP="00242602" w:rsidRDefault="00B84DA8" w14:paraId="769A21AD" w14:textId="77777777">
            <w:pPr>
              <w:pStyle w:val="NoSpacing"/>
              <w:jc w:val="left"/>
              <w:rPr>
                <w:sz w:val="20"/>
                <w:szCs w:val="20"/>
                <w:lang w:val="en-US"/>
              </w:rPr>
            </w:pPr>
            <w:r w:rsidRPr="00FB6B45">
              <w:rPr>
                <w:sz w:val="20"/>
                <w:szCs w:val="20"/>
                <w:lang w:val="en-US"/>
              </w:rPr>
              <w:t>Knowledge</w:t>
            </w:r>
          </w:p>
        </w:tc>
        <w:tc>
          <w:tcPr>
            <w:tcW w:w="6810" w:type="dxa"/>
            <w:vAlign w:val="center"/>
          </w:tcPr>
          <w:p w:rsidR="00B84DA8" w:rsidP="4316F6AE" w:rsidRDefault="00A050CA" w14:paraId="1C0231F3" w14:textId="77777777">
            <w:pPr>
              <w:pStyle w:val="NoSpacing"/>
              <w:jc w:val="both"/>
              <w:rPr>
                <w:sz w:val="20"/>
                <w:szCs w:val="20"/>
                <w:lang w:val="en-US"/>
              </w:rPr>
            </w:pPr>
            <w:r w:rsidRPr="00A050CA">
              <w:rPr>
                <w:sz w:val="20"/>
                <w:szCs w:val="20"/>
                <w:lang w:val="en-US"/>
              </w:rPr>
              <w:t>K2: Basic software design tools and techniques.</w:t>
            </w:r>
          </w:p>
          <w:p w:rsidR="00A050CA" w:rsidP="4316F6AE" w:rsidRDefault="008212DF" w14:paraId="7C74DB5D" w14:textId="77777777">
            <w:pPr>
              <w:pStyle w:val="NoSpacing"/>
              <w:jc w:val="both"/>
              <w:rPr>
                <w:sz w:val="20"/>
                <w:szCs w:val="20"/>
                <w:lang w:val="en-US"/>
              </w:rPr>
            </w:pPr>
            <w:r w:rsidRPr="008212DF">
              <w:rPr>
                <w:sz w:val="20"/>
                <w:szCs w:val="20"/>
                <w:lang w:val="en-US"/>
              </w:rPr>
              <w:t>K4: Indicators of software functionality and interoperability.</w:t>
            </w:r>
          </w:p>
          <w:p w:rsidRPr="00FB6B45" w:rsidR="00B84DA8" w:rsidP="4316F6AE" w:rsidRDefault="003F1EAF" w14:paraId="120AD97E" w14:textId="6B1A26F8">
            <w:pPr>
              <w:pStyle w:val="NoSpacing"/>
              <w:jc w:val="both"/>
              <w:rPr>
                <w:sz w:val="20"/>
                <w:szCs w:val="20"/>
                <w:lang w:val="en-US"/>
              </w:rPr>
            </w:pPr>
            <w:r w:rsidRPr="003F1EAF">
              <w:rPr>
                <w:sz w:val="20"/>
                <w:szCs w:val="20"/>
                <w:lang w:val="en-US"/>
              </w:rPr>
              <w:t>K5: Documentation of design details.</w:t>
            </w:r>
          </w:p>
        </w:tc>
      </w:tr>
      <w:tr w:rsidRPr="00FB6B45" w:rsidR="00B84DA8" w:rsidTr="00FB6B45" w14:paraId="04281B75" w14:textId="77777777">
        <w:tc>
          <w:tcPr>
            <w:tcW w:w="588" w:type="dxa"/>
            <w:vAlign w:val="center"/>
          </w:tcPr>
          <w:p w:rsidRPr="00FB6B45" w:rsidR="00B84DA8" w:rsidP="00242602" w:rsidRDefault="002E548C" w14:paraId="3D213FFC" w14:textId="77777777">
            <w:pPr>
              <w:pStyle w:val="NoSpacing"/>
              <w:jc w:val="left"/>
              <w:rPr>
                <w:sz w:val="20"/>
                <w:szCs w:val="20"/>
                <w:lang w:val="en-US"/>
              </w:rPr>
            </w:pPr>
            <w:r w:rsidRPr="00FB6B45">
              <w:rPr>
                <w:sz w:val="20"/>
                <w:szCs w:val="20"/>
                <w:lang w:val="en-US"/>
              </w:rPr>
              <w:t>3</w:t>
            </w:r>
          </w:p>
        </w:tc>
        <w:tc>
          <w:tcPr>
            <w:tcW w:w="1590" w:type="dxa"/>
            <w:vAlign w:val="center"/>
          </w:tcPr>
          <w:p w:rsidRPr="00FB6B45" w:rsidR="00B84DA8" w:rsidP="00242602" w:rsidRDefault="00B84DA8" w14:paraId="3FA08CD3" w14:textId="77777777">
            <w:pPr>
              <w:pStyle w:val="NoSpacing"/>
              <w:jc w:val="left"/>
              <w:rPr>
                <w:sz w:val="20"/>
                <w:szCs w:val="20"/>
                <w:lang w:val="en-US"/>
              </w:rPr>
            </w:pPr>
            <w:r w:rsidRPr="00FB6B45">
              <w:rPr>
                <w:sz w:val="20"/>
                <w:szCs w:val="20"/>
                <w:lang w:val="en-US"/>
              </w:rPr>
              <w:t>Duration</w:t>
            </w:r>
          </w:p>
        </w:tc>
        <w:tc>
          <w:tcPr>
            <w:tcW w:w="6810" w:type="dxa"/>
            <w:vAlign w:val="center"/>
          </w:tcPr>
          <w:p w:rsidRPr="00FB6B45" w:rsidR="00B84DA8" w:rsidP="4316F6AE" w:rsidRDefault="00631034" w14:paraId="0D47522C" w14:textId="62982F34">
            <w:pPr>
              <w:pStyle w:val="NoSpacing"/>
              <w:spacing w:line="259" w:lineRule="auto"/>
              <w:jc w:val="left"/>
            </w:pPr>
            <w:r>
              <w:rPr>
                <w:sz w:val="20"/>
                <w:szCs w:val="20"/>
                <w:lang w:val="en-US"/>
              </w:rPr>
              <w:t>90</w:t>
            </w:r>
            <w:r w:rsidRPr="4316F6AE" w:rsidR="325DFC8E">
              <w:rPr>
                <w:sz w:val="20"/>
                <w:szCs w:val="20"/>
                <w:lang w:val="en-US"/>
              </w:rPr>
              <w:t xml:space="preserve"> mins</w:t>
            </w:r>
          </w:p>
        </w:tc>
      </w:tr>
      <w:tr w:rsidRPr="00FB6B45" w:rsidR="00B84DA8" w:rsidTr="00FB6B45" w14:paraId="31B39B8E" w14:textId="77777777">
        <w:tc>
          <w:tcPr>
            <w:tcW w:w="588" w:type="dxa"/>
            <w:vAlign w:val="center"/>
          </w:tcPr>
          <w:p w:rsidRPr="00FB6B45" w:rsidR="00B84DA8" w:rsidP="00242602" w:rsidRDefault="002E548C" w14:paraId="11B21732" w14:textId="77777777">
            <w:pPr>
              <w:pStyle w:val="NoSpacing"/>
              <w:jc w:val="left"/>
              <w:rPr>
                <w:sz w:val="20"/>
                <w:szCs w:val="20"/>
                <w:lang w:val="en-US"/>
              </w:rPr>
            </w:pPr>
            <w:r w:rsidRPr="00FB6B45">
              <w:rPr>
                <w:sz w:val="20"/>
                <w:szCs w:val="20"/>
                <w:lang w:val="en-US"/>
              </w:rPr>
              <w:t>4</w:t>
            </w:r>
          </w:p>
        </w:tc>
        <w:tc>
          <w:tcPr>
            <w:tcW w:w="1590" w:type="dxa"/>
            <w:vAlign w:val="center"/>
          </w:tcPr>
          <w:p w:rsidRPr="00FB6B45" w:rsidR="00B84DA8" w:rsidP="00242602" w:rsidRDefault="00B84DA8" w14:paraId="78309BC6" w14:textId="77777777">
            <w:pPr>
              <w:pStyle w:val="NoSpacing"/>
              <w:jc w:val="left"/>
              <w:rPr>
                <w:sz w:val="20"/>
                <w:szCs w:val="20"/>
                <w:lang w:val="en-US"/>
              </w:rPr>
            </w:pPr>
            <w:r w:rsidRPr="00FB6B45">
              <w:rPr>
                <w:sz w:val="20"/>
                <w:szCs w:val="20"/>
                <w:lang w:val="en-US"/>
              </w:rPr>
              <w:t>Assessment Venue</w:t>
            </w:r>
          </w:p>
        </w:tc>
        <w:tc>
          <w:tcPr>
            <w:tcW w:w="6810" w:type="dxa"/>
            <w:vAlign w:val="center"/>
          </w:tcPr>
          <w:p w:rsidRPr="00FB6B45" w:rsidR="00B84DA8" w:rsidP="00242602" w:rsidRDefault="369E898D" w14:paraId="7BD4E71F" w14:textId="0C8D1CD5">
            <w:pPr>
              <w:pStyle w:val="NoSpacing"/>
              <w:jc w:val="left"/>
              <w:rPr>
                <w:lang w:val="en-US"/>
              </w:rPr>
            </w:pPr>
            <w:r w:rsidRPr="1CCBCDD4">
              <w:rPr>
                <w:sz w:val="20"/>
                <w:szCs w:val="20"/>
                <w:lang w:val="en-US"/>
              </w:rPr>
              <w:t>Online classroom (Virtual Learning Classroom) through Zoom</w:t>
            </w:r>
          </w:p>
        </w:tc>
      </w:tr>
      <w:tr w:rsidRPr="00FB6B45" w:rsidR="00B84DA8" w:rsidTr="00FB6B45" w14:paraId="08519CB3" w14:textId="77777777">
        <w:tc>
          <w:tcPr>
            <w:tcW w:w="588" w:type="dxa"/>
            <w:vAlign w:val="center"/>
          </w:tcPr>
          <w:p w:rsidRPr="00FB6B45" w:rsidR="00B84DA8" w:rsidP="00242602" w:rsidRDefault="002E548C" w14:paraId="526363D6" w14:textId="77777777">
            <w:pPr>
              <w:pStyle w:val="NoSpacing"/>
              <w:jc w:val="left"/>
              <w:rPr>
                <w:sz w:val="20"/>
                <w:szCs w:val="20"/>
                <w:lang w:val="en-US"/>
              </w:rPr>
            </w:pPr>
            <w:r w:rsidRPr="00FB6B45">
              <w:rPr>
                <w:sz w:val="20"/>
                <w:szCs w:val="20"/>
                <w:lang w:val="en-US"/>
              </w:rPr>
              <w:t>5</w:t>
            </w:r>
          </w:p>
        </w:tc>
        <w:tc>
          <w:tcPr>
            <w:tcW w:w="1590" w:type="dxa"/>
            <w:vAlign w:val="center"/>
          </w:tcPr>
          <w:p w:rsidRPr="00FB6B45" w:rsidR="00B84DA8" w:rsidP="00242602" w:rsidRDefault="00B84DA8" w14:paraId="49F9ECFF" w14:textId="77777777">
            <w:pPr>
              <w:pStyle w:val="NoSpacing"/>
              <w:jc w:val="left"/>
              <w:rPr>
                <w:sz w:val="20"/>
                <w:szCs w:val="20"/>
                <w:lang w:val="en-US"/>
              </w:rPr>
            </w:pPr>
            <w:r w:rsidRPr="00FB6B45">
              <w:rPr>
                <w:sz w:val="20"/>
                <w:szCs w:val="20"/>
                <w:lang w:val="en-US"/>
              </w:rPr>
              <w:t>Assessment Resources</w:t>
            </w:r>
          </w:p>
        </w:tc>
        <w:tc>
          <w:tcPr>
            <w:tcW w:w="6810" w:type="dxa"/>
            <w:vAlign w:val="center"/>
          </w:tcPr>
          <w:p w:rsidRPr="00FB6B45" w:rsidR="00B84DA8" w:rsidP="4316F6AE" w:rsidRDefault="644B1E6F" w14:paraId="79681A67" w14:textId="77353877">
            <w:pPr>
              <w:numPr>
                <w:ilvl w:val="0"/>
                <w:numId w:val="8"/>
              </w:numPr>
              <w:tabs>
                <w:tab w:val="clear" w:pos="432"/>
              </w:tabs>
              <w:ind w:left="290" w:hanging="290"/>
              <w:jc w:val="left"/>
              <w:rPr>
                <w:sz w:val="20"/>
                <w:szCs w:val="20"/>
                <w:lang w:val="en-US"/>
              </w:rPr>
            </w:pPr>
            <w:r w:rsidRPr="4316F6AE">
              <w:rPr>
                <w:sz w:val="20"/>
                <w:szCs w:val="20"/>
                <w:lang w:val="en-US"/>
              </w:rPr>
              <w:t>Laptop</w:t>
            </w:r>
          </w:p>
          <w:p w:rsidRPr="00FB6B45" w:rsidR="00B84DA8" w:rsidP="4316F6AE" w:rsidRDefault="644B1E6F" w14:paraId="3DB5F3AA" w14:textId="5E59A404">
            <w:pPr>
              <w:numPr>
                <w:ilvl w:val="0"/>
                <w:numId w:val="8"/>
              </w:numPr>
              <w:tabs>
                <w:tab w:val="clear" w:pos="432"/>
              </w:tabs>
              <w:ind w:left="290" w:hanging="290"/>
              <w:jc w:val="left"/>
              <w:rPr>
                <w:sz w:val="20"/>
                <w:szCs w:val="20"/>
                <w:lang w:val="en-US"/>
              </w:rPr>
            </w:pPr>
            <w:r w:rsidRPr="4316F6AE">
              <w:rPr>
                <w:sz w:val="20"/>
                <w:szCs w:val="20"/>
                <w:lang w:val="en-US"/>
              </w:rPr>
              <w:t>Canvas (LHUB LMS)</w:t>
            </w:r>
          </w:p>
        </w:tc>
      </w:tr>
      <w:tr w:rsidRPr="00FB6B45" w:rsidR="00B84DA8" w:rsidTr="00FB6B45" w14:paraId="009BEDE3" w14:textId="77777777">
        <w:tc>
          <w:tcPr>
            <w:tcW w:w="588" w:type="dxa"/>
            <w:vAlign w:val="center"/>
          </w:tcPr>
          <w:p w:rsidRPr="00FB6B45" w:rsidR="00B84DA8" w:rsidP="00242602" w:rsidRDefault="002E548C" w14:paraId="3DF52DA2" w14:textId="77777777">
            <w:pPr>
              <w:pStyle w:val="NoSpacing"/>
              <w:jc w:val="left"/>
              <w:rPr>
                <w:sz w:val="20"/>
                <w:szCs w:val="20"/>
                <w:lang w:val="en-US"/>
              </w:rPr>
            </w:pPr>
            <w:r w:rsidRPr="00FB6B45">
              <w:rPr>
                <w:sz w:val="20"/>
                <w:szCs w:val="20"/>
                <w:lang w:val="en-US"/>
              </w:rPr>
              <w:t>6</w:t>
            </w:r>
          </w:p>
        </w:tc>
        <w:tc>
          <w:tcPr>
            <w:tcW w:w="1590" w:type="dxa"/>
            <w:vAlign w:val="center"/>
          </w:tcPr>
          <w:p w:rsidRPr="00FB6B45" w:rsidR="00B84DA8" w:rsidP="00242602" w:rsidRDefault="00B84DA8" w14:paraId="01E478F2" w14:textId="77777777">
            <w:pPr>
              <w:pStyle w:val="NoSpacing"/>
              <w:jc w:val="left"/>
              <w:rPr>
                <w:sz w:val="20"/>
                <w:szCs w:val="20"/>
                <w:lang w:val="en-US"/>
              </w:rPr>
            </w:pPr>
            <w:r w:rsidRPr="00FB6B45">
              <w:rPr>
                <w:sz w:val="20"/>
                <w:szCs w:val="20"/>
                <w:lang w:val="en-US"/>
              </w:rPr>
              <w:t xml:space="preserve">Assessment Set-up Requirements </w:t>
            </w:r>
          </w:p>
        </w:tc>
        <w:tc>
          <w:tcPr>
            <w:tcW w:w="6810" w:type="dxa"/>
            <w:vAlign w:val="center"/>
          </w:tcPr>
          <w:p w:rsidRPr="00FB6B45" w:rsidR="00B84DA8" w:rsidP="4316F6AE" w:rsidRDefault="1C65B031" w14:paraId="6C46F944" w14:textId="68D4D928">
            <w:pPr>
              <w:pStyle w:val="ListParagraph"/>
              <w:numPr>
                <w:ilvl w:val="0"/>
                <w:numId w:val="22"/>
              </w:numPr>
              <w:ind w:left="360"/>
              <w:jc w:val="left"/>
              <w:rPr>
                <w:lang w:val="en-US"/>
              </w:rPr>
            </w:pPr>
            <w:r w:rsidRPr="4316F6AE">
              <w:rPr>
                <w:sz w:val="20"/>
                <w:szCs w:val="20"/>
                <w:lang w:val="en-US"/>
              </w:rPr>
              <w:t>Online classroom (Virtual Learning Classroom) through Zoom</w:t>
            </w:r>
          </w:p>
          <w:p w:rsidRPr="00FB6B45" w:rsidR="00B84DA8" w:rsidP="4316F6AE" w:rsidRDefault="1C65B031" w14:paraId="569DD908" w14:textId="2C267419">
            <w:pPr>
              <w:pStyle w:val="ListParagraph"/>
              <w:numPr>
                <w:ilvl w:val="0"/>
                <w:numId w:val="22"/>
              </w:numPr>
              <w:ind w:left="360"/>
              <w:jc w:val="left"/>
              <w:rPr>
                <w:lang w:val="en-US"/>
              </w:rPr>
            </w:pPr>
            <w:r w:rsidRPr="4316F6AE">
              <w:rPr>
                <w:sz w:val="20"/>
                <w:szCs w:val="20"/>
                <w:lang w:val="en-US"/>
              </w:rPr>
              <w:t>Canvas (LHUB LMS)</w:t>
            </w:r>
          </w:p>
        </w:tc>
      </w:tr>
      <w:tr w:rsidRPr="00FB6B45" w:rsidR="00B84DA8" w:rsidTr="00FB6B45" w14:paraId="0A514A5E" w14:textId="77777777">
        <w:tc>
          <w:tcPr>
            <w:tcW w:w="588" w:type="dxa"/>
            <w:vAlign w:val="center"/>
          </w:tcPr>
          <w:p w:rsidRPr="00FB6B45" w:rsidR="00B84DA8" w:rsidP="00242602" w:rsidRDefault="002E548C" w14:paraId="7901D91B" w14:textId="77777777">
            <w:pPr>
              <w:pStyle w:val="NoSpacing"/>
              <w:jc w:val="left"/>
              <w:rPr>
                <w:sz w:val="20"/>
                <w:szCs w:val="20"/>
                <w:lang w:val="en-US"/>
              </w:rPr>
            </w:pPr>
            <w:r w:rsidRPr="00FB6B45">
              <w:rPr>
                <w:sz w:val="20"/>
                <w:szCs w:val="20"/>
                <w:lang w:val="en-US"/>
              </w:rPr>
              <w:t>7</w:t>
            </w:r>
          </w:p>
        </w:tc>
        <w:tc>
          <w:tcPr>
            <w:tcW w:w="1590" w:type="dxa"/>
            <w:vAlign w:val="center"/>
          </w:tcPr>
          <w:p w:rsidRPr="00FB6B45" w:rsidR="00B84DA8" w:rsidP="00242602" w:rsidRDefault="00B84DA8" w14:paraId="56F2D120" w14:textId="0CD70B26">
            <w:pPr>
              <w:pStyle w:val="NoSpacing"/>
              <w:jc w:val="left"/>
              <w:rPr>
                <w:sz w:val="20"/>
                <w:szCs w:val="20"/>
                <w:lang w:val="en-US"/>
              </w:rPr>
            </w:pPr>
            <w:r w:rsidRPr="00FB6B45">
              <w:rPr>
                <w:sz w:val="20"/>
                <w:szCs w:val="20"/>
                <w:lang w:val="en-US"/>
              </w:rPr>
              <w:t xml:space="preserve">Conducting the </w:t>
            </w:r>
            <w:r w:rsidR="00945D6C">
              <w:rPr>
                <w:sz w:val="20"/>
                <w:szCs w:val="20"/>
                <w:lang w:val="en-US"/>
              </w:rPr>
              <w:t>Practical Performance</w:t>
            </w:r>
            <w:r w:rsidRPr="00FB6B45">
              <w:rPr>
                <w:sz w:val="20"/>
                <w:szCs w:val="20"/>
                <w:lang w:val="en-US"/>
              </w:rPr>
              <w:t xml:space="preserve"> </w:t>
            </w:r>
          </w:p>
        </w:tc>
        <w:tc>
          <w:tcPr>
            <w:tcW w:w="6810" w:type="dxa"/>
            <w:vAlign w:val="center"/>
          </w:tcPr>
          <w:p w:rsidRPr="00FB6B45" w:rsidR="00B84DA8" w:rsidP="4316F6AE" w:rsidRDefault="4A54645F" w14:paraId="0855C3C1" w14:textId="36C3DB40">
            <w:pPr>
              <w:pStyle w:val="BodyText21"/>
              <w:numPr>
                <w:ilvl w:val="0"/>
                <w:numId w:val="24"/>
              </w:numPr>
              <w:ind w:left="360"/>
              <w:jc w:val="left"/>
              <w:rPr>
                <w:rFonts w:ascii="Arial" w:hAnsi="Arial" w:cs="Arial"/>
                <w:color w:val="auto"/>
                <w:sz w:val="20"/>
              </w:rPr>
            </w:pPr>
            <w:r w:rsidRPr="4316F6AE">
              <w:rPr>
                <w:rFonts w:ascii="Arial" w:hAnsi="Arial" w:cs="Arial"/>
                <w:color w:val="auto"/>
                <w:sz w:val="20"/>
              </w:rPr>
              <w:t>The assessment is an open-book assessment.</w:t>
            </w:r>
          </w:p>
          <w:p w:rsidRPr="00FB6B45" w:rsidR="00B84DA8" w:rsidP="4316F6AE" w:rsidRDefault="4A54645F" w14:paraId="3C4DA8CB" w14:textId="74837A6A">
            <w:pPr>
              <w:pStyle w:val="BodyText21"/>
              <w:numPr>
                <w:ilvl w:val="0"/>
                <w:numId w:val="24"/>
              </w:numPr>
              <w:ind w:left="360"/>
              <w:jc w:val="left"/>
              <w:rPr>
                <w:rFonts w:ascii="Arial" w:hAnsi="Arial" w:cs="Arial"/>
                <w:color w:val="auto"/>
                <w:sz w:val="20"/>
              </w:rPr>
            </w:pPr>
            <w:r w:rsidRPr="4316F6AE">
              <w:rPr>
                <w:rFonts w:ascii="Arial" w:hAnsi="Arial" w:cs="Arial"/>
                <w:color w:val="auto"/>
                <w:sz w:val="20"/>
              </w:rPr>
              <w:t xml:space="preserve">The learner is to complete the assessment within </w:t>
            </w:r>
            <w:r w:rsidR="00507694">
              <w:rPr>
                <w:rFonts w:ascii="Arial" w:hAnsi="Arial" w:cs="Arial"/>
                <w:color w:val="auto"/>
                <w:sz w:val="20"/>
              </w:rPr>
              <w:t>90</w:t>
            </w:r>
            <w:r w:rsidRPr="4316F6AE">
              <w:rPr>
                <w:rFonts w:ascii="Arial" w:hAnsi="Arial" w:cs="Arial"/>
                <w:color w:val="auto"/>
                <w:sz w:val="20"/>
              </w:rPr>
              <w:t xml:space="preserve"> mins.</w:t>
            </w:r>
          </w:p>
        </w:tc>
      </w:tr>
      <w:tr w:rsidRPr="00FB6B45" w:rsidR="00B84DA8" w:rsidTr="00FB6B45" w14:paraId="6756FD64" w14:textId="77777777">
        <w:tc>
          <w:tcPr>
            <w:tcW w:w="588" w:type="dxa"/>
            <w:vAlign w:val="center"/>
          </w:tcPr>
          <w:p w:rsidRPr="00FB6B45" w:rsidR="00B84DA8" w:rsidP="00242602" w:rsidRDefault="002E548C" w14:paraId="6B9EAAB9" w14:textId="77777777">
            <w:pPr>
              <w:pStyle w:val="NoSpacing"/>
              <w:jc w:val="left"/>
              <w:rPr>
                <w:sz w:val="20"/>
                <w:szCs w:val="20"/>
                <w:lang w:val="en-US"/>
              </w:rPr>
            </w:pPr>
            <w:r w:rsidRPr="00FB6B45">
              <w:rPr>
                <w:sz w:val="20"/>
                <w:szCs w:val="20"/>
                <w:lang w:val="en-US"/>
              </w:rPr>
              <w:t>8</w:t>
            </w:r>
          </w:p>
        </w:tc>
        <w:tc>
          <w:tcPr>
            <w:tcW w:w="1590" w:type="dxa"/>
            <w:vAlign w:val="center"/>
          </w:tcPr>
          <w:p w:rsidRPr="00FB6B45" w:rsidR="00B84DA8" w:rsidP="00242602" w:rsidRDefault="00B84DA8" w14:paraId="41086C59" w14:textId="77777777">
            <w:pPr>
              <w:pStyle w:val="NoSpacing"/>
              <w:jc w:val="left"/>
              <w:rPr>
                <w:sz w:val="20"/>
                <w:szCs w:val="20"/>
                <w:lang w:val="en-US"/>
              </w:rPr>
            </w:pPr>
            <w:r w:rsidRPr="00FB6B45">
              <w:rPr>
                <w:sz w:val="20"/>
                <w:szCs w:val="20"/>
                <w:lang w:val="en-US"/>
              </w:rPr>
              <w:t>Recording the Assessment Result</w:t>
            </w:r>
          </w:p>
        </w:tc>
        <w:tc>
          <w:tcPr>
            <w:tcW w:w="6810" w:type="dxa"/>
            <w:vAlign w:val="center"/>
          </w:tcPr>
          <w:p w:rsidRPr="00FB6B45" w:rsidR="00B84DA8" w:rsidP="00242602" w:rsidRDefault="00B84DA8" w14:paraId="33AD9309" w14:textId="77777777">
            <w:pPr>
              <w:pStyle w:val="NoSpacing"/>
              <w:jc w:val="left"/>
              <w:rPr>
                <w:sz w:val="20"/>
                <w:szCs w:val="20"/>
              </w:rPr>
            </w:pPr>
            <w:r w:rsidRPr="00FB6B45">
              <w:rPr>
                <w:sz w:val="20"/>
                <w:szCs w:val="20"/>
              </w:rPr>
              <w:t>Record findings and conclusions in the Individual Assessment Record.</w:t>
            </w:r>
          </w:p>
          <w:p w:rsidRPr="00FB6B45" w:rsidR="00B84DA8" w:rsidP="00242602" w:rsidRDefault="00B84DA8" w14:paraId="24EE87D4" w14:textId="77777777">
            <w:pPr>
              <w:pStyle w:val="NoSpacing"/>
              <w:jc w:val="left"/>
              <w:rPr>
                <w:sz w:val="20"/>
                <w:szCs w:val="20"/>
              </w:rPr>
            </w:pPr>
          </w:p>
          <w:p w:rsidRPr="00FB6B45" w:rsidR="00B84DA8" w:rsidP="00242602" w:rsidRDefault="00B84DA8" w14:paraId="6DDD9566" w14:textId="77777777">
            <w:pPr>
              <w:pStyle w:val="NoSpacing"/>
              <w:jc w:val="left"/>
              <w:rPr>
                <w:sz w:val="20"/>
                <w:szCs w:val="20"/>
              </w:rPr>
            </w:pPr>
            <w:r w:rsidRPr="00FB6B45">
              <w:rPr>
                <w:sz w:val="20"/>
                <w:szCs w:val="20"/>
              </w:rPr>
              <w:t xml:space="preserve">Where the assessment for each specific </w:t>
            </w:r>
            <w:r w:rsidRPr="00FB6B45" w:rsidR="008A4BEC">
              <w:rPr>
                <w:sz w:val="20"/>
                <w:szCs w:val="20"/>
              </w:rPr>
              <w:t>Abilities</w:t>
            </w:r>
            <w:r w:rsidRPr="00FB6B45">
              <w:rPr>
                <w:sz w:val="20"/>
                <w:szCs w:val="20"/>
              </w:rPr>
              <w:t xml:space="preserve"> is completed, place a tick in the “C” column, for “Competent” or in the “NYC” column for “Not-Yet-Competent” as an indication of outcome.</w:t>
            </w:r>
          </w:p>
          <w:p w:rsidRPr="00FB6B45" w:rsidR="00B84DA8" w:rsidP="00242602" w:rsidRDefault="00B84DA8" w14:paraId="68B94B89" w14:textId="77777777">
            <w:pPr>
              <w:pStyle w:val="NoSpacing"/>
              <w:jc w:val="left"/>
              <w:rPr>
                <w:sz w:val="20"/>
                <w:szCs w:val="20"/>
              </w:rPr>
            </w:pPr>
          </w:p>
          <w:p w:rsidRPr="00FB6B45" w:rsidR="00B84DA8" w:rsidP="00242602" w:rsidRDefault="00B84DA8" w14:paraId="2793ACC0" w14:textId="77777777">
            <w:pPr>
              <w:pStyle w:val="NoSpacing"/>
              <w:jc w:val="left"/>
              <w:rPr>
                <w:sz w:val="20"/>
                <w:szCs w:val="20"/>
              </w:rPr>
            </w:pPr>
            <w:r w:rsidRPr="00FB6B45">
              <w:rPr>
                <w:sz w:val="20"/>
                <w:szCs w:val="20"/>
              </w:rPr>
              <w:t>Record reasons for “NYC” in remarks column.</w:t>
            </w:r>
          </w:p>
        </w:tc>
      </w:tr>
      <w:tr w:rsidRPr="00FB6B45" w:rsidR="00B84DA8" w:rsidTr="00FB6B45" w14:paraId="066BE8CA" w14:textId="77777777">
        <w:tc>
          <w:tcPr>
            <w:tcW w:w="588" w:type="dxa"/>
            <w:vAlign w:val="center"/>
          </w:tcPr>
          <w:p w:rsidRPr="00FB6B45" w:rsidR="00B84DA8" w:rsidP="00242602" w:rsidRDefault="002E548C" w14:paraId="0F43D5A6" w14:textId="77777777">
            <w:pPr>
              <w:pStyle w:val="NoSpacing"/>
              <w:jc w:val="left"/>
              <w:rPr>
                <w:sz w:val="20"/>
                <w:szCs w:val="20"/>
                <w:lang w:val="en-US"/>
              </w:rPr>
            </w:pPr>
            <w:r w:rsidRPr="00FB6B45">
              <w:rPr>
                <w:sz w:val="20"/>
                <w:szCs w:val="20"/>
                <w:lang w:val="en-US"/>
              </w:rPr>
              <w:t>9</w:t>
            </w:r>
          </w:p>
        </w:tc>
        <w:tc>
          <w:tcPr>
            <w:tcW w:w="1590" w:type="dxa"/>
            <w:vAlign w:val="center"/>
          </w:tcPr>
          <w:p w:rsidRPr="00FB6B45" w:rsidR="00B84DA8" w:rsidP="00242602" w:rsidRDefault="00B84DA8" w14:paraId="3867FF7F" w14:textId="77777777">
            <w:pPr>
              <w:pStyle w:val="NoSpacing"/>
              <w:jc w:val="left"/>
              <w:rPr>
                <w:sz w:val="20"/>
                <w:szCs w:val="20"/>
                <w:lang w:val="en-US"/>
              </w:rPr>
            </w:pPr>
            <w:r w:rsidRPr="00FB6B45">
              <w:rPr>
                <w:sz w:val="20"/>
                <w:szCs w:val="20"/>
                <w:lang w:val="en-US"/>
              </w:rPr>
              <w:t>Candidate Summary and Feedback</w:t>
            </w:r>
          </w:p>
        </w:tc>
        <w:tc>
          <w:tcPr>
            <w:tcW w:w="6810" w:type="dxa"/>
            <w:vAlign w:val="center"/>
          </w:tcPr>
          <w:p w:rsidRPr="00FB6B45" w:rsidR="00B84DA8" w:rsidP="00242602" w:rsidRDefault="00B84DA8" w14:paraId="7187EBBF" w14:textId="77777777">
            <w:pPr>
              <w:pStyle w:val="NoSpacing"/>
              <w:jc w:val="left"/>
              <w:rPr>
                <w:sz w:val="20"/>
                <w:szCs w:val="20"/>
              </w:rPr>
            </w:pPr>
            <w:r w:rsidRPr="00FB6B45">
              <w:rPr>
                <w:sz w:val="20"/>
                <w:szCs w:val="20"/>
              </w:rPr>
              <w:t xml:space="preserve">Record feedback and findings into the </w:t>
            </w:r>
            <w:r w:rsidRPr="00FB6B45" w:rsidR="00A51EB5">
              <w:rPr>
                <w:sz w:val="20"/>
                <w:szCs w:val="20"/>
              </w:rPr>
              <w:t>Assessment Summary Record.</w:t>
            </w:r>
          </w:p>
        </w:tc>
      </w:tr>
      <w:tr w:rsidRPr="00FB6B45" w:rsidR="00B84DA8" w:rsidTr="00FB6B45" w14:paraId="103E50F5" w14:textId="77777777">
        <w:tc>
          <w:tcPr>
            <w:tcW w:w="588" w:type="dxa"/>
            <w:vAlign w:val="center"/>
          </w:tcPr>
          <w:p w:rsidRPr="00FB6B45" w:rsidR="00B84DA8" w:rsidP="00242602" w:rsidRDefault="002E548C" w14:paraId="74CE3E29" w14:textId="77777777">
            <w:pPr>
              <w:pStyle w:val="NoSpacing"/>
              <w:jc w:val="left"/>
              <w:rPr>
                <w:sz w:val="20"/>
                <w:szCs w:val="20"/>
                <w:lang w:val="en-US"/>
              </w:rPr>
            </w:pPr>
            <w:r w:rsidRPr="00FB6B45">
              <w:rPr>
                <w:sz w:val="20"/>
                <w:szCs w:val="20"/>
                <w:lang w:val="en-US"/>
              </w:rPr>
              <w:t>10</w:t>
            </w:r>
          </w:p>
        </w:tc>
        <w:tc>
          <w:tcPr>
            <w:tcW w:w="1590" w:type="dxa"/>
            <w:vAlign w:val="center"/>
          </w:tcPr>
          <w:p w:rsidRPr="00FB6B45" w:rsidR="00B84DA8" w:rsidP="00242602" w:rsidRDefault="00B84DA8" w14:paraId="27338E40" w14:textId="77777777">
            <w:pPr>
              <w:pStyle w:val="NoSpacing"/>
              <w:jc w:val="left"/>
              <w:rPr>
                <w:sz w:val="20"/>
                <w:szCs w:val="20"/>
                <w:lang w:val="en-US"/>
              </w:rPr>
            </w:pPr>
            <w:r w:rsidRPr="00FB6B45">
              <w:rPr>
                <w:sz w:val="20"/>
                <w:szCs w:val="20"/>
                <w:lang w:val="en-US"/>
              </w:rPr>
              <w:t>Required Assessment Tools</w:t>
            </w:r>
          </w:p>
        </w:tc>
        <w:tc>
          <w:tcPr>
            <w:tcW w:w="6810" w:type="dxa"/>
            <w:vAlign w:val="center"/>
          </w:tcPr>
          <w:p w:rsidRPr="00FB6B45" w:rsidR="00B84DA8" w:rsidP="4316F6AE" w:rsidRDefault="192B4872" w14:paraId="0F7ED858" w14:textId="21322026">
            <w:pPr>
              <w:numPr>
                <w:ilvl w:val="0"/>
                <w:numId w:val="9"/>
              </w:numPr>
              <w:ind w:left="288"/>
              <w:jc w:val="left"/>
              <w:rPr>
                <w:sz w:val="20"/>
                <w:szCs w:val="20"/>
                <w:lang w:val="en-US"/>
              </w:rPr>
            </w:pPr>
            <w:r w:rsidRPr="4316F6AE">
              <w:rPr>
                <w:sz w:val="20"/>
                <w:szCs w:val="20"/>
                <w:lang w:val="en-US"/>
              </w:rPr>
              <w:t>Course Assessment Booklet (refer to Annex A)/ Online via LHUB LMS Canvas</w:t>
            </w:r>
          </w:p>
        </w:tc>
      </w:tr>
      <w:tr w:rsidRPr="00FB6B45" w:rsidR="00B84DA8" w:rsidTr="00FB6B45" w14:paraId="33CDBEA5" w14:textId="77777777">
        <w:tc>
          <w:tcPr>
            <w:tcW w:w="588" w:type="dxa"/>
            <w:vAlign w:val="center"/>
          </w:tcPr>
          <w:p w:rsidRPr="00FB6B45" w:rsidR="00B84DA8" w:rsidP="00242602" w:rsidRDefault="002E548C" w14:paraId="41B48831" w14:textId="77777777">
            <w:pPr>
              <w:pStyle w:val="NoSpacing"/>
              <w:jc w:val="left"/>
              <w:rPr>
                <w:sz w:val="20"/>
                <w:szCs w:val="20"/>
                <w:lang w:val="en-US"/>
              </w:rPr>
            </w:pPr>
            <w:r w:rsidRPr="00FB6B45">
              <w:rPr>
                <w:sz w:val="20"/>
                <w:szCs w:val="20"/>
                <w:lang w:val="en-US"/>
              </w:rPr>
              <w:t>11</w:t>
            </w:r>
          </w:p>
        </w:tc>
        <w:tc>
          <w:tcPr>
            <w:tcW w:w="1590" w:type="dxa"/>
            <w:vAlign w:val="center"/>
          </w:tcPr>
          <w:p w:rsidRPr="00FB6B45" w:rsidR="00B84DA8" w:rsidP="00242602" w:rsidRDefault="00B84DA8" w14:paraId="45D99AB0" w14:textId="77777777">
            <w:pPr>
              <w:pStyle w:val="NoSpacing"/>
              <w:jc w:val="left"/>
              <w:rPr>
                <w:sz w:val="20"/>
                <w:szCs w:val="20"/>
                <w:lang w:val="en-US"/>
              </w:rPr>
            </w:pPr>
            <w:r w:rsidRPr="00FB6B45">
              <w:rPr>
                <w:sz w:val="20"/>
                <w:szCs w:val="20"/>
                <w:lang w:val="en-US"/>
              </w:rPr>
              <w:t>Addressing Candidate’s Special Needs</w:t>
            </w:r>
          </w:p>
        </w:tc>
        <w:tc>
          <w:tcPr>
            <w:tcW w:w="6810" w:type="dxa"/>
            <w:vAlign w:val="center"/>
          </w:tcPr>
          <w:p w:rsidRPr="00FB6B45" w:rsidR="00B84DA8" w:rsidP="4316F6AE" w:rsidRDefault="00AEBC9E" w14:paraId="605431DC" w14:textId="312951B7">
            <w:pPr>
              <w:pStyle w:val="ListParagraph"/>
              <w:numPr>
                <w:ilvl w:val="0"/>
                <w:numId w:val="23"/>
              </w:numPr>
              <w:ind w:left="360"/>
              <w:jc w:val="left"/>
              <w:rPr>
                <w:rFonts w:eastAsia="Arial"/>
                <w:sz w:val="20"/>
                <w:szCs w:val="20"/>
                <w:lang w:val="en-US"/>
              </w:rPr>
            </w:pPr>
            <w:r w:rsidRPr="4316F6AE">
              <w:rPr>
                <w:rFonts w:eastAsia="Arial"/>
                <w:sz w:val="20"/>
                <w:szCs w:val="20"/>
                <w:lang w:val="en-US"/>
              </w:rPr>
              <w:t>Let the candidate be seated in the front row of the classroom</w:t>
            </w:r>
          </w:p>
          <w:p w:rsidRPr="00FB6B45" w:rsidR="00B84DA8" w:rsidP="4316F6AE" w:rsidRDefault="00AEBC9E" w14:paraId="31520D1C" w14:textId="0BBE666C">
            <w:pPr>
              <w:pStyle w:val="ListParagraph"/>
              <w:numPr>
                <w:ilvl w:val="0"/>
                <w:numId w:val="23"/>
              </w:numPr>
              <w:spacing w:line="259" w:lineRule="auto"/>
              <w:ind w:left="360"/>
              <w:jc w:val="left"/>
              <w:rPr>
                <w:rFonts w:eastAsia="Arial"/>
                <w:lang w:val="en-US"/>
              </w:rPr>
            </w:pPr>
            <w:r w:rsidRPr="4316F6AE">
              <w:rPr>
                <w:rFonts w:eastAsia="Arial"/>
                <w:sz w:val="20"/>
                <w:szCs w:val="20"/>
                <w:lang w:val="en-US"/>
              </w:rPr>
              <w:t>Set the font size for the assessment paper to be bigger</w:t>
            </w:r>
          </w:p>
        </w:tc>
      </w:tr>
    </w:tbl>
    <w:p w:rsidR="008004A2" w:rsidP="00242602" w:rsidRDefault="008004A2" w14:paraId="771780C0" w14:textId="77777777">
      <w:pPr>
        <w:jc w:val="left"/>
      </w:pPr>
    </w:p>
    <w:p w:rsidRPr="003E3273" w:rsidR="00806A96" w:rsidP="00242602" w:rsidRDefault="008004A2" w14:paraId="0AD0D3E6" w14:textId="72CF9D76">
      <w:pPr>
        <w:pStyle w:val="Heading1"/>
        <w:jc w:val="left"/>
        <w:rPr>
          <w:lang w:val="en-US"/>
        </w:rPr>
      </w:pPr>
      <w:r>
        <w:br w:type="page"/>
      </w:r>
      <w:bookmarkStart w:name="_Toc166236248" w:id="5"/>
      <w:r w:rsidRPr="00063BF0" w:rsidR="003E3273">
        <w:rPr>
          <w:sz w:val="28"/>
          <w:szCs w:val="28"/>
          <w:lang w:val="en-US"/>
        </w:rPr>
        <w:t>4</w:t>
      </w:r>
      <w:r w:rsidRPr="00063BF0" w:rsidR="00063BF0">
        <w:rPr>
          <w:sz w:val="28"/>
          <w:szCs w:val="28"/>
          <w:lang w:val="en-US"/>
        </w:rPr>
        <w:t>.</w:t>
      </w:r>
      <w:r w:rsidR="005F2359">
        <w:tab/>
      </w:r>
      <w:r w:rsidR="005F2359">
        <w:rPr>
          <w:lang w:val="en-US"/>
        </w:rPr>
        <w:t>Assessment Code of Practice</w:t>
      </w:r>
      <w:bookmarkEnd w:id="5"/>
    </w:p>
    <w:p w:rsidRPr="005F2359" w:rsidR="00806A96" w:rsidP="00242602" w:rsidRDefault="00806A96" w14:paraId="085DD82E" w14:textId="77777777">
      <w:pPr>
        <w:jc w:val="left"/>
      </w:pPr>
    </w:p>
    <w:p w:rsidR="00806A96" w:rsidP="00242602" w:rsidRDefault="009D0B19" w14:paraId="133B03FA" w14:textId="77777777">
      <w:pPr>
        <w:tabs>
          <w:tab w:val="left" w:pos="720"/>
          <w:tab w:val="left" w:pos="1200"/>
        </w:tabs>
        <w:ind w:left="1195" w:hanging="1195"/>
        <w:jc w:val="left"/>
        <w:rPr>
          <w:sz w:val="20"/>
          <w:szCs w:val="20"/>
        </w:rPr>
      </w:pPr>
      <w:r>
        <w:rPr>
          <w:sz w:val="20"/>
          <w:szCs w:val="20"/>
        </w:rPr>
        <w:t>4.1</w:t>
      </w:r>
      <w:r>
        <w:rPr>
          <w:sz w:val="20"/>
          <w:szCs w:val="20"/>
        </w:rPr>
        <w:tab/>
      </w:r>
      <w:r w:rsidRPr="003E3273" w:rsidR="00806A96">
        <w:rPr>
          <w:sz w:val="20"/>
          <w:szCs w:val="20"/>
        </w:rPr>
        <w:t>This code of practice provides:</w:t>
      </w:r>
    </w:p>
    <w:p w:rsidR="00806A96" w:rsidP="00242602" w:rsidRDefault="00806A96" w14:paraId="5A144830" w14:textId="77777777">
      <w:pPr>
        <w:numPr>
          <w:ilvl w:val="0"/>
          <w:numId w:val="1"/>
        </w:numPr>
        <w:spacing w:before="240"/>
        <w:ind w:left="1080"/>
        <w:jc w:val="left"/>
        <w:rPr>
          <w:sz w:val="20"/>
          <w:szCs w:val="20"/>
        </w:rPr>
      </w:pPr>
      <w:r w:rsidRPr="003E3273">
        <w:rPr>
          <w:sz w:val="20"/>
          <w:szCs w:val="20"/>
        </w:rPr>
        <w:t>Assessors with direct</w:t>
      </w:r>
      <w:r w:rsidR="007943F0">
        <w:rPr>
          <w:sz w:val="20"/>
          <w:szCs w:val="20"/>
        </w:rPr>
        <w:t>ion on the standard of practice.</w:t>
      </w:r>
    </w:p>
    <w:p w:rsidR="00806A96" w:rsidP="00242602" w:rsidRDefault="00806A96" w14:paraId="57224662" w14:textId="77777777">
      <w:pPr>
        <w:numPr>
          <w:ilvl w:val="0"/>
          <w:numId w:val="1"/>
        </w:numPr>
        <w:spacing w:before="240"/>
        <w:ind w:left="1080"/>
        <w:jc w:val="left"/>
        <w:rPr>
          <w:sz w:val="20"/>
          <w:szCs w:val="20"/>
        </w:rPr>
      </w:pPr>
      <w:r w:rsidRPr="003E3273">
        <w:rPr>
          <w:sz w:val="20"/>
          <w:szCs w:val="20"/>
        </w:rPr>
        <w:t>Candidates with assurance of the standards of</w:t>
      </w:r>
      <w:r w:rsidR="007943F0">
        <w:rPr>
          <w:sz w:val="20"/>
          <w:szCs w:val="20"/>
        </w:rPr>
        <w:t xml:space="preserve"> practice expected of assessors.</w:t>
      </w:r>
    </w:p>
    <w:p w:rsidRPr="003E3273" w:rsidR="00806A96" w:rsidP="00242602" w:rsidRDefault="00806A96" w14:paraId="58F2FB7C" w14:textId="77777777">
      <w:pPr>
        <w:numPr>
          <w:ilvl w:val="0"/>
          <w:numId w:val="1"/>
        </w:numPr>
        <w:spacing w:before="240"/>
        <w:ind w:left="1080"/>
        <w:jc w:val="left"/>
        <w:rPr>
          <w:sz w:val="20"/>
          <w:szCs w:val="20"/>
        </w:rPr>
      </w:pPr>
      <w:r w:rsidRPr="003E3273">
        <w:rPr>
          <w:sz w:val="20"/>
          <w:szCs w:val="20"/>
        </w:rPr>
        <w:t xml:space="preserve">Employers with assurance of the standards maintained by NTUC LearningHub Pte Ltd in the conduct of assessment.  </w:t>
      </w:r>
    </w:p>
    <w:p w:rsidRPr="003E3273" w:rsidR="00806A96" w:rsidP="00242602" w:rsidRDefault="00806A96" w14:paraId="7CA6B4BC" w14:textId="77777777">
      <w:pPr>
        <w:jc w:val="left"/>
        <w:rPr>
          <w:sz w:val="20"/>
          <w:szCs w:val="20"/>
        </w:rPr>
      </w:pPr>
    </w:p>
    <w:p w:rsidR="004E5FD8" w:rsidP="00242602" w:rsidRDefault="004E5FD8" w14:paraId="227097B2" w14:textId="77777777">
      <w:pPr>
        <w:ind w:left="720" w:hanging="720"/>
        <w:jc w:val="left"/>
        <w:rPr>
          <w:color w:val="000000"/>
          <w:sz w:val="20"/>
          <w:szCs w:val="20"/>
          <w:lang w:val="en-AU"/>
        </w:rPr>
      </w:pPr>
      <w:r>
        <w:rPr>
          <w:color w:val="000000"/>
          <w:sz w:val="20"/>
          <w:szCs w:val="20"/>
          <w:lang w:val="en-AU"/>
        </w:rPr>
        <w:t>4.2</w:t>
      </w:r>
      <w:r>
        <w:rPr>
          <w:color w:val="000000"/>
          <w:sz w:val="20"/>
          <w:szCs w:val="20"/>
          <w:lang w:val="en-AU"/>
        </w:rPr>
        <w:tab/>
      </w:r>
      <w:r w:rsidRPr="003E3273">
        <w:rPr>
          <w:color w:val="000000"/>
          <w:sz w:val="20"/>
          <w:szCs w:val="20"/>
          <w:lang w:val="en-AU"/>
        </w:rPr>
        <w:t xml:space="preserve">The following code of practice is based on the international code of ethics and practice (The National Council for Measurement in Education [NCME]). </w:t>
      </w:r>
    </w:p>
    <w:p w:rsidRPr="00A64770" w:rsidR="004E5FD8" w:rsidP="00242602" w:rsidRDefault="004E5FD8" w14:paraId="547843D5"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The differing needs and requirements of the person(s) being assessed, the local enterprise(s) and/or industry are identified and handled with sensitivity.</w:t>
      </w:r>
    </w:p>
    <w:p w:rsidRPr="00A64770" w:rsidR="004E5FD8" w:rsidP="00242602" w:rsidRDefault="004E5FD8" w14:paraId="24CF16C0"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Potential forms of conflict of interest in the assessment process and/or outcomes are identified and appropriate referrals are made, if necessary.</w:t>
      </w:r>
    </w:p>
    <w:p w:rsidRPr="00A64770" w:rsidR="004E5FD8" w:rsidP="00242602" w:rsidRDefault="004E5FD8" w14:paraId="37A88B75"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All forms of harassment are avoided throughout the planning, conducting, reviewing and reporting of the assessment outcomes.</w:t>
      </w:r>
    </w:p>
    <w:p w:rsidRPr="00A64770" w:rsidR="004E5FD8" w:rsidP="00242602" w:rsidRDefault="004E5FD8" w14:paraId="57FADAD3"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The rights of the candidate(s) are protected during and after the assessment.</w:t>
      </w:r>
    </w:p>
    <w:p w:rsidRPr="00A64770" w:rsidR="004E5FD8" w:rsidP="00242602" w:rsidRDefault="004E5FD8" w14:paraId="4DA9A9E4"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Personal or interpersonal factors that are not relevant to the assessment of competency must not influence the assessment outcomes.</w:t>
      </w:r>
    </w:p>
    <w:p w:rsidRPr="00A64770" w:rsidR="004E5FD8" w:rsidP="00242602" w:rsidRDefault="004E5FD8" w14:paraId="00E7767C"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The candidate is made aware of rights and processes of appeal.</w:t>
      </w:r>
    </w:p>
    <w:p w:rsidRPr="00A64770" w:rsidR="004E5FD8" w:rsidP="00242602" w:rsidRDefault="004E5FD8" w14:paraId="4AB920AE"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Evidence that is gathered during the assessment is verified for validity, reliability, authenticity, sufficiency and currency.</w:t>
      </w:r>
    </w:p>
    <w:p w:rsidRPr="00A64770" w:rsidR="004E5FD8" w:rsidP="00242602" w:rsidRDefault="004E5FD8" w14:paraId="3B277E71"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Assessment decisions are based on available evidence that can be produced and verified by another assessor.</w:t>
      </w:r>
    </w:p>
    <w:p w:rsidRPr="00A64770" w:rsidR="004E5FD8" w:rsidP="00242602" w:rsidRDefault="004E5FD8" w14:paraId="752A8213"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Assessments are conducted within the boundaries of the assessment system policies and procedures.</w:t>
      </w:r>
    </w:p>
    <w:p w:rsidRPr="00A64770" w:rsidR="004E5FD8" w:rsidP="00242602" w:rsidRDefault="004E5FD8" w14:paraId="7ACD089D"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Formal agreement is obtained from both the candidate(s) and the assessor that the assessment was carried out in accordance with agreed procedures.</w:t>
      </w:r>
    </w:p>
    <w:p w:rsidRPr="00A64770" w:rsidR="004E5FD8" w:rsidP="00242602" w:rsidRDefault="004E5FD8" w14:paraId="26D056AA"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Assessment tools, systems, and procedures are consistent with equal opportunity legislation.</w:t>
      </w:r>
    </w:p>
    <w:p w:rsidRPr="00A64770" w:rsidR="004E5FD8" w:rsidP="00242602" w:rsidRDefault="004E5FD8" w14:paraId="21997354"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The candidate is informed of all assessment reporting processes prior to the Assessment.</w:t>
      </w:r>
    </w:p>
    <w:p w:rsidRPr="00A64770" w:rsidR="004E5FD8" w:rsidP="00242602" w:rsidRDefault="004E5FD8" w14:paraId="16EA2081"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The candidate is informed of all known potential consequences of decisions arising from an assessment, prior to the assessment.</w:t>
      </w:r>
    </w:p>
    <w:p w:rsidRPr="00A64770" w:rsidR="004E5FD8" w:rsidP="00242602" w:rsidRDefault="004E5FD8" w14:paraId="2EEDB72D"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Confidentiality is maintained regarding assessment results.</w:t>
      </w:r>
    </w:p>
    <w:p w:rsidRPr="00A64770" w:rsidR="004E5FD8" w:rsidP="00242602" w:rsidRDefault="004E5FD8" w14:paraId="709909AB"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Results are only released with the written permission of the candidate(s).</w:t>
      </w:r>
    </w:p>
    <w:p w:rsidRPr="00A64770" w:rsidR="004E5FD8" w:rsidP="00242602" w:rsidRDefault="004E5FD8" w14:paraId="3A14DA89"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The assessment results are used consistently with the purposes explained to the candidate.</w:t>
      </w:r>
    </w:p>
    <w:p w:rsidRPr="00A64770" w:rsidR="004E5FD8" w:rsidP="00242602" w:rsidRDefault="004E5FD8" w14:paraId="4D108586"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Self-assessments are periodically conducted to compare current competencies against the required competencies.</w:t>
      </w:r>
    </w:p>
    <w:p w:rsidRPr="00A64770" w:rsidR="004E5FD8" w:rsidP="00242602" w:rsidRDefault="004E5FD8" w14:paraId="0DDF31A9"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Professional development opportunities are identified and sought.</w:t>
      </w:r>
    </w:p>
    <w:p w:rsidRPr="00A64770" w:rsidR="004E5FD8" w:rsidP="00242602" w:rsidRDefault="004E5FD8" w14:paraId="4680DAEA"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Opportunities for networking amongst assessors are created and maintained.</w:t>
      </w:r>
    </w:p>
    <w:p w:rsidRPr="00A64770" w:rsidR="004E5FD8" w:rsidP="00242602" w:rsidRDefault="004E5FD8" w14:paraId="585B1787" w14:textId="77777777">
      <w:pPr>
        <w:numPr>
          <w:ilvl w:val="1"/>
          <w:numId w:val="1"/>
        </w:numPr>
        <w:tabs>
          <w:tab w:val="clear" w:pos="1368"/>
          <w:tab w:val="left" w:pos="720"/>
        </w:tabs>
        <w:spacing w:before="240"/>
        <w:ind w:left="1080" w:hanging="360"/>
        <w:jc w:val="left"/>
        <w:rPr>
          <w:color w:val="000000"/>
          <w:sz w:val="20"/>
          <w:szCs w:val="20"/>
          <w:lang w:val="en-AU"/>
        </w:rPr>
      </w:pPr>
      <w:r w:rsidRPr="00A64770">
        <w:rPr>
          <w:color w:val="000000"/>
          <w:sz w:val="20"/>
          <w:szCs w:val="20"/>
          <w:lang w:val="en-AU"/>
        </w:rPr>
        <w:t>Opportunities are created for technical assistance in planning, conducting and reviewing assessment procedures and outcomes.</w:t>
      </w:r>
    </w:p>
    <w:p w:rsidR="00273258" w:rsidP="00242602" w:rsidRDefault="00273258" w14:paraId="39A26BB0" w14:textId="77777777">
      <w:pPr>
        <w:tabs>
          <w:tab w:val="left" w:pos="720"/>
        </w:tabs>
        <w:spacing w:before="240"/>
        <w:jc w:val="left"/>
        <w:rPr>
          <w:color w:val="000000"/>
          <w:sz w:val="20"/>
          <w:szCs w:val="20"/>
          <w:lang w:val="en-AU"/>
        </w:rPr>
      </w:pPr>
    </w:p>
    <w:p w:rsidRPr="003E3273" w:rsidR="00806A96" w:rsidP="00242602" w:rsidRDefault="00C71C40" w14:paraId="270A0A04" w14:textId="77777777">
      <w:pPr>
        <w:pStyle w:val="Heading1"/>
        <w:jc w:val="left"/>
      </w:pPr>
      <w:r w:rsidRPr="3D790E7D">
        <w:rPr>
          <w:sz w:val="28"/>
          <w:szCs w:val="28"/>
          <w:lang w:val="en-GB"/>
        </w:rPr>
        <w:br w:type="page"/>
      </w:r>
      <w:bookmarkStart w:name="_Toc166236249" w:id="6"/>
      <w:r w:rsidRPr="3D790E7D" w:rsidR="002D5139">
        <w:rPr>
          <w:sz w:val="28"/>
          <w:szCs w:val="28"/>
          <w:lang w:val="en-GB"/>
        </w:rPr>
        <w:t>5</w:t>
      </w:r>
      <w:r w:rsidRPr="3D790E7D" w:rsidR="00063BF0">
        <w:rPr>
          <w:sz w:val="28"/>
          <w:szCs w:val="28"/>
          <w:lang w:val="en-GB"/>
        </w:rPr>
        <w:t>.</w:t>
      </w:r>
      <w:r>
        <w:tab/>
      </w:r>
      <w:r w:rsidRPr="3D790E7D" w:rsidR="002D5139">
        <w:rPr>
          <w:lang w:val="en-GB"/>
        </w:rPr>
        <w:t>Assessment M</w:t>
      </w:r>
      <w:r w:rsidRPr="3D790E7D" w:rsidR="00806A96">
        <w:rPr>
          <w:lang w:val="en-GB"/>
        </w:rPr>
        <w:t>a</w:t>
      </w:r>
      <w:r w:rsidRPr="3D790E7D" w:rsidR="002D5139">
        <w:rPr>
          <w:lang w:val="en-GB"/>
        </w:rPr>
        <w:t>nagement O</w:t>
      </w:r>
      <w:r w:rsidRPr="3D790E7D" w:rsidR="00806A96">
        <w:rPr>
          <w:lang w:val="en-GB"/>
        </w:rPr>
        <w:t>rganisation</w:t>
      </w:r>
      <w:bookmarkEnd w:id="6"/>
      <w:r w:rsidRPr="3D790E7D" w:rsidR="00806A96">
        <w:rPr>
          <w:lang w:val="en-GB"/>
        </w:rPr>
        <w:t xml:space="preserve"> </w:t>
      </w:r>
    </w:p>
    <w:p w:rsidRPr="004B7025" w:rsidR="00806A96" w:rsidP="00242602" w:rsidRDefault="00806A96" w14:paraId="472F1571" w14:textId="77777777">
      <w:pPr>
        <w:jc w:val="left"/>
      </w:pPr>
    </w:p>
    <w:p w:rsidRPr="003E3273" w:rsidR="00806A96" w:rsidP="00242602" w:rsidRDefault="00806A96" w14:paraId="74566FA8" w14:textId="77777777">
      <w:pPr>
        <w:ind w:firstLine="720"/>
        <w:jc w:val="left"/>
        <w:rPr>
          <w:b/>
        </w:rPr>
      </w:pPr>
      <w:r w:rsidRPr="003E3273">
        <w:rPr>
          <w:b/>
        </w:rPr>
        <w:t>Assessment Appeal Panel</w:t>
      </w:r>
    </w:p>
    <w:p w:rsidRPr="000E1431" w:rsidR="00806A96" w:rsidP="00242602" w:rsidRDefault="00806A96" w14:paraId="3306778B" w14:textId="77777777">
      <w:pPr>
        <w:jc w:val="left"/>
      </w:pPr>
    </w:p>
    <w:tbl>
      <w:tblPr>
        <w:tblW w:w="0" w:type="auto"/>
        <w:tblInd w:w="1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tblGrid>
      <w:tr w:rsidRPr="000E1431" w:rsidR="00806A96" w14:paraId="7D9F42C5" w14:textId="77777777">
        <w:tc>
          <w:tcPr>
            <w:tcW w:w="2160" w:type="dxa"/>
            <w:tcBorders>
              <w:bottom w:val="nil"/>
            </w:tcBorders>
          </w:tcPr>
          <w:p w:rsidRPr="003E3273" w:rsidR="00806A96" w:rsidP="00242602" w:rsidRDefault="00806A96" w14:paraId="1A24DE8C" w14:textId="77777777">
            <w:pPr>
              <w:jc w:val="left"/>
              <w:rPr>
                <w:sz w:val="20"/>
                <w:szCs w:val="20"/>
              </w:rPr>
            </w:pPr>
          </w:p>
          <w:p w:rsidRPr="003E3273" w:rsidR="00806A96" w:rsidP="00242602" w:rsidRDefault="00806A96" w14:paraId="137A6C8A" w14:textId="77777777">
            <w:pPr>
              <w:jc w:val="left"/>
              <w:rPr>
                <w:sz w:val="20"/>
                <w:szCs w:val="20"/>
              </w:rPr>
            </w:pPr>
            <w:r w:rsidRPr="003E3273">
              <w:rPr>
                <w:sz w:val="20"/>
                <w:szCs w:val="20"/>
              </w:rPr>
              <w:t>Assessment</w:t>
            </w:r>
          </w:p>
          <w:p w:rsidRPr="003E3273" w:rsidR="00806A96" w:rsidP="00242602" w:rsidRDefault="00806A96" w14:paraId="5AA2AF24" w14:textId="77777777">
            <w:pPr>
              <w:jc w:val="left"/>
              <w:rPr>
                <w:sz w:val="20"/>
                <w:szCs w:val="20"/>
              </w:rPr>
            </w:pPr>
            <w:r w:rsidRPr="003E3273">
              <w:rPr>
                <w:sz w:val="20"/>
                <w:szCs w:val="20"/>
              </w:rPr>
              <w:t>Appeal Panel</w:t>
            </w:r>
          </w:p>
          <w:p w:rsidRPr="003E3273" w:rsidR="00806A96" w:rsidP="00242602" w:rsidRDefault="00806A96" w14:paraId="2E25DD15" w14:textId="77777777">
            <w:pPr>
              <w:jc w:val="left"/>
              <w:rPr>
                <w:sz w:val="20"/>
                <w:szCs w:val="20"/>
              </w:rPr>
            </w:pPr>
          </w:p>
        </w:tc>
      </w:tr>
      <w:tr w:rsidRPr="000E1431" w:rsidR="00806A96" w14:paraId="3D059B8D" w14:textId="77777777">
        <w:tc>
          <w:tcPr>
            <w:tcW w:w="2160" w:type="dxa"/>
            <w:tcBorders>
              <w:left w:val="nil"/>
              <w:right w:val="nil"/>
            </w:tcBorders>
          </w:tcPr>
          <w:p w:rsidRPr="003E3273" w:rsidR="00806A96" w:rsidP="00242602" w:rsidRDefault="00806A96" w14:paraId="61D17F18" w14:textId="77777777">
            <w:pPr>
              <w:ind w:left="923"/>
              <w:jc w:val="left"/>
              <w:rPr>
                <w:sz w:val="20"/>
                <w:szCs w:val="20"/>
              </w:rPr>
            </w:pPr>
            <w:r w:rsidRPr="003E3273">
              <w:rPr>
                <w:sz w:val="20"/>
                <w:szCs w:val="20"/>
              </w:rPr>
              <w:t>I</w:t>
            </w:r>
          </w:p>
        </w:tc>
      </w:tr>
      <w:tr w:rsidRPr="000E1431" w:rsidR="00806A96" w14:paraId="24B33EF7" w14:textId="77777777">
        <w:tc>
          <w:tcPr>
            <w:tcW w:w="2160" w:type="dxa"/>
            <w:tcBorders>
              <w:bottom w:val="nil"/>
            </w:tcBorders>
          </w:tcPr>
          <w:p w:rsidRPr="003E3273" w:rsidR="00806A96" w:rsidP="00242602" w:rsidRDefault="00806A96" w14:paraId="1B2D5647" w14:textId="77777777">
            <w:pPr>
              <w:jc w:val="left"/>
              <w:rPr>
                <w:sz w:val="20"/>
                <w:szCs w:val="20"/>
              </w:rPr>
            </w:pPr>
          </w:p>
          <w:p w:rsidRPr="003E3273" w:rsidR="00806A96" w:rsidP="00242602" w:rsidRDefault="00806A96" w14:paraId="3553A468" w14:textId="77777777">
            <w:pPr>
              <w:jc w:val="left"/>
              <w:rPr>
                <w:sz w:val="20"/>
                <w:szCs w:val="20"/>
              </w:rPr>
            </w:pPr>
            <w:r w:rsidRPr="003E3273">
              <w:rPr>
                <w:sz w:val="20"/>
                <w:szCs w:val="20"/>
              </w:rPr>
              <w:t>Assessment Manager</w:t>
            </w:r>
          </w:p>
          <w:p w:rsidRPr="003E3273" w:rsidR="00806A96" w:rsidP="00242602" w:rsidRDefault="00806A96" w14:paraId="64D6EF9D" w14:textId="77777777">
            <w:pPr>
              <w:jc w:val="left"/>
              <w:rPr>
                <w:sz w:val="20"/>
                <w:szCs w:val="20"/>
              </w:rPr>
            </w:pPr>
          </w:p>
        </w:tc>
      </w:tr>
      <w:tr w:rsidRPr="000E1431" w:rsidR="00806A96" w14:paraId="48A9DF91" w14:textId="77777777">
        <w:tc>
          <w:tcPr>
            <w:tcW w:w="2160" w:type="dxa"/>
            <w:tcBorders>
              <w:left w:val="nil"/>
              <w:right w:val="nil"/>
            </w:tcBorders>
          </w:tcPr>
          <w:p w:rsidRPr="003E3273" w:rsidR="00806A96" w:rsidP="00242602" w:rsidRDefault="00806A96" w14:paraId="0B8356E9" w14:textId="77777777">
            <w:pPr>
              <w:ind w:left="923"/>
              <w:jc w:val="left"/>
              <w:rPr>
                <w:sz w:val="20"/>
                <w:szCs w:val="20"/>
              </w:rPr>
            </w:pPr>
            <w:r w:rsidRPr="003E3273">
              <w:rPr>
                <w:sz w:val="20"/>
                <w:szCs w:val="20"/>
              </w:rPr>
              <w:t>I</w:t>
            </w:r>
          </w:p>
        </w:tc>
      </w:tr>
      <w:tr w:rsidRPr="000E1431" w:rsidR="00806A96" w14:paraId="76D83021" w14:textId="77777777">
        <w:tc>
          <w:tcPr>
            <w:tcW w:w="2160" w:type="dxa"/>
          </w:tcPr>
          <w:p w:rsidRPr="003E3273" w:rsidR="00806A96" w:rsidP="00242602" w:rsidRDefault="00806A96" w14:paraId="37F29CFC" w14:textId="77777777">
            <w:pPr>
              <w:jc w:val="left"/>
              <w:rPr>
                <w:sz w:val="20"/>
                <w:szCs w:val="20"/>
              </w:rPr>
            </w:pPr>
          </w:p>
          <w:p w:rsidRPr="003E3273" w:rsidR="00806A96" w:rsidP="00242602" w:rsidRDefault="00806A96" w14:paraId="717D4B2E" w14:textId="77777777">
            <w:pPr>
              <w:jc w:val="left"/>
              <w:rPr>
                <w:sz w:val="20"/>
                <w:szCs w:val="20"/>
              </w:rPr>
            </w:pPr>
            <w:r w:rsidRPr="003E3273">
              <w:rPr>
                <w:sz w:val="20"/>
                <w:szCs w:val="20"/>
              </w:rPr>
              <w:t>Assessors</w:t>
            </w:r>
          </w:p>
          <w:p w:rsidRPr="003E3273" w:rsidR="00806A96" w:rsidP="00242602" w:rsidRDefault="00806A96" w14:paraId="6EBA2988" w14:textId="77777777">
            <w:pPr>
              <w:jc w:val="left"/>
              <w:rPr>
                <w:sz w:val="20"/>
                <w:szCs w:val="20"/>
              </w:rPr>
            </w:pPr>
          </w:p>
        </w:tc>
      </w:tr>
    </w:tbl>
    <w:p w:rsidRPr="00D60142" w:rsidR="00806A96" w:rsidP="00242602" w:rsidRDefault="00806A96" w14:paraId="5EBB4737" w14:textId="77777777">
      <w:pPr>
        <w:jc w:val="left"/>
      </w:pPr>
    </w:p>
    <w:p w:rsidR="00806A96" w:rsidP="00242602" w:rsidRDefault="00806A96" w14:paraId="51A7F21B" w14:textId="77777777">
      <w:pPr>
        <w:jc w:val="left"/>
      </w:pPr>
    </w:p>
    <w:p w:rsidR="00806A96" w:rsidP="00242602" w:rsidRDefault="009D0B19" w14:paraId="32FFC994" w14:textId="77777777">
      <w:pPr>
        <w:tabs>
          <w:tab w:val="left" w:pos="720"/>
        </w:tabs>
        <w:jc w:val="left"/>
        <w:rPr>
          <w:b/>
        </w:rPr>
      </w:pPr>
      <w:r>
        <w:rPr>
          <w:b/>
        </w:rPr>
        <w:t>5.1</w:t>
      </w:r>
      <w:r>
        <w:rPr>
          <w:b/>
        </w:rPr>
        <w:tab/>
      </w:r>
      <w:r w:rsidR="005E48B0">
        <w:rPr>
          <w:b/>
        </w:rPr>
        <w:t>Assessment Appeal Panel</w:t>
      </w:r>
    </w:p>
    <w:p w:rsidRPr="005E48B0" w:rsidR="005E48B0" w:rsidP="00242602" w:rsidRDefault="005E48B0" w14:paraId="19E50F74" w14:textId="77777777">
      <w:pPr>
        <w:jc w:val="left"/>
      </w:pPr>
    </w:p>
    <w:p w:rsidR="00806A96" w:rsidP="00242602" w:rsidRDefault="00806A96" w14:paraId="038EA312" w14:textId="77777777">
      <w:pPr>
        <w:numPr>
          <w:ilvl w:val="0"/>
          <w:numId w:val="3"/>
        </w:numPr>
        <w:tabs>
          <w:tab w:val="clear" w:pos="360"/>
          <w:tab w:val="left" w:pos="1200"/>
        </w:tabs>
        <w:ind w:left="1200" w:hanging="480"/>
        <w:jc w:val="left"/>
        <w:rPr>
          <w:sz w:val="20"/>
          <w:szCs w:val="20"/>
        </w:rPr>
      </w:pPr>
      <w:r w:rsidRPr="003E3273">
        <w:rPr>
          <w:sz w:val="20"/>
          <w:szCs w:val="20"/>
        </w:rPr>
        <w:t xml:space="preserve">The Assessment Appeal Panel is responsible for reviewing and giving a decision on appeals against a Not-Yet-Competent award </w:t>
      </w:r>
    </w:p>
    <w:p w:rsidRPr="003E3273" w:rsidR="004B7025" w:rsidP="00242602" w:rsidRDefault="004B7025" w14:paraId="1212996C" w14:textId="77777777">
      <w:pPr>
        <w:tabs>
          <w:tab w:val="left" w:pos="1200"/>
        </w:tabs>
        <w:ind w:left="1200" w:hanging="480"/>
        <w:jc w:val="left"/>
        <w:rPr>
          <w:sz w:val="20"/>
          <w:szCs w:val="20"/>
        </w:rPr>
      </w:pPr>
    </w:p>
    <w:p w:rsidRPr="003E3273" w:rsidR="00806A96" w:rsidP="00242602" w:rsidRDefault="00806A96" w14:paraId="6E947A55" w14:textId="77777777">
      <w:pPr>
        <w:numPr>
          <w:ilvl w:val="0"/>
          <w:numId w:val="3"/>
        </w:numPr>
        <w:tabs>
          <w:tab w:val="clear" w:pos="360"/>
          <w:tab w:val="left" w:pos="1200"/>
        </w:tabs>
        <w:ind w:left="1200" w:hanging="480"/>
        <w:jc w:val="left"/>
        <w:rPr>
          <w:sz w:val="20"/>
          <w:szCs w:val="20"/>
        </w:rPr>
      </w:pPr>
      <w:r w:rsidRPr="003E3273">
        <w:rPr>
          <w:sz w:val="20"/>
          <w:szCs w:val="20"/>
        </w:rPr>
        <w:t xml:space="preserve">The panel is comprised of a Management Representative, the Assessment Manager and one Assessor who is independent of the case in question. </w:t>
      </w:r>
    </w:p>
    <w:p w:rsidRPr="000E1431" w:rsidR="00806A96" w:rsidP="00242602" w:rsidRDefault="00806A96" w14:paraId="5125EE43" w14:textId="77777777">
      <w:pPr>
        <w:tabs>
          <w:tab w:val="left" w:pos="1200"/>
        </w:tabs>
        <w:ind w:left="1200" w:hanging="480"/>
        <w:jc w:val="left"/>
      </w:pPr>
    </w:p>
    <w:p w:rsidR="00806A96" w:rsidP="00242602" w:rsidRDefault="009D0B19" w14:paraId="37326305" w14:textId="77777777">
      <w:pPr>
        <w:tabs>
          <w:tab w:val="left" w:pos="720"/>
        </w:tabs>
        <w:jc w:val="left"/>
        <w:rPr>
          <w:b/>
        </w:rPr>
      </w:pPr>
      <w:r>
        <w:rPr>
          <w:b/>
        </w:rPr>
        <w:t>5.2</w:t>
      </w:r>
      <w:r>
        <w:rPr>
          <w:b/>
        </w:rPr>
        <w:tab/>
      </w:r>
      <w:r w:rsidR="005E48B0">
        <w:rPr>
          <w:b/>
        </w:rPr>
        <w:t>Assessment Manager</w:t>
      </w:r>
    </w:p>
    <w:p w:rsidRPr="005E48B0" w:rsidR="005E48B0" w:rsidP="00242602" w:rsidRDefault="005E48B0" w14:paraId="230D9920" w14:textId="77777777">
      <w:pPr>
        <w:tabs>
          <w:tab w:val="left" w:pos="1200"/>
        </w:tabs>
        <w:ind w:left="1200" w:hanging="480"/>
        <w:jc w:val="left"/>
      </w:pPr>
    </w:p>
    <w:p w:rsidR="00806A96" w:rsidP="00242602" w:rsidRDefault="00806A96" w14:paraId="5BB82017" w14:textId="77777777">
      <w:pPr>
        <w:tabs>
          <w:tab w:val="left" w:pos="1200"/>
        </w:tabs>
        <w:ind w:left="1200" w:hanging="480"/>
        <w:jc w:val="left"/>
        <w:rPr>
          <w:sz w:val="20"/>
          <w:szCs w:val="20"/>
        </w:rPr>
      </w:pPr>
      <w:r w:rsidRPr="003E3273">
        <w:rPr>
          <w:sz w:val="20"/>
          <w:szCs w:val="20"/>
        </w:rPr>
        <w:t>The Assessment Manger is responsible:</w:t>
      </w:r>
    </w:p>
    <w:p w:rsidRPr="003E3273" w:rsidR="005E48B0" w:rsidP="00242602" w:rsidRDefault="005E48B0" w14:paraId="41B3E66D" w14:textId="77777777">
      <w:pPr>
        <w:tabs>
          <w:tab w:val="left" w:pos="1200"/>
        </w:tabs>
        <w:ind w:left="1200" w:hanging="480"/>
        <w:jc w:val="left"/>
        <w:rPr>
          <w:sz w:val="20"/>
          <w:szCs w:val="20"/>
        </w:rPr>
      </w:pPr>
    </w:p>
    <w:p w:rsidR="00806A96" w:rsidP="00242602" w:rsidRDefault="00806A96" w14:paraId="2D9BB5CC" w14:textId="77777777">
      <w:pPr>
        <w:numPr>
          <w:ilvl w:val="0"/>
          <w:numId w:val="5"/>
        </w:numPr>
        <w:tabs>
          <w:tab w:val="clear" w:pos="720"/>
          <w:tab w:val="left" w:pos="1200"/>
        </w:tabs>
        <w:ind w:left="1200" w:hanging="480"/>
        <w:jc w:val="left"/>
        <w:rPr>
          <w:sz w:val="20"/>
          <w:szCs w:val="20"/>
        </w:rPr>
      </w:pPr>
      <w:r w:rsidRPr="003E3273">
        <w:rPr>
          <w:sz w:val="20"/>
          <w:szCs w:val="20"/>
        </w:rPr>
        <w:t xml:space="preserve">For the administration </w:t>
      </w:r>
      <w:r w:rsidR="007943F0">
        <w:rPr>
          <w:sz w:val="20"/>
          <w:szCs w:val="20"/>
        </w:rPr>
        <w:t>and</w:t>
      </w:r>
      <w:r w:rsidRPr="003E3273">
        <w:rPr>
          <w:sz w:val="20"/>
          <w:szCs w:val="20"/>
        </w:rPr>
        <w:t xml:space="preserve"> conduct of assessment</w:t>
      </w:r>
    </w:p>
    <w:p w:rsidRPr="003E3273" w:rsidR="004B7025" w:rsidP="00242602" w:rsidRDefault="004B7025" w14:paraId="499A108D" w14:textId="77777777">
      <w:pPr>
        <w:tabs>
          <w:tab w:val="left" w:pos="1200"/>
        </w:tabs>
        <w:ind w:left="1200" w:hanging="480"/>
        <w:jc w:val="left"/>
        <w:rPr>
          <w:sz w:val="20"/>
          <w:szCs w:val="20"/>
        </w:rPr>
      </w:pPr>
    </w:p>
    <w:p w:rsidR="00806A96" w:rsidP="00242602" w:rsidRDefault="00806A96" w14:paraId="3679C8F7" w14:textId="77777777">
      <w:pPr>
        <w:numPr>
          <w:ilvl w:val="0"/>
          <w:numId w:val="5"/>
        </w:numPr>
        <w:tabs>
          <w:tab w:val="clear" w:pos="720"/>
          <w:tab w:val="left" w:pos="1200"/>
        </w:tabs>
        <w:ind w:left="1200" w:hanging="480"/>
        <w:jc w:val="left"/>
        <w:rPr>
          <w:sz w:val="20"/>
          <w:szCs w:val="20"/>
        </w:rPr>
      </w:pPr>
      <w:r w:rsidRPr="003E3273">
        <w:rPr>
          <w:sz w:val="20"/>
          <w:szCs w:val="20"/>
        </w:rPr>
        <w:t>Monitoring and continuous improvement of the assessment process and tools</w:t>
      </w:r>
    </w:p>
    <w:p w:rsidRPr="003E3273" w:rsidR="004B7025" w:rsidP="00242602" w:rsidRDefault="004B7025" w14:paraId="791F7A1A" w14:textId="77777777">
      <w:pPr>
        <w:tabs>
          <w:tab w:val="left" w:pos="1200"/>
        </w:tabs>
        <w:ind w:left="1200" w:hanging="480"/>
        <w:jc w:val="left"/>
        <w:rPr>
          <w:sz w:val="20"/>
          <w:szCs w:val="20"/>
        </w:rPr>
      </w:pPr>
    </w:p>
    <w:p w:rsidR="00806A96" w:rsidP="00242602" w:rsidRDefault="00806A96" w14:paraId="479C377F" w14:textId="77777777">
      <w:pPr>
        <w:numPr>
          <w:ilvl w:val="0"/>
          <w:numId w:val="5"/>
        </w:numPr>
        <w:tabs>
          <w:tab w:val="clear" w:pos="720"/>
          <w:tab w:val="left" w:pos="1200"/>
        </w:tabs>
        <w:ind w:left="1200" w:hanging="480"/>
        <w:jc w:val="left"/>
        <w:rPr>
          <w:sz w:val="20"/>
          <w:szCs w:val="20"/>
        </w:rPr>
      </w:pPr>
      <w:r w:rsidRPr="003E3273">
        <w:rPr>
          <w:sz w:val="20"/>
          <w:szCs w:val="20"/>
        </w:rPr>
        <w:t>For the continuous professional development of the pool of assessors</w:t>
      </w:r>
    </w:p>
    <w:p w:rsidRPr="003E3273" w:rsidR="004B7025" w:rsidP="00242602" w:rsidRDefault="004B7025" w14:paraId="4F09ED4F" w14:textId="77777777">
      <w:pPr>
        <w:tabs>
          <w:tab w:val="left" w:pos="1200"/>
        </w:tabs>
        <w:ind w:left="1200" w:hanging="480"/>
        <w:jc w:val="left"/>
        <w:rPr>
          <w:sz w:val="20"/>
          <w:szCs w:val="20"/>
        </w:rPr>
      </w:pPr>
    </w:p>
    <w:p w:rsidRPr="003E3273" w:rsidR="00806A96" w:rsidP="00242602" w:rsidRDefault="00806A96" w14:paraId="4AE1D84C" w14:textId="77777777">
      <w:pPr>
        <w:numPr>
          <w:ilvl w:val="0"/>
          <w:numId w:val="4"/>
        </w:numPr>
        <w:tabs>
          <w:tab w:val="clear" w:pos="360"/>
          <w:tab w:val="left" w:pos="1200"/>
        </w:tabs>
        <w:ind w:left="1200" w:hanging="480"/>
        <w:jc w:val="left"/>
        <w:rPr>
          <w:sz w:val="20"/>
          <w:szCs w:val="20"/>
        </w:rPr>
      </w:pPr>
      <w:r w:rsidRPr="003E3273">
        <w:rPr>
          <w:sz w:val="20"/>
          <w:szCs w:val="20"/>
        </w:rPr>
        <w:t>Managing the process and outcome of the appeal cases.</w:t>
      </w:r>
    </w:p>
    <w:p w:rsidRPr="000E1431" w:rsidR="00806A96" w:rsidP="00242602" w:rsidRDefault="00806A96" w14:paraId="5533CB54" w14:textId="77777777">
      <w:pPr>
        <w:tabs>
          <w:tab w:val="left" w:pos="1200"/>
        </w:tabs>
        <w:ind w:left="1200" w:hanging="480"/>
        <w:jc w:val="left"/>
      </w:pPr>
    </w:p>
    <w:p w:rsidR="00806A96" w:rsidP="00242602" w:rsidRDefault="009D0B19" w14:paraId="3F0C28B0" w14:textId="77777777">
      <w:pPr>
        <w:jc w:val="left"/>
        <w:rPr>
          <w:b/>
        </w:rPr>
      </w:pPr>
      <w:r>
        <w:rPr>
          <w:b/>
        </w:rPr>
        <w:t>5.3</w:t>
      </w:r>
      <w:r>
        <w:rPr>
          <w:b/>
        </w:rPr>
        <w:tab/>
      </w:r>
      <w:r w:rsidR="00806A96">
        <w:rPr>
          <w:b/>
        </w:rPr>
        <w:t>Assessor</w:t>
      </w:r>
    </w:p>
    <w:p w:rsidRPr="005E48B0" w:rsidR="005E48B0" w:rsidP="00242602" w:rsidRDefault="005E48B0" w14:paraId="5081B33D" w14:textId="77777777">
      <w:pPr>
        <w:tabs>
          <w:tab w:val="left" w:pos="1200"/>
        </w:tabs>
        <w:ind w:left="1200" w:hanging="480"/>
        <w:jc w:val="left"/>
      </w:pPr>
    </w:p>
    <w:p w:rsidR="00806A96" w:rsidP="3D790E7D" w:rsidRDefault="00806A96" w14:paraId="1AC61A0E" w14:textId="77777777">
      <w:pPr>
        <w:pStyle w:val="ListParagraph"/>
        <w:numPr>
          <w:ilvl w:val="0"/>
          <w:numId w:val="25"/>
        </w:numPr>
        <w:tabs>
          <w:tab w:val="num" w:pos="720"/>
          <w:tab w:val="left" w:pos="1200"/>
        </w:tabs>
        <w:ind w:left="1080"/>
        <w:jc w:val="both"/>
        <w:rPr>
          <w:sz w:val="20"/>
          <w:szCs w:val="20"/>
          <w:lang w:val="en-GB"/>
        </w:rPr>
      </w:pPr>
      <w:r w:rsidRPr="3D790E7D" w:rsidR="00806A96">
        <w:rPr>
          <w:sz w:val="20"/>
          <w:szCs w:val="20"/>
          <w:lang w:val="en-GB"/>
        </w:rPr>
        <w:t xml:space="preserve">The Assessor </w:t>
      </w:r>
      <w:r w:rsidRPr="3D790E7D" w:rsidR="00806A96">
        <w:rPr>
          <w:sz w:val="20"/>
          <w:szCs w:val="20"/>
          <w:lang w:val="en-GB"/>
        </w:rPr>
        <w:t>is responsible for</w:t>
      </w:r>
      <w:r w:rsidRPr="3D790E7D" w:rsidR="00806A96">
        <w:rPr>
          <w:sz w:val="20"/>
          <w:szCs w:val="20"/>
          <w:lang w:val="en-GB"/>
        </w:rPr>
        <w:t xml:space="preserve"> conducting the assessment according to the Assessment Plan.</w:t>
      </w:r>
    </w:p>
    <w:p w:rsidRPr="005E48B0" w:rsidR="005E48B0" w:rsidP="00242602" w:rsidRDefault="005E48B0" w14:paraId="3CE25E55" w14:textId="77777777">
      <w:pPr>
        <w:jc w:val="left"/>
        <w:rPr>
          <w:lang w:val="en-US" w:eastAsia="en-US"/>
        </w:rPr>
      </w:pPr>
    </w:p>
    <w:p w:rsidRPr="000E1431" w:rsidR="00806A96" w:rsidP="00242602" w:rsidRDefault="000B65C5" w14:paraId="5349B526" w14:textId="77777777">
      <w:pPr>
        <w:jc w:val="left"/>
        <w:rPr>
          <w:b/>
        </w:rPr>
      </w:pPr>
      <w:r>
        <w:rPr>
          <w:lang w:val="en-US"/>
        </w:rPr>
        <w:br w:type="page"/>
      </w:r>
      <w:r w:rsidR="002D5139">
        <w:rPr>
          <w:b/>
        </w:rPr>
        <w:t>5.4</w:t>
      </w:r>
      <w:r w:rsidR="002D5139">
        <w:rPr>
          <w:b/>
        </w:rPr>
        <w:tab/>
      </w:r>
      <w:r w:rsidRPr="000E1431" w:rsidR="00806A96">
        <w:rPr>
          <w:b/>
        </w:rPr>
        <w:t>Appeal Procedure</w:t>
      </w:r>
    </w:p>
    <w:p w:rsidRPr="000B65C5" w:rsidR="00806A96" w:rsidP="00242602" w:rsidRDefault="00806A96" w14:paraId="4DB75D94" w14:textId="77777777">
      <w:pPr>
        <w:jc w:val="left"/>
      </w:pPr>
    </w:p>
    <w:p w:rsidRPr="000B65C5" w:rsidR="00806A96" w:rsidP="3D790E7D" w:rsidRDefault="00806A96" w14:paraId="0E8DCA64" w14:textId="77777777">
      <w:pPr>
        <w:pStyle w:val="BodyText"/>
        <w:numPr>
          <w:ilvl w:val="0"/>
          <w:numId w:val="2"/>
        </w:numPr>
        <w:tabs>
          <w:tab w:val="left" w:pos="9180"/>
        </w:tabs>
        <w:spacing w:before="240" w:after="160"/>
        <w:jc w:val="left"/>
        <w:rPr>
          <w:sz w:val="20"/>
          <w:szCs w:val="20"/>
          <w:lang w:val="en-GB"/>
        </w:rPr>
      </w:pPr>
      <w:r w:rsidRPr="3D790E7D" w:rsidR="00806A96">
        <w:rPr>
          <w:sz w:val="20"/>
          <w:szCs w:val="20"/>
          <w:lang w:val="en-GB"/>
        </w:rPr>
        <w:t>The candidate has the right to challenge the assessment decision made by the assessor</w:t>
      </w:r>
      <w:r w:rsidRPr="3D790E7D" w:rsidR="00806A96">
        <w:rPr>
          <w:sz w:val="20"/>
          <w:szCs w:val="20"/>
          <w:lang w:val="en-GB"/>
        </w:rPr>
        <w:t xml:space="preserve">.  </w:t>
      </w:r>
    </w:p>
    <w:p w:rsidRPr="000B65C5" w:rsidR="00806A96" w:rsidP="00242602" w:rsidRDefault="00806A96" w14:paraId="709A06B6" w14:textId="77777777">
      <w:pPr>
        <w:pStyle w:val="BodyText"/>
        <w:spacing w:before="240" w:after="160"/>
        <w:ind w:left="720"/>
        <w:jc w:val="left"/>
        <w:rPr>
          <w:sz w:val="20"/>
          <w:szCs w:val="20"/>
        </w:rPr>
      </w:pPr>
      <w:r w:rsidRPr="000B65C5">
        <w:rPr>
          <w:sz w:val="20"/>
          <w:szCs w:val="20"/>
        </w:rPr>
        <w:t>When giving feedback to the candidate about the assessment, the Assessor must ask the candidate if he/she agrees with the outcome.</w:t>
      </w:r>
    </w:p>
    <w:p w:rsidRPr="003E3273" w:rsidR="00806A96" w:rsidP="3D790E7D" w:rsidRDefault="00814ADF" w14:paraId="600070A5" w14:textId="77777777">
      <w:pPr>
        <w:pStyle w:val="BodyText"/>
        <w:numPr>
          <w:ilvl w:val="0"/>
          <w:numId w:val="2"/>
        </w:numPr>
        <w:spacing w:before="240" w:after="160"/>
        <w:jc w:val="left"/>
        <w:rPr>
          <w:sz w:val="20"/>
          <w:szCs w:val="20"/>
          <w:lang w:val="en-GB"/>
        </w:rPr>
      </w:pPr>
      <w:r w:rsidRPr="3D790E7D" w:rsidR="00814ADF">
        <w:rPr>
          <w:sz w:val="20"/>
          <w:szCs w:val="20"/>
          <w:lang w:val="en-GB"/>
        </w:rPr>
        <w:t>The assessor and the candidate</w:t>
      </w:r>
      <w:r w:rsidRPr="3D790E7D" w:rsidR="00814ADF">
        <w:rPr>
          <w:b w:val="1"/>
          <w:bCs w:val="1"/>
          <w:sz w:val="20"/>
          <w:szCs w:val="20"/>
          <w:lang w:val="en-GB"/>
        </w:rPr>
        <w:t xml:space="preserve"> MUST</w:t>
      </w:r>
      <w:r w:rsidRPr="3D790E7D" w:rsidR="00806A96">
        <w:rPr>
          <w:sz w:val="20"/>
          <w:szCs w:val="20"/>
          <w:lang w:val="en-GB"/>
        </w:rPr>
        <w:t xml:space="preserve"> sign the </w:t>
      </w:r>
      <w:r w:rsidRPr="3D790E7D" w:rsidR="007943F0">
        <w:rPr>
          <w:sz w:val="20"/>
          <w:szCs w:val="20"/>
          <w:lang w:val="en-GB"/>
        </w:rPr>
        <w:t xml:space="preserve">Individual </w:t>
      </w:r>
      <w:r w:rsidRPr="3D790E7D" w:rsidR="00806A96">
        <w:rPr>
          <w:sz w:val="20"/>
          <w:szCs w:val="20"/>
          <w:lang w:val="en-GB"/>
        </w:rPr>
        <w:t xml:space="preserve">Assessment </w:t>
      </w:r>
      <w:r w:rsidRPr="3D790E7D" w:rsidR="007943F0">
        <w:rPr>
          <w:sz w:val="20"/>
          <w:szCs w:val="20"/>
          <w:lang w:val="en-GB"/>
        </w:rPr>
        <w:t xml:space="preserve">Summary </w:t>
      </w:r>
      <w:r w:rsidRPr="3D790E7D" w:rsidR="00806A96">
        <w:rPr>
          <w:sz w:val="20"/>
          <w:szCs w:val="20"/>
          <w:lang w:val="en-GB"/>
        </w:rPr>
        <w:t>Record</w:t>
      </w:r>
      <w:r w:rsidRPr="3D790E7D" w:rsidR="00814ADF">
        <w:rPr>
          <w:sz w:val="20"/>
          <w:szCs w:val="20"/>
          <w:lang w:val="en-GB"/>
        </w:rPr>
        <w:t xml:space="preserve"> regardless of outcome</w:t>
      </w:r>
      <w:r w:rsidRPr="3D790E7D" w:rsidR="00806A96">
        <w:rPr>
          <w:sz w:val="20"/>
          <w:szCs w:val="20"/>
          <w:lang w:val="en-GB"/>
        </w:rPr>
        <w:t xml:space="preserve">.  </w:t>
      </w:r>
    </w:p>
    <w:p w:rsidRPr="003E3273" w:rsidR="00806A96" w:rsidP="3D790E7D" w:rsidRDefault="00806A96" w14:paraId="0BEE65F4" w14:textId="77777777">
      <w:pPr>
        <w:pStyle w:val="BodyText"/>
        <w:numPr>
          <w:ilvl w:val="0"/>
          <w:numId w:val="2"/>
        </w:numPr>
        <w:tabs>
          <w:tab w:val="left" w:pos="9180"/>
        </w:tabs>
        <w:spacing w:before="240" w:after="160"/>
        <w:jc w:val="left"/>
        <w:rPr>
          <w:sz w:val="20"/>
          <w:szCs w:val="20"/>
          <w:lang w:val="en-GB"/>
        </w:rPr>
      </w:pPr>
      <w:r w:rsidRPr="3D790E7D" w:rsidR="00806A96">
        <w:rPr>
          <w:sz w:val="20"/>
          <w:szCs w:val="20"/>
          <w:lang w:val="en-GB"/>
        </w:rPr>
        <w:t>The candidate should notify the Assessor if he/she is not satisfied with the assessment outcome and intends to appeal against the decision</w:t>
      </w:r>
      <w:r w:rsidRPr="3D790E7D" w:rsidR="00806A96">
        <w:rPr>
          <w:sz w:val="20"/>
          <w:szCs w:val="20"/>
          <w:lang w:val="en-GB"/>
        </w:rPr>
        <w:t xml:space="preserve">.  </w:t>
      </w:r>
      <w:r w:rsidRPr="3D790E7D" w:rsidR="00806A96">
        <w:rPr>
          <w:sz w:val="20"/>
          <w:szCs w:val="20"/>
          <w:lang w:val="en-GB"/>
        </w:rPr>
        <w:t>The Assessor should report the candidate’s intention in the Feedback section of the</w:t>
      </w:r>
      <w:r w:rsidRPr="3D790E7D" w:rsidR="007943F0">
        <w:rPr>
          <w:sz w:val="20"/>
          <w:szCs w:val="20"/>
          <w:lang w:val="en-GB"/>
        </w:rPr>
        <w:t xml:space="preserve"> Individual</w:t>
      </w:r>
      <w:r w:rsidRPr="3D790E7D" w:rsidR="00806A96">
        <w:rPr>
          <w:sz w:val="20"/>
          <w:szCs w:val="20"/>
          <w:lang w:val="en-GB"/>
        </w:rPr>
        <w:t xml:space="preserve"> Assessment Summary Record.</w:t>
      </w:r>
    </w:p>
    <w:p w:rsidRPr="003E3273" w:rsidR="00806A96" w:rsidP="3D790E7D" w:rsidRDefault="00806A96" w14:paraId="53C9E65B" w14:textId="77777777">
      <w:pPr>
        <w:pStyle w:val="BodyText"/>
        <w:numPr>
          <w:ilvl w:val="0"/>
          <w:numId w:val="2"/>
        </w:numPr>
        <w:spacing w:before="240" w:after="160"/>
        <w:jc w:val="left"/>
        <w:rPr>
          <w:sz w:val="20"/>
          <w:szCs w:val="20"/>
          <w:lang w:val="en-GB"/>
        </w:rPr>
      </w:pPr>
      <w:r w:rsidRPr="3D790E7D" w:rsidR="00806A96">
        <w:rPr>
          <w:sz w:val="20"/>
          <w:szCs w:val="20"/>
          <w:lang w:val="en-GB"/>
        </w:rPr>
        <w:t xml:space="preserve">The Assessor should notify the Assessment Manager </w:t>
      </w:r>
      <w:r w:rsidRPr="3D790E7D" w:rsidR="00806A96">
        <w:rPr>
          <w:sz w:val="20"/>
          <w:szCs w:val="20"/>
          <w:lang w:val="en-GB"/>
        </w:rPr>
        <w:t>regarding</w:t>
      </w:r>
      <w:r w:rsidRPr="3D790E7D" w:rsidR="00806A96">
        <w:rPr>
          <w:sz w:val="20"/>
          <w:szCs w:val="20"/>
          <w:lang w:val="en-GB"/>
        </w:rPr>
        <w:t xml:space="preserve"> the candidate’s intention to lodge an appeal.</w:t>
      </w:r>
    </w:p>
    <w:p w:rsidRPr="003E3273" w:rsidR="00806A96" w:rsidP="3D790E7D" w:rsidRDefault="00806A96" w14:paraId="03970B0D" w14:textId="77777777">
      <w:pPr>
        <w:pStyle w:val="BodyText"/>
        <w:numPr>
          <w:ilvl w:val="0"/>
          <w:numId w:val="2"/>
        </w:numPr>
        <w:spacing w:before="240" w:after="160"/>
        <w:jc w:val="left"/>
        <w:rPr>
          <w:sz w:val="20"/>
          <w:szCs w:val="20"/>
          <w:lang w:val="en-GB"/>
        </w:rPr>
      </w:pPr>
      <w:r w:rsidRPr="3D790E7D" w:rsidR="00806A96">
        <w:rPr>
          <w:sz w:val="20"/>
          <w:szCs w:val="20"/>
          <w:lang w:val="en-GB"/>
        </w:rPr>
        <w:t xml:space="preserve">The candidate must lodge the appeal in writing giving reasons for the appeal together with any </w:t>
      </w:r>
      <w:r w:rsidRPr="3D790E7D" w:rsidR="00806A96">
        <w:rPr>
          <w:sz w:val="20"/>
          <w:szCs w:val="20"/>
          <w:lang w:val="en-GB"/>
        </w:rPr>
        <w:t>appropriate fee</w:t>
      </w:r>
      <w:r w:rsidRPr="3D790E7D" w:rsidR="00806A96">
        <w:rPr>
          <w:sz w:val="20"/>
          <w:szCs w:val="20"/>
          <w:lang w:val="en-GB"/>
        </w:rPr>
        <w:t>.</w:t>
      </w:r>
    </w:p>
    <w:p w:rsidRPr="003E3273" w:rsidR="00806A96" w:rsidP="00242602" w:rsidRDefault="00806A96" w14:paraId="548FAAF8" w14:textId="77777777">
      <w:pPr>
        <w:pStyle w:val="BodyText"/>
        <w:numPr>
          <w:ilvl w:val="0"/>
          <w:numId w:val="2"/>
        </w:numPr>
        <w:spacing w:before="240" w:after="160"/>
        <w:jc w:val="left"/>
        <w:rPr>
          <w:sz w:val="20"/>
          <w:szCs w:val="20"/>
        </w:rPr>
      </w:pPr>
      <w:r w:rsidRPr="003E3273">
        <w:rPr>
          <w:sz w:val="20"/>
          <w:szCs w:val="20"/>
        </w:rPr>
        <w:t>The Assessment Manager will collect information from the candidate and Assessor and give a decision.</w:t>
      </w:r>
    </w:p>
    <w:p w:rsidRPr="003E3273" w:rsidR="00806A96" w:rsidP="3D790E7D" w:rsidRDefault="00806A96" w14:paraId="269EBD3E" w14:textId="77777777">
      <w:pPr>
        <w:pStyle w:val="BodyText"/>
        <w:numPr>
          <w:ilvl w:val="0"/>
          <w:numId w:val="2"/>
        </w:numPr>
        <w:spacing w:before="240" w:after="160"/>
        <w:jc w:val="left"/>
        <w:rPr>
          <w:sz w:val="20"/>
          <w:szCs w:val="20"/>
          <w:lang w:val="en-GB"/>
        </w:rPr>
      </w:pPr>
      <w:r w:rsidRPr="3D790E7D" w:rsidR="00806A96">
        <w:rPr>
          <w:sz w:val="20"/>
          <w:szCs w:val="20"/>
          <w:lang w:val="en-GB"/>
        </w:rPr>
        <w:t xml:space="preserve">A record of the appeal and any </w:t>
      </w:r>
      <w:r w:rsidRPr="3D790E7D" w:rsidR="00806A96">
        <w:rPr>
          <w:sz w:val="20"/>
          <w:szCs w:val="20"/>
          <w:lang w:val="en-GB"/>
        </w:rPr>
        <w:t>subsequent</w:t>
      </w:r>
      <w:r w:rsidRPr="3D790E7D" w:rsidR="00806A96">
        <w:rPr>
          <w:sz w:val="20"/>
          <w:szCs w:val="20"/>
          <w:lang w:val="en-GB"/>
        </w:rPr>
        <w:t xml:space="preserve"> actions and findings will be made.</w:t>
      </w:r>
    </w:p>
    <w:p w:rsidRPr="003E3273" w:rsidR="00806A96" w:rsidP="00242602" w:rsidRDefault="00806A96" w14:paraId="32CEC280" w14:textId="77777777">
      <w:pPr>
        <w:jc w:val="left"/>
        <w:rPr>
          <w:sz w:val="20"/>
          <w:szCs w:val="20"/>
          <w:u w:val="single"/>
        </w:rPr>
      </w:pPr>
    </w:p>
    <w:p w:rsidR="00BE6A42" w:rsidP="00242602" w:rsidRDefault="00BE6A42" w14:paraId="41086D36" w14:textId="77777777">
      <w:pPr>
        <w:jc w:val="left"/>
        <w:rPr>
          <w:sz w:val="20"/>
          <w:szCs w:val="20"/>
          <w:u w:val="single"/>
        </w:rPr>
      </w:pPr>
    </w:p>
    <w:p w:rsidR="000272CD" w:rsidP="00242602" w:rsidRDefault="000B65C5" w14:paraId="7B5279BE" w14:textId="77777777">
      <w:pPr>
        <w:pStyle w:val="Heading1"/>
        <w:jc w:val="left"/>
      </w:pPr>
      <w:bookmarkStart w:name="OLE_LINK5" w:id="7"/>
      <w:bookmarkStart w:name="OLE_LINK6" w:id="8"/>
      <w:r w:rsidRPr="3D790E7D">
        <w:rPr>
          <w:lang w:val="en-GB"/>
        </w:rPr>
        <w:br w:type="page"/>
      </w:r>
      <w:bookmarkStart w:name="_Toc166236250" w:id="9"/>
      <w:r w:rsidRPr="3D790E7D" w:rsidR="00C71C40">
        <w:rPr>
          <w:lang w:val="en-GB"/>
        </w:rPr>
        <w:t>6.</w:t>
      </w:r>
      <w:r>
        <w:tab/>
      </w:r>
      <w:r w:rsidRPr="3D790E7D" w:rsidR="00C71C40">
        <w:rPr>
          <w:lang w:val="en-GB"/>
        </w:rPr>
        <w:t>Instructions to Assessor</w:t>
      </w:r>
      <w:bookmarkEnd w:id="9"/>
    </w:p>
    <w:p w:rsidRPr="00382298" w:rsidR="008910BF" w:rsidP="00242602" w:rsidRDefault="008910BF" w14:paraId="26157904" w14:textId="77777777">
      <w:pPr>
        <w:jc w:val="left"/>
        <w:rPr>
          <w:sz w:val="20"/>
          <w:szCs w:val="20"/>
          <w:u w:val="single"/>
        </w:rPr>
      </w:pPr>
      <w:r w:rsidRPr="008910BF">
        <w:rPr>
          <w:b/>
          <w:sz w:val="28"/>
          <w:szCs w:val="28"/>
        </w:rPr>
        <w:t>6a.</w:t>
      </w:r>
      <w:r w:rsidRPr="00382298">
        <w:rPr>
          <w:b/>
        </w:rPr>
        <w:tab/>
      </w:r>
      <w:r w:rsidRPr="00382298">
        <w:rPr>
          <w:b/>
        </w:rPr>
        <w:t>Instructions to Assessor</w:t>
      </w:r>
      <w:r>
        <w:rPr>
          <w:b/>
        </w:rPr>
        <w:t xml:space="preserve"> (Pre - Assessment)</w:t>
      </w:r>
    </w:p>
    <w:p w:rsidRPr="004139E2" w:rsidR="008910BF" w:rsidP="00242602" w:rsidRDefault="008910BF" w14:paraId="20D06632" w14:textId="77777777">
      <w:pPr>
        <w:spacing w:after="120"/>
        <w:jc w:val="left"/>
        <w:rPr>
          <w:b/>
          <w:sz w:val="28"/>
          <w:szCs w:val="28"/>
        </w:rPr>
      </w:pPr>
    </w:p>
    <w:p w:rsidR="006B7904" w:rsidP="00242602" w:rsidRDefault="008910BF" w14:paraId="75ED5A89" w14:textId="77777777">
      <w:pPr>
        <w:spacing w:after="120"/>
        <w:jc w:val="left"/>
        <w:rPr>
          <w:b/>
        </w:rPr>
      </w:pPr>
      <w:r w:rsidRPr="004139E2">
        <w:rPr>
          <w:b/>
        </w:rPr>
        <w:t>General instructions for assessment</w:t>
      </w:r>
      <w:r w:rsidR="006B7904">
        <w:rPr>
          <w:b/>
        </w:rPr>
        <w:t xml:space="preserve"> </w:t>
      </w:r>
    </w:p>
    <w:p w:rsidRPr="00382298" w:rsidR="008910BF" w:rsidP="00242602" w:rsidRDefault="008910BF" w14:paraId="34E87373" w14:textId="0CBC5D17">
      <w:pPr>
        <w:pStyle w:val="BodyText2"/>
        <w:numPr>
          <w:ilvl w:val="0"/>
          <w:numId w:val="4"/>
        </w:numPr>
        <w:spacing w:after="120"/>
        <w:jc w:val="left"/>
        <w:rPr>
          <w:rFonts w:ascii="Arial" w:hAnsi="Arial"/>
          <w:sz w:val="20"/>
          <w:szCs w:val="20"/>
          <w:lang w:val="en-GB"/>
        </w:rPr>
      </w:pPr>
      <w:r w:rsidRPr="00382298">
        <w:rPr>
          <w:rFonts w:ascii="Arial" w:hAnsi="Arial"/>
          <w:sz w:val="20"/>
          <w:szCs w:val="20"/>
          <w:lang w:val="en-GB"/>
        </w:rPr>
        <w:t xml:space="preserve">There are </w:t>
      </w:r>
      <w:r w:rsidR="006320A4">
        <w:rPr>
          <w:rFonts w:ascii="Arial" w:hAnsi="Arial"/>
          <w:sz w:val="20"/>
          <w:szCs w:val="20"/>
          <w:lang w:val="en-GB"/>
        </w:rPr>
        <w:t>2</w:t>
      </w:r>
      <w:r w:rsidRPr="00382298">
        <w:rPr>
          <w:rFonts w:ascii="Arial" w:hAnsi="Arial"/>
          <w:sz w:val="20"/>
          <w:szCs w:val="20"/>
          <w:lang w:val="en-GB"/>
        </w:rPr>
        <w:t xml:space="preserve"> parts to the assessment </w:t>
      </w:r>
      <w:r w:rsidR="006320A4">
        <w:rPr>
          <w:rFonts w:ascii="Arial" w:hAnsi="Arial"/>
          <w:sz w:val="20"/>
          <w:szCs w:val="20"/>
          <w:lang w:val="en-GB"/>
        </w:rPr>
        <w:t>indicated above.</w:t>
      </w:r>
    </w:p>
    <w:bookmarkEnd w:id="7"/>
    <w:bookmarkEnd w:id="8"/>
    <w:p w:rsidR="009E3E70" w:rsidP="00242602" w:rsidRDefault="009E54AD" w14:paraId="54A1CE14" w14:textId="1F735F7E">
      <w:pPr>
        <w:pStyle w:val="BodyText2"/>
        <w:numPr>
          <w:ilvl w:val="0"/>
          <w:numId w:val="4"/>
        </w:numPr>
        <w:spacing w:after="120"/>
        <w:jc w:val="left"/>
        <w:rPr>
          <w:rFonts w:ascii="Arial" w:hAnsi="Arial"/>
          <w:sz w:val="20"/>
          <w:szCs w:val="20"/>
        </w:rPr>
      </w:pPr>
      <w:r w:rsidRPr="4316F6AE">
        <w:rPr>
          <w:rFonts w:ascii="Arial" w:hAnsi="Arial"/>
          <w:sz w:val="20"/>
          <w:szCs w:val="20"/>
        </w:rPr>
        <w:t xml:space="preserve">The assessments are executed as indicated above and </w:t>
      </w:r>
      <w:r w:rsidRPr="4316F6AE" w:rsidR="00916A9B">
        <w:rPr>
          <w:rFonts w:ascii="Arial" w:hAnsi="Arial"/>
          <w:sz w:val="20"/>
          <w:szCs w:val="20"/>
        </w:rPr>
        <w:t>they are open-book assessments</w:t>
      </w:r>
      <w:r w:rsidRPr="4316F6AE" w:rsidR="006B7904">
        <w:rPr>
          <w:rFonts w:ascii="Arial" w:hAnsi="Arial"/>
          <w:sz w:val="20"/>
          <w:szCs w:val="20"/>
        </w:rPr>
        <w:t xml:space="preserve">.  </w:t>
      </w:r>
    </w:p>
    <w:p w:rsidRPr="00647681" w:rsidR="00916A9B" w:rsidP="00242602" w:rsidRDefault="00916A9B" w14:paraId="3097D787" w14:textId="77777777">
      <w:pPr>
        <w:pStyle w:val="BodyText2"/>
        <w:numPr>
          <w:ilvl w:val="0"/>
          <w:numId w:val="4"/>
        </w:numPr>
        <w:spacing w:after="120"/>
        <w:jc w:val="left"/>
        <w:rPr>
          <w:rFonts w:ascii="Arial" w:hAnsi="Arial"/>
          <w:sz w:val="20"/>
          <w:szCs w:val="20"/>
          <w:lang w:val="en-GB"/>
        </w:rPr>
      </w:pPr>
      <w:r>
        <w:rPr>
          <w:rFonts w:ascii="Arial" w:hAnsi="Arial"/>
          <w:sz w:val="20"/>
          <w:szCs w:val="20"/>
          <w:lang w:val="en-GB"/>
        </w:rPr>
        <w:t>The trainer-to-trainee ratio is as indicated above.</w:t>
      </w:r>
    </w:p>
    <w:p w:rsidRPr="00382298" w:rsidR="008910BF" w:rsidP="00242602" w:rsidRDefault="008910BF" w14:paraId="67512C23" w14:textId="22CAF084">
      <w:pPr>
        <w:pStyle w:val="BodyText2"/>
        <w:numPr>
          <w:ilvl w:val="0"/>
          <w:numId w:val="4"/>
        </w:numPr>
        <w:spacing w:after="120"/>
        <w:jc w:val="left"/>
        <w:rPr>
          <w:rFonts w:ascii="Arial" w:hAnsi="Arial"/>
          <w:sz w:val="20"/>
          <w:szCs w:val="20"/>
          <w:lang w:val="en-GB"/>
        </w:rPr>
      </w:pPr>
      <w:r w:rsidRPr="00382298">
        <w:rPr>
          <w:rFonts w:ascii="Arial" w:hAnsi="Arial"/>
          <w:sz w:val="20"/>
          <w:szCs w:val="20"/>
          <w:lang w:val="en-GB"/>
        </w:rPr>
        <w:t>Th</w:t>
      </w:r>
      <w:r w:rsidR="006B7904">
        <w:rPr>
          <w:rFonts w:ascii="Arial" w:hAnsi="Arial"/>
          <w:sz w:val="20"/>
          <w:szCs w:val="20"/>
          <w:lang w:val="en-GB"/>
        </w:rPr>
        <w:t>e assessment</w:t>
      </w:r>
      <w:r w:rsidR="00916A9B">
        <w:rPr>
          <w:rFonts w:ascii="Arial" w:hAnsi="Arial"/>
          <w:sz w:val="20"/>
          <w:szCs w:val="20"/>
          <w:lang w:val="en-GB"/>
        </w:rPr>
        <w:t>s</w:t>
      </w:r>
      <w:r w:rsidR="006B7904">
        <w:rPr>
          <w:rFonts w:ascii="Arial" w:hAnsi="Arial"/>
          <w:sz w:val="20"/>
          <w:szCs w:val="20"/>
          <w:lang w:val="en-GB"/>
        </w:rPr>
        <w:t xml:space="preserve"> </w:t>
      </w:r>
      <w:r w:rsidR="00916A9B">
        <w:rPr>
          <w:rFonts w:ascii="Arial" w:hAnsi="Arial"/>
          <w:sz w:val="20"/>
          <w:szCs w:val="20"/>
          <w:lang w:val="en-GB"/>
        </w:rPr>
        <w:t>are</w:t>
      </w:r>
      <w:r w:rsidRPr="00382298">
        <w:rPr>
          <w:rFonts w:ascii="Arial" w:hAnsi="Arial"/>
          <w:sz w:val="20"/>
          <w:szCs w:val="20"/>
          <w:lang w:val="en-GB"/>
        </w:rPr>
        <w:t xml:space="preserve"> </w:t>
      </w:r>
      <w:r w:rsidR="009E3E70">
        <w:rPr>
          <w:rFonts w:ascii="Arial" w:hAnsi="Arial"/>
          <w:sz w:val="20"/>
          <w:szCs w:val="20"/>
          <w:lang w:val="en-GB"/>
        </w:rPr>
        <w:t xml:space="preserve">to </w:t>
      </w:r>
      <w:r w:rsidRPr="00382298">
        <w:rPr>
          <w:rFonts w:ascii="Arial" w:hAnsi="Arial"/>
          <w:sz w:val="20"/>
          <w:szCs w:val="20"/>
          <w:lang w:val="en-GB"/>
        </w:rPr>
        <w:t>be conducted during the schedule</w:t>
      </w:r>
      <w:r>
        <w:rPr>
          <w:rFonts w:ascii="Arial" w:hAnsi="Arial"/>
          <w:sz w:val="20"/>
          <w:szCs w:val="20"/>
          <w:lang w:val="en-GB"/>
        </w:rPr>
        <w:t>d</w:t>
      </w:r>
      <w:r w:rsidRPr="00382298">
        <w:rPr>
          <w:rFonts w:ascii="Arial" w:hAnsi="Arial"/>
          <w:sz w:val="20"/>
          <w:szCs w:val="20"/>
          <w:lang w:val="en-GB"/>
        </w:rPr>
        <w:t xml:space="preserve"> time. </w:t>
      </w:r>
    </w:p>
    <w:p w:rsidRPr="00382298" w:rsidR="008910BF" w:rsidP="00242602" w:rsidRDefault="008910BF" w14:paraId="3017335A" w14:textId="6A13627F">
      <w:pPr>
        <w:pStyle w:val="BodyText2"/>
        <w:numPr>
          <w:ilvl w:val="0"/>
          <w:numId w:val="4"/>
        </w:numPr>
        <w:spacing w:after="120"/>
        <w:jc w:val="left"/>
        <w:rPr>
          <w:rFonts w:ascii="Arial" w:hAnsi="Arial"/>
          <w:sz w:val="20"/>
          <w:szCs w:val="20"/>
          <w:lang w:val="en-GB"/>
        </w:rPr>
      </w:pPr>
      <w:r w:rsidRPr="00382298">
        <w:rPr>
          <w:rFonts w:ascii="Arial" w:hAnsi="Arial"/>
          <w:sz w:val="20"/>
          <w:szCs w:val="20"/>
          <w:lang w:val="en-GB"/>
        </w:rPr>
        <w:t xml:space="preserve">Candidates must be made aware of the need to complete </w:t>
      </w:r>
      <w:r>
        <w:rPr>
          <w:rFonts w:ascii="Arial" w:hAnsi="Arial"/>
          <w:sz w:val="20"/>
          <w:szCs w:val="20"/>
          <w:lang w:val="en-GB"/>
        </w:rPr>
        <w:t xml:space="preserve">the whole assessment </w:t>
      </w:r>
      <w:r w:rsidR="002112F5">
        <w:rPr>
          <w:rFonts w:ascii="Arial" w:hAnsi="Arial"/>
          <w:sz w:val="20"/>
          <w:szCs w:val="20"/>
          <w:lang w:val="en-GB"/>
        </w:rPr>
        <w:t xml:space="preserve">within </w:t>
      </w:r>
    </w:p>
    <w:p w:rsidRPr="00382298" w:rsidR="008910BF" w:rsidP="00242602" w:rsidRDefault="008910BF" w14:paraId="0519C81C" w14:textId="77777777">
      <w:pPr>
        <w:pStyle w:val="BodyText2"/>
        <w:numPr>
          <w:ilvl w:val="0"/>
          <w:numId w:val="4"/>
        </w:numPr>
        <w:spacing w:after="120"/>
        <w:jc w:val="left"/>
        <w:rPr>
          <w:rFonts w:ascii="Arial" w:hAnsi="Arial"/>
          <w:sz w:val="20"/>
          <w:szCs w:val="20"/>
          <w:lang w:val="en-GB"/>
        </w:rPr>
      </w:pPr>
      <w:r w:rsidRPr="00382298">
        <w:rPr>
          <w:rFonts w:ascii="Arial" w:hAnsi="Arial"/>
          <w:sz w:val="20"/>
          <w:szCs w:val="20"/>
          <w:lang w:val="en-GB"/>
        </w:rPr>
        <w:t>Candidates unable to attend the scheduled session m</w:t>
      </w:r>
      <w:r>
        <w:rPr>
          <w:rFonts w:ascii="Arial" w:hAnsi="Arial"/>
          <w:sz w:val="20"/>
          <w:szCs w:val="20"/>
          <w:lang w:val="en-GB"/>
        </w:rPr>
        <w:t>ust make arrangements with</w:t>
      </w:r>
      <w:r w:rsidR="00082137">
        <w:rPr>
          <w:rFonts w:ascii="Arial" w:hAnsi="Arial"/>
          <w:sz w:val="20"/>
          <w:szCs w:val="20"/>
          <w:lang w:val="en-GB"/>
        </w:rPr>
        <w:t xml:space="preserve"> LHUB</w:t>
      </w:r>
      <w:r w:rsidRPr="00382298">
        <w:rPr>
          <w:rFonts w:ascii="Arial" w:hAnsi="Arial"/>
          <w:sz w:val="20"/>
          <w:szCs w:val="20"/>
          <w:lang w:val="en-GB"/>
        </w:rPr>
        <w:t xml:space="preserve"> for undertaking the assessment at an alternative time. </w:t>
      </w:r>
    </w:p>
    <w:p w:rsidRPr="00382298" w:rsidR="008910BF" w:rsidP="00242602" w:rsidRDefault="008910BF" w14:paraId="491E876E" w14:textId="77777777">
      <w:pPr>
        <w:numPr>
          <w:ilvl w:val="0"/>
          <w:numId w:val="4"/>
        </w:numPr>
        <w:spacing w:after="120"/>
        <w:jc w:val="left"/>
        <w:rPr>
          <w:sz w:val="20"/>
          <w:szCs w:val="20"/>
        </w:rPr>
      </w:pPr>
      <w:r w:rsidRPr="00382298">
        <w:rPr>
          <w:sz w:val="20"/>
          <w:szCs w:val="20"/>
        </w:rPr>
        <w:t>At the end of the assessment,</w:t>
      </w:r>
      <w:r w:rsidR="006B7904">
        <w:rPr>
          <w:sz w:val="20"/>
          <w:szCs w:val="20"/>
        </w:rPr>
        <w:t xml:space="preserve"> feedback will</w:t>
      </w:r>
      <w:r w:rsidRPr="00382298">
        <w:rPr>
          <w:sz w:val="20"/>
          <w:szCs w:val="20"/>
        </w:rPr>
        <w:t xml:space="preserve"> be given to the candidate regarding their C/NYC status.</w:t>
      </w:r>
    </w:p>
    <w:p w:rsidRPr="00382298" w:rsidR="008910BF" w:rsidP="00242602" w:rsidRDefault="008910BF" w14:paraId="333E55B6" w14:textId="77777777">
      <w:pPr>
        <w:numPr>
          <w:ilvl w:val="0"/>
          <w:numId w:val="4"/>
        </w:numPr>
        <w:spacing w:after="120"/>
        <w:jc w:val="left"/>
        <w:rPr>
          <w:sz w:val="20"/>
          <w:szCs w:val="20"/>
        </w:rPr>
      </w:pPr>
      <w:r w:rsidRPr="00382298">
        <w:rPr>
          <w:sz w:val="20"/>
          <w:szCs w:val="20"/>
        </w:rPr>
        <w:t>Appeal procedures must be reviewed prior to the assessment.</w:t>
      </w:r>
    </w:p>
    <w:p w:rsidRPr="00382298" w:rsidR="008910BF" w:rsidP="00242602" w:rsidRDefault="009E3E70" w14:paraId="796AFD48" w14:textId="77777777">
      <w:pPr>
        <w:numPr>
          <w:ilvl w:val="0"/>
          <w:numId w:val="4"/>
        </w:numPr>
        <w:spacing w:after="120"/>
        <w:jc w:val="left"/>
        <w:rPr>
          <w:sz w:val="20"/>
          <w:szCs w:val="20"/>
        </w:rPr>
      </w:pPr>
      <w:r>
        <w:rPr>
          <w:sz w:val="20"/>
          <w:szCs w:val="20"/>
        </w:rPr>
        <w:t>All documents</w:t>
      </w:r>
      <w:r w:rsidRPr="00382298" w:rsidR="008910BF">
        <w:rPr>
          <w:sz w:val="20"/>
          <w:szCs w:val="20"/>
        </w:rPr>
        <w:t xml:space="preserve"> must be completed</w:t>
      </w:r>
      <w:r w:rsidR="008910BF">
        <w:rPr>
          <w:sz w:val="20"/>
          <w:szCs w:val="20"/>
        </w:rPr>
        <w:t xml:space="preserve"> and submitted to</w:t>
      </w:r>
      <w:r w:rsidRPr="00382298" w:rsidR="008910BF">
        <w:rPr>
          <w:sz w:val="20"/>
          <w:szCs w:val="20"/>
        </w:rPr>
        <w:t xml:space="preserve"> </w:t>
      </w:r>
      <w:r w:rsidR="008910BF">
        <w:rPr>
          <w:sz w:val="20"/>
          <w:szCs w:val="20"/>
        </w:rPr>
        <w:t>L</w:t>
      </w:r>
      <w:r w:rsidR="0095112E">
        <w:rPr>
          <w:sz w:val="20"/>
          <w:szCs w:val="20"/>
        </w:rPr>
        <w:t>HUB</w:t>
      </w:r>
      <w:r w:rsidR="00AC09A8">
        <w:rPr>
          <w:sz w:val="20"/>
          <w:szCs w:val="20"/>
        </w:rPr>
        <w:t xml:space="preserve"> upon completion of the entire assessment.</w:t>
      </w:r>
    </w:p>
    <w:p w:rsidR="008910BF" w:rsidP="00242602" w:rsidRDefault="008910BF" w14:paraId="1883AF04" w14:textId="77777777">
      <w:pPr>
        <w:spacing w:after="120"/>
        <w:jc w:val="left"/>
      </w:pPr>
    </w:p>
    <w:p w:rsidR="008910BF" w:rsidP="00242602" w:rsidRDefault="008910BF" w14:paraId="0EDDE9AC" w14:textId="77777777">
      <w:pPr>
        <w:spacing w:after="120"/>
        <w:jc w:val="left"/>
      </w:pPr>
    </w:p>
    <w:p w:rsidR="008910BF" w:rsidP="00242602" w:rsidRDefault="008910BF" w14:paraId="725A2E51" w14:textId="77777777">
      <w:pPr>
        <w:spacing w:after="120"/>
        <w:jc w:val="left"/>
      </w:pPr>
    </w:p>
    <w:p w:rsidR="008910BF" w:rsidP="00242602" w:rsidRDefault="008910BF" w14:paraId="08AFDA88" w14:textId="77777777">
      <w:pPr>
        <w:spacing w:after="120"/>
        <w:jc w:val="left"/>
      </w:pPr>
    </w:p>
    <w:p w:rsidR="008910BF" w:rsidP="00242602" w:rsidRDefault="008910BF" w14:paraId="5D5F45AF" w14:textId="77777777">
      <w:pPr>
        <w:spacing w:after="120"/>
        <w:jc w:val="left"/>
      </w:pPr>
    </w:p>
    <w:p w:rsidR="008910BF" w:rsidP="00242602" w:rsidRDefault="008910BF" w14:paraId="2B011FD8" w14:textId="77777777">
      <w:pPr>
        <w:spacing w:after="120"/>
        <w:jc w:val="left"/>
      </w:pPr>
    </w:p>
    <w:p w:rsidR="008910BF" w:rsidP="00242602" w:rsidRDefault="008910BF" w14:paraId="652F7011" w14:textId="77777777">
      <w:pPr>
        <w:spacing w:after="120"/>
        <w:jc w:val="left"/>
      </w:pPr>
    </w:p>
    <w:p w:rsidR="008910BF" w:rsidP="00242602" w:rsidRDefault="008910BF" w14:paraId="67EB2AC5" w14:textId="77777777">
      <w:pPr>
        <w:spacing w:after="120"/>
        <w:jc w:val="left"/>
      </w:pPr>
    </w:p>
    <w:p w:rsidR="008910BF" w:rsidP="00242602" w:rsidRDefault="008910BF" w14:paraId="43D4A54D" w14:textId="77777777">
      <w:pPr>
        <w:spacing w:after="120"/>
        <w:jc w:val="left"/>
      </w:pPr>
    </w:p>
    <w:p w:rsidR="008910BF" w:rsidP="00242602" w:rsidRDefault="008910BF" w14:paraId="4FD65DBA" w14:textId="77777777">
      <w:pPr>
        <w:spacing w:after="120"/>
        <w:jc w:val="left"/>
      </w:pPr>
    </w:p>
    <w:p w:rsidR="006B7904" w:rsidP="00242602" w:rsidRDefault="006B7904" w14:paraId="6DD691D8" w14:textId="77777777">
      <w:pPr>
        <w:spacing w:after="120"/>
        <w:jc w:val="left"/>
      </w:pPr>
    </w:p>
    <w:p w:rsidR="006B7904" w:rsidP="00242602" w:rsidRDefault="006B7904" w14:paraId="5BA5ED2D" w14:textId="77777777">
      <w:pPr>
        <w:spacing w:after="120"/>
        <w:jc w:val="left"/>
      </w:pPr>
    </w:p>
    <w:p w:rsidR="006B7904" w:rsidP="00242602" w:rsidRDefault="006B7904" w14:paraId="0788ABCC" w14:textId="77777777">
      <w:pPr>
        <w:spacing w:after="120"/>
        <w:jc w:val="left"/>
      </w:pPr>
    </w:p>
    <w:p w:rsidR="006B7904" w:rsidP="00242602" w:rsidRDefault="006B7904" w14:paraId="2133596C" w14:textId="77777777">
      <w:pPr>
        <w:spacing w:after="120"/>
        <w:jc w:val="left"/>
      </w:pPr>
    </w:p>
    <w:p w:rsidR="00C711A4" w:rsidP="00242602" w:rsidRDefault="00C711A4" w14:paraId="49FA536F" w14:textId="77777777">
      <w:pPr>
        <w:spacing w:after="120"/>
        <w:jc w:val="left"/>
      </w:pPr>
    </w:p>
    <w:p w:rsidR="00C711A4" w:rsidP="00242602" w:rsidRDefault="000B65C5" w14:paraId="235FA2F1" w14:textId="77777777">
      <w:pPr>
        <w:jc w:val="left"/>
      </w:pPr>
      <w:r>
        <w:br w:type="page"/>
      </w:r>
    </w:p>
    <w:p w:rsidRPr="00FE0D2D" w:rsidR="008910BF" w:rsidP="00242602" w:rsidRDefault="008910BF" w14:paraId="26FAB452" w14:textId="77777777">
      <w:pPr>
        <w:jc w:val="left"/>
        <w:rPr>
          <w:sz w:val="20"/>
          <w:szCs w:val="20"/>
          <w:u w:val="single"/>
        </w:rPr>
      </w:pPr>
      <w:r w:rsidRPr="006B7904">
        <w:rPr>
          <w:b/>
          <w:sz w:val="28"/>
          <w:szCs w:val="28"/>
        </w:rPr>
        <w:t>6b</w:t>
      </w:r>
      <w:r w:rsidR="006B7904">
        <w:rPr>
          <w:b/>
          <w:sz w:val="28"/>
          <w:szCs w:val="28"/>
        </w:rPr>
        <w:t>.</w:t>
      </w:r>
      <w:r w:rsidRPr="00FE0D2D">
        <w:rPr>
          <w:b/>
        </w:rPr>
        <w:tab/>
      </w:r>
      <w:r w:rsidRPr="00FE0D2D">
        <w:rPr>
          <w:b/>
        </w:rPr>
        <w:t>Instructions to Assessor (During Assessment)</w:t>
      </w:r>
    </w:p>
    <w:p w:rsidR="008910BF" w:rsidP="00242602" w:rsidRDefault="008910BF" w14:paraId="7AE46D2D" w14:textId="77777777">
      <w:pPr>
        <w:spacing w:after="120"/>
        <w:jc w:val="left"/>
        <w:rPr>
          <w:b/>
        </w:rPr>
      </w:pPr>
    </w:p>
    <w:p w:rsidRPr="00FE0D2D" w:rsidR="008910BF" w:rsidP="00242602" w:rsidRDefault="008910BF" w14:paraId="353FCF49" w14:textId="2089F0F7">
      <w:pPr>
        <w:spacing w:after="120"/>
        <w:jc w:val="left"/>
        <w:rPr>
          <w:b/>
        </w:rPr>
      </w:pPr>
      <w:r w:rsidRPr="00FE0D2D">
        <w:rPr>
          <w:b/>
        </w:rPr>
        <w:t xml:space="preserve">Preparation for </w:t>
      </w:r>
      <w:r w:rsidR="0030674A">
        <w:rPr>
          <w:b/>
        </w:rPr>
        <w:t>Written Assessment</w:t>
      </w:r>
    </w:p>
    <w:p w:rsidR="009E3E70" w:rsidP="00242602" w:rsidRDefault="009E3E70" w14:paraId="55D2CDAA" w14:textId="77777777">
      <w:pPr>
        <w:pStyle w:val="BodyText2"/>
        <w:numPr>
          <w:ilvl w:val="0"/>
          <w:numId w:val="4"/>
        </w:numPr>
        <w:spacing w:after="120"/>
        <w:jc w:val="left"/>
        <w:rPr>
          <w:rFonts w:ascii="Arial" w:hAnsi="Arial"/>
          <w:sz w:val="20"/>
          <w:szCs w:val="20"/>
          <w:lang w:val="en-GB"/>
        </w:rPr>
      </w:pPr>
      <w:r>
        <w:rPr>
          <w:rFonts w:ascii="Arial" w:hAnsi="Arial"/>
          <w:sz w:val="20"/>
          <w:szCs w:val="20"/>
          <w:lang w:val="en-GB"/>
        </w:rPr>
        <w:t>Candidates are to complete the assessment without any consultation/discussion.</w:t>
      </w:r>
    </w:p>
    <w:p w:rsidRPr="00FE0D2D" w:rsidR="008910BF" w:rsidP="00242602" w:rsidRDefault="008910BF" w14:paraId="1EE1DF65" w14:textId="77777777">
      <w:pPr>
        <w:numPr>
          <w:ilvl w:val="0"/>
          <w:numId w:val="6"/>
        </w:numPr>
        <w:tabs>
          <w:tab w:val="clear" w:pos="720"/>
        </w:tabs>
        <w:spacing w:after="120"/>
        <w:ind w:left="360"/>
        <w:jc w:val="left"/>
        <w:rPr>
          <w:sz w:val="20"/>
          <w:szCs w:val="20"/>
        </w:rPr>
      </w:pPr>
      <w:r w:rsidRPr="00FE0D2D">
        <w:rPr>
          <w:sz w:val="20"/>
          <w:szCs w:val="20"/>
        </w:rPr>
        <w:t>Should candidate have difficulties writing, the candidate can narrate while the assessor writes down the content in the forms</w:t>
      </w:r>
      <w:r w:rsidR="009E3E70">
        <w:rPr>
          <w:sz w:val="20"/>
          <w:szCs w:val="20"/>
        </w:rPr>
        <w:t xml:space="preserve"> on a one-to-one basis</w:t>
      </w:r>
      <w:r w:rsidR="0095112E">
        <w:rPr>
          <w:sz w:val="20"/>
          <w:szCs w:val="20"/>
        </w:rPr>
        <w:t>.</w:t>
      </w:r>
    </w:p>
    <w:p w:rsidRPr="00FE0D2D" w:rsidR="008910BF" w:rsidP="00242602" w:rsidRDefault="008910BF" w14:paraId="7A61BC19" w14:textId="77777777">
      <w:pPr>
        <w:spacing w:after="120"/>
        <w:jc w:val="left"/>
        <w:rPr>
          <w:sz w:val="20"/>
          <w:szCs w:val="20"/>
        </w:rPr>
      </w:pPr>
    </w:p>
    <w:p w:rsidRPr="00FE0D2D" w:rsidR="00267CE6" w:rsidP="00242602" w:rsidRDefault="00267CE6" w14:paraId="3C5896BC" w14:textId="55C4CF4F">
      <w:pPr>
        <w:spacing w:after="120"/>
        <w:jc w:val="left"/>
        <w:rPr>
          <w:b/>
        </w:rPr>
      </w:pPr>
      <w:r w:rsidRPr="00FE0D2D">
        <w:rPr>
          <w:b/>
        </w:rPr>
        <w:t xml:space="preserve">Preparation for </w:t>
      </w:r>
      <w:r w:rsidR="0030674A">
        <w:rPr>
          <w:b/>
        </w:rPr>
        <w:t>Practical Performance</w:t>
      </w:r>
    </w:p>
    <w:p w:rsidR="00267CE6" w:rsidP="00242602" w:rsidRDefault="00267CE6" w14:paraId="4034DAE4" w14:textId="77777777">
      <w:pPr>
        <w:pStyle w:val="BodyText2"/>
        <w:numPr>
          <w:ilvl w:val="0"/>
          <w:numId w:val="4"/>
        </w:numPr>
        <w:spacing w:after="120"/>
        <w:jc w:val="left"/>
        <w:rPr>
          <w:rFonts w:ascii="Arial" w:hAnsi="Arial"/>
          <w:sz w:val="20"/>
          <w:szCs w:val="20"/>
          <w:lang w:val="en-GB"/>
        </w:rPr>
      </w:pPr>
      <w:r>
        <w:rPr>
          <w:rFonts w:ascii="Arial" w:hAnsi="Arial"/>
          <w:sz w:val="20"/>
          <w:szCs w:val="20"/>
          <w:lang w:val="en-GB"/>
        </w:rPr>
        <w:t>Candidates are to complete the assessment without any consultation/discussion.</w:t>
      </w:r>
    </w:p>
    <w:p w:rsidRPr="00FE0D2D" w:rsidR="00267CE6" w:rsidP="00242602" w:rsidRDefault="00267CE6" w14:paraId="46BE2A61" w14:textId="77777777">
      <w:pPr>
        <w:numPr>
          <w:ilvl w:val="0"/>
          <w:numId w:val="6"/>
        </w:numPr>
        <w:tabs>
          <w:tab w:val="clear" w:pos="720"/>
        </w:tabs>
        <w:spacing w:after="120"/>
        <w:ind w:left="360"/>
        <w:jc w:val="left"/>
        <w:rPr>
          <w:sz w:val="20"/>
          <w:szCs w:val="20"/>
        </w:rPr>
      </w:pPr>
      <w:r w:rsidRPr="00FE0D2D">
        <w:rPr>
          <w:sz w:val="20"/>
          <w:szCs w:val="20"/>
        </w:rPr>
        <w:t>Should candidate have difficulties writing, the candidate can narrate while the assessor writes down the content in the forms</w:t>
      </w:r>
      <w:r>
        <w:rPr>
          <w:sz w:val="20"/>
          <w:szCs w:val="20"/>
        </w:rPr>
        <w:t xml:space="preserve"> on a one-to-one basis.</w:t>
      </w:r>
    </w:p>
    <w:p w:rsidR="008910BF" w:rsidP="00242602" w:rsidRDefault="008910BF" w14:paraId="6DECFF9C" w14:textId="77777777">
      <w:pPr>
        <w:spacing w:after="120"/>
        <w:jc w:val="left"/>
        <w:rPr>
          <w:sz w:val="20"/>
          <w:szCs w:val="20"/>
        </w:rPr>
      </w:pPr>
    </w:p>
    <w:p w:rsidRPr="00647681" w:rsidR="008910BF" w:rsidP="00242602" w:rsidRDefault="008910BF" w14:paraId="3816F5A3" w14:textId="77777777">
      <w:pPr>
        <w:pStyle w:val="BodyText2"/>
        <w:spacing w:after="120"/>
        <w:jc w:val="left"/>
        <w:rPr>
          <w:rFonts w:ascii="Arial" w:hAnsi="Arial"/>
          <w:sz w:val="20"/>
          <w:szCs w:val="20"/>
          <w:lang w:val="en-GB"/>
        </w:rPr>
      </w:pPr>
    </w:p>
    <w:p w:rsidR="008910BF" w:rsidP="00242602" w:rsidRDefault="008910BF" w14:paraId="63DA52B1" w14:textId="77777777">
      <w:pPr>
        <w:spacing w:after="120"/>
        <w:jc w:val="left"/>
        <w:rPr>
          <w:color w:val="0000FF"/>
          <w:sz w:val="20"/>
          <w:szCs w:val="20"/>
        </w:rPr>
      </w:pPr>
    </w:p>
    <w:p w:rsidRPr="004F74C3" w:rsidR="00250698" w:rsidP="00242602" w:rsidRDefault="00250698" w14:paraId="49A34065" w14:textId="77777777">
      <w:pPr>
        <w:spacing w:after="120"/>
        <w:jc w:val="left"/>
        <w:rPr>
          <w:color w:val="0000FF"/>
          <w:sz w:val="20"/>
          <w:szCs w:val="20"/>
        </w:rPr>
      </w:pPr>
    </w:p>
    <w:p w:rsidRPr="000B65C5" w:rsidR="008910BF" w:rsidP="00242602" w:rsidRDefault="000B65C5" w14:paraId="16EA3258" w14:textId="77777777">
      <w:pPr>
        <w:pStyle w:val="Heading1"/>
        <w:jc w:val="left"/>
        <w:rPr>
          <w:sz w:val="20"/>
          <w:szCs w:val="20"/>
          <w:lang w:val="en-US" w:eastAsia="en-US"/>
        </w:rPr>
      </w:pPr>
      <w:r>
        <w:rPr>
          <w:sz w:val="20"/>
          <w:szCs w:val="20"/>
          <w:lang w:eastAsia="en-US"/>
        </w:rPr>
        <w:br w:type="page"/>
      </w:r>
      <w:bookmarkStart w:name="_Toc166236251" w:id="10"/>
      <w:r w:rsidRPr="006B7904" w:rsidR="006B7904">
        <w:rPr>
          <w:sz w:val="28"/>
          <w:szCs w:val="28"/>
        </w:rPr>
        <w:t>7.</w:t>
      </w:r>
      <w:r w:rsidRPr="00382298" w:rsidR="008910BF">
        <w:tab/>
      </w:r>
      <w:r w:rsidRPr="00382298" w:rsidR="008910BF">
        <w:t>Instructions to Candidate</w:t>
      </w:r>
      <w:bookmarkEnd w:id="10"/>
      <w:r w:rsidR="008910BF">
        <w:t xml:space="preserve"> </w:t>
      </w:r>
    </w:p>
    <w:p w:rsidR="008910BF" w:rsidP="00242602" w:rsidRDefault="008910BF" w14:paraId="319A10AB" w14:textId="77777777">
      <w:pPr>
        <w:spacing w:after="120"/>
        <w:jc w:val="left"/>
        <w:rPr>
          <w:b/>
          <w:sz w:val="28"/>
          <w:szCs w:val="28"/>
        </w:rPr>
      </w:pPr>
    </w:p>
    <w:p w:rsidRPr="00382298" w:rsidR="008910BF" w:rsidP="00242602" w:rsidRDefault="008910BF" w14:paraId="29835C86" w14:textId="77777777">
      <w:pPr>
        <w:spacing w:after="120"/>
        <w:jc w:val="left"/>
        <w:rPr>
          <w:b/>
        </w:rPr>
      </w:pPr>
      <w:r w:rsidRPr="00382298">
        <w:rPr>
          <w:b/>
        </w:rPr>
        <w:t>General instructions for assessment</w:t>
      </w:r>
    </w:p>
    <w:p w:rsidRPr="00382298" w:rsidR="008910BF" w:rsidP="00242602" w:rsidRDefault="008910BF" w14:paraId="2F813F05" w14:textId="77777777">
      <w:pPr>
        <w:numPr>
          <w:ilvl w:val="0"/>
          <w:numId w:val="4"/>
        </w:numPr>
        <w:spacing w:after="120"/>
        <w:jc w:val="left"/>
        <w:rPr>
          <w:sz w:val="20"/>
          <w:szCs w:val="20"/>
        </w:rPr>
      </w:pPr>
      <w:r w:rsidRPr="00382298">
        <w:rPr>
          <w:sz w:val="20"/>
          <w:szCs w:val="20"/>
        </w:rPr>
        <w:t>Candidate is to</w:t>
      </w:r>
      <w:r>
        <w:rPr>
          <w:sz w:val="20"/>
          <w:szCs w:val="20"/>
        </w:rPr>
        <w:t xml:space="preserve"> be punctual for the assessment.</w:t>
      </w:r>
    </w:p>
    <w:p w:rsidRPr="00647681" w:rsidR="008910BF" w:rsidP="00242602" w:rsidRDefault="008910BF" w14:paraId="0C5B8174" w14:textId="253DC6BC">
      <w:pPr>
        <w:pStyle w:val="BodyText2"/>
        <w:numPr>
          <w:ilvl w:val="0"/>
          <w:numId w:val="4"/>
        </w:numPr>
        <w:spacing w:after="120"/>
        <w:jc w:val="left"/>
        <w:rPr>
          <w:rFonts w:ascii="Arial" w:hAnsi="Arial"/>
          <w:sz w:val="20"/>
          <w:szCs w:val="20"/>
          <w:lang w:val="en-GB"/>
        </w:rPr>
      </w:pPr>
      <w:r w:rsidRPr="00647681">
        <w:rPr>
          <w:rFonts w:ascii="Arial" w:hAnsi="Arial"/>
          <w:sz w:val="20"/>
          <w:szCs w:val="20"/>
          <w:lang w:val="en-GB"/>
        </w:rPr>
        <w:t xml:space="preserve">There are </w:t>
      </w:r>
      <w:r w:rsidR="008B42BD">
        <w:rPr>
          <w:rFonts w:ascii="Arial" w:hAnsi="Arial"/>
          <w:sz w:val="20"/>
          <w:szCs w:val="20"/>
          <w:lang w:val="en-GB"/>
        </w:rPr>
        <w:t>2 parts</w:t>
      </w:r>
      <w:r w:rsidRPr="00647681">
        <w:rPr>
          <w:rFonts w:ascii="Arial" w:hAnsi="Arial"/>
          <w:sz w:val="20"/>
          <w:szCs w:val="20"/>
          <w:lang w:val="en-GB"/>
        </w:rPr>
        <w:t xml:space="preserve"> to the assessment</w:t>
      </w:r>
      <w:r w:rsidR="008B42BD">
        <w:rPr>
          <w:rFonts w:ascii="Arial" w:hAnsi="Arial"/>
          <w:sz w:val="20"/>
          <w:szCs w:val="20"/>
          <w:lang w:val="en-GB"/>
        </w:rPr>
        <w:t xml:space="preserve"> indicated above.</w:t>
      </w:r>
    </w:p>
    <w:p w:rsidRPr="00647681" w:rsidR="008910BF" w:rsidP="00242602" w:rsidRDefault="000E0E97" w14:paraId="2D82026D" w14:textId="7784AC4F">
      <w:pPr>
        <w:pStyle w:val="BodyText2"/>
        <w:numPr>
          <w:ilvl w:val="0"/>
          <w:numId w:val="4"/>
        </w:numPr>
        <w:spacing w:after="120"/>
        <w:jc w:val="left"/>
        <w:rPr>
          <w:rFonts w:ascii="Arial" w:hAnsi="Arial"/>
          <w:sz w:val="20"/>
          <w:szCs w:val="20"/>
          <w:lang w:val="en-GB"/>
        </w:rPr>
      </w:pPr>
      <w:r>
        <w:rPr>
          <w:rFonts w:ascii="Arial" w:hAnsi="Arial"/>
          <w:sz w:val="20"/>
          <w:szCs w:val="20"/>
          <w:lang w:val="en-GB"/>
        </w:rPr>
        <w:t xml:space="preserve">The </w:t>
      </w:r>
      <w:r w:rsidR="001309BC">
        <w:rPr>
          <w:rFonts w:ascii="Arial" w:hAnsi="Arial"/>
          <w:sz w:val="20"/>
          <w:szCs w:val="20"/>
          <w:lang w:val="en-GB"/>
        </w:rPr>
        <w:t>trainer-to-trainee ratio is as indicated above.</w:t>
      </w:r>
    </w:p>
    <w:p w:rsidRPr="00382298" w:rsidR="008910BF" w:rsidP="00242602" w:rsidRDefault="008910BF" w14:paraId="6FA3EDC8" w14:textId="77777777">
      <w:pPr>
        <w:pStyle w:val="BodyText2"/>
        <w:numPr>
          <w:ilvl w:val="0"/>
          <w:numId w:val="4"/>
        </w:numPr>
        <w:spacing w:after="120"/>
        <w:jc w:val="left"/>
        <w:rPr>
          <w:rFonts w:ascii="Arial" w:hAnsi="Arial"/>
          <w:sz w:val="20"/>
          <w:szCs w:val="20"/>
          <w:lang w:val="en-GB"/>
        </w:rPr>
      </w:pPr>
      <w:r w:rsidRPr="00382298">
        <w:rPr>
          <w:rFonts w:ascii="Arial" w:hAnsi="Arial"/>
          <w:sz w:val="20"/>
          <w:szCs w:val="20"/>
          <w:lang w:val="en-GB"/>
        </w:rPr>
        <w:t>The assessment will be conducted during the schedule</w:t>
      </w:r>
      <w:r>
        <w:rPr>
          <w:rFonts w:ascii="Arial" w:hAnsi="Arial"/>
          <w:sz w:val="20"/>
          <w:szCs w:val="20"/>
          <w:lang w:val="en-GB"/>
        </w:rPr>
        <w:t>d</w:t>
      </w:r>
      <w:r w:rsidRPr="00382298">
        <w:rPr>
          <w:rFonts w:ascii="Arial" w:hAnsi="Arial"/>
          <w:sz w:val="20"/>
          <w:szCs w:val="20"/>
          <w:lang w:val="en-GB"/>
        </w:rPr>
        <w:t xml:space="preserve"> time. </w:t>
      </w:r>
    </w:p>
    <w:p w:rsidR="008910BF" w:rsidP="00242602" w:rsidRDefault="008910BF" w14:paraId="7EE5F7DB" w14:textId="66584C21">
      <w:pPr>
        <w:pStyle w:val="BodyText2"/>
        <w:numPr>
          <w:ilvl w:val="0"/>
          <w:numId w:val="4"/>
        </w:numPr>
        <w:spacing w:after="120"/>
        <w:jc w:val="left"/>
        <w:rPr>
          <w:rFonts w:ascii="Arial" w:hAnsi="Arial"/>
          <w:sz w:val="20"/>
          <w:szCs w:val="20"/>
          <w:lang w:val="en-GB"/>
        </w:rPr>
      </w:pPr>
      <w:r w:rsidRPr="00382298">
        <w:rPr>
          <w:rFonts w:ascii="Arial" w:hAnsi="Arial"/>
          <w:sz w:val="20"/>
          <w:szCs w:val="20"/>
          <w:lang w:val="en-GB"/>
        </w:rPr>
        <w:t>Candidates will be made aware of the need to complet</w:t>
      </w:r>
      <w:r>
        <w:rPr>
          <w:rFonts w:ascii="Arial" w:hAnsi="Arial"/>
          <w:sz w:val="20"/>
          <w:szCs w:val="20"/>
          <w:lang w:val="en-GB"/>
        </w:rPr>
        <w:t xml:space="preserve">e the </w:t>
      </w:r>
      <w:r w:rsidR="00AC09A8">
        <w:rPr>
          <w:rFonts w:ascii="Arial" w:hAnsi="Arial"/>
          <w:sz w:val="20"/>
          <w:szCs w:val="20"/>
          <w:lang w:val="en-GB"/>
        </w:rPr>
        <w:t xml:space="preserve">whole assessment time within </w:t>
      </w:r>
      <w:r w:rsidR="008B42BD">
        <w:rPr>
          <w:rFonts w:ascii="Arial" w:hAnsi="Arial"/>
          <w:sz w:val="20"/>
          <w:szCs w:val="20"/>
          <w:lang w:val="en-GB"/>
        </w:rPr>
        <w:t>the time indicated above</w:t>
      </w:r>
      <w:r w:rsidRPr="00382298">
        <w:rPr>
          <w:rFonts w:ascii="Arial" w:hAnsi="Arial"/>
          <w:sz w:val="20"/>
          <w:szCs w:val="20"/>
          <w:lang w:val="en-GB"/>
        </w:rPr>
        <w:t>.</w:t>
      </w:r>
    </w:p>
    <w:p w:rsidRPr="00382298" w:rsidR="008910BF" w:rsidP="00242602" w:rsidRDefault="008910BF" w14:paraId="57628378" w14:textId="77777777">
      <w:pPr>
        <w:pStyle w:val="BodyText2"/>
        <w:numPr>
          <w:ilvl w:val="0"/>
          <w:numId w:val="4"/>
        </w:numPr>
        <w:spacing w:after="120"/>
        <w:jc w:val="left"/>
        <w:rPr>
          <w:rFonts w:ascii="Arial" w:hAnsi="Arial"/>
          <w:sz w:val="20"/>
          <w:szCs w:val="20"/>
          <w:lang w:val="en-GB"/>
        </w:rPr>
      </w:pPr>
      <w:r w:rsidRPr="00382298">
        <w:rPr>
          <w:rFonts w:ascii="Arial" w:hAnsi="Arial"/>
          <w:sz w:val="20"/>
          <w:szCs w:val="20"/>
          <w:lang w:val="en-GB"/>
        </w:rPr>
        <w:t xml:space="preserve">Candidates unable to attend the scheduled session </w:t>
      </w:r>
      <w:r>
        <w:rPr>
          <w:rFonts w:ascii="Arial" w:hAnsi="Arial"/>
          <w:sz w:val="20"/>
          <w:szCs w:val="20"/>
          <w:lang w:val="en-GB"/>
        </w:rPr>
        <w:t>must make arrangements with L</w:t>
      </w:r>
      <w:r w:rsidR="0095112E">
        <w:rPr>
          <w:rFonts w:ascii="Arial" w:hAnsi="Arial"/>
          <w:sz w:val="20"/>
          <w:szCs w:val="20"/>
          <w:lang w:val="en-GB"/>
        </w:rPr>
        <w:t>HUB</w:t>
      </w:r>
      <w:r w:rsidRPr="00382298">
        <w:rPr>
          <w:rFonts w:ascii="Arial" w:hAnsi="Arial"/>
          <w:sz w:val="20"/>
          <w:szCs w:val="20"/>
          <w:lang w:val="en-GB"/>
        </w:rPr>
        <w:t xml:space="preserve"> for undertaking the assessment at an alternative time. </w:t>
      </w:r>
    </w:p>
    <w:p w:rsidRPr="00382298" w:rsidR="008910BF" w:rsidP="00242602" w:rsidRDefault="008910BF" w14:paraId="795A769F" w14:textId="77777777">
      <w:pPr>
        <w:numPr>
          <w:ilvl w:val="0"/>
          <w:numId w:val="4"/>
        </w:numPr>
        <w:spacing w:after="120"/>
        <w:jc w:val="left"/>
        <w:rPr>
          <w:sz w:val="20"/>
          <w:szCs w:val="20"/>
        </w:rPr>
      </w:pPr>
      <w:r w:rsidRPr="00382298">
        <w:rPr>
          <w:sz w:val="20"/>
          <w:szCs w:val="20"/>
        </w:rPr>
        <w:t>At the end of the assessment, feedback will be given to the candidate regarding their C/NYC status.</w:t>
      </w:r>
    </w:p>
    <w:p w:rsidRPr="00FE0D2D" w:rsidR="008910BF" w:rsidP="00242602" w:rsidRDefault="008910BF" w14:paraId="1E859E69" w14:textId="77777777">
      <w:pPr>
        <w:numPr>
          <w:ilvl w:val="0"/>
          <w:numId w:val="4"/>
        </w:numPr>
        <w:spacing w:after="120"/>
        <w:jc w:val="left"/>
        <w:rPr>
          <w:sz w:val="20"/>
          <w:szCs w:val="20"/>
        </w:rPr>
      </w:pPr>
      <w:r w:rsidRPr="00382298">
        <w:rPr>
          <w:sz w:val="20"/>
          <w:szCs w:val="20"/>
        </w:rPr>
        <w:t>Appeal procedures will be shared prior to the assessment.</w:t>
      </w:r>
    </w:p>
    <w:p w:rsidR="008910BF" w:rsidP="00242602" w:rsidRDefault="008910BF" w14:paraId="071AE44F" w14:textId="77777777">
      <w:pPr>
        <w:jc w:val="left"/>
        <w:rPr>
          <w:lang w:eastAsia="en-US"/>
        </w:rPr>
      </w:pPr>
    </w:p>
    <w:p w:rsidRPr="00382298" w:rsidR="008910BF" w:rsidP="00242602" w:rsidRDefault="008910BF" w14:paraId="2DB56D16" w14:textId="77777777">
      <w:pPr>
        <w:jc w:val="left"/>
        <w:rPr>
          <w:lang w:eastAsia="en-US"/>
        </w:rPr>
      </w:pPr>
    </w:p>
    <w:p w:rsidRPr="00382298" w:rsidR="008910BF" w:rsidP="00242602" w:rsidRDefault="008910BF" w14:paraId="2426BC49" w14:textId="39846D5F">
      <w:pPr>
        <w:spacing w:after="120"/>
        <w:jc w:val="left"/>
        <w:rPr>
          <w:b/>
        </w:rPr>
      </w:pPr>
      <w:r>
        <w:rPr>
          <w:b/>
        </w:rPr>
        <w:t xml:space="preserve">Conduct of </w:t>
      </w:r>
      <w:r w:rsidR="0030674A">
        <w:rPr>
          <w:b/>
        </w:rPr>
        <w:t>Written Assessment</w:t>
      </w:r>
    </w:p>
    <w:p w:rsidR="009E3E70" w:rsidP="00242602" w:rsidRDefault="009E3E70" w14:paraId="7D120772" w14:textId="5DC9A069">
      <w:pPr>
        <w:numPr>
          <w:ilvl w:val="0"/>
          <w:numId w:val="6"/>
        </w:numPr>
        <w:tabs>
          <w:tab w:val="clear" w:pos="720"/>
        </w:tabs>
        <w:spacing w:after="120"/>
        <w:ind w:left="360"/>
        <w:jc w:val="left"/>
        <w:rPr>
          <w:sz w:val="20"/>
          <w:szCs w:val="20"/>
        </w:rPr>
      </w:pPr>
      <w:r>
        <w:rPr>
          <w:sz w:val="20"/>
          <w:szCs w:val="20"/>
        </w:rPr>
        <w:t>This is a</w:t>
      </w:r>
      <w:r w:rsidR="00CE1185">
        <w:rPr>
          <w:sz w:val="20"/>
          <w:szCs w:val="20"/>
        </w:rPr>
        <w:t>n open</w:t>
      </w:r>
      <w:r>
        <w:rPr>
          <w:sz w:val="20"/>
          <w:szCs w:val="20"/>
        </w:rPr>
        <w:t xml:space="preserve">-book assessment.  </w:t>
      </w:r>
    </w:p>
    <w:p w:rsidR="008910BF" w:rsidP="00242602" w:rsidRDefault="008910BF" w14:paraId="2571B6F1" w14:textId="32C7AC0E">
      <w:pPr>
        <w:numPr>
          <w:ilvl w:val="0"/>
          <w:numId w:val="6"/>
        </w:numPr>
        <w:tabs>
          <w:tab w:val="clear" w:pos="720"/>
        </w:tabs>
        <w:spacing w:after="120"/>
        <w:ind w:left="360"/>
        <w:jc w:val="left"/>
        <w:rPr>
          <w:sz w:val="20"/>
          <w:szCs w:val="20"/>
        </w:rPr>
      </w:pPr>
      <w:r>
        <w:rPr>
          <w:sz w:val="20"/>
          <w:szCs w:val="20"/>
        </w:rPr>
        <w:t xml:space="preserve">Candidate </w:t>
      </w:r>
      <w:r w:rsidR="009E3E70">
        <w:rPr>
          <w:sz w:val="20"/>
          <w:szCs w:val="20"/>
        </w:rPr>
        <w:t xml:space="preserve">is to complete the assessment within </w:t>
      </w:r>
      <w:r w:rsidR="003B1F0E">
        <w:rPr>
          <w:sz w:val="20"/>
          <w:szCs w:val="20"/>
        </w:rPr>
        <w:t>the time indicated above.</w:t>
      </w:r>
    </w:p>
    <w:p w:rsidR="008910BF" w:rsidP="00242602" w:rsidRDefault="008910BF" w14:paraId="168412EC" w14:textId="77777777">
      <w:pPr>
        <w:spacing w:after="120"/>
        <w:jc w:val="left"/>
        <w:rPr>
          <w:b/>
        </w:rPr>
      </w:pPr>
    </w:p>
    <w:p w:rsidRPr="00382298" w:rsidR="00267CE6" w:rsidP="00242602" w:rsidRDefault="00267CE6" w14:paraId="3DF81C1A" w14:textId="472973B8">
      <w:pPr>
        <w:spacing w:after="120"/>
        <w:jc w:val="left"/>
        <w:rPr>
          <w:b/>
        </w:rPr>
      </w:pPr>
      <w:r>
        <w:rPr>
          <w:b/>
        </w:rPr>
        <w:t xml:space="preserve">Conduct of </w:t>
      </w:r>
      <w:r w:rsidR="0030674A">
        <w:rPr>
          <w:b/>
        </w:rPr>
        <w:t>Practical Performance</w:t>
      </w:r>
    </w:p>
    <w:p w:rsidR="00C26CD9" w:rsidP="00C26CD9" w:rsidRDefault="00C26CD9" w14:paraId="5E9E6C87" w14:textId="77777777">
      <w:pPr>
        <w:numPr>
          <w:ilvl w:val="0"/>
          <w:numId w:val="6"/>
        </w:numPr>
        <w:tabs>
          <w:tab w:val="clear" w:pos="720"/>
        </w:tabs>
        <w:spacing w:after="120"/>
        <w:ind w:left="360"/>
        <w:jc w:val="left"/>
        <w:rPr>
          <w:sz w:val="20"/>
          <w:szCs w:val="20"/>
        </w:rPr>
      </w:pPr>
      <w:r>
        <w:rPr>
          <w:sz w:val="20"/>
          <w:szCs w:val="20"/>
        </w:rPr>
        <w:t xml:space="preserve">This is an open-book assessment.  </w:t>
      </w:r>
    </w:p>
    <w:p w:rsidR="00267CE6" w:rsidP="00242602" w:rsidRDefault="00267CE6" w14:paraId="359B674F" w14:textId="77777777">
      <w:pPr>
        <w:numPr>
          <w:ilvl w:val="0"/>
          <w:numId w:val="6"/>
        </w:numPr>
        <w:tabs>
          <w:tab w:val="clear" w:pos="720"/>
        </w:tabs>
        <w:spacing w:after="120"/>
        <w:ind w:left="360"/>
        <w:jc w:val="left"/>
        <w:rPr>
          <w:sz w:val="20"/>
          <w:szCs w:val="20"/>
        </w:rPr>
      </w:pPr>
      <w:r>
        <w:rPr>
          <w:sz w:val="20"/>
          <w:szCs w:val="20"/>
        </w:rPr>
        <w:t>Candidate is to complete the assessment within the time indicated above.</w:t>
      </w:r>
    </w:p>
    <w:p w:rsidR="00D60142" w:rsidP="00242602" w:rsidRDefault="00D60142" w14:paraId="70F2F8FC" w14:textId="77777777">
      <w:pPr>
        <w:tabs>
          <w:tab w:val="left" w:pos="1200"/>
        </w:tabs>
        <w:jc w:val="left"/>
      </w:pPr>
    </w:p>
    <w:p w:rsidR="00D60142" w:rsidP="00242602" w:rsidRDefault="00D60142" w14:paraId="3446CAF7" w14:textId="77777777">
      <w:pPr>
        <w:tabs>
          <w:tab w:val="left" w:pos="1200"/>
        </w:tabs>
        <w:jc w:val="left"/>
      </w:pPr>
    </w:p>
    <w:p w:rsidRPr="007A68CE" w:rsidR="00806A96" w:rsidP="00242602" w:rsidRDefault="000B65C5" w14:paraId="1AE54378" w14:textId="77777777">
      <w:pPr>
        <w:pStyle w:val="Heading1"/>
        <w:jc w:val="left"/>
      </w:pPr>
      <w:r>
        <w:rPr>
          <w:rFonts w:cs="Arial"/>
        </w:rPr>
        <w:br w:type="page"/>
      </w:r>
      <w:bookmarkStart w:name="_Toc166236252" w:id="11"/>
      <w:r w:rsidR="00892412">
        <w:t>8</w:t>
      </w:r>
      <w:r w:rsidR="004C5386">
        <w:t xml:space="preserve">. </w:t>
      </w:r>
      <w:r w:rsidR="009D0B19">
        <w:tab/>
      </w:r>
      <w:r w:rsidR="00892412">
        <w:t>C</w:t>
      </w:r>
      <w:r w:rsidR="00806A96">
        <w:t xml:space="preserve">hecklist </w:t>
      </w:r>
      <w:r w:rsidR="00892412">
        <w:t>for Assessor</w:t>
      </w:r>
      <w:bookmarkEnd w:id="11"/>
      <w:r w:rsidR="00892412">
        <w:t xml:space="preserve"> </w:t>
      </w:r>
    </w:p>
    <w:p w:rsidRPr="000E1431" w:rsidR="00806A96" w:rsidP="00242602" w:rsidRDefault="00806A96" w14:paraId="685A0EFC" w14:textId="77777777">
      <w:pPr>
        <w:jc w:val="left"/>
      </w:pPr>
    </w:p>
    <w:tbl>
      <w:tblPr>
        <w:tblW w:w="88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98"/>
        <w:gridCol w:w="720"/>
        <w:gridCol w:w="2550"/>
      </w:tblGrid>
      <w:tr w:rsidRPr="003E3273" w:rsidR="00806A96" w:rsidTr="00F73044" w14:paraId="1A489E4E" w14:textId="77777777">
        <w:trPr>
          <w:trHeight w:val="302"/>
        </w:trPr>
        <w:tc>
          <w:tcPr>
            <w:tcW w:w="5598" w:type="dxa"/>
            <w:shd w:val="clear" w:color="auto" w:fill="E6E6E6"/>
            <w:vAlign w:val="center"/>
          </w:tcPr>
          <w:p w:rsidRPr="003E3273" w:rsidR="00806A96" w:rsidP="00242602" w:rsidRDefault="00806A96" w14:paraId="61FDC2D2" w14:textId="77777777">
            <w:pPr>
              <w:tabs>
                <w:tab w:val="left" w:pos="360"/>
              </w:tabs>
              <w:spacing w:before="120"/>
              <w:jc w:val="left"/>
              <w:rPr>
                <w:rFonts w:eastAsia="Times"/>
                <w:b/>
                <w:sz w:val="20"/>
                <w:szCs w:val="20"/>
              </w:rPr>
            </w:pPr>
            <w:r w:rsidRPr="003E3273">
              <w:rPr>
                <w:rFonts w:eastAsia="Times"/>
                <w:b/>
                <w:sz w:val="20"/>
                <w:szCs w:val="20"/>
              </w:rPr>
              <w:t xml:space="preserve">A. </w:t>
            </w:r>
            <w:r w:rsidR="00A01429">
              <w:rPr>
                <w:rFonts w:eastAsia="Times"/>
                <w:b/>
                <w:sz w:val="20"/>
                <w:szCs w:val="20"/>
              </w:rPr>
              <w:tab/>
            </w:r>
            <w:r w:rsidRPr="003E3273">
              <w:rPr>
                <w:rFonts w:eastAsia="Times"/>
                <w:b/>
                <w:sz w:val="20"/>
                <w:szCs w:val="20"/>
              </w:rPr>
              <w:t xml:space="preserve">Prior to the </w:t>
            </w:r>
            <w:r w:rsidRPr="003E3273" w:rsidR="003E3273">
              <w:rPr>
                <w:rFonts w:eastAsia="Times"/>
                <w:b/>
                <w:sz w:val="20"/>
                <w:szCs w:val="20"/>
              </w:rPr>
              <w:t>A</w:t>
            </w:r>
            <w:r w:rsidR="007943F0">
              <w:rPr>
                <w:rFonts w:eastAsia="Times"/>
                <w:b/>
                <w:sz w:val="20"/>
                <w:szCs w:val="20"/>
              </w:rPr>
              <w:t>ssessment, I...</w:t>
            </w:r>
          </w:p>
        </w:tc>
        <w:tc>
          <w:tcPr>
            <w:tcW w:w="720" w:type="dxa"/>
            <w:shd w:val="clear" w:color="auto" w:fill="E6E6E6"/>
            <w:vAlign w:val="center"/>
          </w:tcPr>
          <w:p w:rsidRPr="003E3273" w:rsidR="00806A96" w:rsidP="00242602" w:rsidRDefault="00806A96" w14:paraId="5F27D3FE" w14:textId="77777777">
            <w:pPr>
              <w:spacing w:before="120"/>
              <w:jc w:val="left"/>
              <w:rPr>
                <w:rFonts w:eastAsia="Times"/>
                <w:b/>
                <w:sz w:val="20"/>
                <w:szCs w:val="20"/>
              </w:rPr>
            </w:pPr>
            <w:r w:rsidRPr="003E3273">
              <w:rPr>
                <w:rFonts w:eastAsia="Times"/>
                <w:b/>
                <w:sz w:val="20"/>
                <w:szCs w:val="20"/>
              </w:rPr>
              <w:t>Tick</w:t>
            </w:r>
          </w:p>
        </w:tc>
        <w:tc>
          <w:tcPr>
            <w:tcW w:w="2550" w:type="dxa"/>
            <w:shd w:val="clear" w:color="auto" w:fill="E6E6E6"/>
            <w:vAlign w:val="center"/>
          </w:tcPr>
          <w:p w:rsidRPr="003E3273" w:rsidR="00806A96" w:rsidP="00242602" w:rsidRDefault="00806A96" w14:paraId="15FCB215" w14:textId="77777777">
            <w:pPr>
              <w:spacing w:before="120"/>
              <w:jc w:val="left"/>
              <w:rPr>
                <w:rFonts w:eastAsia="Times"/>
                <w:b/>
                <w:sz w:val="20"/>
                <w:szCs w:val="20"/>
              </w:rPr>
            </w:pPr>
            <w:r w:rsidRPr="003E3273">
              <w:rPr>
                <w:rFonts w:eastAsia="Times"/>
                <w:b/>
                <w:sz w:val="20"/>
                <w:szCs w:val="20"/>
              </w:rPr>
              <w:t>Remarks</w:t>
            </w:r>
          </w:p>
        </w:tc>
      </w:tr>
      <w:tr w:rsidRPr="003E3273" w:rsidR="00806A96" w:rsidTr="00F73044" w14:paraId="213897B0" w14:textId="77777777">
        <w:trPr>
          <w:trHeight w:val="478"/>
        </w:trPr>
        <w:tc>
          <w:tcPr>
            <w:tcW w:w="5598" w:type="dxa"/>
            <w:vAlign w:val="center"/>
          </w:tcPr>
          <w:p w:rsidRPr="003E3273" w:rsidR="00806A96" w:rsidP="00242602" w:rsidRDefault="009D0B19" w14:paraId="6EEDE588" w14:textId="77777777">
            <w:pPr>
              <w:tabs>
                <w:tab w:val="left" w:pos="360"/>
              </w:tabs>
              <w:spacing w:before="120" w:after="120"/>
              <w:ind w:left="360" w:hanging="360"/>
              <w:jc w:val="left"/>
              <w:rPr>
                <w:rFonts w:eastAsia="Times"/>
                <w:sz w:val="20"/>
                <w:szCs w:val="20"/>
              </w:rPr>
            </w:pPr>
            <w:r>
              <w:rPr>
                <w:rFonts w:eastAsia="Times"/>
                <w:sz w:val="20"/>
                <w:szCs w:val="20"/>
              </w:rPr>
              <w:t>1.</w:t>
            </w:r>
            <w:r>
              <w:rPr>
                <w:rFonts w:eastAsia="Times"/>
                <w:sz w:val="20"/>
                <w:szCs w:val="20"/>
              </w:rPr>
              <w:tab/>
            </w:r>
            <w:r w:rsidRPr="003E3273" w:rsidR="00806A96">
              <w:rPr>
                <w:rFonts w:eastAsia="Times"/>
                <w:sz w:val="20"/>
                <w:szCs w:val="20"/>
              </w:rPr>
              <w:t>ensured that the candidate is informed regarding the venue and schedule of assessment</w:t>
            </w:r>
          </w:p>
        </w:tc>
        <w:tc>
          <w:tcPr>
            <w:tcW w:w="720" w:type="dxa"/>
            <w:vAlign w:val="center"/>
          </w:tcPr>
          <w:p w:rsidRPr="003E3273" w:rsidR="00806A96" w:rsidP="00242602" w:rsidRDefault="00806A96" w14:paraId="378B9262" w14:textId="77777777">
            <w:pPr>
              <w:jc w:val="left"/>
              <w:rPr>
                <w:rFonts w:eastAsia="Times"/>
                <w:sz w:val="20"/>
                <w:szCs w:val="20"/>
              </w:rPr>
            </w:pPr>
          </w:p>
        </w:tc>
        <w:tc>
          <w:tcPr>
            <w:tcW w:w="2550" w:type="dxa"/>
            <w:vAlign w:val="center"/>
          </w:tcPr>
          <w:p w:rsidRPr="003E3273" w:rsidR="00806A96" w:rsidP="00242602" w:rsidRDefault="00806A96" w14:paraId="007B9CBC" w14:textId="77777777">
            <w:pPr>
              <w:jc w:val="left"/>
              <w:rPr>
                <w:rFonts w:eastAsia="Times"/>
                <w:sz w:val="20"/>
                <w:szCs w:val="20"/>
              </w:rPr>
            </w:pPr>
          </w:p>
        </w:tc>
      </w:tr>
      <w:tr w:rsidRPr="003E3273" w:rsidR="00806A96" w:rsidTr="00F73044" w14:paraId="28995746" w14:textId="77777777">
        <w:trPr>
          <w:trHeight w:val="971"/>
        </w:trPr>
        <w:tc>
          <w:tcPr>
            <w:tcW w:w="5598" w:type="dxa"/>
            <w:vAlign w:val="center"/>
          </w:tcPr>
          <w:p w:rsidRPr="003E3273" w:rsidR="00806A96" w:rsidP="00242602" w:rsidRDefault="00806A96" w14:paraId="1320080B" w14:textId="77777777">
            <w:pPr>
              <w:tabs>
                <w:tab w:val="left" w:pos="360"/>
              </w:tabs>
              <w:spacing w:before="120" w:after="120"/>
              <w:ind w:left="360" w:hanging="360"/>
              <w:jc w:val="left"/>
              <w:rPr>
                <w:rFonts w:eastAsia="Times"/>
                <w:sz w:val="20"/>
                <w:szCs w:val="20"/>
              </w:rPr>
            </w:pPr>
            <w:r w:rsidRPr="003E3273">
              <w:rPr>
                <w:rFonts w:eastAsia="Times"/>
                <w:sz w:val="20"/>
                <w:szCs w:val="20"/>
              </w:rPr>
              <w:t>2.</w:t>
            </w:r>
            <w:r w:rsidR="009D0B19">
              <w:rPr>
                <w:rFonts w:eastAsia="Times"/>
                <w:sz w:val="20"/>
                <w:szCs w:val="20"/>
              </w:rPr>
              <w:tab/>
            </w:r>
            <w:r w:rsidRPr="003E3273">
              <w:rPr>
                <w:rFonts w:eastAsia="Times"/>
                <w:sz w:val="20"/>
                <w:szCs w:val="20"/>
              </w:rPr>
              <w:t>reviewed the current co</w:t>
            </w:r>
            <w:r w:rsidR="003933C4">
              <w:rPr>
                <w:rFonts w:eastAsia="Times"/>
                <w:sz w:val="20"/>
                <w:szCs w:val="20"/>
              </w:rPr>
              <w:t>pies of the performance statement</w:t>
            </w:r>
            <w:r w:rsidRPr="003E3273">
              <w:rPr>
                <w:rFonts w:eastAsia="Times"/>
                <w:sz w:val="20"/>
                <w:szCs w:val="20"/>
              </w:rPr>
              <w:t xml:space="preserve"> to be assessed, the assessment and evidence gathering plan, the assessment checklist and the </w:t>
            </w:r>
            <w:r w:rsidRPr="003E3273" w:rsidR="00177DCB">
              <w:rPr>
                <w:rFonts w:eastAsia="Times"/>
                <w:sz w:val="20"/>
                <w:szCs w:val="20"/>
              </w:rPr>
              <w:t>organisations standard</w:t>
            </w:r>
            <w:r w:rsidRPr="003E3273">
              <w:rPr>
                <w:rFonts w:eastAsia="Times"/>
                <w:sz w:val="20"/>
                <w:szCs w:val="20"/>
              </w:rPr>
              <w:t xml:space="preserve"> operating procedures (SOP)</w:t>
            </w:r>
          </w:p>
        </w:tc>
        <w:tc>
          <w:tcPr>
            <w:tcW w:w="720" w:type="dxa"/>
            <w:vAlign w:val="center"/>
          </w:tcPr>
          <w:p w:rsidRPr="003E3273" w:rsidR="00806A96" w:rsidP="00242602" w:rsidRDefault="00806A96" w14:paraId="4EE14973" w14:textId="77777777">
            <w:pPr>
              <w:jc w:val="left"/>
              <w:rPr>
                <w:rFonts w:eastAsia="Times"/>
                <w:sz w:val="20"/>
                <w:szCs w:val="20"/>
              </w:rPr>
            </w:pPr>
          </w:p>
        </w:tc>
        <w:tc>
          <w:tcPr>
            <w:tcW w:w="2550" w:type="dxa"/>
            <w:vAlign w:val="center"/>
          </w:tcPr>
          <w:p w:rsidRPr="003E3273" w:rsidR="00806A96" w:rsidP="00242602" w:rsidRDefault="00806A96" w14:paraId="33CBB2DB" w14:textId="77777777">
            <w:pPr>
              <w:jc w:val="left"/>
              <w:rPr>
                <w:rFonts w:eastAsia="Times"/>
                <w:sz w:val="20"/>
                <w:szCs w:val="20"/>
              </w:rPr>
            </w:pPr>
          </w:p>
        </w:tc>
      </w:tr>
      <w:tr w:rsidRPr="003E3273" w:rsidR="00806A96" w:rsidTr="00F73044" w14:paraId="0C541933" w14:textId="77777777">
        <w:trPr>
          <w:trHeight w:val="907"/>
        </w:trPr>
        <w:tc>
          <w:tcPr>
            <w:tcW w:w="5598" w:type="dxa"/>
            <w:vAlign w:val="center"/>
          </w:tcPr>
          <w:p w:rsidRPr="003E3273" w:rsidR="00806A96" w:rsidP="00242602" w:rsidRDefault="00806A96" w14:paraId="1DB5D87F" w14:textId="77777777">
            <w:pPr>
              <w:tabs>
                <w:tab w:val="left" w:pos="360"/>
              </w:tabs>
              <w:spacing w:before="120" w:after="120"/>
              <w:ind w:left="360" w:hanging="360"/>
              <w:jc w:val="left"/>
              <w:rPr>
                <w:rFonts w:eastAsia="Times"/>
                <w:sz w:val="20"/>
                <w:szCs w:val="20"/>
              </w:rPr>
            </w:pPr>
            <w:r w:rsidRPr="003E3273">
              <w:rPr>
                <w:rFonts w:eastAsia="Times"/>
                <w:sz w:val="20"/>
                <w:szCs w:val="20"/>
              </w:rPr>
              <w:t>3.</w:t>
            </w:r>
            <w:r w:rsidR="009D0B19">
              <w:rPr>
                <w:rFonts w:eastAsia="Times"/>
                <w:sz w:val="20"/>
                <w:szCs w:val="20"/>
              </w:rPr>
              <w:tab/>
            </w:r>
            <w:r w:rsidRPr="003E3273">
              <w:rPr>
                <w:rFonts w:eastAsia="Times"/>
                <w:sz w:val="20"/>
                <w:szCs w:val="20"/>
              </w:rPr>
              <w:t xml:space="preserve">reviewed the performance </w:t>
            </w:r>
            <w:r w:rsidR="003933C4">
              <w:rPr>
                <w:rFonts w:eastAsia="Times"/>
                <w:sz w:val="20"/>
                <w:szCs w:val="20"/>
              </w:rPr>
              <w:t>statement</w:t>
            </w:r>
            <w:r w:rsidRPr="003E3273">
              <w:rPr>
                <w:rFonts w:eastAsia="Times"/>
                <w:sz w:val="20"/>
                <w:szCs w:val="20"/>
              </w:rPr>
              <w:t xml:space="preserve"> and evidence plan to ensure that I clearly understood the instructions and the requirements of the assessment process.</w:t>
            </w:r>
          </w:p>
        </w:tc>
        <w:tc>
          <w:tcPr>
            <w:tcW w:w="720" w:type="dxa"/>
            <w:vAlign w:val="center"/>
          </w:tcPr>
          <w:p w:rsidRPr="003E3273" w:rsidR="00806A96" w:rsidP="00242602" w:rsidRDefault="00806A96" w14:paraId="643F3F39" w14:textId="77777777">
            <w:pPr>
              <w:jc w:val="left"/>
              <w:rPr>
                <w:rFonts w:eastAsia="Times"/>
                <w:sz w:val="20"/>
                <w:szCs w:val="20"/>
              </w:rPr>
            </w:pPr>
          </w:p>
        </w:tc>
        <w:tc>
          <w:tcPr>
            <w:tcW w:w="2550" w:type="dxa"/>
            <w:vAlign w:val="center"/>
          </w:tcPr>
          <w:p w:rsidRPr="003E3273" w:rsidR="00806A96" w:rsidP="00242602" w:rsidRDefault="00806A96" w14:paraId="69696BA9" w14:textId="77777777">
            <w:pPr>
              <w:jc w:val="left"/>
              <w:rPr>
                <w:rFonts w:eastAsia="Times"/>
                <w:sz w:val="20"/>
                <w:szCs w:val="20"/>
              </w:rPr>
            </w:pPr>
          </w:p>
        </w:tc>
      </w:tr>
      <w:tr w:rsidRPr="003E3273" w:rsidR="00806A96" w:rsidTr="00F73044" w14:paraId="420FFA85" w14:textId="77777777">
        <w:trPr>
          <w:trHeight w:val="485"/>
        </w:trPr>
        <w:tc>
          <w:tcPr>
            <w:tcW w:w="5598" w:type="dxa"/>
            <w:vAlign w:val="center"/>
          </w:tcPr>
          <w:p w:rsidRPr="003E3273" w:rsidR="00806A96" w:rsidP="00242602" w:rsidRDefault="00806A96" w14:paraId="11577519" w14:textId="77777777">
            <w:pPr>
              <w:tabs>
                <w:tab w:val="left" w:pos="360"/>
                <w:tab w:val="left" w:pos="450"/>
              </w:tabs>
              <w:ind w:left="360" w:hanging="360"/>
              <w:jc w:val="left"/>
              <w:rPr>
                <w:rFonts w:eastAsia="Times"/>
                <w:sz w:val="20"/>
                <w:szCs w:val="20"/>
              </w:rPr>
            </w:pPr>
            <w:r w:rsidRPr="003E3273">
              <w:rPr>
                <w:rFonts w:eastAsia="Times"/>
                <w:sz w:val="20"/>
                <w:szCs w:val="20"/>
              </w:rPr>
              <w:t>4.</w:t>
            </w:r>
            <w:r w:rsidR="009D0B19">
              <w:rPr>
                <w:rFonts w:eastAsia="Times"/>
                <w:sz w:val="20"/>
                <w:szCs w:val="20"/>
              </w:rPr>
              <w:tab/>
            </w:r>
            <w:r w:rsidRPr="003E3273">
              <w:rPr>
                <w:rFonts w:eastAsia="Times"/>
                <w:sz w:val="20"/>
                <w:szCs w:val="20"/>
              </w:rPr>
              <w:t>identified and accommodated any special needs candidate</w:t>
            </w:r>
          </w:p>
        </w:tc>
        <w:tc>
          <w:tcPr>
            <w:tcW w:w="720" w:type="dxa"/>
            <w:vAlign w:val="center"/>
          </w:tcPr>
          <w:p w:rsidRPr="003E3273" w:rsidR="00806A96" w:rsidP="00242602" w:rsidRDefault="00806A96" w14:paraId="63340311" w14:textId="77777777">
            <w:pPr>
              <w:jc w:val="left"/>
              <w:rPr>
                <w:rFonts w:eastAsia="Times"/>
                <w:sz w:val="20"/>
                <w:szCs w:val="20"/>
              </w:rPr>
            </w:pPr>
          </w:p>
        </w:tc>
        <w:tc>
          <w:tcPr>
            <w:tcW w:w="2550" w:type="dxa"/>
            <w:vAlign w:val="center"/>
          </w:tcPr>
          <w:p w:rsidRPr="003E3273" w:rsidR="00806A96" w:rsidP="00242602" w:rsidRDefault="00806A96" w14:paraId="5D668BD9" w14:textId="77777777">
            <w:pPr>
              <w:jc w:val="left"/>
              <w:rPr>
                <w:rFonts w:eastAsia="Times"/>
                <w:sz w:val="20"/>
                <w:szCs w:val="20"/>
              </w:rPr>
            </w:pPr>
          </w:p>
        </w:tc>
      </w:tr>
      <w:tr w:rsidRPr="003E3273" w:rsidR="00806A96" w:rsidTr="00F73044" w14:paraId="14E220EE" w14:textId="77777777">
        <w:trPr>
          <w:trHeight w:val="286"/>
        </w:trPr>
        <w:tc>
          <w:tcPr>
            <w:tcW w:w="5598" w:type="dxa"/>
            <w:vAlign w:val="center"/>
          </w:tcPr>
          <w:p w:rsidRPr="003E3273" w:rsidR="00806A96" w:rsidP="00242602" w:rsidRDefault="00806A96" w14:paraId="7A0A8F5D" w14:textId="77777777">
            <w:pPr>
              <w:tabs>
                <w:tab w:val="left" w:pos="360"/>
              </w:tabs>
              <w:spacing w:before="120" w:after="120"/>
              <w:ind w:left="360" w:hanging="360"/>
              <w:jc w:val="left"/>
              <w:rPr>
                <w:rFonts w:eastAsia="Times"/>
                <w:sz w:val="20"/>
                <w:szCs w:val="20"/>
              </w:rPr>
            </w:pPr>
            <w:r w:rsidRPr="003E3273">
              <w:rPr>
                <w:rFonts w:eastAsia="Times"/>
                <w:sz w:val="20"/>
                <w:szCs w:val="20"/>
              </w:rPr>
              <w:t>5.</w:t>
            </w:r>
            <w:r w:rsidR="009D0B19">
              <w:rPr>
                <w:rFonts w:eastAsia="Times"/>
                <w:sz w:val="20"/>
                <w:szCs w:val="20"/>
              </w:rPr>
              <w:tab/>
            </w:r>
            <w:r w:rsidRPr="003E3273">
              <w:rPr>
                <w:rFonts w:eastAsia="Times"/>
                <w:sz w:val="20"/>
                <w:szCs w:val="20"/>
              </w:rPr>
              <w:t>checked the logistics set up and resources for the assessment.</w:t>
            </w:r>
          </w:p>
        </w:tc>
        <w:tc>
          <w:tcPr>
            <w:tcW w:w="720" w:type="dxa"/>
            <w:vAlign w:val="center"/>
          </w:tcPr>
          <w:p w:rsidRPr="003E3273" w:rsidR="00806A96" w:rsidP="00242602" w:rsidRDefault="00806A96" w14:paraId="022AD4D5" w14:textId="77777777">
            <w:pPr>
              <w:jc w:val="left"/>
              <w:rPr>
                <w:rFonts w:eastAsia="Times"/>
                <w:sz w:val="20"/>
                <w:szCs w:val="20"/>
              </w:rPr>
            </w:pPr>
          </w:p>
        </w:tc>
        <w:tc>
          <w:tcPr>
            <w:tcW w:w="2550" w:type="dxa"/>
            <w:vAlign w:val="center"/>
          </w:tcPr>
          <w:p w:rsidRPr="003E3273" w:rsidR="00806A96" w:rsidP="00242602" w:rsidRDefault="00806A96" w14:paraId="40338E2D" w14:textId="77777777">
            <w:pPr>
              <w:jc w:val="left"/>
              <w:rPr>
                <w:rFonts w:eastAsia="Times"/>
                <w:sz w:val="20"/>
                <w:szCs w:val="20"/>
              </w:rPr>
            </w:pPr>
          </w:p>
        </w:tc>
      </w:tr>
      <w:tr w:rsidRPr="003E3273" w:rsidR="00806A96" w:rsidTr="000B65C5" w14:paraId="62178236" w14:textId="77777777">
        <w:trPr>
          <w:trHeight w:val="286"/>
        </w:trPr>
        <w:tc>
          <w:tcPr>
            <w:tcW w:w="8868" w:type="dxa"/>
            <w:gridSpan w:val="3"/>
            <w:shd w:val="clear" w:color="auto" w:fill="E6E6E6"/>
            <w:vAlign w:val="center"/>
          </w:tcPr>
          <w:p w:rsidRPr="003E3273" w:rsidR="00806A96" w:rsidP="00242602" w:rsidRDefault="002D5139" w14:paraId="42160701" w14:textId="638666A8">
            <w:pPr>
              <w:tabs>
                <w:tab w:val="left" w:pos="376"/>
              </w:tabs>
              <w:spacing w:before="120"/>
              <w:jc w:val="left"/>
              <w:rPr>
                <w:rFonts w:eastAsia="Times"/>
                <w:b/>
                <w:sz w:val="20"/>
                <w:szCs w:val="20"/>
              </w:rPr>
            </w:pPr>
            <w:r>
              <w:rPr>
                <w:rFonts w:eastAsia="Times"/>
                <w:b/>
                <w:sz w:val="20"/>
                <w:szCs w:val="20"/>
              </w:rPr>
              <w:t>B.</w:t>
            </w:r>
            <w:r>
              <w:rPr>
                <w:rFonts w:eastAsia="Times"/>
                <w:b/>
                <w:sz w:val="20"/>
                <w:szCs w:val="20"/>
              </w:rPr>
              <w:tab/>
            </w:r>
            <w:r w:rsidRPr="003E3273" w:rsidR="00806A96">
              <w:rPr>
                <w:rFonts w:eastAsia="Times"/>
                <w:b/>
                <w:sz w:val="20"/>
                <w:szCs w:val="20"/>
              </w:rPr>
              <w:t xml:space="preserve">During the </w:t>
            </w:r>
            <w:r w:rsidRPr="003E3273" w:rsidR="003E3273">
              <w:rPr>
                <w:rFonts w:eastAsia="Times"/>
                <w:b/>
                <w:sz w:val="20"/>
                <w:szCs w:val="20"/>
              </w:rPr>
              <w:t>A</w:t>
            </w:r>
            <w:r w:rsidRPr="003E3273" w:rsidR="00806A96">
              <w:rPr>
                <w:rFonts w:eastAsia="Times"/>
                <w:b/>
                <w:sz w:val="20"/>
                <w:szCs w:val="20"/>
              </w:rPr>
              <w:t>ssessment</w:t>
            </w:r>
            <w:r w:rsidR="00300C4A">
              <w:rPr>
                <w:rFonts w:eastAsia="Times"/>
                <w:b/>
                <w:sz w:val="20"/>
                <w:szCs w:val="20"/>
              </w:rPr>
              <w:t>, I</w:t>
            </w:r>
            <w:r w:rsidRPr="003E3273" w:rsidR="00806A96">
              <w:rPr>
                <w:rFonts w:eastAsia="Times"/>
                <w:b/>
                <w:sz w:val="20"/>
                <w:szCs w:val="20"/>
              </w:rPr>
              <w:t>:</w:t>
            </w:r>
          </w:p>
        </w:tc>
      </w:tr>
      <w:tr w:rsidRPr="003E3273" w:rsidR="00806A96" w:rsidTr="00F73044" w14:paraId="73A9EBDE" w14:textId="77777777">
        <w:trPr>
          <w:trHeight w:val="493"/>
        </w:trPr>
        <w:tc>
          <w:tcPr>
            <w:tcW w:w="5598" w:type="dxa"/>
            <w:vAlign w:val="center"/>
          </w:tcPr>
          <w:p w:rsidRPr="003E3273" w:rsidR="00806A96" w:rsidP="00242602" w:rsidRDefault="00806A96" w14:paraId="3AEB2B15" w14:textId="77777777">
            <w:pPr>
              <w:spacing w:before="120"/>
              <w:ind w:left="360" w:hanging="360"/>
              <w:jc w:val="left"/>
              <w:rPr>
                <w:rFonts w:eastAsia="Times"/>
                <w:sz w:val="20"/>
                <w:szCs w:val="20"/>
              </w:rPr>
            </w:pPr>
            <w:r w:rsidRPr="003E3273">
              <w:rPr>
                <w:rFonts w:eastAsia="Times"/>
                <w:sz w:val="20"/>
                <w:szCs w:val="20"/>
              </w:rPr>
              <w:t>1.</w:t>
            </w:r>
            <w:r w:rsidR="009D0B19">
              <w:rPr>
                <w:rFonts w:eastAsia="Times"/>
              </w:rPr>
              <w:tab/>
            </w:r>
            <w:r w:rsidRPr="003E3273">
              <w:rPr>
                <w:rFonts w:eastAsia="Times"/>
                <w:sz w:val="20"/>
                <w:szCs w:val="20"/>
              </w:rPr>
              <w:t xml:space="preserve">introduced </w:t>
            </w:r>
            <w:bookmarkStart w:name="_Int_QtcTEvWs" w:id="12"/>
            <w:r w:rsidRPr="003E3273">
              <w:rPr>
                <w:rFonts w:eastAsia="Times"/>
                <w:sz w:val="20"/>
                <w:szCs w:val="20"/>
              </w:rPr>
              <w:t>myself</w:t>
            </w:r>
            <w:bookmarkEnd w:id="12"/>
            <w:r w:rsidRPr="003E3273">
              <w:rPr>
                <w:rFonts w:eastAsia="Times"/>
                <w:sz w:val="20"/>
                <w:szCs w:val="20"/>
              </w:rPr>
              <w:t xml:space="preserve"> and confirmed the identities of the candidates.</w:t>
            </w:r>
          </w:p>
        </w:tc>
        <w:tc>
          <w:tcPr>
            <w:tcW w:w="720" w:type="dxa"/>
            <w:vAlign w:val="center"/>
          </w:tcPr>
          <w:p w:rsidRPr="003E3273" w:rsidR="00806A96" w:rsidP="00242602" w:rsidRDefault="00806A96" w14:paraId="6AE099D2" w14:textId="77777777">
            <w:pPr>
              <w:spacing w:before="120"/>
              <w:jc w:val="left"/>
              <w:rPr>
                <w:rFonts w:eastAsia="Times"/>
                <w:sz w:val="20"/>
                <w:szCs w:val="20"/>
              </w:rPr>
            </w:pPr>
          </w:p>
        </w:tc>
        <w:tc>
          <w:tcPr>
            <w:tcW w:w="2550" w:type="dxa"/>
            <w:vAlign w:val="center"/>
          </w:tcPr>
          <w:p w:rsidRPr="003E3273" w:rsidR="00806A96" w:rsidP="00242602" w:rsidRDefault="00806A96" w14:paraId="4579FB49" w14:textId="77777777">
            <w:pPr>
              <w:spacing w:before="120"/>
              <w:jc w:val="left"/>
              <w:rPr>
                <w:rFonts w:eastAsia="Times"/>
                <w:sz w:val="20"/>
                <w:szCs w:val="20"/>
              </w:rPr>
            </w:pPr>
          </w:p>
        </w:tc>
      </w:tr>
      <w:tr w:rsidRPr="003E3273" w:rsidR="00806A96" w:rsidTr="00F73044" w14:paraId="1E624C52" w14:textId="77777777">
        <w:trPr>
          <w:trHeight w:val="493"/>
        </w:trPr>
        <w:tc>
          <w:tcPr>
            <w:tcW w:w="5598" w:type="dxa"/>
            <w:vAlign w:val="center"/>
          </w:tcPr>
          <w:p w:rsidRPr="003E3273" w:rsidR="00806A96" w:rsidP="00242602" w:rsidRDefault="00806A96" w14:paraId="58CAA75F" w14:textId="77777777">
            <w:pPr>
              <w:spacing w:before="120"/>
              <w:ind w:left="360" w:hanging="360"/>
              <w:jc w:val="left"/>
              <w:rPr>
                <w:rFonts w:eastAsia="Times"/>
                <w:sz w:val="20"/>
                <w:szCs w:val="20"/>
              </w:rPr>
            </w:pPr>
            <w:r w:rsidRPr="003E3273">
              <w:rPr>
                <w:rFonts w:eastAsia="Times"/>
                <w:sz w:val="20"/>
                <w:szCs w:val="20"/>
              </w:rPr>
              <w:t>2.</w:t>
            </w:r>
            <w:r w:rsidR="009D0B19">
              <w:rPr>
                <w:rFonts w:eastAsia="Times"/>
                <w:sz w:val="20"/>
                <w:szCs w:val="20"/>
              </w:rPr>
              <w:tab/>
            </w:r>
            <w:r w:rsidRPr="003E3273">
              <w:rPr>
                <w:rFonts w:eastAsia="Times"/>
                <w:sz w:val="20"/>
                <w:szCs w:val="20"/>
              </w:rPr>
              <w:t>put the candidates at ease by being friendly and helpful.</w:t>
            </w:r>
          </w:p>
        </w:tc>
        <w:tc>
          <w:tcPr>
            <w:tcW w:w="720" w:type="dxa"/>
            <w:vAlign w:val="center"/>
          </w:tcPr>
          <w:p w:rsidRPr="003E3273" w:rsidR="00806A96" w:rsidP="00242602" w:rsidRDefault="00806A96" w14:paraId="7183CDF0" w14:textId="77777777">
            <w:pPr>
              <w:spacing w:before="120"/>
              <w:jc w:val="left"/>
              <w:rPr>
                <w:rFonts w:eastAsia="Times"/>
                <w:sz w:val="20"/>
                <w:szCs w:val="20"/>
              </w:rPr>
            </w:pPr>
          </w:p>
        </w:tc>
        <w:tc>
          <w:tcPr>
            <w:tcW w:w="2550" w:type="dxa"/>
            <w:vAlign w:val="center"/>
          </w:tcPr>
          <w:p w:rsidRPr="003E3273" w:rsidR="00806A96" w:rsidP="00242602" w:rsidRDefault="00806A96" w14:paraId="688055A3" w14:textId="77777777">
            <w:pPr>
              <w:spacing w:before="120"/>
              <w:jc w:val="left"/>
              <w:rPr>
                <w:rFonts w:eastAsia="Times"/>
                <w:sz w:val="20"/>
                <w:szCs w:val="20"/>
              </w:rPr>
            </w:pPr>
          </w:p>
        </w:tc>
      </w:tr>
      <w:tr w:rsidRPr="003E3273" w:rsidR="00806A96" w:rsidTr="00F73044" w14:paraId="4D6BD2B9" w14:textId="77777777">
        <w:trPr>
          <w:trHeight w:val="478"/>
        </w:trPr>
        <w:tc>
          <w:tcPr>
            <w:tcW w:w="5598" w:type="dxa"/>
            <w:vAlign w:val="center"/>
          </w:tcPr>
          <w:p w:rsidRPr="003E3273" w:rsidR="00806A96" w:rsidP="00242602" w:rsidRDefault="00806A96" w14:paraId="3C16B42A" w14:textId="77777777">
            <w:pPr>
              <w:spacing w:before="120"/>
              <w:ind w:left="360" w:hanging="360"/>
              <w:jc w:val="left"/>
              <w:rPr>
                <w:rFonts w:eastAsia="Times"/>
                <w:sz w:val="20"/>
                <w:szCs w:val="20"/>
              </w:rPr>
            </w:pPr>
            <w:r w:rsidRPr="003E3273">
              <w:rPr>
                <w:rFonts w:eastAsia="Times"/>
                <w:sz w:val="20"/>
                <w:szCs w:val="20"/>
              </w:rPr>
              <w:t>3.</w:t>
            </w:r>
            <w:r w:rsidR="009D0B19">
              <w:rPr>
                <w:rFonts w:eastAsia="Times"/>
                <w:sz w:val="20"/>
                <w:szCs w:val="20"/>
              </w:rPr>
              <w:tab/>
            </w:r>
            <w:r w:rsidRPr="003E3273">
              <w:rPr>
                <w:rFonts w:eastAsia="Times"/>
                <w:sz w:val="20"/>
                <w:szCs w:val="20"/>
              </w:rPr>
              <w:t>explained to the candidates the purpose, context and benefits of the assessment.</w:t>
            </w:r>
          </w:p>
        </w:tc>
        <w:tc>
          <w:tcPr>
            <w:tcW w:w="720" w:type="dxa"/>
            <w:vAlign w:val="center"/>
          </w:tcPr>
          <w:p w:rsidRPr="003E3273" w:rsidR="00806A96" w:rsidP="00242602" w:rsidRDefault="00806A96" w14:paraId="4E0A88F2" w14:textId="77777777">
            <w:pPr>
              <w:spacing w:before="120"/>
              <w:jc w:val="left"/>
              <w:rPr>
                <w:rFonts w:eastAsia="Times"/>
                <w:sz w:val="20"/>
                <w:szCs w:val="20"/>
              </w:rPr>
            </w:pPr>
          </w:p>
        </w:tc>
        <w:tc>
          <w:tcPr>
            <w:tcW w:w="2550" w:type="dxa"/>
            <w:vAlign w:val="center"/>
          </w:tcPr>
          <w:p w:rsidRPr="003E3273" w:rsidR="00806A96" w:rsidP="00242602" w:rsidRDefault="00806A96" w14:paraId="05349604" w14:textId="77777777">
            <w:pPr>
              <w:spacing w:before="120"/>
              <w:jc w:val="left"/>
              <w:rPr>
                <w:rFonts w:eastAsia="Times"/>
                <w:sz w:val="20"/>
                <w:szCs w:val="20"/>
              </w:rPr>
            </w:pPr>
          </w:p>
        </w:tc>
      </w:tr>
      <w:tr w:rsidRPr="003E3273" w:rsidR="00806A96" w:rsidTr="00F73044" w14:paraId="0A123B62" w14:textId="77777777">
        <w:trPr>
          <w:trHeight w:val="493"/>
        </w:trPr>
        <w:tc>
          <w:tcPr>
            <w:tcW w:w="5598" w:type="dxa"/>
            <w:vAlign w:val="center"/>
          </w:tcPr>
          <w:p w:rsidRPr="003E3273" w:rsidR="00806A96" w:rsidP="00242602" w:rsidRDefault="00806A96" w14:paraId="3C7FD0AF" w14:textId="77777777">
            <w:pPr>
              <w:spacing w:before="120"/>
              <w:ind w:left="360" w:hanging="360"/>
              <w:jc w:val="left"/>
              <w:rPr>
                <w:rFonts w:eastAsia="Times"/>
                <w:sz w:val="20"/>
                <w:szCs w:val="20"/>
              </w:rPr>
            </w:pPr>
            <w:r w:rsidRPr="003E3273">
              <w:rPr>
                <w:rFonts w:eastAsia="Times"/>
                <w:sz w:val="20"/>
                <w:szCs w:val="20"/>
              </w:rPr>
              <w:t>4.</w:t>
            </w:r>
            <w:r w:rsidR="009D0B19">
              <w:rPr>
                <w:rFonts w:eastAsia="Times"/>
                <w:sz w:val="20"/>
                <w:szCs w:val="20"/>
              </w:rPr>
              <w:tab/>
            </w:r>
            <w:r w:rsidRPr="003E3273">
              <w:rPr>
                <w:rFonts w:eastAsia="Times"/>
                <w:sz w:val="20"/>
                <w:szCs w:val="20"/>
              </w:rPr>
              <w:t>ensured the candidates understood the process of the assessment.</w:t>
            </w:r>
          </w:p>
        </w:tc>
        <w:tc>
          <w:tcPr>
            <w:tcW w:w="720" w:type="dxa"/>
            <w:vAlign w:val="center"/>
          </w:tcPr>
          <w:p w:rsidRPr="003E3273" w:rsidR="00806A96" w:rsidP="00242602" w:rsidRDefault="00806A96" w14:paraId="0E759C60" w14:textId="77777777">
            <w:pPr>
              <w:spacing w:before="120"/>
              <w:jc w:val="left"/>
              <w:rPr>
                <w:rFonts w:eastAsia="Times"/>
                <w:sz w:val="20"/>
                <w:szCs w:val="20"/>
              </w:rPr>
            </w:pPr>
          </w:p>
        </w:tc>
        <w:tc>
          <w:tcPr>
            <w:tcW w:w="2550" w:type="dxa"/>
            <w:vAlign w:val="center"/>
          </w:tcPr>
          <w:p w:rsidRPr="003E3273" w:rsidR="00806A96" w:rsidP="00242602" w:rsidRDefault="00806A96" w14:paraId="50FCB756" w14:textId="77777777">
            <w:pPr>
              <w:spacing w:before="120"/>
              <w:jc w:val="left"/>
              <w:rPr>
                <w:rFonts w:eastAsia="Times"/>
                <w:sz w:val="20"/>
                <w:szCs w:val="20"/>
              </w:rPr>
            </w:pPr>
          </w:p>
        </w:tc>
      </w:tr>
      <w:tr w:rsidRPr="003E3273" w:rsidR="00806A96" w:rsidTr="00F73044" w14:paraId="568C6EF3" w14:textId="77777777">
        <w:trPr>
          <w:trHeight w:val="493"/>
        </w:trPr>
        <w:tc>
          <w:tcPr>
            <w:tcW w:w="5598" w:type="dxa"/>
            <w:vAlign w:val="center"/>
          </w:tcPr>
          <w:p w:rsidRPr="003E3273" w:rsidR="00806A96" w:rsidP="00242602" w:rsidRDefault="00806A96" w14:paraId="787CC99B" w14:textId="77777777">
            <w:pPr>
              <w:spacing w:before="120"/>
              <w:ind w:left="360" w:hanging="360"/>
              <w:jc w:val="left"/>
              <w:rPr>
                <w:rFonts w:eastAsia="Times"/>
                <w:sz w:val="20"/>
                <w:szCs w:val="20"/>
              </w:rPr>
            </w:pPr>
            <w:r w:rsidRPr="003E3273">
              <w:rPr>
                <w:rFonts w:eastAsia="Times"/>
                <w:sz w:val="20"/>
                <w:szCs w:val="20"/>
              </w:rPr>
              <w:t>5.</w:t>
            </w:r>
            <w:r w:rsidR="009D0B19">
              <w:rPr>
                <w:rFonts w:eastAsia="Times"/>
                <w:sz w:val="20"/>
                <w:szCs w:val="20"/>
              </w:rPr>
              <w:tab/>
            </w:r>
            <w:r w:rsidRPr="003E3273">
              <w:rPr>
                <w:rFonts w:eastAsia="Times"/>
                <w:sz w:val="20"/>
                <w:szCs w:val="20"/>
              </w:rPr>
              <w:t xml:space="preserve">gave the candidates an overview of performance </w:t>
            </w:r>
            <w:r w:rsidR="003933C4">
              <w:rPr>
                <w:rFonts w:eastAsia="Times"/>
                <w:sz w:val="20"/>
                <w:szCs w:val="20"/>
              </w:rPr>
              <w:t>statement</w:t>
            </w:r>
            <w:r w:rsidRPr="003E3273">
              <w:rPr>
                <w:rFonts w:eastAsia="Times"/>
                <w:sz w:val="20"/>
                <w:szCs w:val="20"/>
              </w:rPr>
              <w:t xml:space="preserve"> to be assessed.</w:t>
            </w:r>
          </w:p>
        </w:tc>
        <w:tc>
          <w:tcPr>
            <w:tcW w:w="720" w:type="dxa"/>
            <w:vAlign w:val="center"/>
          </w:tcPr>
          <w:p w:rsidRPr="003E3273" w:rsidR="00806A96" w:rsidP="00242602" w:rsidRDefault="00806A96" w14:paraId="664F498D" w14:textId="77777777">
            <w:pPr>
              <w:spacing w:before="120"/>
              <w:jc w:val="left"/>
              <w:rPr>
                <w:rFonts w:eastAsia="Times"/>
                <w:sz w:val="20"/>
                <w:szCs w:val="20"/>
              </w:rPr>
            </w:pPr>
          </w:p>
        </w:tc>
        <w:tc>
          <w:tcPr>
            <w:tcW w:w="2550" w:type="dxa"/>
            <w:vAlign w:val="center"/>
          </w:tcPr>
          <w:p w:rsidRPr="003E3273" w:rsidR="00806A96" w:rsidP="00242602" w:rsidRDefault="00806A96" w14:paraId="0AC58503" w14:textId="77777777">
            <w:pPr>
              <w:spacing w:before="120"/>
              <w:jc w:val="left"/>
              <w:rPr>
                <w:rFonts w:eastAsia="Times"/>
                <w:sz w:val="20"/>
                <w:szCs w:val="20"/>
              </w:rPr>
            </w:pPr>
          </w:p>
        </w:tc>
      </w:tr>
      <w:tr w:rsidRPr="003E3273" w:rsidR="00806A96" w:rsidTr="00F73044" w14:paraId="257C83B8" w14:textId="77777777">
        <w:trPr>
          <w:trHeight w:val="478"/>
        </w:trPr>
        <w:tc>
          <w:tcPr>
            <w:tcW w:w="5598" w:type="dxa"/>
            <w:vAlign w:val="center"/>
          </w:tcPr>
          <w:p w:rsidRPr="003E3273" w:rsidR="00806A96" w:rsidP="00242602" w:rsidRDefault="00806A96" w14:paraId="64893638" w14:textId="77777777">
            <w:pPr>
              <w:spacing w:before="120"/>
              <w:ind w:left="360" w:hanging="360"/>
              <w:jc w:val="left"/>
              <w:rPr>
                <w:rFonts w:eastAsia="Times"/>
                <w:sz w:val="20"/>
                <w:szCs w:val="20"/>
              </w:rPr>
            </w:pPr>
            <w:r w:rsidRPr="003E3273">
              <w:rPr>
                <w:rFonts w:eastAsia="Times"/>
                <w:sz w:val="20"/>
                <w:szCs w:val="20"/>
              </w:rPr>
              <w:t>6.</w:t>
            </w:r>
            <w:r w:rsidR="009D0B19">
              <w:rPr>
                <w:rFonts w:eastAsia="Times"/>
                <w:sz w:val="20"/>
                <w:szCs w:val="20"/>
              </w:rPr>
              <w:tab/>
            </w:r>
            <w:r w:rsidRPr="003E3273">
              <w:rPr>
                <w:rFonts w:eastAsia="Times"/>
                <w:sz w:val="20"/>
                <w:szCs w:val="20"/>
              </w:rPr>
              <w:t>explained the appeal procedure and the results reporting procedure.</w:t>
            </w:r>
          </w:p>
        </w:tc>
        <w:tc>
          <w:tcPr>
            <w:tcW w:w="720" w:type="dxa"/>
            <w:vAlign w:val="center"/>
          </w:tcPr>
          <w:p w:rsidRPr="003E3273" w:rsidR="00806A96" w:rsidP="00242602" w:rsidRDefault="00806A96" w14:paraId="7EF1E94B" w14:textId="77777777">
            <w:pPr>
              <w:spacing w:before="120"/>
              <w:jc w:val="left"/>
              <w:rPr>
                <w:rFonts w:eastAsia="Times"/>
                <w:sz w:val="20"/>
                <w:szCs w:val="20"/>
              </w:rPr>
            </w:pPr>
          </w:p>
        </w:tc>
        <w:tc>
          <w:tcPr>
            <w:tcW w:w="2550" w:type="dxa"/>
            <w:vAlign w:val="center"/>
          </w:tcPr>
          <w:p w:rsidRPr="003E3273" w:rsidR="00806A96" w:rsidP="00242602" w:rsidRDefault="00806A96" w14:paraId="218FD21E" w14:textId="77777777">
            <w:pPr>
              <w:spacing w:before="120"/>
              <w:jc w:val="left"/>
              <w:rPr>
                <w:rFonts w:eastAsia="Times"/>
                <w:sz w:val="20"/>
                <w:szCs w:val="20"/>
              </w:rPr>
            </w:pPr>
          </w:p>
        </w:tc>
      </w:tr>
      <w:tr w:rsidRPr="003E3273" w:rsidR="00806A96" w:rsidTr="00F73044" w14:paraId="1692EB3D" w14:textId="77777777">
        <w:trPr>
          <w:trHeight w:val="493"/>
        </w:trPr>
        <w:tc>
          <w:tcPr>
            <w:tcW w:w="5598" w:type="dxa"/>
            <w:vAlign w:val="center"/>
          </w:tcPr>
          <w:p w:rsidRPr="003E3273" w:rsidR="00806A96" w:rsidP="00242602" w:rsidRDefault="00806A96" w14:paraId="34D5F3E0" w14:textId="77777777">
            <w:pPr>
              <w:spacing w:before="120"/>
              <w:ind w:left="360" w:hanging="360"/>
              <w:jc w:val="left"/>
              <w:rPr>
                <w:rFonts w:eastAsia="Times"/>
                <w:sz w:val="20"/>
                <w:szCs w:val="20"/>
              </w:rPr>
            </w:pPr>
            <w:r w:rsidRPr="003E3273">
              <w:rPr>
                <w:rFonts w:eastAsia="Times"/>
                <w:sz w:val="20"/>
                <w:szCs w:val="20"/>
              </w:rPr>
              <w:t>7.</w:t>
            </w:r>
            <w:r w:rsidR="009D0B19">
              <w:rPr>
                <w:rFonts w:eastAsia="Times"/>
                <w:sz w:val="20"/>
                <w:szCs w:val="20"/>
              </w:rPr>
              <w:tab/>
            </w:r>
            <w:r w:rsidRPr="003E3273">
              <w:rPr>
                <w:rFonts w:eastAsia="Times"/>
                <w:sz w:val="20"/>
                <w:szCs w:val="20"/>
              </w:rPr>
              <w:t>encouraged candidates to seek clarifications if in doubt.</w:t>
            </w:r>
          </w:p>
        </w:tc>
        <w:tc>
          <w:tcPr>
            <w:tcW w:w="720" w:type="dxa"/>
            <w:vAlign w:val="center"/>
          </w:tcPr>
          <w:p w:rsidRPr="003E3273" w:rsidR="00806A96" w:rsidP="00242602" w:rsidRDefault="00806A96" w14:paraId="0EF99D8A" w14:textId="77777777">
            <w:pPr>
              <w:spacing w:before="120"/>
              <w:jc w:val="left"/>
              <w:rPr>
                <w:rFonts w:eastAsia="Times"/>
                <w:sz w:val="20"/>
                <w:szCs w:val="20"/>
              </w:rPr>
            </w:pPr>
          </w:p>
        </w:tc>
        <w:tc>
          <w:tcPr>
            <w:tcW w:w="2550" w:type="dxa"/>
            <w:vAlign w:val="center"/>
          </w:tcPr>
          <w:p w:rsidRPr="003E3273" w:rsidR="00806A96" w:rsidP="00242602" w:rsidRDefault="00806A96" w14:paraId="191D5D59" w14:textId="77777777">
            <w:pPr>
              <w:spacing w:before="120"/>
              <w:jc w:val="left"/>
              <w:rPr>
                <w:rFonts w:eastAsia="Times"/>
                <w:sz w:val="20"/>
                <w:szCs w:val="20"/>
              </w:rPr>
            </w:pPr>
          </w:p>
        </w:tc>
      </w:tr>
      <w:tr w:rsidRPr="003E3273" w:rsidR="00806A96" w:rsidTr="00F73044" w14:paraId="3B35F4FD" w14:textId="77777777">
        <w:trPr>
          <w:trHeight w:val="286"/>
        </w:trPr>
        <w:tc>
          <w:tcPr>
            <w:tcW w:w="5598" w:type="dxa"/>
            <w:vAlign w:val="center"/>
          </w:tcPr>
          <w:p w:rsidRPr="003E3273" w:rsidR="00806A96" w:rsidP="00242602" w:rsidRDefault="00806A96" w14:paraId="1D5736B7" w14:textId="77777777">
            <w:pPr>
              <w:spacing w:before="120"/>
              <w:ind w:left="360" w:hanging="360"/>
              <w:jc w:val="left"/>
              <w:rPr>
                <w:rFonts w:eastAsia="Times"/>
                <w:sz w:val="20"/>
                <w:szCs w:val="20"/>
              </w:rPr>
            </w:pPr>
            <w:r w:rsidRPr="003E3273">
              <w:rPr>
                <w:rFonts w:eastAsia="Times"/>
                <w:sz w:val="20"/>
                <w:szCs w:val="20"/>
              </w:rPr>
              <w:t>8.</w:t>
            </w:r>
            <w:r w:rsidR="00A01429">
              <w:rPr>
                <w:rFonts w:eastAsia="Times"/>
                <w:sz w:val="20"/>
                <w:szCs w:val="20"/>
              </w:rPr>
              <w:tab/>
            </w:r>
            <w:r w:rsidRPr="003E3273">
              <w:rPr>
                <w:rFonts w:eastAsia="Times"/>
                <w:sz w:val="20"/>
                <w:szCs w:val="20"/>
              </w:rPr>
              <w:t>asked candidates for feedback on the assessment.</w:t>
            </w:r>
          </w:p>
        </w:tc>
        <w:tc>
          <w:tcPr>
            <w:tcW w:w="720" w:type="dxa"/>
            <w:vAlign w:val="center"/>
          </w:tcPr>
          <w:p w:rsidRPr="003E3273" w:rsidR="00806A96" w:rsidP="00242602" w:rsidRDefault="00806A96" w14:paraId="35DABCC2" w14:textId="77777777">
            <w:pPr>
              <w:spacing w:before="120"/>
              <w:jc w:val="left"/>
              <w:rPr>
                <w:rFonts w:eastAsia="Times"/>
                <w:sz w:val="20"/>
                <w:szCs w:val="20"/>
              </w:rPr>
            </w:pPr>
          </w:p>
        </w:tc>
        <w:tc>
          <w:tcPr>
            <w:tcW w:w="2550" w:type="dxa"/>
            <w:vAlign w:val="center"/>
          </w:tcPr>
          <w:p w:rsidRPr="003E3273" w:rsidR="00806A96" w:rsidP="00242602" w:rsidRDefault="00806A96" w14:paraId="238833BF" w14:textId="77777777">
            <w:pPr>
              <w:spacing w:before="120"/>
              <w:jc w:val="left"/>
              <w:rPr>
                <w:rFonts w:eastAsia="Times"/>
                <w:sz w:val="20"/>
                <w:szCs w:val="20"/>
              </w:rPr>
            </w:pPr>
          </w:p>
        </w:tc>
      </w:tr>
      <w:tr w:rsidRPr="003E3273" w:rsidR="00806A96" w:rsidTr="00F73044" w14:paraId="6383A2B3" w14:textId="77777777">
        <w:trPr>
          <w:trHeight w:val="509"/>
        </w:trPr>
        <w:tc>
          <w:tcPr>
            <w:tcW w:w="5598" w:type="dxa"/>
            <w:vAlign w:val="center"/>
          </w:tcPr>
          <w:p w:rsidRPr="003E3273" w:rsidR="00806A96" w:rsidP="00242602" w:rsidRDefault="00806A96" w14:paraId="20045625" w14:textId="77777777">
            <w:pPr>
              <w:spacing w:before="120"/>
              <w:ind w:left="360" w:hanging="360"/>
              <w:jc w:val="left"/>
              <w:rPr>
                <w:rFonts w:eastAsia="Times"/>
                <w:sz w:val="20"/>
                <w:szCs w:val="20"/>
              </w:rPr>
            </w:pPr>
            <w:r w:rsidRPr="003E3273">
              <w:rPr>
                <w:rFonts w:eastAsia="Times"/>
                <w:sz w:val="20"/>
                <w:szCs w:val="20"/>
              </w:rPr>
              <w:t>9.</w:t>
            </w:r>
            <w:r w:rsidR="00A01429">
              <w:rPr>
                <w:rFonts w:eastAsia="Times"/>
                <w:sz w:val="20"/>
                <w:szCs w:val="20"/>
              </w:rPr>
              <w:tab/>
            </w:r>
            <w:r w:rsidRPr="003E3273">
              <w:rPr>
                <w:rFonts w:eastAsia="Times"/>
                <w:sz w:val="20"/>
                <w:szCs w:val="20"/>
              </w:rPr>
              <w:t>explained appropriate legal, safety and ethical issues</w:t>
            </w:r>
          </w:p>
        </w:tc>
        <w:tc>
          <w:tcPr>
            <w:tcW w:w="720" w:type="dxa"/>
            <w:vAlign w:val="center"/>
          </w:tcPr>
          <w:p w:rsidRPr="003E3273" w:rsidR="00806A96" w:rsidP="00242602" w:rsidRDefault="00806A96" w14:paraId="616980D0" w14:textId="77777777">
            <w:pPr>
              <w:spacing w:before="120"/>
              <w:jc w:val="left"/>
              <w:rPr>
                <w:rFonts w:eastAsia="Times"/>
                <w:sz w:val="20"/>
                <w:szCs w:val="20"/>
              </w:rPr>
            </w:pPr>
          </w:p>
        </w:tc>
        <w:tc>
          <w:tcPr>
            <w:tcW w:w="2550" w:type="dxa"/>
            <w:vAlign w:val="center"/>
          </w:tcPr>
          <w:p w:rsidRPr="003E3273" w:rsidR="00806A96" w:rsidP="00242602" w:rsidRDefault="00806A96" w14:paraId="277F8E52" w14:textId="77777777">
            <w:pPr>
              <w:spacing w:before="120"/>
              <w:jc w:val="left"/>
              <w:rPr>
                <w:rFonts w:eastAsia="Times"/>
                <w:sz w:val="20"/>
                <w:szCs w:val="20"/>
              </w:rPr>
            </w:pPr>
          </w:p>
        </w:tc>
      </w:tr>
      <w:tr w:rsidRPr="003E3273" w:rsidR="00806A96" w:rsidTr="000B65C5" w14:paraId="0C4196BF" w14:textId="77777777">
        <w:trPr>
          <w:trHeight w:val="286"/>
        </w:trPr>
        <w:tc>
          <w:tcPr>
            <w:tcW w:w="8868" w:type="dxa"/>
            <w:gridSpan w:val="3"/>
            <w:shd w:val="clear" w:color="auto" w:fill="E6E6E6"/>
            <w:vAlign w:val="center"/>
          </w:tcPr>
          <w:p w:rsidRPr="003E3273" w:rsidR="00806A96" w:rsidP="00242602" w:rsidRDefault="00806A96" w14:paraId="4C058EBC" w14:textId="77777777">
            <w:pPr>
              <w:tabs>
                <w:tab w:val="left" w:pos="376"/>
              </w:tabs>
              <w:spacing w:before="120"/>
              <w:jc w:val="left"/>
              <w:rPr>
                <w:rFonts w:eastAsia="Times"/>
                <w:b/>
                <w:sz w:val="20"/>
                <w:szCs w:val="20"/>
              </w:rPr>
            </w:pPr>
            <w:r w:rsidRPr="003E3273">
              <w:rPr>
                <w:rFonts w:eastAsia="Times"/>
                <w:b/>
                <w:sz w:val="20"/>
                <w:szCs w:val="20"/>
              </w:rPr>
              <w:t>C.</w:t>
            </w:r>
            <w:r w:rsidR="002D5139">
              <w:rPr>
                <w:rFonts w:eastAsia="Times"/>
                <w:b/>
                <w:sz w:val="20"/>
                <w:szCs w:val="20"/>
              </w:rPr>
              <w:tab/>
            </w:r>
            <w:r w:rsidRPr="003E3273">
              <w:rPr>
                <w:rFonts w:eastAsia="Times"/>
                <w:b/>
                <w:sz w:val="20"/>
                <w:szCs w:val="20"/>
              </w:rPr>
              <w:t xml:space="preserve">After the </w:t>
            </w:r>
            <w:r w:rsidR="003E3273">
              <w:rPr>
                <w:rFonts w:eastAsia="Times"/>
                <w:b/>
                <w:sz w:val="20"/>
                <w:szCs w:val="20"/>
              </w:rPr>
              <w:t>A</w:t>
            </w:r>
            <w:r w:rsidRPr="003E3273">
              <w:rPr>
                <w:rFonts w:eastAsia="Times"/>
                <w:b/>
                <w:sz w:val="20"/>
                <w:szCs w:val="20"/>
              </w:rPr>
              <w:t>ssessment, I:</w:t>
            </w:r>
          </w:p>
        </w:tc>
      </w:tr>
      <w:tr w:rsidRPr="003E3273" w:rsidR="00806A96" w:rsidTr="00F73044" w14:paraId="085A49B5" w14:textId="77777777">
        <w:trPr>
          <w:trHeight w:val="485"/>
        </w:trPr>
        <w:tc>
          <w:tcPr>
            <w:tcW w:w="5598" w:type="dxa"/>
            <w:vAlign w:val="center"/>
          </w:tcPr>
          <w:p w:rsidRPr="003E3273" w:rsidR="00806A96" w:rsidP="00242602" w:rsidRDefault="002D5139" w14:paraId="4B40C5B3" w14:textId="77777777">
            <w:pPr>
              <w:tabs>
                <w:tab w:val="left" w:pos="360"/>
              </w:tabs>
              <w:spacing w:before="120"/>
              <w:ind w:left="360" w:hanging="360"/>
              <w:jc w:val="left"/>
              <w:rPr>
                <w:rFonts w:eastAsia="Times"/>
                <w:sz w:val="20"/>
                <w:szCs w:val="20"/>
              </w:rPr>
            </w:pPr>
            <w:r>
              <w:rPr>
                <w:rFonts w:eastAsia="Times"/>
                <w:sz w:val="20"/>
                <w:szCs w:val="20"/>
              </w:rPr>
              <w:t>1.</w:t>
            </w:r>
            <w:r>
              <w:rPr>
                <w:rFonts w:eastAsia="Times"/>
                <w:sz w:val="20"/>
                <w:szCs w:val="20"/>
              </w:rPr>
              <w:tab/>
            </w:r>
            <w:r w:rsidRPr="003E3273" w:rsidR="00806A96">
              <w:rPr>
                <w:rFonts w:eastAsia="Times"/>
                <w:sz w:val="20"/>
                <w:szCs w:val="20"/>
              </w:rPr>
              <w:t>ensured that the candidate was given constructive feedback.</w:t>
            </w:r>
          </w:p>
        </w:tc>
        <w:tc>
          <w:tcPr>
            <w:tcW w:w="720" w:type="dxa"/>
            <w:vAlign w:val="center"/>
          </w:tcPr>
          <w:p w:rsidRPr="003E3273" w:rsidR="00806A96" w:rsidP="00242602" w:rsidRDefault="00806A96" w14:paraId="0EED333B" w14:textId="77777777">
            <w:pPr>
              <w:spacing w:before="120"/>
              <w:jc w:val="left"/>
              <w:rPr>
                <w:rFonts w:eastAsia="Times"/>
                <w:sz w:val="20"/>
                <w:szCs w:val="20"/>
              </w:rPr>
            </w:pPr>
          </w:p>
        </w:tc>
        <w:tc>
          <w:tcPr>
            <w:tcW w:w="2550" w:type="dxa"/>
            <w:vAlign w:val="center"/>
          </w:tcPr>
          <w:p w:rsidRPr="003E3273" w:rsidR="00806A96" w:rsidP="00242602" w:rsidRDefault="00806A96" w14:paraId="3CD311AF" w14:textId="77777777">
            <w:pPr>
              <w:spacing w:before="120"/>
              <w:jc w:val="left"/>
              <w:rPr>
                <w:rFonts w:eastAsia="Times"/>
                <w:sz w:val="20"/>
                <w:szCs w:val="20"/>
              </w:rPr>
            </w:pPr>
          </w:p>
        </w:tc>
      </w:tr>
      <w:tr w:rsidRPr="003E3273" w:rsidR="00806A96" w:rsidTr="00F73044" w14:paraId="2A15DCFE" w14:textId="77777777">
        <w:trPr>
          <w:trHeight w:val="493"/>
        </w:trPr>
        <w:tc>
          <w:tcPr>
            <w:tcW w:w="5598" w:type="dxa"/>
            <w:vAlign w:val="center"/>
          </w:tcPr>
          <w:p w:rsidRPr="003E3273" w:rsidR="00806A96" w:rsidP="00242602" w:rsidRDefault="002D5139" w14:paraId="0ACA6426" w14:textId="77777777">
            <w:pPr>
              <w:tabs>
                <w:tab w:val="left" w:pos="360"/>
              </w:tabs>
              <w:spacing w:before="120"/>
              <w:ind w:left="360" w:hanging="360"/>
              <w:jc w:val="left"/>
              <w:rPr>
                <w:rFonts w:eastAsia="Times"/>
                <w:sz w:val="20"/>
                <w:szCs w:val="20"/>
              </w:rPr>
            </w:pPr>
            <w:r>
              <w:rPr>
                <w:rFonts w:eastAsia="Times"/>
                <w:sz w:val="20"/>
                <w:szCs w:val="20"/>
              </w:rPr>
              <w:t>2.</w:t>
            </w:r>
            <w:r>
              <w:rPr>
                <w:rFonts w:eastAsia="Times"/>
                <w:sz w:val="20"/>
                <w:szCs w:val="20"/>
              </w:rPr>
              <w:tab/>
            </w:r>
            <w:r w:rsidRPr="003E3273" w:rsidR="00806A96">
              <w:rPr>
                <w:rFonts w:eastAsia="Times"/>
                <w:sz w:val="20"/>
                <w:szCs w:val="20"/>
              </w:rPr>
              <w:t xml:space="preserve">completed and signed the </w:t>
            </w:r>
            <w:r w:rsidR="0095112E">
              <w:rPr>
                <w:rFonts w:eastAsia="Times"/>
                <w:sz w:val="20"/>
                <w:szCs w:val="20"/>
              </w:rPr>
              <w:t>Individual Assess</w:t>
            </w:r>
            <w:r w:rsidR="007943F0">
              <w:rPr>
                <w:rFonts w:eastAsia="Times"/>
                <w:sz w:val="20"/>
                <w:szCs w:val="20"/>
              </w:rPr>
              <w:t>ment Summary Record and the Assessment Record – Class Summary</w:t>
            </w:r>
          </w:p>
        </w:tc>
        <w:tc>
          <w:tcPr>
            <w:tcW w:w="720" w:type="dxa"/>
            <w:vAlign w:val="center"/>
          </w:tcPr>
          <w:p w:rsidRPr="003E3273" w:rsidR="00806A96" w:rsidP="00242602" w:rsidRDefault="00806A96" w14:paraId="1170AC8C" w14:textId="77777777">
            <w:pPr>
              <w:spacing w:before="120"/>
              <w:jc w:val="left"/>
              <w:rPr>
                <w:rFonts w:eastAsia="Times"/>
                <w:sz w:val="20"/>
                <w:szCs w:val="20"/>
              </w:rPr>
            </w:pPr>
          </w:p>
        </w:tc>
        <w:tc>
          <w:tcPr>
            <w:tcW w:w="2550" w:type="dxa"/>
            <w:vAlign w:val="center"/>
          </w:tcPr>
          <w:p w:rsidRPr="003E3273" w:rsidR="00806A96" w:rsidP="00242602" w:rsidRDefault="00806A96" w14:paraId="2A9826D1" w14:textId="77777777">
            <w:pPr>
              <w:spacing w:before="120"/>
              <w:jc w:val="left"/>
              <w:rPr>
                <w:rFonts w:eastAsia="Times"/>
                <w:sz w:val="20"/>
                <w:szCs w:val="20"/>
              </w:rPr>
            </w:pPr>
          </w:p>
        </w:tc>
      </w:tr>
      <w:tr w:rsidRPr="003E3273" w:rsidR="00806A96" w:rsidTr="00F73044" w14:paraId="5D000605" w14:textId="77777777">
        <w:trPr>
          <w:trHeight w:val="509"/>
        </w:trPr>
        <w:tc>
          <w:tcPr>
            <w:tcW w:w="5598" w:type="dxa"/>
            <w:vAlign w:val="center"/>
          </w:tcPr>
          <w:p w:rsidRPr="003E3273" w:rsidR="00806A96" w:rsidP="00242602" w:rsidRDefault="002D5139" w14:paraId="23CBD78A" w14:textId="77777777">
            <w:pPr>
              <w:tabs>
                <w:tab w:val="left" w:pos="360"/>
              </w:tabs>
              <w:spacing w:before="120"/>
              <w:ind w:left="360" w:hanging="360"/>
              <w:jc w:val="left"/>
              <w:rPr>
                <w:rFonts w:eastAsia="Times"/>
                <w:sz w:val="20"/>
                <w:szCs w:val="20"/>
              </w:rPr>
            </w:pPr>
            <w:r>
              <w:rPr>
                <w:rFonts w:eastAsia="Times"/>
                <w:sz w:val="20"/>
                <w:szCs w:val="20"/>
              </w:rPr>
              <w:t>3.</w:t>
            </w:r>
            <w:r>
              <w:rPr>
                <w:rFonts w:eastAsia="Times"/>
                <w:sz w:val="20"/>
                <w:szCs w:val="20"/>
              </w:rPr>
              <w:tab/>
            </w:r>
            <w:r w:rsidRPr="003E3273" w:rsidR="00806A96">
              <w:rPr>
                <w:rFonts w:eastAsia="Times"/>
                <w:sz w:val="20"/>
                <w:szCs w:val="20"/>
              </w:rPr>
              <w:t>thanked the candidate for participating in the assessment.</w:t>
            </w:r>
          </w:p>
        </w:tc>
        <w:tc>
          <w:tcPr>
            <w:tcW w:w="720" w:type="dxa"/>
            <w:vAlign w:val="center"/>
          </w:tcPr>
          <w:p w:rsidRPr="003E3273" w:rsidR="00806A96" w:rsidP="00242602" w:rsidRDefault="00806A96" w14:paraId="5E1885C0" w14:textId="77777777">
            <w:pPr>
              <w:spacing w:before="120"/>
              <w:jc w:val="left"/>
              <w:rPr>
                <w:rFonts w:eastAsia="Times"/>
                <w:sz w:val="20"/>
                <w:szCs w:val="20"/>
              </w:rPr>
            </w:pPr>
          </w:p>
        </w:tc>
        <w:tc>
          <w:tcPr>
            <w:tcW w:w="2550" w:type="dxa"/>
            <w:vAlign w:val="center"/>
          </w:tcPr>
          <w:p w:rsidRPr="003E3273" w:rsidR="00806A96" w:rsidP="00242602" w:rsidRDefault="00806A96" w14:paraId="6DCFEE90" w14:textId="77777777">
            <w:pPr>
              <w:spacing w:before="120"/>
              <w:jc w:val="left"/>
              <w:rPr>
                <w:rFonts w:eastAsia="Times"/>
                <w:sz w:val="20"/>
                <w:szCs w:val="20"/>
              </w:rPr>
            </w:pPr>
          </w:p>
        </w:tc>
      </w:tr>
    </w:tbl>
    <w:p w:rsidR="00F73044" w:rsidP="00242602" w:rsidRDefault="00F73044" w14:paraId="64F3C375" w14:textId="77777777">
      <w:pPr>
        <w:jc w:val="left"/>
        <w:rPr>
          <w:color w:val="000000"/>
          <w:sz w:val="20"/>
          <w:szCs w:val="20"/>
        </w:rPr>
      </w:pPr>
    </w:p>
    <w:p w:rsidR="00A35CAB" w:rsidP="00242602" w:rsidRDefault="00F73044" w14:paraId="769E50F1" w14:textId="77777777">
      <w:pPr>
        <w:pStyle w:val="Heading1"/>
        <w:jc w:val="left"/>
      </w:pPr>
      <w:r w:rsidRPr="3D790E7D">
        <w:rPr>
          <w:lang w:val="en-GB"/>
        </w:rPr>
        <w:br w:type="page"/>
      </w:r>
      <w:bookmarkStart w:name="_Toc166236253" w:id="13"/>
      <w:r w:rsidRPr="3D790E7D" w:rsidR="00C71C40">
        <w:rPr>
          <w:lang w:val="en-GB"/>
        </w:rPr>
        <w:t>9.</w:t>
      </w:r>
      <w:r>
        <w:tab/>
      </w:r>
      <w:r w:rsidRPr="3D790E7D" w:rsidR="00C71C40">
        <w:rPr>
          <w:lang w:val="en-GB"/>
        </w:rPr>
        <w:t>Individual Assessment Record</w:t>
      </w:r>
      <w:bookmarkEnd w:id="13"/>
    </w:p>
    <w:p w:rsidRPr="00382298" w:rsidR="00824C0C" w:rsidP="00242602" w:rsidRDefault="00824C0C" w14:paraId="32942DE7" w14:textId="77777777">
      <w:pPr>
        <w:pStyle w:val="Heading2"/>
        <w:jc w:val="left"/>
        <w:rPr>
          <w:lang w:val="en-AU"/>
        </w:rPr>
      </w:pPr>
      <w:bookmarkStart w:name="_Toc166236254" w:id="14"/>
      <w:r w:rsidRPr="0039127A">
        <w:rPr>
          <w:lang w:val="en-AU"/>
        </w:rPr>
        <w:t>9a</w:t>
      </w:r>
      <w:r w:rsidRPr="0039127A" w:rsidR="0039127A">
        <w:rPr>
          <w:lang w:val="en-AU"/>
        </w:rPr>
        <w:t>.</w:t>
      </w:r>
      <w:r>
        <w:tab/>
      </w:r>
      <w:r w:rsidRPr="00382298">
        <w:rPr>
          <w:lang w:val="en-AU"/>
        </w:rPr>
        <w:t>Individual Assessment Record</w:t>
      </w:r>
      <w:r w:rsidR="0039127A">
        <w:rPr>
          <w:lang w:val="en-AU"/>
        </w:rPr>
        <w:t xml:space="preserve"> for </w:t>
      </w:r>
      <w:r w:rsidR="00621CA2">
        <w:rPr>
          <w:lang w:val="en-AU"/>
        </w:rPr>
        <w:t xml:space="preserve">Written </w:t>
      </w:r>
      <w:r w:rsidR="0039127A">
        <w:rPr>
          <w:lang w:val="en-AU"/>
        </w:rPr>
        <w:t>Assessment</w:t>
      </w:r>
      <w:bookmarkEnd w:id="14"/>
    </w:p>
    <w:p w:rsidRPr="00382298" w:rsidR="00824C0C" w:rsidP="00242602" w:rsidRDefault="00824C0C" w14:paraId="79B1D699" w14:textId="77777777">
      <w:pPr>
        <w:jc w:val="left"/>
        <w:rPr>
          <w:b/>
          <w:sz w:val="20"/>
          <w:szCs w:val="20"/>
          <w:lang w:val="en-AU"/>
        </w:rPr>
      </w:pPr>
    </w:p>
    <w:p w:rsidRPr="00382298" w:rsidR="00824C0C" w:rsidP="00242602" w:rsidRDefault="00824C0C" w14:paraId="3682AA10" w14:textId="77777777">
      <w:pPr>
        <w:jc w:val="left"/>
        <w:rPr>
          <w:sz w:val="20"/>
          <w:szCs w:val="20"/>
          <w:lang w:val="en-US"/>
        </w:rPr>
      </w:pPr>
      <w:r w:rsidRPr="00382298">
        <w:rPr>
          <w:sz w:val="20"/>
          <w:szCs w:val="20"/>
          <w:lang w:val="en-US"/>
        </w:rPr>
        <w:t xml:space="preserve">This is a record </w:t>
      </w:r>
      <w:bookmarkStart w:name="_Int_3icDzRPb" w:id="15"/>
      <w:r w:rsidRPr="00382298">
        <w:rPr>
          <w:sz w:val="20"/>
          <w:szCs w:val="20"/>
          <w:lang w:val="en-US"/>
        </w:rPr>
        <w:t>on</w:t>
      </w:r>
      <w:bookmarkEnd w:id="15"/>
      <w:r w:rsidRPr="00382298">
        <w:rPr>
          <w:sz w:val="20"/>
          <w:szCs w:val="20"/>
          <w:lang w:val="en-US"/>
        </w:rPr>
        <w:t xml:space="preserve"> the competency assessment of each individual candidate which must be completed and signed by both t</w:t>
      </w:r>
      <w:r>
        <w:rPr>
          <w:sz w:val="20"/>
          <w:szCs w:val="20"/>
          <w:lang w:val="en-US"/>
        </w:rPr>
        <w:t>he assessor and the candidate at the end of the assessment.</w:t>
      </w:r>
    </w:p>
    <w:p w:rsidRPr="00382298" w:rsidR="00824C0C" w:rsidP="00242602" w:rsidRDefault="00824C0C" w14:paraId="4DC2F2AA" w14:textId="77777777">
      <w:pPr>
        <w:jc w:val="left"/>
        <w:rPr>
          <w:b/>
          <w:sz w:val="20"/>
          <w:szCs w:val="20"/>
          <w:lang w:val="en-US"/>
        </w:rPr>
      </w:pPr>
    </w:p>
    <w:tbl>
      <w:tblPr>
        <w:tblW w:w="97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14"/>
        <w:gridCol w:w="3374"/>
        <w:gridCol w:w="850"/>
        <w:gridCol w:w="757"/>
        <w:gridCol w:w="1730"/>
      </w:tblGrid>
      <w:tr w:rsidRPr="00852410" w:rsidR="00824C0C" w:rsidTr="003865EB" w14:paraId="06B8DB53" w14:textId="77777777">
        <w:trPr>
          <w:jc w:val="center"/>
        </w:trPr>
        <w:tc>
          <w:tcPr>
            <w:tcW w:w="6388" w:type="dxa"/>
            <w:gridSpan w:val="2"/>
          </w:tcPr>
          <w:p w:rsidRPr="00852410" w:rsidR="00824C0C" w:rsidP="00242602" w:rsidRDefault="00824C0C" w14:paraId="4AE44F34" w14:textId="77777777">
            <w:pPr>
              <w:jc w:val="left"/>
              <w:rPr>
                <w:rFonts w:ascii="Arial Bold" w:hAnsi="Arial Bold" w:eastAsia="Times"/>
                <w:b/>
                <w:caps/>
                <w:sz w:val="20"/>
                <w:szCs w:val="20"/>
                <w:lang w:val="en-US"/>
              </w:rPr>
            </w:pPr>
            <w:bookmarkStart w:name="_Hlk268183392" w:id="16"/>
            <w:r w:rsidRPr="00852410">
              <w:rPr>
                <w:rFonts w:ascii="Arial Bold" w:hAnsi="Arial Bold" w:eastAsia="Times"/>
                <w:b/>
                <w:caps/>
                <w:sz w:val="20"/>
                <w:szCs w:val="20"/>
                <w:lang w:val="en-US"/>
              </w:rPr>
              <w:t>Candidate Name</w:t>
            </w:r>
          </w:p>
          <w:p w:rsidRPr="00852410" w:rsidR="00824C0C" w:rsidP="00242602" w:rsidRDefault="00824C0C" w14:paraId="33BF69DD" w14:textId="77777777">
            <w:pPr>
              <w:jc w:val="left"/>
              <w:rPr>
                <w:rFonts w:ascii="Arial Bold" w:hAnsi="Arial Bold" w:eastAsia="Times"/>
                <w:b/>
                <w:caps/>
                <w:sz w:val="20"/>
                <w:szCs w:val="20"/>
                <w:lang w:val="en-US"/>
              </w:rPr>
            </w:pPr>
          </w:p>
        </w:tc>
        <w:tc>
          <w:tcPr>
            <w:tcW w:w="3337" w:type="dxa"/>
            <w:gridSpan w:val="3"/>
          </w:tcPr>
          <w:p w:rsidRPr="00852410" w:rsidR="00824C0C" w:rsidP="00242602" w:rsidRDefault="00824C0C" w14:paraId="514D134F" w14:textId="77777777">
            <w:pPr>
              <w:jc w:val="left"/>
              <w:rPr>
                <w:rFonts w:ascii="Arial Bold" w:hAnsi="Arial Bold" w:eastAsia="Times"/>
                <w:b/>
                <w:caps/>
                <w:sz w:val="20"/>
                <w:szCs w:val="20"/>
                <w:lang w:val="en-US"/>
              </w:rPr>
            </w:pPr>
            <w:r w:rsidRPr="00852410">
              <w:rPr>
                <w:rFonts w:ascii="Arial Bold" w:hAnsi="Arial Bold" w:eastAsia="Times"/>
                <w:b/>
                <w:caps/>
                <w:sz w:val="20"/>
                <w:szCs w:val="20"/>
                <w:lang w:val="en-US"/>
              </w:rPr>
              <w:t>NRIC</w:t>
            </w:r>
          </w:p>
          <w:p w:rsidRPr="00852410" w:rsidR="00824C0C" w:rsidP="00242602" w:rsidRDefault="00824C0C" w14:paraId="14EA973E" w14:textId="77777777">
            <w:pPr>
              <w:jc w:val="left"/>
              <w:rPr>
                <w:rFonts w:ascii="Arial Bold" w:hAnsi="Arial Bold" w:eastAsia="Times"/>
                <w:b/>
                <w:caps/>
                <w:sz w:val="20"/>
                <w:szCs w:val="20"/>
                <w:lang w:val="en-US"/>
              </w:rPr>
            </w:pPr>
          </w:p>
        </w:tc>
      </w:tr>
      <w:tr w:rsidRPr="00852410" w:rsidR="00824C0C" w:rsidTr="003865EB" w14:paraId="6A068C22" w14:textId="77777777">
        <w:trPr>
          <w:jc w:val="center"/>
        </w:trPr>
        <w:tc>
          <w:tcPr>
            <w:tcW w:w="6388" w:type="dxa"/>
            <w:gridSpan w:val="2"/>
          </w:tcPr>
          <w:p w:rsidRPr="00852410" w:rsidR="00824C0C" w:rsidP="00242602" w:rsidRDefault="00824C0C" w14:paraId="7CC2C2A9" w14:textId="77777777">
            <w:pPr>
              <w:jc w:val="left"/>
              <w:rPr>
                <w:rFonts w:ascii="Arial Bold" w:hAnsi="Arial Bold" w:eastAsia="Times"/>
                <w:b/>
                <w:caps/>
                <w:sz w:val="20"/>
                <w:szCs w:val="20"/>
                <w:lang w:val="en-US"/>
              </w:rPr>
            </w:pPr>
            <w:r w:rsidRPr="00852410">
              <w:rPr>
                <w:rFonts w:ascii="Arial Bold" w:hAnsi="Arial Bold" w:eastAsia="Times"/>
                <w:b/>
                <w:caps/>
                <w:sz w:val="20"/>
                <w:szCs w:val="20"/>
                <w:lang w:val="en-US"/>
              </w:rPr>
              <w:t>Job Title</w:t>
            </w:r>
          </w:p>
          <w:p w:rsidRPr="00852410" w:rsidR="00824C0C" w:rsidP="00242602" w:rsidRDefault="00824C0C" w14:paraId="56B2C07C" w14:textId="77777777">
            <w:pPr>
              <w:jc w:val="left"/>
              <w:rPr>
                <w:rFonts w:ascii="Arial Bold" w:hAnsi="Arial Bold" w:eastAsia="Times"/>
                <w:b/>
                <w:caps/>
                <w:sz w:val="20"/>
                <w:szCs w:val="20"/>
                <w:lang w:val="en-US"/>
              </w:rPr>
            </w:pPr>
          </w:p>
        </w:tc>
        <w:tc>
          <w:tcPr>
            <w:tcW w:w="3337" w:type="dxa"/>
            <w:gridSpan w:val="3"/>
          </w:tcPr>
          <w:p w:rsidRPr="00852410" w:rsidR="00824C0C" w:rsidP="00242602" w:rsidRDefault="00824C0C" w14:paraId="228F2EE3" w14:textId="77777777">
            <w:pPr>
              <w:jc w:val="left"/>
              <w:rPr>
                <w:rFonts w:ascii="Arial Bold" w:hAnsi="Arial Bold" w:eastAsia="Times"/>
                <w:b/>
                <w:caps/>
                <w:sz w:val="20"/>
                <w:szCs w:val="20"/>
                <w:lang w:val="en-US"/>
              </w:rPr>
            </w:pPr>
            <w:r w:rsidRPr="00852410">
              <w:rPr>
                <w:rFonts w:ascii="Arial Bold" w:hAnsi="Arial Bold" w:eastAsia="Times"/>
                <w:b/>
                <w:caps/>
                <w:sz w:val="20"/>
                <w:szCs w:val="20"/>
                <w:lang w:val="en-US"/>
              </w:rPr>
              <w:t>Tel</w:t>
            </w:r>
          </w:p>
        </w:tc>
      </w:tr>
      <w:tr w:rsidRPr="00852410" w:rsidR="00824C0C" w:rsidTr="003865EB" w14:paraId="08F6EB07" w14:textId="77777777">
        <w:trPr>
          <w:jc w:val="center"/>
        </w:trPr>
        <w:tc>
          <w:tcPr>
            <w:tcW w:w="9725" w:type="dxa"/>
            <w:gridSpan w:val="5"/>
          </w:tcPr>
          <w:p w:rsidRPr="00852410" w:rsidR="00824C0C" w:rsidP="00242602" w:rsidRDefault="00824C0C" w14:paraId="183AF41B" w14:textId="77777777">
            <w:pPr>
              <w:jc w:val="left"/>
              <w:rPr>
                <w:rFonts w:ascii="Arial Bold" w:hAnsi="Arial Bold" w:eastAsia="Times"/>
                <w:b/>
                <w:caps/>
                <w:sz w:val="20"/>
                <w:szCs w:val="20"/>
                <w:lang w:val="en-US"/>
              </w:rPr>
            </w:pPr>
            <w:r w:rsidRPr="00852410">
              <w:rPr>
                <w:rFonts w:ascii="Arial Bold" w:hAnsi="Arial Bold" w:eastAsia="Times"/>
                <w:b/>
                <w:caps/>
                <w:sz w:val="20"/>
                <w:szCs w:val="20"/>
                <w:lang w:val="en-US"/>
              </w:rPr>
              <w:t>Company</w:t>
            </w:r>
          </w:p>
          <w:p w:rsidRPr="00852410" w:rsidR="00824C0C" w:rsidP="00242602" w:rsidRDefault="00824C0C" w14:paraId="28B37E09" w14:textId="77777777">
            <w:pPr>
              <w:jc w:val="left"/>
              <w:rPr>
                <w:rFonts w:ascii="Arial Bold" w:hAnsi="Arial Bold" w:eastAsia="Times"/>
                <w:b/>
                <w:caps/>
                <w:sz w:val="20"/>
                <w:szCs w:val="20"/>
                <w:lang w:val="en-US"/>
              </w:rPr>
            </w:pPr>
          </w:p>
        </w:tc>
      </w:tr>
      <w:bookmarkEnd w:id="16"/>
      <w:tr w:rsidRPr="00852410" w:rsidR="00824C0C" w:rsidTr="003865EB" w14:paraId="21D60C6A" w14:textId="77777777">
        <w:trPr>
          <w:trHeight w:val="467"/>
          <w:jc w:val="center"/>
        </w:trPr>
        <w:tc>
          <w:tcPr>
            <w:tcW w:w="9725" w:type="dxa"/>
            <w:gridSpan w:val="5"/>
            <w:vAlign w:val="center"/>
          </w:tcPr>
          <w:p w:rsidRPr="00852410" w:rsidR="00824C0C" w:rsidP="00242602" w:rsidRDefault="00CB2236" w14:paraId="03A31129" w14:textId="1FC5D00B">
            <w:pPr>
              <w:jc w:val="left"/>
              <w:rPr>
                <w:rFonts w:eastAsia="Times"/>
                <w:b/>
                <w:sz w:val="20"/>
                <w:szCs w:val="20"/>
                <w:lang w:val="en-AU"/>
              </w:rPr>
            </w:pPr>
            <w:r>
              <w:rPr>
                <w:rFonts w:ascii="Arial Bold" w:hAnsi="Arial Bold" w:eastAsia="Times"/>
                <w:b/>
                <w:sz w:val="20"/>
                <w:szCs w:val="20"/>
                <w:lang w:val="en-US"/>
              </w:rPr>
              <w:t xml:space="preserve">Course Title: </w:t>
            </w:r>
            <w:r w:rsidRPr="00370CD7" w:rsidR="00D56D78">
              <w:rPr>
                <w:rFonts w:ascii="Arial Bold" w:hAnsi="Arial Bold" w:eastAsia="Times"/>
                <w:b/>
                <w:sz w:val="20"/>
                <w:szCs w:val="20"/>
                <w:lang w:val="en-US"/>
              </w:rPr>
              <w:t>Efficient Software Development Workflow: Version Control, GitHub, Build Images and Swagger Design for RESTful APIs</w:t>
            </w:r>
          </w:p>
        </w:tc>
      </w:tr>
      <w:tr w:rsidRPr="00852410" w:rsidR="00824C0C" w:rsidTr="003865EB" w14:paraId="4391C930" w14:textId="77777777">
        <w:trPr>
          <w:jc w:val="center"/>
        </w:trPr>
        <w:tc>
          <w:tcPr>
            <w:tcW w:w="9725" w:type="dxa"/>
            <w:gridSpan w:val="5"/>
            <w:shd w:val="clear" w:color="auto" w:fill="auto"/>
          </w:tcPr>
          <w:p w:rsidRPr="00852410" w:rsidR="00824C0C" w:rsidP="00242602" w:rsidRDefault="00824C0C" w14:paraId="2BA71307" w14:textId="77777777">
            <w:pPr>
              <w:jc w:val="left"/>
              <w:rPr>
                <w:rFonts w:eastAsia="Times"/>
                <w:b/>
                <w:sz w:val="6"/>
                <w:szCs w:val="6"/>
                <w:lang w:val="en-US"/>
              </w:rPr>
            </w:pPr>
          </w:p>
        </w:tc>
      </w:tr>
      <w:tr w:rsidRPr="00852410" w:rsidR="00824C0C" w:rsidTr="003865EB" w14:paraId="22686DF9" w14:textId="77777777">
        <w:trPr>
          <w:trHeight w:val="278"/>
          <w:jc w:val="center"/>
        </w:trPr>
        <w:tc>
          <w:tcPr>
            <w:tcW w:w="3014" w:type="dxa"/>
            <w:vMerge w:val="restart"/>
            <w:shd w:val="clear" w:color="auto" w:fill="D9D9D9"/>
            <w:vAlign w:val="center"/>
          </w:tcPr>
          <w:p w:rsidRPr="00852410" w:rsidR="00824C0C" w:rsidP="00242602" w:rsidRDefault="008A4BEC" w14:paraId="4AE00184" w14:textId="77777777">
            <w:pPr>
              <w:jc w:val="left"/>
              <w:rPr>
                <w:rFonts w:ascii="Arial Bold" w:hAnsi="Arial Bold" w:eastAsia="Times"/>
                <w:b/>
                <w:sz w:val="20"/>
                <w:szCs w:val="20"/>
                <w:lang w:val="en-US"/>
              </w:rPr>
            </w:pPr>
            <w:r>
              <w:rPr>
                <w:rFonts w:ascii="Arial Bold" w:hAnsi="Arial Bold" w:eastAsia="Times"/>
                <w:b/>
                <w:sz w:val="20"/>
                <w:szCs w:val="20"/>
                <w:lang w:val="en-US"/>
              </w:rPr>
              <w:t>Abilities</w:t>
            </w:r>
            <w:r w:rsidRPr="00852410" w:rsidR="00824C0C">
              <w:rPr>
                <w:rFonts w:ascii="Arial Bold" w:hAnsi="Arial Bold" w:eastAsia="Times"/>
                <w:b/>
                <w:sz w:val="20"/>
                <w:szCs w:val="20"/>
                <w:lang w:val="en-US"/>
              </w:rPr>
              <w:t xml:space="preserve"> and Knowledge</w:t>
            </w:r>
          </w:p>
        </w:tc>
        <w:tc>
          <w:tcPr>
            <w:tcW w:w="3374" w:type="dxa"/>
            <w:vMerge w:val="restart"/>
            <w:shd w:val="clear" w:color="auto" w:fill="D9D9D9"/>
            <w:vAlign w:val="center"/>
          </w:tcPr>
          <w:p w:rsidRPr="00852410" w:rsidR="00824C0C" w:rsidP="00242602" w:rsidRDefault="00824C0C" w14:paraId="0EA6FEF2" w14:textId="77777777">
            <w:pPr>
              <w:jc w:val="left"/>
              <w:rPr>
                <w:rFonts w:ascii="Arial Bold" w:hAnsi="Arial Bold" w:eastAsia="Times"/>
                <w:b/>
                <w:sz w:val="20"/>
                <w:szCs w:val="20"/>
                <w:lang w:val="en-US"/>
              </w:rPr>
            </w:pPr>
            <w:r w:rsidRPr="00852410">
              <w:rPr>
                <w:rFonts w:ascii="Arial Bold" w:hAnsi="Arial Bold" w:eastAsia="Times"/>
                <w:b/>
                <w:sz w:val="20"/>
                <w:szCs w:val="20"/>
                <w:lang w:val="en-US"/>
              </w:rPr>
              <w:t>Assessment Criteria</w:t>
            </w:r>
          </w:p>
        </w:tc>
        <w:tc>
          <w:tcPr>
            <w:tcW w:w="1607" w:type="dxa"/>
            <w:gridSpan w:val="2"/>
            <w:shd w:val="clear" w:color="auto" w:fill="D9D9D9"/>
            <w:vAlign w:val="center"/>
          </w:tcPr>
          <w:p w:rsidRPr="00852410" w:rsidR="00824C0C" w:rsidP="00242602" w:rsidRDefault="00824C0C" w14:paraId="378F4329" w14:textId="77777777">
            <w:pPr>
              <w:jc w:val="left"/>
              <w:rPr>
                <w:rFonts w:ascii="Arial Bold" w:hAnsi="Arial Bold" w:eastAsia="Times"/>
                <w:b/>
                <w:sz w:val="20"/>
                <w:szCs w:val="20"/>
                <w:lang w:val="en-US"/>
              </w:rPr>
            </w:pPr>
            <w:r w:rsidRPr="00852410">
              <w:rPr>
                <w:rFonts w:ascii="Arial Bold" w:hAnsi="Arial Bold" w:eastAsia="Times"/>
                <w:b/>
                <w:sz w:val="20"/>
                <w:szCs w:val="20"/>
                <w:lang w:val="en-US"/>
              </w:rPr>
              <w:t>Please Tick</w:t>
            </w:r>
          </w:p>
        </w:tc>
        <w:tc>
          <w:tcPr>
            <w:tcW w:w="1730" w:type="dxa"/>
            <w:vMerge w:val="restart"/>
            <w:shd w:val="clear" w:color="auto" w:fill="D9D9D9"/>
            <w:vAlign w:val="center"/>
          </w:tcPr>
          <w:p w:rsidRPr="00852410" w:rsidR="00824C0C" w:rsidP="00242602" w:rsidRDefault="00824C0C" w14:paraId="0E104D0C" w14:textId="77777777">
            <w:pPr>
              <w:jc w:val="left"/>
              <w:rPr>
                <w:rFonts w:ascii="Arial Bold" w:hAnsi="Arial Bold" w:eastAsia="Times"/>
                <w:b/>
                <w:sz w:val="20"/>
                <w:szCs w:val="20"/>
                <w:lang w:val="en-US"/>
              </w:rPr>
            </w:pPr>
            <w:r w:rsidRPr="00852410">
              <w:rPr>
                <w:rFonts w:ascii="Arial Bold" w:hAnsi="Arial Bold" w:eastAsia="Times"/>
                <w:b/>
                <w:sz w:val="20"/>
                <w:szCs w:val="20"/>
                <w:lang w:val="en-US"/>
              </w:rPr>
              <w:t>Remarks</w:t>
            </w:r>
          </w:p>
        </w:tc>
      </w:tr>
      <w:tr w:rsidRPr="00852410" w:rsidR="00824C0C" w:rsidTr="003865EB" w14:paraId="02A1DEC0" w14:textId="77777777">
        <w:trPr>
          <w:trHeight w:val="350"/>
          <w:jc w:val="center"/>
        </w:trPr>
        <w:tc>
          <w:tcPr>
            <w:tcW w:w="3014" w:type="dxa"/>
            <w:vMerge/>
          </w:tcPr>
          <w:p w:rsidRPr="00852410" w:rsidR="00824C0C" w:rsidP="00242602" w:rsidRDefault="00824C0C" w14:paraId="1B4FAE2B" w14:textId="77777777">
            <w:pPr>
              <w:jc w:val="left"/>
              <w:rPr>
                <w:rFonts w:eastAsia="Times"/>
                <w:b/>
                <w:sz w:val="19"/>
                <w:szCs w:val="19"/>
                <w:lang w:val="en-US"/>
              </w:rPr>
            </w:pPr>
          </w:p>
        </w:tc>
        <w:tc>
          <w:tcPr>
            <w:tcW w:w="3374" w:type="dxa"/>
            <w:vMerge/>
          </w:tcPr>
          <w:p w:rsidRPr="00852410" w:rsidR="00824C0C" w:rsidP="00242602" w:rsidRDefault="00824C0C" w14:paraId="5AD970C0" w14:textId="77777777">
            <w:pPr>
              <w:jc w:val="left"/>
              <w:rPr>
                <w:rFonts w:eastAsia="Times"/>
                <w:b/>
                <w:sz w:val="19"/>
                <w:szCs w:val="19"/>
                <w:lang w:val="en-US"/>
              </w:rPr>
            </w:pPr>
          </w:p>
        </w:tc>
        <w:tc>
          <w:tcPr>
            <w:tcW w:w="850" w:type="dxa"/>
            <w:tcBorders>
              <w:bottom w:val="single" w:color="auto" w:sz="4" w:space="0"/>
            </w:tcBorders>
            <w:shd w:val="clear" w:color="auto" w:fill="D9D9D9"/>
            <w:vAlign w:val="center"/>
          </w:tcPr>
          <w:p w:rsidRPr="00852410" w:rsidR="00824C0C" w:rsidP="00242602" w:rsidRDefault="00824C0C" w14:paraId="62C75A60" w14:textId="77777777">
            <w:pPr>
              <w:jc w:val="left"/>
              <w:rPr>
                <w:rFonts w:eastAsia="Times"/>
                <w:b/>
                <w:sz w:val="20"/>
                <w:szCs w:val="20"/>
                <w:lang w:val="en-US"/>
              </w:rPr>
            </w:pPr>
            <w:r w:rsidRPr="00852410">
              <w:rPr>
                <w:rFonts w:eastAsia="Times"/>
                <w:b/>
                <w:sz w:val="20"/>
                <w:szCs w:val="20"/>
                <w:lang w:val="en-US"/>
              </w:rPr>
              <w:t>C</w:t>
            </w:r>
          </w:p>
        </w:tc>
        <w:tc>
          <w:tcPr>
            <w:tcW w:w="757" w:type="dxa"/>
            <w:tcBorders>
              <w:bottom w:val="single" w:color="auto" w:sz="4" w:space="0"/>
            </w:tcBorders>
            <w:shd w:val="clear" w:color="auto" w:fill="D9D9D9"/>
            <w:vAlign w:val="center"/>
          </w:tcPr>
          <w:p w:rsidRPr="00852410" w:rsidR="00824C0C" w:rsidP="00242602" w:rsidRDefault="00824C0C" w14:paraId="14E312E8" w14:textId="77777777">
            <w:pPr>
              <w:jc w:val="left"/>
              <w:rPr>
                <w:rFonts w:eastAsia="Times"/>
                <w:b/>
                <w:sz w:val="20"/>
                <w:szCs w:val="20"/>
                <w:lang w:val="en-US"/>
              </w:rPr>
            </w:pPr>
            <w:r w:rsidRPr="00852410">
              <w:rPr>
                <w:rFonts w:eastAsia="Times"/>
                <w:b/>
                <w:sz w:val="20"/>
                <w:szCs w:val="20"/>
                <w:lang w:val="en-US"/>
              </w:rPr>
              <w:t>NYC</w:t>
            </w:r>
          </w:p>
        </w:tc>
        <w:tc>
          <w:tcPr>
            <w:tcW w:w="1730" w:type="dxa"/>
            <w:vMerge/>
          </w:tcPr>
          <w:p w:rsidRPr="00852410" w:rsidR="00824C0C" w:rsidP="00242602" w:rsidRDefault="00824C0C" w14:paraId="665915B0" w14:textId="77777777">
            <w:pPr>
              <w:jc w:val="left"/>
              <w:rPr>
                <w:rFonts w:eastAsia="Times"/>
                <w:b/>
                <w:sz w:val="19"/>
                <w:szCs w:val="19"/>
                <w:lang w:val="en-US"/>
              </w:rPr>
            </w:pPr>
          </w:p>
        </w:tc>
      </w:tr>
      <w:tr w:rsidRPr="00852410" w:rsidR="002F17FA" w:rsidTr="00D61FE6" w14:paraId="4B3A91F2" w14:textId="77777777">
        <w:trPr>
          <w:jc w:val="center"/>
        </w:trPr>
        <w:tc>
          <w:tcPr>
            <w:tcW w:w="3014" w:type="dxa"/>
          </w:tcPr>
          <w:p w:rsidR="002F17FA" w:rsidP="002F17FA" w:rsidRDefault="002F17FA" w14:paraId="46CADA5F" w14:textId="77777777">
            <w:pPr>
              <w:jc w:val="both"/>
              <w:rPr>
                <w:rFonts w:eastAsia="Times"/>
                <w:b/>
                <w:bCs/>
                <w:sz w:val="20"/>
                <w:szCs w:val="20"/>
              </w:rPr>
            </w:pPr>
          </w:p>
          <w:p w:rsidRPr="0077432D" w:rsidR="002F17FA" w:rsidP="002F17FA" w:rsidRDefault="002F17FA" w14:paraId="6F285589" w14:textId="77777777">
            <w:pPr>
              <w:jc w:val="left"/>
              <w:rPr>
                <w:b/>
                <w:bCs/>
                <w:sz w:val="20"/>
                <w:szCs w:val="20"/>
              </w:rPr>
            </w:pPr>
            <w:r w:rsidRPr="0077432D">
              <w:rPr>
                <w:b/>
                <w:bCs/>
                <w:sz w:val="20"/>
                <w:szCs w:val="20"/>
              </w:rPr>
              <w:t>K3</w:t>
            </w:r>
          </w:p>
          <w:p w:rsidR="002F17FA" w:rsidP="002F17FA" w:rsidRDefault="002F17FA" w14:paraId="79665F9A" w14:textId="77777777">
            <w:pPr>
              <w:jc w:val="left"/>
              <w:rPr>
                <w:sz w:val="20"/>
                <w:szCs w:val="20"/>
              </w:rPr>
            </w:pPr>
            <w:r w:rsidRPr="006F4444">
              <w:rPr>
                <w:sz w:val="20"/>
                <w:szCs w:val="20"/>
              </w:rPr>
              <w:t>Types of controls, elements and features in software</w:t>
            </w:r>
            <w:r>
              <w:rPr>
                <w:sz w:val="20"/>
                <w:szCs w:val="20"/>
              </w:rPr>
              <w:t>.</w:t>
            </w:r>
          </w:p>
          <w:p w:rsidR="002F17FA" w:rsidP="002F17FA" w:rsidRDefault="002F17FA" w14:paraId="676E9A4B" w14:textId="77777777">
            <w:pPr>
              <w:jc w:val="both"/>
              <w:rPr>
                <w:rFonts w:eastAsia="Times"/>
                <w:b/>
                <w:bCs/>
                <w:sz w:val="20"/>
                <w:szCs w:val="20"/>
              </w:rPr>
            </w:pPr>
          </w:p>
          <w:p w:rsidR="002F17FA" w:rsidP="002F17FA" w:rsidRDefault="002F17FA" w14:paraId="1922191F" w14:textId="77777777">
            <w:pPr>
              <w:jc w:val="both"/>
              <w:rPr>
                <w:rFonts w:eastAsia="Times"/>
                <w:b/>
                <w:bCs/>
                <w:sz w:val="20"/>
                <w:szCs w:val="20"/>
              </w:rPr>
            </w:pPr>
          </w:p>
          <w:p w:rsidRPr="0077432D" w:rsidR="002F17FA" w:rsidP="002F17FA" w:rsidRDefault="002F17FA" w14:paraId="4C2A86FD" w14:textId="77777777">
            <w:pPr>
              <w:jc w:val="left"/>
              <w:rPr>
                <w:b/>
                <w:bCs/>
                <w:sz w:val="20"/>
                <w:szCs w:val="20"/>
              </w:rPr>
            </w:pPr>
            <w:r w:rsidRPr="0077432D">
              <w:rPr>
                <w:b/>
                <w:bCs/>
                <w:sz w:val="20"/>
                <w:szCs w:val="20"/>
              </w:rPr>
              <w:t>A2</w:t>
            </w:r>
          </w:p>
          <w:p w:rsidR="002F17FA" w:rsidP="002F17FA" w:rsidRDefault="002F17FA" w14:paraId="168971C1" w14:textId="77777777">
            <w:pPr>
              <w:jc w:val="left"/>
              <w:rPr>
                <w:sz w:val="20"/>
                <w:szCs w:val="20"/>
              </w:rPr>
            </w:pPr>
            <w:r w:rsidRPr="006F4444">
              <w:rPr>
                <w:sz w:val="20"/>
                <w:szCs w:val="20"/>
              </w:rPr>
              <w:t>Utilise appropriate software design methods and tools, in line with the organisation's software design practice and principles</w:t>
            </w:r>
            <w:r>
              <w:rPr>
                <w:sz w:val="20"/>
                <w:szCs w:val="20"/>
              </w:rPr>
              <w:t>.</w:t>
            </w:r>
          </w:p>
          <w:p w:rsidR="002F17FA" w:rsidP="002F17FA" w:rsidRDefault="002F17FA" w14:paraId="31DDA46C" w14:textId="77777777">
            <w:pPr>
              <w:jc w:val="left"/>
              <w:rPr>
                <w:rFonts w:eastAsia="Times"/>
                <w:b/>
                <w:bCs/>
                <w:sz w:val="20"/>
                <w:szCs w:val="20"/>
              </w:rPr>
            </w:pPr>
          </w:p>
          <w:p w:rsidRPr="0077432D" w:rsidR="002F17FA" w:rsidP="002F17FA" w:rsidRDefault="002F17FA" w14:paraId="1EF99CA0" w14:textId="77777777">
            <w:pPr>
              <w:jc w:val="left"/>
              <w:rPr>
                <w:b/>
                <w:bCs/>
                <w:sz w:val="20"/>
                <w:szCs w:val="20"/>
              </w:rPr>
            </w:pPr>
            <w:r w:rsidRPr="0077432D">
              <w:rPr>
                <w:b/>
                <w:bCs/>
                <w:sz w:val="20"/>
                <w:szCs w:val="20"/>
              </w:rPr>
              <w:t>A3</w:t>
            </w:r>
          </w:p>
          <w:p w:rsidR="002F17FA" w:rsidP="002F17FA" w:rsidRDefault="002F17FA" w14:paraId="68FA7459" w14:textId="77777777">
            <w:pPr>
              <w:jc w:val="left"/>
              <w:rPr>
                <w:sz w:val="20"/>
                <w:szCs w:val="20"/>
              </w:rPr>
            </w:pPr>
            <w:r w:rsidRPr="006F4444">
              <w:rPr>
                <w:sz w:val="20"/>
                <w:szCs w:val="20"/>
              </w:rPr>
              <w:t>Identify relevant controls, elements and features to be included in the software to meet its design objectives</w:t>
            </w:r>
            <w:r>
              <w:rPr>
                <w:sz w:val="20"/>
                <w:szCs w:val="20"/>
              </w:rPr>
              <w:t>.</w:t>
            </w:r>
          </w:p>
          <w:p w:rsidRPr="008D6F2B" w:rsidR="002F17FA" w:rsidP="002F17FA" w:rsidRDefault="002F17FA" w14:paraId="1C960C1E" w14:textId="77777777">
            <w:pPr>
              <w:jc w:val="left"/>
              <w:rPr>
                <w:rFonts w:eastAsia="Times"/>
                <w:sz w:val="20"/>
                <w:szCs w:val="20"/>
                <w:lang w:val="en-US"/>
              </w:rPr>
            </w:pPr>
          </w:p>
        </w:tc>
        <w:tc>
          <w:tcPr>
            <w:tcW w:w="3374" w:type="dxa"/>
          </w:tcPr>
          <w:p w:rsidR="002F17FA" w:rsidP="002F17FA" w:rsidRDefault="002F17FA" w14:paraId="3AA343C1" w14:textId="77777777">
            <w:pPr>
              <w:jc w:val="both"/>
              <w:rPr>
                <w:rFonts w:eastAsia="Times"/>
                <w:b/>
                <w:bCs/>
                <w:sz w:val="20"/>
                <w:szCs w:val="20"/>
              </w:rPr>
            </w:pPr>
          </w:p>
          <w:p w:rsidR="002F17FA" w:rsidP="002F17FA" w:rsidRDefault="002F17FA" w14:paraId="246B23FF" w14:textId="77777777">
            <w:pPr>
              <w:jc w:val="both"/>
              <w:rPr>
                <w:rFonts w:eastAsia="Times"/>
                <w:b/>
                <w:bCs/>
                <w:sz w:val="20"/>
                <w:szCs w:val="20"/>
              </w:rPr>
            </w:pPr>
            <w:r w:rsidRPr="005FFBA4">
              <w:rPr>
                <w:rFonts w:eastAsia="Times"/>
                <w:b/>
                <w:bCs/>
                <w:sz w:val="20"/>
                <w:szCs w:val="20"/>
              </w:rPr>
              <w:t>Tell me (</w:t>
            </w:r>
            <w:r>
              <w:rPr>
                <w:rFonts w:eastAsia="Times"/>
                <w:b/>
                <w:bCs/>
                <w:sz w:val="20"/>
                <w:szCs w:val="20"/>
              </w:rPr>
              <w:t>K</w:t>
            </w:r>
            <w:r w:rsidRPr="005FFBA4">
              <w:rPr>
                <w:rFonts w:eastAsia="Times"/>
                <w:b/>
                <w:bCs/>
                <w:sz w:val="20"/>
                <w:szCs w:val="20"/>
              </w:rPr>
              <w:t>nowledge)</w:t>
            </w:r>
          </w:p>
          <w:p w:rsidR="002F17FA" w:rsidP="002F17FA" w:rsidRDefault="002F17FA" w14:paraId="3D50C228" w14:textId="77777777">
            <w:pPr>
              <w:jc w:val="left"/>
              <w:rPr>
                <w:sz w:val="20"/>
                <w:szCs w:val="20"/>
              </w:rPr>
            </w:pPr>
            <w:r w:rsidRPr="005FFBA4">
              <w:rPr>
                <w:rFonts w:eastAsia="Times"/>
                <w:sz w:val="20"/>
                <w:szCs w:val="20"/>
              </w:rPr>
              <w:t xml:space="preserve">Candidate is able to </w:t>
            </w:r>
            <w:r>
              <w:rPr>
                <w:sz w:val="20"/>
                <w:szCs w:val="20"/>
              </w:rPr>
              <w:t>understand the t</w:t>
            </w:r>
            <w:r w:rsidRPr="006F4444">
              <w:rPr>
                <w:sz w:val="20"/>
                <w:szCs w:val="20"/>
              </w:rPr>
              <w:t>ypes of controls, elements and features in software</w:t>
            </w:r>
            <w:r>
              <w:rPr>
                <w:sz w:val="20"/>
                <w:szCs w:val="20"/>
              </w:rPr>
              <w:t>.</w:t>
            </w:r>
          </w:p>
          <w:p w:rsidR="002F17FA" w:rsidP="002F17FA" w:rsidRDefault="002F17FA" w14:paraId="5E354E2C" w14:textId="77777777">
            <w:pPr>
              <w:jc w:val="both"/>
              <w:rPr>
                <w:rFonts w:eastAsia="Times"/>
                <w:b/>
                <w:bCs/>
                <w:sz w:val="20"/>
                <w:szCs w:val="20"/>
              </w:rPr>
            </w:pPr>
          </w:p>
          <w:p w:rsidR="002F17FA" w:rsidP="002F17FA" w:rsidRDefault="002F17FA" w14:paraId="3E04DF6D" w14:textId="77777777">
            <w:pPr>
              <w:jc w:val="both"/>
              <w:rPr>
                <w:rFonts w:eastAsia="Times"/>
                <w:b/>
                <w:bCs/>
                <w:sz w:val="20"/>
                <w:szCs w:val="20"/>
              </w:rPr>
            </w:pPr>
            <w:r w:rsidRPr="005FFBA4">
              <w:rPr>
                <w:rFonts w:eastAsia="Times"/>
                <w:b/>
                <w:bCs/>
                <w:sz w:val="20"/>
                <w:szCs w:val="20"/>
              </w:rPr>
              <w:t>Show me (Product)</w:t>
            </w:r>
          </w:p>
          <w:p w:rsidR="002F17FA" w:rsidP="002F17FA" w:rsidRDefault="002F17FA" w14:paraId="5BFC3296" w14:textId="77777777">
            <w:pPr>
              <w:jc w:val="left"/>
              <w:rPr>
                <w:sz w:val="20"/>
                <w:szCs w:val="20"/>
              </w:rPr>
            </w:pPr>
            <w:r w:rsidRPr="005FFBA4">
              <w:rPr>
                <w:rFonts w:eastAsia="Times"/>
                <w:sz w:val="20"/>
                <w:szCs w:val="20"/>
              </w:rPr>
              <w:t xml:space="preserve">Candidate is able </w:t>
            </w:r>
            <w:r>
              <w:rPr>
                <w:rFonts w:eastAsia="Times"/>
                <w:sz w:val="20"/>
                <w:szCs w:val="20"/>
              </w:rPr>
              <w:t xml:space="preserve">to </w:t>
            </w:r>
            <w:r>
              <w:rPr>
                <w:sz w:val="20"/>
                <w:szCs w:val="20"/>
              </w:rPr>
              <w:t>u</w:t>
            </w:r>
            <w:r w:rsidRPr="006F4444">
              <w:rPr>
                <w:sz w:val="20"/>
                <w:szCs w:val="20"/>
              </w:rPr>
              <w:t>tilise appropriate software design methods and tools, in line with the organisation's software design practice and principles</w:t>
            </w:r>
            <w:r>
              <w:rPr>
                <w:sz w:val="20"/>
                <w:szCs w:val="20"/>
              </w:rPr>
              <w:t>.</w:t>
            </w:r>
          </w:p>
          <w:p w:rsidR="002F17FA" w:rsidP="002F17FA" w:rsidRDefault="002F17FA" w14:paraId="752D8419" w14:textId="77777777">
            <w:pPr>
              <w:jc w:val="left"/>
              <w:rPr>
                <w:sz w:val="20"/>
                <w:szCs w:val="20"/>
              </w:rPr>
            </w:pPr>
          </w:p>
          <w:p w:rsidRPr="008D6F2B" w:rsidR="002F17FA" w:rsidP="002F17FA" w:rsidRDefault="002F17FA" w14:paraId="2C7A1324" w14:textId="413289CA">
            <w:pPr>
              <w:jc w:val="left"/>
              <w:rPr>
                <w:sz w:val="20"/>
                <w:szCs w:val="20"/>
              </w:rPr>
            </w:pPr>
            <w:r w:rsidRPr="005FFBA4">
              <w:rPr>
                <w:rFonts w:eastAsia="Times"/>
                <w:sz w:val="20"/>
                <w:szCs w:val="20"/>
              </w:rPr>
              <w:t xml:space="preserve">Candidate is able </w:t>
            </w:r>
            <w:r>
              <w:rPr>
                <w:rFonts w:eastAsia="Times"/>
                <w:sz w:val="20"/>
                <w:szCs w:val="20"/>
              </w:rPr>
              <w:t>to</w:t>
            </w:r>
            <w:r w:rsidRPr="006F4444">
              <w:rPr>
                <w:sz w:val="20"/>
                <w:szCs w:val="20"/>
              </w:rPr>
              <w:t xml:space="preserve"> </w:t>
            </w:r>
            <w:r>
              <w:rPr>
                <w:sz w:val="20"/>
                <w:szCs w:val="20"/>
              </w:rPr>
              <w:t>i</w:t>
            </w:r>
            <w:r w:rsidRPr="006F4444">
              <w:rPr>
                <w:sz w:val="20"/>
                <w:szCs w:val="20"/>
              </w:rPr>
              <w:t>dentify relevant controls, elements and features to be included in the software to meet its design objectives</w:t>
            </w:r>
            <w:r>
              <w:rPr>
                <w:sz w:val="20"/>
                <w:szCs w:val="20"/>
              </w:rPr>
              <w:t>.</w:t>
            </w:r>
          </w:p>
        </w:tc>
        <w:tc>
          <w:tcPr>
            <w:tcW w:w="850" w:type="dxa"/>
            <w:tcBorders>
              <w:bottom w:val="single" w:color="auto" w:sz="4" w:space="0"/>
            </w:tcBorders>
            <w:shd w:val="clear" w:color="auto" w:fill="auto"/>
            <w:vAlign w:val="center"/>
          </w:tcPr>
          <w:p w:rsidRPr="00852410" w:rsidR="002F17FA" w:rsidP="002F17FA" w:rsidRDefault="002F17FA" w14:paraId="623D1475" w14:textId="77777777">
            <w:pPr>
              <w:jc w:val="left"/>
              <w:rPr>
                <w:rFonts w:eastAsia="Times"/>
                <w:b/>
                <w:sz w:val="20"/>
                <w:szCs w:val="20"/>
                <w:lang w:val="en-US"/>
              </w:rPr>
            </w:pPr>
          </w:p>
        </w:tc>
        <w:tc>
          <w:tcPr>
            <w:tcW w:w="757" w:type="dxa"/>
            <w:tcBorders>
              <w:bottom w:val="single" w:color="auto" w:sz="4" w:space="0"/>
            </w:tcBorders>
            <w:shd w:val="clear" w:color="auto" w:fill="auto"/>
            <w:vAlign w:val="center"/>
          </w:tcPr>
          <w:p w:rsidRPr="00852410" w:rsidR="002F17FA" w:rsidP="002F17FA" w:rsidRDefault="002F17FA" w14:paraId="5C46B82D" w14:textId="77777777">
            <w:pPr>
              <w:jc w:val="left"/>
              <w:rPr>
                <w:rFonts w:eastAsia="Times"/>
                <w:b/>
                <w:sz w:val="20"/>
                <w:szCs w:val="20"/>
                <w:lang w:val="en-US"/>
              </w:rPr>
            </w:pPr>
          </w:p>
        </w:tc>
        <w:tc>
          <w:tcPr>
            <w:tcW w:w="1730" w:type="dxa"/>
          </w:tcPr>
          <w:p w:rsidRPr="00852410" w:rsidR="002F17FA" w:rsidP="002F17FA" w:rsidRDefault="002F17FA" w14:paraId="201470DD" w14:textId="77777777">
            <w:pPr>
              <w:jc w:val="left"/>
              <w:rPr>
                <w:rFonts w:eastAsia="Times"/>
                <w:b/>
                <w:sz w:val="19"/>
                <w:szCs w:val="19"/>
                <w:lang w:val="en-US"/>
              </w:rPr>
            </w:pPr>
          </w:p>
        </w:tc>
      </w:tr>
      <w:tr w:rsidRPr="00852410" w:rsidR="002F17FA" w:rsidTr="0030674A" w14:paraId="12B77FC8" w14:textId="77777777">
        <w:trPr>
          <w:jc w:val="center"/>
        </w:trPr>
        <w:tc>
          <w:tcPr>
            <w:tcW w:w="3014" w:type="dxa"/>
          </w:tcPr>
          <w:p w:rsidR="002F17FA" w:rsidP="002F17FA" w:rsidRDefault="002F17FA" w14:paraId="03627A22" w14:textId="77777777">
            <w:pPr>
              <w:jc w:val="both"/>
              <w:rPr>
                <w:rFonts w:eastAsia="Times"/>
                <w:b/>
                <w:bCs/>
                <w:sz w:val="20"/>
                <w:szCs w:val="20"/>
              </w:rPr>
            </w:pPr>
          </w:p>
          <w:p w:rsidRPr="00263924" w:rsidR="002F17FA" w:rsidP="002F17FA" w:rsidRDefault="002F17FA" w14:paraId="73F42C10" w14:textId="77777777">
            <w:pPr>
              <w:jc w:val="left"/>
              <w:rPr>
                <w:b/>
                <w:bCs/>
                <w:sz w:val="20"/>
                <w:szCs w:val="20"/>
              </w:rPr>
            </w:pPr>
            <w:r w:rsidRPr="00263924">
              <w:rPr>
                <w:b/>
                <w:bCs/>
                <w:sz w:val="20"/>
                <w:szCs w:val="20"/>
              </w:rPr>
              <w:t>K1</w:t>
            </w:r>
          </w:p>
          <w:p w:rsidR="002F17FA" w:rsidP="002F17FA" w:rsidRDefault="002F17FA" w14:paraId="794B471D" w14:textId="77777777">
            <w:pPr>
              <w:jc w:val="left"/>
              <w:rPr>
                <w:sz w:val="20"/>
                <w:szCs w:val="20"/>
              </w:rPr>
            </w:pPr>
            <w:r w:rsidRPr="006F4444">
              <w:rPr>
                <w:sz w:val="20"/>
                <w:szCs w:val="20"/>
              </w:rPr>
              <w:t>Design requirements for simple, basic software components</w:t>
            </w:r>
            <w:r>
              <w:rPr>
                <w:sz w:val="20"/>
                <w:szCs w:val="20"/>
              </w:rPr>
              <w:t>.</w:t>
            </w:r>
          </w:p>
          <w:p w:rsidR="002F17FA" w:rsidP="002F17FA" w:rsidRDefault="002F17FA" w14:paraId="57F4138D" w14:textId="77777777">
            <w:pPr>
              <w:jc w:val="both"/>
              <w:rPr>
                <w:rFonts w:eastAsia="Times"/>
                <w:b/>
                <w:bCs/>
                <w:sz w:val="20"/>
                <w:szCs w:val="20"/>
              </w:rPr>
            </w:pPr>
          </w:p>
          <w:p w:rsidR="002F17FA" w:rsidP="002F17FA" w:rsidRDefault="002F17FA" w14:paraId="499EF757" w14:textId="77777777">
            <w:pPr>
              <w:jc w:val="both"/>
              <w:rPr>
                <w:rFonts w:eastAsia="Times"/>
                <w:b/>
                <w:bCs/>
                <w:sz w:val="20"/>
                <w:szCs w:val="20"/>
              </w:rPr>
            </w:pPr>
          </w:p>
          <w:p w:rsidRPr="00263924" w:rsidR="002F17FA" w:rsidP="002F17FA" w:rsidRDefault="002F17FA" w14:paraId="7283ACC1" w14:textId="77777777">
            <w:pPr>
              <w:jc w:val="left"/>
              <w:rPr>
                <w:b/>
                <w:bCs/>
                <w:sz w:val="20"/>
                <w:szCs w:val="20"/>
              </w:rPr>
            </w:pPr>
            <w:r w:rsidRPr="00263924">
              <w:rPr>
                <w:b/>
                <w:bCs/>
                <w:sz w:val="20"/>
                <w:szCs w:val="20"/>
              </w:rPr>
              <w:t>A1</w:t>
            </w:r>
          </w:p>
          <w:p w:rsidR="002F17FA" w:rsidP="002F17FA" w:rsidRDefault="002F17FA" w14:paraId="40875463" w14:textId="77777777">
            <w:pPr>
              <w:jc w:val="left"/>
              <w:rPr>
                <w:sz w:val="20"/>
                <w:szCs w:val="20"/>
              </w:rPr>
            </w:pPr>
            <w:r w:rsidRPr="006F4444">
              <w:rPr>
                <w:sz w:val="20"/>
                <w:szCs w:val="20"/>
              </w:rPr>
              <w:t>Design a simple software component or interface according to functional specifications and business requirements</w:t>
            </w:r>
            <w:r>
              <w:rPr>
                <w:sz w:val="20"/>
                <w:szCs w:val="20"/>
              </w:rPr>
              <w:t>.</w:t>
            </w:r>
          </w:p>
          <w:p w:rsidRPr="008D6F2B" w:rsidR="002F17FA" w:rsidP="002F17FA" w:rsidRDefault="002F17FA" w14:paraId="1C61D207" w14:textId="75AA7633">
            <w:pPr>
              <w:jc w:val="left"/>
              <w:rPr>
                <w:rFonts w:eastAsia="Times"/>
                <w:sz w:val="20"/>
                <w:szCs w:val="20"/>
                <w:lang w:val="en-US"/>
              </w:rPr>
            </w:pPr>
          </w:p>
        </w:tc>
        <w:tc>
          <w:tcPr>
            <w:tcW w:w="3374" w:type="dxa"/>
          </w:tcPr>
          <w:p w:rsidR="002F17FA" w:rsidP="002F17FA" w:rsidRDefault="002F17FA" w14:paraId="4C711A6D" w14:textId="77777777">
            <w:pPr>
              <w:jc w:val="both"/>
              <w:rPr>
                <w:rFonts w:eastAsia="Times"/>
                <w:b/>
                <w:bCs/>
                <w:sz w:val="20"/>
                <w:szCs w:val="20"/>
              </w:rPr>
            </w:pPr>
          </w:p>
          <w:p w:rsidRPr="00930AF1" w:rsidR="002F17FA" w:rsidP="002F17FA" w:rsidRDefault="002F17FA" w14:paraId="2A0FA123" w14:textId="77777777">
            <w:pPr>
              <w:jc w:val="left"/>
              <w:rPr>
                <w:rFonts w:eastAsia="Times"/>
                <w:b/>
                <w:sz w:val="20"/>
                <w:szCs w:val="20"/>
              </w:rPr>
            </w:pPr>
            <w:r w:rsidRPr="00930AF1">
              <w:rPr>
                <w:rFonts w:eastAsia="Times"/>
                <w:b/>
                <w:sz w:val="20"/>
                <w:szCs w:val="20"/>
              </w:rPr>
              <w:t>Tell me (</w:t>
            </w:r>
            <w:r>
              <w:rPr>
                <w:rFonts w:eastAsia="Times"/>
                <w:b/>
                <w:bCs/>
                <w:sz w:val="20"/>
                <w:szCs w:val="20"/>
              </w:rPr>
              <w:t>K</w:t>
            </w:r>
            <w:r w:rsidRPr="005FFBA4">
              <w:rPr>
                <w:rFonts w:eastAsia="Times"/>
                <w:b/>
                <w:bCs/>
                <w:sz w:val="20"/>
                <w:szCs w:val="20"/>
              </w:rPr>
              <w:t>nowledge</w:t>
            </w:r>
            <w:r w:rsidRPr="00930AF1">
              <w:rPr>
                <w:rFonts w:eastAsia="Times"/>
                <w:b/>
                <w:sz w:val="20"/>
                <w:szCs w:val="20"/>
              </w:rPr>
              <w:t>)</w:t>
            </w:r>
          </w:p>
          <w:p w:rsidR="002F17FA" w:rsidP="002F17FA" w:rsidRDefault="002F17FA" w14:paraId="34A597E1" w14:textId="77777777">
            <w:pPr>
              <w:jc w:val="left"/>
              <w:rPr>
                <w:sz w:val="20"/>
                <w:szCs w:val="20"/>
              </w:rPr>
            </w:pPr>
            <w:r w:rsidRPr="00930AF1">
              <w:rPr>
                <w:rFonts w:eastAsia="Times"/>
                <w:sz w:val="20"/>
                <w:szCs w:val="20"/>
              </w:rPr>
              <w:t>Candidate is able to</w:t>
            </w:r>
            <w:r>
              <w:rPr>
                <w:rFonts w:eastAsia="Times"/>
                <w:sz w:val="20"/>
                <w:szCs w:val="20"/>
              </w:rPr>
              <w:t xml:space="preserve"> </w:t>
            </w:r>
            <w:r>
              <w:rPr>
                <w:sz w:val="20"/>
                <w:szCs w:val="20"/>
              </w:rPr>
              <w:t>d</w:t>
            </w:r>
            <w:r w:rsidRPr="006F4444">
              <w:rPr>
                <w:sz w:val="20"/>
                <w:szCs w:val="20"/>
              </w:rPr>
              <w:t>esign requirements for simple, basic software components</w:t>
            </w:r>
            <w:r>
              <w:rPr>
                <w:sz w:val="20"/>
                <w:szCs w:val="20"/>
              </w:rPr>
              <w:t>.</w:t>
            </w:r>
          </w:p>
          <w:p w:rsidR="002F17FA" w:rsidP="002F17FA" w:rsidRDefault="002F17FA" w14:paraId="4FC0563F" w14:textId="77777777">
            <w:pPr>
              <w:jc w:val="both"/>
              <w:rPr>
                <w:rFonts w:eastAsia="Times"/>
                <w:b/>
                <w:bCs/>
                <w:sz w:val="20"/>
                <w:szCs w:val="20"/>
              </w:rPr>
            </w:pPr>
          </w:p>
          <w:p w:rsidR="002F17FA" w:rsidP="002F17FA" w:rsidRDefault="002F17FA" w14:paraId="20B9A1FB" w14:textId="77777777">
            <w:pPr>
              <w:jc w:val="both"/>
              <w:rPr>
                <w:rFonts w:eastAsia="Times"/>
                <w:b/>
                <w:bCs/>
                <w:sz w:val="20"/>
                <w:szCs w:val="20"/>
              </w:rPr>
            </w:pPr>
            <w:r w:rsidRPr="005FFBA4">
              <w:rPr>
                <w:rFonts w:eastAsia="Times"/>
                <w:b/>
                <w:bCs/>
                <w:sz w:val="20"/>
                <w:szCs w:val="20"/>
              </w:rPr>
              <w:t>Show me (Product)</w:t>
            </w:r>
          </w:p>
          <w:p w:rsidR="002F17FA" w:rsidP="002F17FA" w:rsidRDefault="002F17FA" w14:paraId="0C87CDAA" w14:textId="77777777">
            <w:pPr>
              <w:jc w:val="left"/>
              <w:rPr>
                <w:sz w:val="20"/>
                <w:szCs w:val="20"/>
              </w:rPr>
            </w:pPr>
            <w:r w:rsidRPr="005FFBA4">
              <w:rPr>
                <w:rFonts w:eastAsia="Times"/>
                <w:sz w:val="20"/>
                <w:szCs w:val="20"/>
              </w:rPr>
              <w:t>Candidate is able</w:t>
            </w:r>
            <w:r>
              <w:rPr>
                <w:rFonts w:eastAsia="Times"/>
                <w:sz w:val="20"/>
                <w:szCs w:val="20"/>
              </w:rPr>
              <w:t xml:space="preserve"> to </w:t>
            </w:r>
            <w:r>
              <w:rPr>
                <w:sz w:val="20"/>
                <w:szCs w:val="20"/>
              </w:rPr>
              <w:t>d</w:t>
            </w:r>
            <w:r w:rsidRPr="006F4444">
              <w:rPr>
                <w:sz w:val="20"/>
                <w:szCs w:val="20"/>
              </w:rPr>
              <w:t>esign a simple software component or interface according to functional specifications and business requirements</w:t>
            </w:r>
            <w:r>
              <w:rPr>
                <w:sz w:val="20"/>
                <w:szCs w:val="20"/>
              </w:rPr>
              <w:t>.</w:t>
            </w:r>
          </w:p>
          <w:p w:rsidRPr="008D6F2B" w:rsidR="002F17FA" w:rsidP="002F17FA" w:rsidRDefault="002F17FA" w14:paraId="6FC30A04" w14:textId="77777777">
            <w:pPr>
              <w:jc w:val="left"/>
              <w:rPr>
                <w:sz w:val="20"/>
                <w:szCs w:val="20"/>
              </w:rPr>
            </w:pPr>
          </w:p>
        </w:tc>
        <w:tc>
          <w:tcPr>
            <w:tcW w:w="850" w:type="dxa"/>
            <w:shd w:val="clear" w:color="auto" w:fill="auto"/>
            <w:vAlign w:val="center"/>
          </w:tcPr>
          <w:p w:rsidRPr="00852410" w:rsidR="002F17FA" w:rsidP="002F17FA" w:rsidRDefault="002F17FA" w14:paraId="2864337D" w14:textId="77777777">
            <w:pPr>
              <w:jc w:val="left"/>
              <w:rPr>
                <w:rFonts w:eastAsia="Times"/>
                <w:b/>
                <w:sz w:val="20"/>
                <w:szCs w:val="20"/>
                <w:lang w:val="en-US"/>
              </w:rPr>
            </w:pPr>
          </w:p>
        </w:tc>
        <w:tc>
          <w:tcPr>
            <w:tcW w:w="757" w:type="dxa"/>
            <w:shd w:val="clear" w:color="auto" w:fill="auto"/>
            <w:vAlign w:val="center"/>
          </w:tcPr>
          <w:p w:rsidRPr="00852410" w:rsidR="002F17FA" w:rsidP="002F17FA" w:rsidRDefault="002F17FA" w14:paraId="27181BCD" w14:textId="77777777">
            <w:pPr>
              <w:jc w:val="left"/>
              <w:rPr>
                <w:rFonts w:eastAsia="Times"/>
                <w:b/>
                <w:sz w:val="20"/>
                <w:szCs w:val="20"/>
                <w:lang w:val="en-US"/>
              </w:rPr>
            </w:pPr>
          </w:p>
        </w:tc>
        <w:tc>
          <w:tcPr>
            <w:tcW w:w="1730" w:type="dxa"/>
          </w:tcPr>
          <w:p w:rsidRPr="00852410" w:rsidR="002F17FA" w:rsidP="002F17FA" w:rsidRDefault="002F17FA" w14:paraId="62EF55B2" w14:textId="77777777">
            <w:pPr>
              <w:jc w:val="left"/>
              <w:rPr>
                <w:rFonts w:eastAsia="Times"/>
                <w:b/>
                <w:sz w:val="19"/>
                <w:szCs w:val="19"/>
                <w:lang w:val="en-US"/>
              </w:rPr>
            </w:pPr>
          </w:p>
        </w:tc>
      </w:tr>
    </w:tbl>
    <w:p w:rsidRPr="00382298" w:rsidR="0039127A" w:rsidP="00242602" w:rsidRDefault="00273258" w14:paraId="6FAA6B50" w14:textId="77777777">
      <w:pPr>
        <w:pStyle w:val="Heading2"/>
        <w:jc w:val="left"/>
        <w:rPr>
          <w:lang w:val="en-AU"/>
        </w:rPr>
      </w:pPr>
      <w:r>
        <w:rPr>
          <w:lang w:val="en-AU"/>
        </w:rPr>
        <w:br w:type="page"/>
      </w:r>
      <w:bookmarkStart w:name="_Toc166236255" w:id="17"/>
      <w:r w:rsidRPr="0039127A" w:rsidR="0039127A">
        <w:rPr>
          <w:lang w:val="en-AU"/>
        </w:rPr>
        <w:t>9b.</w:t>
      </w:r>
      <w:r w:rsidR="00797D25">
        <w:rPr>
          <w:lang w:val="en-AU"/>
        </w:rPr>
        <w:t xml:space="preserve"> </w:t>
      </w:r>
      <w:r w:rsidRPr="00382298" w:rsidR="0039127A">
        <w:rPr>
          <w:lang w:val="en-AU"/>
        </w:rPr>
        <w:t>Individual Assessment Record</w:t>
      </w:r>
      <w:r w:rsidR="0039127A">
        <w:rPr>
          <w:lang w:val="en-AU"/>
        </w:rPr>
        <w:t xml:space="preserve"> for </w:t>
      </w:r>
      <w:r w:rsidR="00621CA2">
        <w:rPr>
          <w:lang w:val="en-AU"/>
        </w:rPr>
        <w:t>Practical Performance</w:t>
      </w:r>
      <w:bookmarkEnd w:id="17"/>
    </w:p>
    <w:p w:rsidRPr="00F13795" w:rsidR="0039127A" w:rsidP="00242602" w:rsidRDefault="0039127A" w14:paraId="77E3C423" w14:textId="77777777">
      <w:pPr>
        <w:jc w:val="left"/>
        <w:rPr>
          <w:lang w:val="en-AU"/>
        </w:rPr>
      </w:pPr>
    </w:p>
    <w:tbl>
      <w:tblPr>
        <w:tblW w:w="97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14"/>
        <w:gridCol w:w="3374"/>
        <w:gridCol w:w="850"/>
        <w:gridCol w:w="757"/>
        <w:gridCol w:w="1730"/>
      </w:tblGrid>
      <w:tr w:rsidRPr="00852410" w:rsidR="0039127A" w:rsidTr="003865EB" w14:paraId="2788616B" w14:textId="77777777">
        <w:trPr>
          <w:trHeight w:val="467"/>
          <w:jc w:val="center"/>
        </w:trPr>
        <w:tc>
          <w:tcPr>
            <w:tcW w:w="9725" w:type="dxa"/>
            <w:gridSpan w:val="5"/>
            <w:vAlign w:val="center"/>
          </w:tcPr>
          <w:p w:rsidRPr="00852410" w:rsidR="0039127A" w:rsidP="00242602" w:rsidRDefault="00CB2236" w14:paraId="77E85817" w14:textId="42F518AA">
            <w:pPr>
              <w:jc w:val="left"/>
              <w:rPr>
                <w:rFonts w:eastAsia="Times"/>
                <w:b/>
                <w:sz w:val="20"/>
                <w:szCs w:val="20"/>
                <w:lang w:val="en-AU"/>
              </w:rPr>
            </w:pPr>
            <w:r>
              <w:rPr>
                <w:rFonts w:ascii="Arial Bold" w:hAnsi="Arial Bold" w:eastAsia="Times"/>
                <w:b/>
                <w:sz w:val="20"/>
                <w:szCs w:val="20"/>
                <w:lang w:val="en-US"/>
              </w:rPr>
              <w:t>Course Title</w:t>
            </w:r>
            <w:r w:rsidR="00242602">
              <w:rPr>
                <w:rFonts w:ascii="Arial Bold" w:hAnsi="Arial Bold" w:eastAsia="Times"/>
                <w:b/>
                <w:sz w:val="20"/>
                <w:szCs w:val="20"/>
                <w:lang w:val="en-US"/>
              </w:rPr>
              <w:t>:</w:t>
            </w:r>
            <w:r w:rsidRPr="00242602" w:rsidR="00242602">
              <w:rPr>
                <w:rFonts w:ascii="Arial Bold" w:hAnsi="Arial Bold" w:eastAsia="Times"/>
                <w:sz w:val="20"/>
                <w:szCs w:val="20"/>
                <w:lang w:val="en-US"/>
              </w:rPr>
              <w:t xml:space="preserve"> </w:t>
            </w:r>
            <w:r w:rsidRPr="00370CD7" w:rsidR="009E487A">
              <w:rPr>
                <w:rFonts w:ascii="Arial Bold" w:hAnsi="Arial Bold" w:eastAsia="Times"/>
                <w:b/>
                <w:sz w:val="20"/>
                <w:szCs w:val="20"/>
                <w:lang w:val="en-US"/>
              </w:rPr>
              <w:t>Efficient Software Development Workflow: Version Control, GitHub, Build Images and Swagger Design for RESTful APIs</w:t>
            </w:r>
          </w:p>
        </w:tc>
      </w:tr>
      <w:tr w:rsidRPr="00852410" w:rsidR="0039127A" w:rsidTr="003865EB" w14:paraId="54C1335C" w14:textId="77777777">
        <w:trPr>
          <w:jc w:val="center"/>
        </w:trPr>
        <w:tc>
          <w:tcPr>
            <w:tcW w:w="9725" w:type="dxa"/>
            <w:gridSpan w:val="5"/>
            <w:shd w:val="clear" w:color="auto" w:fill="auto"/>
          </w:tcPr>
          <w:p w:rsidRPr="00852410" w:rsidR="0039127A" w:rsidP="00242602" w:rsidRDefault="0039127A" w14:paraId="360E117A" w14:textId="77777777">
            <w:pPr>
              <w:jc w:val="left"/>
              <w:rPr>
                <w:rFonts w:eastAsia="Times"/>
                <w:b/>
                <w:sz w:val="6"/>
                <w:szCs w:val="6"/>
                <w:lang w:val="en-US"/>
              </w:rPr>
            </w:pPr>
          </w:p>
        </w:tc>
      </w:tr>
      <w:tr w:rsidRPr="00852410" w:rsidR="0039127A" w:rsidTr="003865EB" w14:paraId="151F63AD" w14:textId="77777777">
        <w:trPr>
          <w:trHeight w:val="350"/>
          <w:jc w:val="center"/>
        </w:trPr>
        <w:tc>
          <w:tcPr>
            <w:tcW w:w="3014" w:type="dxa"/>
            <w:vMerge w:val="restart"/>
            <w:shd w:val="clear" w:color="auto" w:fill="D9D9D9"/>
            <w:vAlign w:val="center"/>
          </w:tcPr>
          <w:p w:rsidRPr="00852410" w:rsidR="0039127A" w:rsidP="00242602" w:rsidRDefault="008A4BEC" w14:paraId="12DC398D" w14:textId="77777777">
            <w:pPr>
              <w:jc w:val="left"/>
              <w:rPr>
                <w:rFonts w:ascii="Arial Bold" w:hAnsi="Arial Bold" w:eastAsia="Times"/>
                <w:b/>
                <w:sz w:val="20"/>
                <w:szCs w:val="20"/>
                <w:lang w:val="en-US"/>
              </w:rPr>
            </w:pPr>
            <w:r>
              <w:rPr>
                <w:rFonts w:ascii="Arial Bold" w:hAnsi="Arial Bold" w:eastAsia="Times"/>
                <w:b/>
                <w:sz w:val="20"/>
                <w:szCs w:val="20"/>
                <w:lang w:val="en-US"/>
              </w:rPr>
              <w:t>Abilities</w:t>
            </w:r>
            <w:r w:rsidRPr="00852410" w:rsidR="0039127A">
              <w:rPr>
                <w:rFonts w:ascii="Arial Bold" w:hAnsi="Arial Bold" w:eastAsia="Times"/>
                <w:b/>
                <w:sz w:val="20"/>
                <w:szCs w:val="20"/>
                <w:lang w:val="en-US"/>
              </w:rPr>
              <w:t xml:space="preserve"> and Knowledge</w:t>
            </w:r>
          </w:p>
        </w:tc>
        <w:tc>
          <w:tcPr>
            <w:tcW w:w="3374" w:type="dxa"/>
            <w:vMerge w:val="restart"/>
            <w:shd w:val="clear" w:color="auto" w:fill="D9D9D9"/>
            <w:vAlign w:val="center"/>
          </w:tcPr>
          <w:p w:rsidRPr="00852410" w:rsidR="0039127A" w:rsidP="00242602" w:rsidRDefault="0039127A" w14:paraId="259883A2" w14:textId="77777777">
            <w:pPr>
              <w:jc w:val="left"/>
              <w:rPr>
                <w:rFonts w:ascii="Arial Bold" w:hAnsi="Arial Bold" w:eastAsia="Times"/>
                <w:b/>
                <w:sz w:val="20"/>
                <w:szCs w:val="20"/>
                <w:lang w:val="en-US"/>
              </w:rPr>
            </w:pPr>
            <w:r w:rsidRPr="00852410">
              <w:rPr>
                <w:rFonts w:ascii="Arial Bold" w:hAnsi="Arial Bold" w:eastAsia="Times"/>
                <w:b/>
                <w:sz w:val="20"/>
                <w:szCs w:val="20"/>
                <w:lang w:val="en-US"/>
              </w:rPr>
              <w:t>Assessment Criteria</w:t>
            </w:r>
          </w:p>
        </w:tc>
        <w:tc>
          <w:tcPr>
            <w:tcW w:w="1607" w:type="dxa"/>
            <w:gridSpan w:val="2"/>
            <w:shd w:val="clear" w:color="auto" w:fill="D9D9D9"/>
            <w:vAlign w:val="center"/>
          </w:tcPr>
          <w:p w:rsidRPr="00852410" w:rsidR="0039127A" w:rsidP="00242602" w:rsidRDefault="0039127A" w14:paraId="66FE942C" w14:textId="77777777">
            <w:pPr>
              <w:jc w:val="left"/>
              <w:rPr>
                <w:rFonts w:ascii="Arial Bold" w:hAnsi="Arial Bold" w:eastAsia="Times"/>
                <w:b/>
                <w:sz w:val="20"/>
                <w:szCs w:val="20"/>
                <w:lang w:val="en-US"/>
              </w:rPr>
            </w:pPr>
            <w:r w:rsidRPr="00852410">
              <w:rPr>
                <w:rFonts w:ascii="Arial Bold" w:hAnsi="Arial Bold" w:eastAsia="Times"/>
                <w:b/>
                <w:sz w:val="20"/>
                <w:szCs w:val="20"/>
                <w:lang w:val="en-US"/>
              </w:rPr>
              <w:t xml:space="preserve">Please Tick </w:t>
            </w:r>
          </w:p>
        </w:tc>
        <w:tc>
          <w:tcPr>
            <w:tcW w:w="1730" w:type="dxa"/>
            <w:vMerge w:val="restart"/>
            <w:shd w:val="clear" w:color="auto" w:fill="D9D9D9"/>
            <w:vAlign w:val="center"/>
          </w:tcPr>
          <w:p w:rsidRPr="00852410" w:rsidR="0039127A" w:rsidP="00242602" w:rsidRDefault="0039127A" w14:paraId="4F875046" w14:textId="77777777">
            <w:pPr>
              <w:jc w:val="left"/>
              <w:rPr>
                <w:rFonts w:ascii="Arial Bold" w:hAnsi="Arial Bold" w:eastAsia="Times"/>
                <w:b/>
                <w:sz w:val="20"/>
                <w:szCs w:val="20"/>
                <w:lang w:val="en-US"/>
              </w:rPr>
            </w:pPr>
            <w:r w:rsidRPr="00852410">
              <w:rPr>
                <w:rFonts w:ascii="Arial Bold" w:hAnsi="Arial Bold" w:eastAsia="Times"/>
                <w:b/>
                <w:sz w:val="20"/>
                <w:szCs w:val="20"/>
                <w:lang w:val="en-US"/>
              </w:rPr>
              <w:t>Remarks</w:t>
            </w:r>
          </w:p>
        </w:tc>
      </w:tr>
      <w:tr w:rsidRPr="00852410" w:rsidR="0039127A" w:rsidTr="003865EB" w14:paraId="520D76C6" w14:textId="77777777">
        <w:trPr>
          <w:trHeight w:val="422"/>
          <w:jc w:val="center"/>
        </w:trPr>
        <w:tc>
          <w:tcPr>
            <w:tcW w:w="3014" w:type="dxa"/>
            <w:vMerge/>
          </w:tcPr>
          <w:p w:rsidRPr="00852410" w:rsidR="0039127A" w:rsidP="00242602" w:rsidRDefault="0039127A" w14:paraId="703F99F1" w14:textId="77777777">
            <w:pPr>
              <w:jc w:val="left"/>
              <w:rPr>
                <w:rFonts w:eastAsia="Times"/>
                <w:b/>
                <w:sz w:val="19"/>
                <w:szCs w:val="19"/>
                <w:lang w:val="en-US"/>
              </w:rPr>
            </w:pPr>
          </w:p>
        </w:tc>
        <w:tc>
          <w:tcPr>
            <w:tcW w:w="3374" w:type="dxa"/>
            <w:vMerge/>
          </w:tcPr>
          <w:p w:rsidRPr="00852410" w:rsidR="0039127A" w:rsidP="00242602" w:rsidRDefault="0039127A" w14:paraId="5301B84C" w14:textId="77777777">
            <w:pPr>
              <w:jc w:val="left"/>
              <w:rPr>
                <w:rFonts w:eastAsia="Times"/>
                <w:b/>
                <w:sz w:val="20"/>
                <w:szCs w:val="20"/>
                <w:lang w:val="en-US"/>
              </w:rPr>
            </w:pPr>
          </w:p>
        </w:tc>
        <w:tc>
          <w:tcPr>
            <w:tcW w:w="850" w:type="dxa"/>
            <w:shd w:val="clear" w:color="auto" w:fill="D9D9D9"/>
            <w:vAlign w:val="center"/>
          </w:tcPr>
          <w:p w:rsidRPr="00852410" w:rsidR="0039127A" w:rsidP="00242602" w:rsidRDefault="0039127A" w14:paraId="04081E4B" w14:textId="77777777">
            <w:pPr>
              <w:jc w:val="left"/>
              <w:rPr>
                <w:rFonts w:eastAsia="Times"/>
                <w:b/>
                <w:sz w:val="20"/>
                <w:szCs w:val="20"/>
                <w:lang w:val="en-US"/>
              </w:rPr>
            </w:pPr>
            <w:r w:rsidRPr="00852410">
              <w:rPr>
                <w:rFonts w:eastAsia="Times"/>
                <w:b/>
                <w:sz w:val="20"/>
                <w:szCs w:val="20"/>
                <w:lang w:val="en-US"/>
              </w:rPr>
              <w:t>C</w:t>
            </w:r>
          </w:p>
        </w:tc>
        <w:tc>
          <w:tcPr>
            <w:tcW w:w="757" w:type="dxa"/>
            <w:shd w:val="clear" w:color="auto" w:fill="D9D9D9"/>
            <w:vAlign w:val="center"/>
          </w:tcPr>
          <w:p w:rsidRPr="00852410" w:rsidR="0039127A" w:rsidP="00242602" w:rsidRDefault="0039127A" w14:paraId="467EDF30" w14:textId="77777777">
            <w:pPr>
              <w:jc w:val="left"/>
              <w:rPr>
                <w:rFonts w:eastAsia="Times"/>
                <w:b/>
                <w:sz w:val="20"/>
                <w:szCs w:val="20"/>
                <w:lang w:val="en-US"/>
              </w:rPr>
            </w:pPr>
            <w:r w:rsidRPr="00852410">
              <w:rPr>
                <w:rFonts w:eastAsia="Times"/>
                <w:b/>
                <w:sz w:val="20"/>
                <w:szCs w:val="20"/>
                <w:lang w:val="en-US"/>
              </w:rPr>
              <w:t>NYC</w:t>
            </w:r>
          </w:p>
        </w:tc>
        <w:tc>
          <w:tcPr>
            <w:tcW w:w="1730" w:type="dxa"/>
            <w:vMerge/>
            <w:shd w:val="clear" w:color="auto" w:fill="D9D9D9"/>
          </w:tcPr>
          <w:p w:rsidRPr="00852410" w:rsidR="0039127A" w:rsidP="00242602" w:rsidRDefault="0039127A" w14:paraId="0C451A45" w14:textId="77777777">
            <w:pPr>
              <w:jc w:val="left"/>
              <w:rPr>
                <w:rFonts w:eastAsia="Times"/>
                <w:b/>
                <w:sz w:val="19"/>
                <w:szCs w:val="19"/>
                <w:lang w:val="en-US"/>
              </w:rPr>
            </w:pPr>
          </w:p>
        </w:tc>
      </w:tr>
      <w:tr w:rsidRPr="00852410" w:rsidR="002F17FA" w:rsidTr="00D61FE6" w14:paraId="5095679E" w14:textId="77777777">
        <w:trPr>
          <w:jc w:val="center"/>
        </w:trPr>
        <w:tc>
          <w:tcPr>
            <w:tcW w:w="3014" w:type="dxa"/>
          </w:tcPr>
          <w:p w:rsidR="002F17FA" w:rsidP="002F17FA" w:rsidRDefault="002F17FA" w14:paraId="5606FB33" w14:textId="77777777">
            <w:pPr>
              <w:jc w:val="both"/>
              <w:rPr>
                <w:rFonts w:eastAsia="Times"/>
                <w:b/>
                <w:bCs/>
                <w:sz w:val="20"/>
                <w:szCs w:val="20"/>
              </w:rPr>
            </w:pPr>
          </w:p>
          <w:p w:rsidRPr="000D77BE" w:rsidR="002F17FA" w:rsidP="002F17FA" w:rsidRDefault="002F17FA" w14:paraId="64DFBED3" w14:textId="77777777">
            <w:pPr>
              <w:jc w:val="left"/>
              <w:rPr>
                <w:b/>
                <w:bCs/>
                <w:sz w:val="20"/>
                <w:szCs w:val="20"/>
              </w:rPr>
            </w:pPr>
            <w:r w:rsidRPr="000D77BE">
              <w:rPr>
                <w:b/>
                <w:bCs/>
                <w:sz w:val="20"/>
                <w:szCs w:val="20"/>
              </w:rPr>
              <w:t>K2</w:t>
            </w:r>
          </w:p>
          <w:p w:rsidR="002F17FA" w:rsidP="002F17FA" w:rsidRDefault="002F17FA" w14:paraId="76A89052" w14:textId="77777777">
            <w:pPr>
              <w:jc w:val="left"/>
              <w:rPr>
                <w:sz w:val="20"/>
                <w:szCs w:val="20"/>
              </w:rPr>
            </w:pPr>
            <w:r w:rsidRPr="006F4444">
              <w:rPr>
                <w:sz w:val="20"/>
                <w:szCs w:val="20"/>
              </w:rPr>
              <w:t>Basic software design tools and techniques</w:t>
            </w:r>
            <w:r>
              <w:rPr>
                <w:sz w:val="20"/>
                <w:szCs w:val="20"/>
              </w:rPr>
              <w:t>.</w:t>
            </w:r>
          </w:p>
          <w:p w:rsidR="002F17FA" w:rsidP="002F17FA" w:rsidRDefault="002F17FA" w14:paraId="0516B453" w14:textId="77777777">
            <w:pPr>
              <w:jc w:val="left"/>
              <w:rPr>
                <w:rFonts w:eastAsia="Times"/>
                <w:b/>
                <w:bCs/>
                <w:sz w:val="20"/>
                <w:szCs w:val="20"/>
              </w:rPr>
            </w:pPr>
          </w:p>
          <w:p w:rsidR="002F17FA" w:rsidP="002F17FA" w:rsidRDefault="002F17FA" w14:paraId="0044E8E1" w14:textId="77777777">
            <w:pPr>
              <w:jc w:val="left"/>
              <w:rPr>
                <w:rFonts w:eastAsia="Times"/>
                <w:b/>
                <w:bCs/>
                <w:sz w:val="20"/>
                <w:szCs w:val="20"/>
              </w:rPr>
            </w:pPr>
          </w:p>
          <w:p w:rsidRPr="000D77BE" w:rsidR="002F17FA" w:rsidP="002F17FA" w:rsidRDefault="002F17FA" w14:paraId="53107F63" w14:textId="77777777">
            <w:pPr>
              <w:jc w:val="left"/>
              <w:rPr>
                <w:b/>
                <w:bCs/>
                <w:sz w:val="20"/>
                <w:szCs w:val="20"/>
              </w:rPr>
            </w:pPr>
            <w:r w:rsidRPr="000D77BE">
              <w:rPr>
                <w:b/>
                <w:bCs/>
                <w:sz w:val="20"/>
                <w:szCs w:val="20"/>
              </w:rPr>
              <w:t>K4</w:t>
            </w:r>
          </w:p>
          <w:p w:rsidR="002F17FA" w:rsidP="002F17FA" w:rsidRDefault="002F17FA" w14:paraId="3AF3CB63" w14:textId="77777777">
            <w:pPr>
              <w:jc w:val="left"/>
              <w:rPr>
                <w:sz w:val="20"/>
                <w:szCs w:val="20"/>
              </w:rPr>
            </w:pPr>
            <w:r w:rsidRPr="006F4444">
              <w:rPr>
                <w:sz w:val="20"/>
                <w:szCs w:val="20"/>
              </w:rPr>
              <w:t>Indicators of software functionality and interoperability</w:t>
            </w:r>
            <w:r>
              <w:rPr>
                <w:sz w:val="20"/>
                <w:szCs w:val="20"/>
              </w:rPr>
              <w:t>.</w:t>
            </w:r>
          </w:p>
          <w:p w:rsidR="002F17FA" w:rsidP="002F17FA" w:rsidRDefault="002F17FA" w14:paraId="35CE6750" w14:textId="77777777">
            <w:pPr>
              <w:jc w:val="both"/>
              <w:rPr>
                <w:rFonts w:eastAsia="Times"/>
                <w:b/>
                <w:bCs/>
                <w:sz w:val="20"/>
                <w:szCs w:val="20"/>
              </w:rPr>
            </w:pPr>
          </w:p>
          <w:p w:rsidR="002F17FA" w:rsidP="002F17FA" w:rsidRDefault="002F17FA" w14:paraId="4A5E3371" w14:textId="77777777">
            <w:pPr>
              <w:jc w:val="both"/>
              <w:rPr>
                <w:rFonts w:eastAsia="Times"/>
                <w:b/>
                <w:bCs/>
                <w:sz w:val="20"/>
                <w:szCs w:val="20"/>
              </w:rPr>
            </w:pPr>
          </w:p>
          <w:p w:rsidRPr="000D77BE" w:rsidR="002F17FA" w:rsidP="002F17FA" w:rsidRDefault="002F17FA" w14:paraId="1AE8458D" w14:textId="77777777">
            <w:pPr>
              <w:jc w:val="left"/>
              <w:rPr>
                <w:b/>
                <w:bCs/>
                <w:sz w:val="20"/>
                <w:szCs w:val="20"/>
              </w:rPr>
            </w:pPr>
            <w:r w:rsidRPr="000D77BE">
              <w:rPr>
                <w:b/>
                <w:bCs/>
                <w:sz w:val="20"/>
                <w:szCs w:val="20"/>
              </w:rPr>
              <w:t>A4</w:t>
            </w:r>
          </w:p>
          <w:p w:rsidR="002F17FA" w:rsidP="002F17FA" w:rsidRDefault="002F17FA" w14:paraId="5BC10158" w14:textId="77777777">
            <w:pPr>
              <w:jc w:val="left"/>
              <w:rPr>
                <w:sz w:val="20"/>
                <w:szCs w:val="20"/>
              </w:rPr>
            </w:pPr>
            <w:r w:rsidRPr="006F4444">
              <w:rPr>
                <w:sz w:val="20"/>
                <w:szCs w:val="20"/>
              </w:rPr>
              <w:t>Assess functionality and interoperability of different elements or components in the software design</w:t>
            </w:r>
            <w:r>
              <w:rPr>
                <w:sz w:val="20"/>
                <w:szCs w:val="20"/>
              </w:rPr>
              <w:t>.</w:t>
            </w:r>
          </w:p>
          <w:p w:rsidRPr="0030674A" w:rsidR="002F17FA" w:rsidP="002F17FA" w:rsidRDefault="002F17FA" w14:paraId="660635E4" w14:textId="0302DF27">
            <w:pPr>
              <w:jc w:val="left"/>
              <w:rPr>
                <w:rFonts w:eastAsia="Times"/>
                <w:b/>
                <w:sz w:val="18"/>
                <w:szCs w:val="18"/>
                <w:lang w:val="en-US"/>
              </w:rPr>
            </w:pPr>
          </w:p>
        </w:tc>
        <w:tc>
          <w:tcPr>
            <w:tcW w:w="3374" w:type="dxa"/>
          </w:tcPr>
          <w:p w:rsidR="002F17FA" w:rsidP="002F17FA" w:rsidRDefault="002F17FA" w14:paraId="1CE9AF13" w14:textId="77777777">
            <w:pPr>
              <w:jc w:val="left"/>
              <w:rPr>
                <w:rFonts w:eastAsia="Times"/>
                <w:b/>
                <w:bCs/>
                <w:sz w:val="20"/>
                <w:szCs w:val="20"/>
              </w:rPr>
            </w:pPr>
          </w:p>
          <w:p w:rsidR="002F17FA" w:rsidP="002F17FA" w:rsidRDefault="002F17FA" w14:paraId="4BEE2AEB" w14:textId="77777777">
            <w:pPr>
              <w:jc w:val="left"/>
              <w:rPr>
                <w:rFonts w:eastAsia="Times"/>
                <w:b/>
                <w:bCs/>
                <w:sz w:val="20"/>
                <w:szCs w:val="20"/>
              </w:rPr>
            </w:pPr>
            <w:r w:rsidRPr="005FFBA4">
              <w:rPr>
                <w:rFonts w:eastAsia="Times"/>
                <w:b/>
                <w:bCs/>
                <w:sz w:val="20"/>
                <w:szCs w:val="20"/>
              </w:rPr>
              <w:t>Tell me (</w:t>
            </w:r>
            <w:r>
              <w:rPr>
                <w:rFonts w:eastAsia="Times"/>
                <w:b/>
                <w:bCs/>
                <w:sz w:val="20"/>
                <w:szCs w:val="20"/>
              </w:rPr>
              <w:t>K</w:t>
            </w:r>
            <w:r w:rsidRPr="005FFBA4">
              <w:rPr>
                <w:rFonts w:eastAsia="Times"/>
                <w:b/>
                <w:bCs/>
                <w:sz w:val="20"/>
                <w:szCs w:val="20"/>
              </w:rPr>
              <w:t>nowledge)</w:t>
            </w:r>
          </w:p>
          <w:p w:rsidR="002F17FA" w:rsidP="002F17FA" w:rsidRDefault="002F17FA" w14:paraId="0AF149FF" w14:textId="77777777">
            <w:pPr>
              <w:jc w:val="left"/>
              <w:rPr>
                <w:sz w:val="20"/>
                <w:szCs w:val="20"/>
              </w:rPr>
            </w:pPr>
            <w:r w:rsidRPr="005FFBA4">
              <w:rPr>
                <w:rFonts w:eastAsia="Times"/>
                <w:sz w:val="20"/>
                <w:szCs w:val="20"/>
              </w:rPr>
              <w:t xml:space="preserve">Candidate is able to show the </w:t>
            </w:r>
            <w:r>
              <w:rPr>
                <w:rFonts w:eastAsia="Times"/>
                <w:sz w:val="20"/>
                <w:szCs w:val="20"/>
              </w:rPr>
              <w:t>usage of</w:t>
            </w:r>
            <w:r w:rsidRPr="006F4444">
              <w:rPr>
                <w:sz w:val="20"/>
                <w:szCs w:val="20"/>
              </w:rPr>
              <w:t xml:space="preserve"> </w:t>
            </w:r>
            <w:r>
              <w:rPr>
                <w:sz w:val="20"/>
                <w:szCs w:val="20"/>
              </w:rPr>
              <w:t>b</w:t>
            </w:r>
            <w:r w:rsidRPr="006F4444">
              <w:rPr>
                <w:sz w:val="20"/>
                <w:szCs w:val="20"/>
              </w:rPr>
              <w:t>asic software design tools and techniques</w:t>
            </w:r>
            <w:r>
              <w:rPr>
                <w:sz w:val="20"/>
                <w:szCs w:val="20"/>
              </w:rPr>
              <w:t>.</w:t>
            </w:r>
          </w:p>
          <w:p w:rsidR="002F17FA" w:rsidP="002F17FA" w:rsidRDefault="002F17FA" w14:paraId="65B08032" w14:textId="77777777">
            <w:pPr>
              <w:jc w:val="left"/>
              <w:rPr>
                <w:sz w:val="20"/>
                <w:szCs w:val="20"/>
              </w:rPr>
            </w:pPr>
          </w:p>
          <w:p w:rsidR="002F17FA" w:rsidP="002F17FA" w:rsidRDefault="002F17FA" w14:paraId="3F32DFB9" w14:textId="77777777">
            <w:pPr>
              <w:jc w:val="left"/>
              <w:rPr>
                <w:sz w:val="20"/>
                <w:szCs w:val="20"/>
              </w:rPr>
            </w:pPr>
            <w:r w:rsidRPr="005FFBA4">
              <w:rPr>
                <w:rFonts w:eastAsia="Times"/>
                <w:sz w:val="20"/>
                <w:szCs w:val="20"/>
              </w:rPr>
              <w:t xml:space="preserve">Candidate is able to show the </w:t>
            </w:r>
            <w:r>
              <w:rPr>
                <w:sz w:val="20"/>
                <w:szCs w:val="20"/>
              </w:rPr>
              <w:t>i</w:t>
            </w:r>
            <w:r w:rsidRPr="006F4444">
              <w:rPr>
                <w:sz w:val="20"/>
                <w:szCs w:val="20"/>
              </w:rPr>
              <w:t>ndicators of software functionality and interoperability</w:t>
            </w:r>
            <w:r>
              <w:rPr>
                <w:sz w:val="20"/>
                <w:szCs w:val="20"/>
              </w:rPr>
              <w:t>.</w:t>
            </w:r>
          </w:p>
          <w:p w:rsidR="002F17FA" w:rsidP="002F17FA" w:rsidRDefault="002F17FA" w14:paraId="1DBD82B8" w14:textId="77777777">
            <w:pPr>
              <w:jc w:val="left"/>
              <w:rPr>
                <w:rFonts w:eastAsia="Times"/>
                <w:b/>
                <w:bCs/>
                <w:sz w:val="20"/>
                <w:szCs w:val="20"/>
              </w:rPr>
            </w:pPr>
          </w:p>
          <w:p w:rsidR="002F17FA" w:rsidP="002F17FA" w:rsidRDefault="002F17FA" w14:paraId="0A4C7D67" w14:textId="77777777">
            <w:pPr>
              <w:jc w:val="left"/>
              <w:rPr>
                <w:rFonts w:eastAsia="Times"/>
                <w:b/>
                <w:bCs/>
                <w:sz w:val="20"/>
                <w:szCs w:val="20"/>
              </w:rPr>
            </w:pPr>
          </w:p>
          <w:p w:rsidR="002F17FA" w:rsidP="002F17FA" w:rsidRDefault="002F17FA" w14:paraId="0E60DDB2" w14:textId="77777777">
            <w:pPr>
              <w:jc w:val="left"/>
              <w:rPr>
                <w:rFonts w:eastAsia="Times"/>
                <w:b/>
                <w:bCs/>
                <w:sz w:val="20"/>
                <w:szCs w:val="20"/>
              </w:rPr>
            </w:pPr>
          </w:p>
          <w:p w:rsidR="002F17FA" w:rsidP="002F17FA" w:rsidRDefault="002F17FA" w14:paraId="33738081" w14:textId="77777777">
            <w:pPr>
              <w:jc w:val="left"/>
              <w:rPr>
                <w:rFonts w:eastAsia="Times"/>
                <w:b/>
                <w:bCs/>
                <w:sz w:val="20"/>
                <w:szCs w:val="20"/>
              </w:rPr>
            </w:pPr>
            <w:r w:rsidRPr="005FFBA4">
              <w:rPr>
                <w:rFonts w:eastAsia="Times"/>
                <w:b/>
                <w:bCs/>
                <w:sz w:val="20"/>
                <w:szCs w:val="20"/>
              </w:rPr>
              <w:t>Show me (Product)</w:t>
            </w:r>
          </w:p>
          <w:p w:rsidRPr="002F17FA" w:rsidR="002F17FA" w:rsidP="002F17FA" w:rsidRDefault="002F17FA" w14:paraId="31294054" w14:textId="29909021">
            <w:pPr>
              <w:jc w:val="left"/>
              <w:rPr>
                <w:sz w:val="20"/>
                <w:szCs w:val="20"/>
              </w:rPr>
            </w:pPr>
            <w:r w:rsidRPr="005FFBA4">
              <w:rPr>
                <w:rFonts w:eastAsia="Times"/>
                <w:sz w:val="20"/>
                <w:szCs w:val="20"/>
              </w:rPr>
              <w:t xml:space="preserve">Candidate is able to </w:t>
            </w:r>
            <w:r>
              <w:rPr>
                <w:sz w:val="20"/>
                <w:szCs w:val="20"/>
              </w:rPr>
              <w:t>a</w:t>
            </w:r>
            <w:r w:rsidRPr="006F4444">
              <w:rPr>
                <w:sz w:val="20"/>
                <w:szCs w:val="20"/>
              </w:rPr>
              <w:t>ssess functionality and interoperability of different elements or components in the software design</w:t>
            </w:r>
            <w:r>
              <w:rPr>
                <w:sz w:val="20"/>
                <w:szCs w:val="20"/>
              </w:rPr>
              <w:t>.</w:t>
            </w:r>
          </w:p>
          <w:p w:rsidRPr="0030674A" w:rsidR="002F17FA" w:rsidP="002F17FA" w:rsidRDefault="002F17FA" w14:paraId="2543AB4D" w14:textId="4A28DE0E">
            <w:pPr>
              <w:jc w:val="left"/>
              <w:rPr>
                <w:sz w:val="18"/>
                <w:szCs w:val="18"/>
              </w:rPr>
            </w:pPr>
          </w:p>
        </w:tc>
        <w:tc>
          <w:tcPr>
            <w:tcW w:w="850" w:type="dxa"/>
          </w:tcPr>
          <w:p w:rsidRPr="00852410" w:rsidR="002F17FA" w:rsidP="002F17FA" w:rsidRDefault="002F17FA" w14:paraId="300F7C25" w14:textId="77777777">
            <w:pPr>
              <w:jc w:val="left"/>
              <w:rPr>
                <w:rFonts w:eastAsia="Times"/>
                <w:b/>
                <w:sz w:val="19"/>
                <w:szCs w:val="19"/>
                <w:lang w:val="en-US"/>
              </w:rPr>
            </w:pPr>
          </w:p>
        </w:tc>
        <w:tc>
          <w:tcPr>
            <w:tcW w:w="757" w:type="dxa"/>
          </w:tcPr>
          <w:p w:rsidRPr="00852410" w:rsidR="002F17FA" w:rsidP="002F17FA" w:rsidRDefault="002F17FA" w14:paraId="5D1A62BE" w14:textId="77777777">
            <w:pPr>
              <w:jc w:val="left"/>
              <w:rPr>
                <w:rFonts w:eastAsia="Times"/>
                <w:b/>
                <w:sz w:val="19"/>
                <w:szCs w:val="19"/>
                <w:lang w:val="en-US"/>
              </w:rPr>
            </w:pPr>
          </w:p>
        </w:tc>
        <w:tc>
          <w:tcPr>
            <w:tcW w:w="1730" w:type="dxa"/>
          </w:tcPr>
          <w:p w:rsidRPr="00852410" w:rsidR="002F17FA" w:rsidP="002F17FA" w:rsidRDefault="002F17FA" w14:paraId="584B01EB" w14:textId="77777777">
            <w:pPr>
              <w:jc w:val="left"/>
              <w:rPr>
                <w:rFonts w:eastAsia="Times"/>
                <w:b/>
                <w:sz w:val="19"/>
                <w:szCs w:val="19"/>
                <w:lang w:val="en-US"/>
              </w:rPr>
            </w:pPr>
          </w:p>
        </w:tc>
      </w:tr>
      <w:tr w:rsidRPr="00852410" w:rsidR="002F17FA" w:rsidTr="00D61FE6" w14:paraId="4386E28A" w14:textId="77777777">
        <w:trPr>
          <w:jc w:val="center"/>
        </w:trPr>
        <w:tc>
          <w:tcPr>
            <w:tcW w:w="3014" w:type="dxa"/>
          </w:tcPr>
          <w:p w:rsidR="002F17FA" w:rsidP="002F17FA" w:rsidRDefault="002F17FA" w14:paraId="79B72747" w14:textId="77777777">
            <w:pPr>
              <w:jc w:val="left"/>
              <w:rPr>
                <w:rFonts w:eastAsia="Times"/>
                <w:b/>
                <w:sz w:val="20"/>
                <w:szCs w:val="20"/>
              </w:rPr>
            </w:pPr>
          </w:p>
          <w:p w:rsidRPr="0012480F" w:rsidR="002F17FA" w:rsidP="002F17FA" w:rsidRDefault="002F17FA" w14:paraId="026ABAB2" w14:textId="77777777">
            <w:pPr>
              <w:jc w:val="left"/>
              <w:rPr>
                <w:b/>
                <w:bCs/>
                <w:sz w:val="20"/>
                <w:szCs w:val="20"/>
              </w:rPr>
            </w:pPr>
            <w:r w:rsidRPr="0012480F">
              <w:rPr>
                <w:b/>
                <w:bCs/>
                <w:sz w:val="20"/>
                <w:szCs w:val="20"/>
              </w:rPr>
              <w:t>K5</w:t>
            </w:r>
          </w:p>
          <w:p w:rsidR="002F17FA" w:rsidP="002F17FA" w:rsidRDefault="002F17FA" w14:paraId="5388E15B" w14:textId="77777777">
            <w:pPr>
              <w:jc w:val="left"/>
              <w:rPr>
                <w:sz w:val="20"/>
                <w:szCs w:val="20"/>
              </w:rPr>
            </w:pPr>
            <w:r w:rsidRPr="006F4444">
              <w:rPr>
                <w:sz w:val="20"/>
                <w:szCs w:val="20"/>
              </w:rPr>
              <w:t>Documentation of design details</w:t>
            </w:r>
            <w:r>
              <w:rPr>
                <w:sz w:val="20"/>
                <w:szCs w:val="20"/>
              </w:rPr>
              <w:t>.</w:t>
            </w:r>
          </w:p>
          <w:p w:rsidR="002F17FA" w:rsidP="002F17FA" w:rsidRDefault="002F17FA" w14:paraId="453A3DB9" w14:textId="77777777">
            <w:pPr>
              <w:jc w:val="left"/>
              <w:rPr>
                <w:rFonts w:eastAsia="Times"/>
                <w:b/>
                <w:sz w:val="20"/>
                <w:szCs w:val="20"/>
              </w:rPr>
            </w:pPr>
          </w:p>
          <w:p w:rsidRPr="00EC3696" w:rsidR="002F17FA" w:rsidP="002F17FA" w:rsidRDefault="002F17FA" w14:paraId="665EAEA2" w14:textId="77777777">
            <w:pPr>
              <w:jc w:val="left"/>
              <w:rPr>
                <w:rFonts w:eastAsia="Times"/>
                <w:b/>
                <w:sz w:val="20"/>
                <w:szCs w:val="20"/>
              </w:rPr>
            </w:pPr>
          </w:p>
          <w:p w:rsidRPr="0012480F" w:rsidR="002F17FA" w:rsidP="002F17FA" w:rsidRDefault="002F17FA" w14:paraId="595E612E" w14:textId="77777777">
            <w:pPr>
              <w:jc w:val="left"/>
              <w:rPr>
                <w:b/>
                <w:bCs/>
                <w:sz w:val="20"/>
                <w:szCs w:val="20"/>
              </w:rPr>
            </w:pPr>
            <w:r w:rsidRPr="0012480F">
              <w:rPr>
                <w:b/>
                <w:bCs/>
                <w:sz w:val="20"/>
                <w:szCs w:val="20"/>
              </w:rPr>
              <w:t>A5</w:t>
            </w:r>
          </w:p>
          <w:p w:rsidRPr="006F4444" w:rsidR="002F17FA" w:rsidP="002F17FA" w:rsidRDefault="002F17FA" w14:paraId="14C303DF" w14:textId="77777777">
            <w:pPr>
              <w:jc w:val="left"/>
              <w:rPr>
                <w:sz w:val="20"/>
                <w:szCs w:val="20"/>
              </w:rPr>
            </w:pPr>
            <w:r w:rsidRPr="006F4444">
              <w:rPr>
                <w:sz w:val="20"/>
                <w:szCs w:val="20"/>
              </w:rPr>
              <w:t>Produce detailed design documentation mapped to user specifications</w:t>
            </w:r>
            <w:r>
              <w:rPr>
                <w:sz w:val="20"/>
                <w:szCs w:val="20"/>
              </w:rPr>
              <w:t>.</w:t>
            </w:r>
          </w:p>
          <w:p w:rsidRPr="0030674A" w:rsidR="002F17FA" w:rsidP="002F17FA" w:rsidRDefault="002F17FA" w14:paraId="637900CF" w14:textId="77777777">
            <w:pPr>
              <w:jc w:val="left"/>
              <w:rPr>
                <w:rFonts w:eastAsia="Times"/>
                <w:sz w:val="18"/>
                <w:szCs w:val="18"/>
              </w:rPr>
            </w:pPr>
          </w:p>
        </w:tc>
        <w:tc>
          <w:tcPr>
            <w:tcW w:w="3374" w:type="dxa"/>
          </w:tcPr>
          <w:p w:rsidR="002F17FA" w:rsidP="002F17FA" w:rsidRDefault="002F17FA" w14:paraId="565E1172" w14:textId="77777777">
            <w:pPr>
              <w:jc w:val="left"/>
              <w:rPr>
                <w:rFonts w:eastAsia="Times"/>
                <w:b/>
                <w:sz w:val="20"/>
                <w:szCs w:val="20"/>
              </w:rPr>
            </w:pPr>
          </w:p>
          <w:p w:rsidRPr="00930AF1" w:rsidR="002F17FA" w:rsidP="002F17FA" w:rsidRDefault="002F17FA" w14:paraId="71D013DC" w14:textId="77777777">
            <w:pPr>
              <w:jc w:val="left"/>
              <w:rPr>
                <w:rFonts w:eastAsia="Times"/>
                <w:b/>
                <w:sz w:val="20"/>
                <w:szCs w:val="20"/>
              </w:rPr>
            </w:pPr>
            <w:r w:rsidRPr="00930AF1">
              <w:rPr>
                <w:rFonts w:eastAsia="Times"/>
                <w:b/>
                <w:sz w:val="20"/>
                <w:szCs w:val="20"/>
              </w:rPr>
              <w:t>Tell me (</w:t>
            </w:r>
            <w:r>
              <w:rPr>
                <w:rFonts w:eastAsia="Times"/>
                <w:b/>
                <w:bCs/>
                <w:sz w:val="20"/>
                <w:szCs w:val="20"/>
              </w:rPr>
              <w:t>K</w:t>
            </w:r>
            <w:r w:rsidRPr="005FFBA4">
              <w:rPr>
                <w:rFonts w:eastAsia="Times"/>
                <w:b/>
                <w:bCs/>
                <w:sz w:val="20"/>
                <w:szCs w:val="20"/>
              </w:rPr>
              <w:t>nowledge</w:t>
            </w:r>
            <w:r w:rsidRPr="00930AF1">
              <w:rPr>
                <w:rFonts w:eastAsia="Times"/>
                <w:b/>
                <w:sz w:val="20"/>
                <w:szCs w:val="20"/>
              </w:rPr>
              <w:t>)</w:t>
            </w:r>
          </w:p>
          <w:p w:rsidR="002F17FA" w:rsidP="002F17FA" w:rsidRDefault="002F17FA" w14:paraId="5696C9C5" w14:textId="77777777">
            <w:pPr>
              <w:jc w:val="left"/>
              <w:rPr>
                <w:sz w:val="20"/>
                <w:szCs w:val="20"/>
              </w:rPr>
            </w:pPr>
            <w:r w:rsidRPr="00930AF1">
              <w:rPr>
                <w:rFonts w:eastAsia="Times"/>
                <w:sz w:val="20"/>
                <w:szCs w:val="20"/>
              </w:rPr>
              <w:t>Candidate is able to</w:t>
            </w:r>
            <w:r>
              <w:rPr>
                <w:rFonts w:eastAsia="Times"/>
                <w:sz w:val="20"/>
                <w:szCs w:val="20"/>
              </w:rPr>
              <w:t xml:space="preserve"> work with the </w:t>
            </w:r>
            <w:r>
              <w:rPr>
                <w:sz w:val="20"/>
                <w:szCs w:val="20"/>
              </w:rPr>
              <w:t>d</w:t>
            </w:r>
            <w:r w:rsidRPr="006F4444">
              <w:rPr>
                <w:sz w:val="20"/>
                <w:szCs w:val="20"/>
              </w:rPr>
              <w:t>ocumentation of design details</w:t>
            </w:r>
            <w:r>
              <w:rPr>
                <w:sz w:val="20"/>
                <w:szCs w:val="20"/>
              </w:rPr>
              <w:t>.</w:t>
            </w:r>
          </w:p>
          <w:p w:rsidRPr="00930AF1" w:rsidR="002F17FA" w:rsidP="002F17FA" w:rsidRDefault="002F17FA" w14:paraId="71C76527" w14:textId="77777777">
            <w:pPr>
              <w:jc w:val="left"/>
              <w:rPr>
                <w:rFonts w:eastAsia="Times"/>
                <w:sz w:val="20"/>
                <w:szCs w:val="20"/>
              </w:rPr>
            </w:pPr>
          </w:p>
          <w:p w:rsidRPr="00930AF1" w:rsidR="002F17FA" w:rsidP="002F17FA" w:rsidRDefault="002F17FA" w14:paraId="09807A2A" w14:textId="77777777">
            <w:pPr>
              <w:jc w:val="left"/>
              <w:rPr>
                <w:rFonts w:eastAsia="Times"/>
                <w:b/>
                <w:sz w:val="20"/>
                <w:szCs w:val="20"/>
              </w:rPr>
            </w:pPr>
            <w:r w:rsidRPr="00930AF1">
              <w:rPr>
                <w:rFonts w:eastAsia="Times"/>
                <w:b/>
                <w:sz w:val="20"/>
                <w:szCs w:val="20"/>
              </w:rPr>
              <w:t>Show me (Process)</w:t>
            </w:r>
          </w:p>
          <w:p w:rsidRPr="006F4444" w:rsidR="002F17FA" w:rsidP="002F17FA" w:rsidRDefault="002F17FA" w14:paraId="20DB4D70" w14:textId="77777777">
            <w:pPr>
              <w:jc w:val="left"/>
              <w:rPr>
                <w:sz w:val="20"/>
                <w:szCs w:val="20"/>
              </w:rPr>
            </w:pPr>
            <w:r w:rsidRPr="00930AF1">
              <w:rPr>
                <w:rFonts w:eastAsia="Times"/>
                <w:sz w:val="20"/>
                <w:szCs w:val="20"/>
              </w:rPr>
              <w:t>Candidate is able t</w:t>
            </w:r>
            <w:r>
              <w:rPr>
                <w:rFonts w:eastAsia="Times"/>
                <w:sz w:val="20"/>
                <w:szCs w:val="20"/>
              </w:rPr>
              <w:t xml:space="preserve">o </w:t>
            </w:r>
            <w:r>
              <w:rPr>
                <w:sz w:val="20"/>
                <w:szCs w:val="20"/>
              </w:rPr>
              <w:t>p</w:t>
            </w:r>
            <w:r w:rsidRPr="006F4444">
              <w:rPr>
                <w:sz w:val="20"/>
                <w:szCs w:val="20"/>
              </w:rPr>
              <w:t>roduce detailed design documentation mapped to user specifications</w:t>
            </w:r>
            <w:r>
              <w:rPr>
                <w:sz w:val="20"/>
                <w:szCs w:val="20"/>
              </w:rPr>
              <w:t>.</w:t>
            </w:r>
          </w:p>
          <w:p w:rsidRPr="0030674A" w:rsidR="002F17FA" w:rsidP="002F17FA" w:rsidRDefault="002F17FA" w14:paraId="6EE29DED" w14:textId="77777777">
            <w:pPr>
              <w:jc w:val="left"/>
              <w:rPr>
                <w:sz w:val="18"/>
                <w:szCs w:val="18"/>
              </w:rPr>
            </w:pPr>
          </w:p>
        </w:tc>
        <w:tc>
          <w:tcPr>
            <w:tcW w:w="850" w:type="dxa"/>
          </w:tcPr>
          <w:p w:rsidRPr="00852410" w:rsidR="002F17FA" w:rsidP="002F17FA" w:rsidRDefault="002F17FA" w14:paraId="06D170AE" w14:textId="77777777">
            <w:pPr>
              <w:jc w:val="left"/>
              <w:rPr>
                <w:rFonts w:eastAsia="Times"/>
                <w:b/>
                <w:sz w:val="19"/>
                <w:szCs w:val="19"/>
                <w:lang w:val="en-US"/>
              </w:rPr>
            </w:pPr>
          </w:p>
        </w:tc>
        <w:tc>
          <w:tcPr>
            <w:tcW w:w="757" w:type="dxa"/>
          </w:tcPr>
          <w:p w:rsidRPr="00852410" w:rsidR="002F17FA" w:rsidP="002F17FA" w:rsidRDefault="002F17FA" w14:paraId="2BDC8620" w14:textId="77777777">
            <w:pPr>
              <w:jc w:val="left"/>
              <w:rPr>
                <w:rFonts w:eastAsia="Times"/>
                <w:b/>
                <w:sz w:val="19"/>
                <w:szCs w:val="19"/>
                <w:lang w:val="en-US"/>
              </w:rPr>
            </w:pPr>
          </w:p>
        </w:tc>
        <w:tc>
          <w:tcPr>
            <w:tcW w:w="1730" w:type="dxa"/>
          </w:tcPr>
          <w:p w:rsidRPr="00852410" w:rsidR="002F17FA" w:rsidP="002F17FA" w:rsidRDefault="002F17FA" w14:paraId="461234F8" w14:textId="77777777">
            <w:pPr>
              <w:jc w:val="left"/>
              <w:rPr>
                <w:rFonts w:eastAsia="Times"/>
                <w:b/>
                <w:sz w:val="19"/>
                <w:szCs w:val="19"/>
                <w:lang w:val="en-US"/>
              </w:rPr>
            </w:pPr>
          </w:p>
        </w:tc>
      </w:tr>
    </w:tbl>
    <w:p w:rsidRPr="0030674A" w:rsidR="0039127A" w:rsidP="00242602" w:rsidRDefault="0039127A" w14:paraId="433B8243" w14:textId="77777777">
      <w:pPr>
        <w:jc w:val="left"/>
        <w:rPr>
          <w:b/>
          <w:color w:val="000000"/>
          <w:sz w:val="20"/>
          <w:szCs w:val="20"/>
        </w:rPr>
      </w:pPr>
    </w:p>
    <w:p w:rsidRPr="00A33CBC" w:rsidR="0083223F" w:rsidP="00242602" w:rsidRDefault="00843F10" w14:paraId="5D01285E" w14:textId="77777777">
      <w:pPr>
        <w:pStyle w:val="Heading1"/>
        <w:jc w:val="left"/>
      </w:pPr>
      <w:r>
        <w:rPr>
          <w:sz w:val="28"/>
          <w:szCs w:val="28"/>
          <w:lang w:val="en-AU"/>
        </w:rPr>
        <w:br w:type="page"/>
      </w:r>
      <w:bookmarkStart w:name="_Toc166236256" w:id="18"/>
      <w:r w:rsidR="0083223F">
        <w:t>10</w:t>
      </w:r>
      <w:r w:rsidR="00652748">
        <w:tab/>
      </w:r>
      <w:r w:rsidRPr="00A33CBC" w:rsidR="00652748">
        <w:t>Assessment Summary Record</w:t>
      </w:r>
      <w:bookmarkEnd w:id="18"/>
    </w:p>
    <w:tbl>
      <w:tblPr>
        <w:tblW w:w="87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5400"/>
        <w:gridCol w:w="840"/>
        <w:gridCol w:w="840"/>
        <w:gridCol w:w="840"/>
        <w:gridCol w:w="840"/>
      </w:tblGrid>
      <w:tr w:rsidRPr="00852410" w:rsidR="001001F2" w:rsidTr="171921CF" w14:paraId="712638DD" w14:textId="77777777">
        <w:trPr>
          <w:trHeight w:val="548"/>
          <w:jc w:val="center"/>
        </w:trPr>
        <w:tc>
          <w:tcPr>
            <w:tcW w:w="5400" w:type="dxa"/>
            <w:vMerge w:val="restart"/>
            <w:shd w:val="clear" w:color="auto" w:fill="D9D9D9" w:themeFill="background1" w:themeFillShade="D9"/>
            <w:vAlign w:val="center"/>
          </w:tcPr>
          <w:p w:rsidRPr="00852410" w:rsidR="001001F2" w:rsidP="00242602" w:rsidRDefault="001001F2" w14:paraId="10768ACC" w14:textId="77777777">
            <w:pPr>
              <w:jc w:val="left"/>
              <w:rPr>
                <w:rFonts w:eastAsia="Times"/>
                <w:b/>
                <w:sz w:val="20"/>
                <w:szCs w:val="20"/>
                <w:lang w:val="en-AU"/>
              </w:rPr>
            </w:pPr>
            <w:r>
              <w:rPr>
                <w:rFonts w:eastAsia="Times"/>
                <w:b/>
                <w:sz w:val="20"/>
                <w:szCs w:val="20"/>
                <w:lang w:val="en-AU"/>
              </w:rPr>
              <w:t>Knowledge and Abilities</w:t>
            </w:r>
          </w:p>
        </w:tc>
        <w:tc>
          <w:tcPr>
            <w:tcW w:w="1680" w:type="dxa"/>
            <w:gridSpan w:val="2"/>
            <w:shd w:val="clear" w:color="auto" w:fill="D9D9D9" w:themeFill="background1" w:themeFillShade="D9"/>
            <w:vAlign w:val="center"/>
          </w:tcPr>
          <w:p w:rsidRPr="00852410" w:rsidR="001001F2" w:rsidP="00242602" w:rsidRDefault="001001F2" w14:paraId="2EB7761F" w14:textId="77777777">
            <w:pPr>
              <w:jc w:val="left"/>
              <w:rPr>
                <w:rFonts w:eastAsia="Times"/>
                <w:b/>
                <w:sz w:val="20"/>
                <w:szCs w:val="20"/>
                <w:lang w:val="en-AU"/>
              </w:rPr>
            </w:pPr>
            <w:r w:rsidRPr="00852410">
              <w:rPr>
                <w:rFonts w:eastAsia="Times"/>
                <w:b/>
                <w:sz w:val="20"/>
                <w:szCs w:val="20"/>
                <w:lang w:val="en-AU"/>
              </w:rPr>
              <w:t>Assessment Method</w:t>
            </w:r>
          </w:p>
        </w:tc>
        <w:tc>
          <w:tcPr>
            <w:tcW w:w="1680" w:type="dxa"/>
            <w:gridSpan w:val="2"/>
            <w:shd w:val="clear" w:color="auto" w:fill="D9D9D9" w:themeFill="background1" w:themeFillShade="D9"/>
            <w:vAlign w:val="center"/>
          </w:tcPr>
          <w:p w:rsidRPr="00852410" w:rsidR="001001F2" w:rsidP="00242602" w:rsidRDefault="001001F2" w14:paraId="4F3B5E13" w14:textId="77777777">
            <w:pPr>
              <w:jc w:val="left"/>
              <w:rPr>
                <w:rFonts w:eastAsia="Times"/>
                <w:b/>
                <w:sz w:val="20"/>
                <w:szCs w:val="20"/>
                <w:lang w:val="en-AU"/>
              </w:rPr>
            </w:pPr>
            <w:r w:rsidRPr="00852410">
              <w:rPr>
                <w:rFonts w:eastAsia="Times"/>
                <w:b/>
                <w:sz w:val="20"/>
                <w:szCs w:val="20"/>
                <w:lang w:val="en-AU"/>
              </w:rPr>
              <w:t>Competence</w:t>
            </w:r>
          </w:p>
          <w:p w:rsidRPr="00852410" w:rsidR="001001F2" w:rsidP="00242602" w:rsidRDefault="001001F2" w14:paraId="3394DE70" w14:textId="77777777">
            <w:pPr>
              <w:jc w:val="left"/>
              <w:rPr>
                <w:rFonts w:eastAsia="Times"/>
                <w:bCs/>
                <w:sz w:val="18"/>
                <w:szCs w:val="18"/>
                <w:lang w:val="en-AU"/>
              </w:rPr>
            </w:pPr>
            <w:r w:rsidRPr="00852410">
              <w:rPr>
                <w:rFonts w:eastAsia="Times"/>
                <w:bCs/>
                <w:sz w:val="18"/>
                <w:szCs w:val="18"/>
                <w:lang w:val="en-AU"/>
              </w:rPr>
              <w:t>(Please Tick)</w:t>
            </w:r>
          </w:p>
        </w:tc>
      </w:tr>
      <w:tr w:rsidRPr="00852410" w:rsidR="001001F2" w:rsidTr="171921CF" w14:paraId="2050C485" w14:textId="77777777">
        <w:trPr>
          <w:trHeight w:val="350"/>
          <w:jc w:val="center"/>
        </w:trPr>
        <w:tc>
          <w:tcPr>
            <w:tcW w:w="5400" w:type="dxa"/>
            <w:vMerge/>
            <w:vAlign w:val="center"/>
          </w:tcPr>
          <w:p w:rsidRPr="00852410" w:rsidR="001001F2" w:rsidP="00242602" w:rsidRDefault="001001F2" w14:paraId="62606FBE" w14:textId="77777777">
            <w:pPr>
              <w:jc w:val="left"/>
              <w:rPr>
                <w:rFonts w:eastAsia="Times"/>
                <w:b/>
                <w:sz w:val="20"/>
                <w:szCs w:val="20"/>
                <w:lang w:val="en-AU"/>
              </w:rPr>
            </w:pPr>
          </w:p>
        </w:tc>
        <w:tc>
          <w:tcPr>
            <w:tcW w:w="840" w:type="dxa"/>
            <w:shd w:val="clear" w:color="auto" w:fill="D9D9D9" w:themeFill="background1" w:themeFillShade="D9"/>
            <w:vAlign w:val="center"/>
          </w:tcPr>
          <w:p w:rsidRPr="00852410" w:rsidR="001001F2" w:rsidP="00242602" w:rsidRDefault="001001F2" w14:paraId="28ABB6CC" w14:textId="794ED01B">
            <w:pPr>
              <w:jc w:val="left"/>
              <w:rPr>
                <w:rFonts w:eastAsia="Times"/>
                <w:b/>
                <w:sz w:val="20"/>
                <w:szCs w:val="20"/>
                <w:lang w:val="en-AU"/>
              </w:rPr>
            </w:pPr>
            <w:r w:rsidRPr="00852410">
              <w:rPr>
                <w:rFonts w:eastAsia="Times"/>
                <w:b/>
                <w:sz w:val="20"/>
                <w:szCs w:val="20"/>
                <w:lang w:val="en-AU"/>
              </w:rPr>
              <w:t>W</w:t>
            </w:r>
            <w:r w:rsidR="0054138F">
              <w:rPr>
                <w:rFonts w:eastAsia="Times"/>
                <w:b/>
                <w:sz w:val="20"/>
                <w:szCs w:val="20"/>
                <w:lang w:val="en-AU"/>
              </w:rPr>
              <w:t>A</w:t>
            </w:r>
          </w:p>
        </w:tc>
        <w:tc>
          <w:tcPr>
            <w:tcW w:w="840" w:type="dxa"/>
            <w:shd w:val="clear" w:color="auto" w:fill="D9D9D9" w:themeFill="background1" w:themeFillShade="D9"/>
            <w:vAlign w:val="center"/>
          </w:tcPr>
          <w:p w:rsidRPr="00852410" w:rsidR="001001F2" w:rsidP="00242602" w:rsidRDefault="001001F2" w14:paraId="5E9083BA" w14:textId="77777777">
            <w:pPr>
              <w:jc w:val="left"/>
              <w:rPr>
                <w:rFonts w:eastAsia="Times"/>
                <w:b/>
                <w:sz w:val="20"/>
                <w:szCs w:val="20"/>
                <w:lang w:val="en-AU"/>
              </w:rPr>
            </w:pPr>
            <w:r>
              <w:rPr>
                <w:rFonts w:eastAsia="Times"/>
                <w:b/>
                <w:sz w:val="20"/>
                <w:szCs w:val="20"/>
                <w:lang w:val="en-AU"/>
              </w:rPr>
              <w:t>PP</w:t>
            </w:r>
          </w:p>
        </w:tc>
        <w:tc>
          <w:tcPr>
            <w:tcW w:w="840" w:type="dxa"/>
            <w:shd w:val="clear" w:color="auto" w:fill="D9D9D9" w:themeFill="background1" w:themeFillShade="D9"/>
            <w:vAlign w:val="center"/>
          </w:tcPr>
          <w:p w:rsidRPr="00852410" w:rsidR="001001F2" w:rsidP="00242602" w:rsidRDefault="001001F2" w14:paraId="691A6BAE" w14:textId="77777777">
            <w:pPr>
              <w:jc w:val="left"/>
              <w:rPr>
                <w:rFonts w:eastAsia="Times"/>
                <w:b/>
                <w:sz w:val="20"/>
                <w:szCs w:val="20"/>
                <w:lang w:val="en-AU"/>
              </w:rPr>
            </w:pPr>
            <w:r w:rsidRPr="00852410">
              <w:rPr>
                <w:rFonts w:eastAsia="Times"/>
                <w:b/>
                <w:sz w:val="20"/>
                <w:szCs w:val="20"/>
                <w:lang w:val="en-AU"/>
              </w:rPr>
              <w:t>C</w:t>
            </w:r>
          </w:p>
        </w:tc>
        <w:tc>
          <w:tcPr>
            <w:tcW w:w="840" w:type="dxa"/>
            <w:shd w:val="clear" w:color="auto" w:fill="D9D9D9" w:themeFill="background1" w:themeFillShade="D9"/>
            <w:vAlign w:val="center"/>
          </w:tcPr>
          <w:p w:rsidRPr="00852410" w:rsidR="001001F2" w:rsidP="00242602" w:rsidRDefault="001001F2" w14:paraId="35A1EEBE" w14:textId="77777777">
            <w:pPr>
              <w:jc w:val="left"/>
              <w:rPr>
                <w:rFonts w:eastAsia="Times"/>
                <w:b/>
                <w:sz w:val="20"/>
                <w:szCs w:val="20"/>
                <w:lang w:val="en-AU"/>
              </w:rPr>
            </w:pPr>
            <w:r w:rsidRPr="00852410">
              <w:rPr>
                <w:rFonts w:eastAsia="Times"/>
                <w:b/>
                <w:sz w:val="20"/>
                <w:szCs w:val="20"/>
                <w:lang w:val="en-AU"/>
              </w:rPr>
              <w:t>NYC</w:t>
            </w:r>
          </w:p>
        </w:tc>
      </w:tr>
      <w:tr w:rsidRPr="00852410" w:rsidR="0030674A" w:rsidTr="005B2E1E" w14:paraId="0B07ACDF" w14:textId="77777777">
        <w:trPr>
          <w:trHeight w:val="665"/>
          <w:jc w:val="center"/>
        </w:trPr>
        <w:tc>
          <w:tcPr>
            <w:tcW w:w="5400" w:type="dxa"/>
          </w:tcPr>
          <w:p w:rsidR="0030674A" w:rsidP="00242602" w:rsidRDefault="0030674A" w14:paraId="3E5F0E6B" w14:textId="77777777">
            <w:pPr>
              <w:spacing w:before="60" w:after="60"/>
              <w:jc w:val="left"/>
              <w:rPr>
                <w:sz w:val="20"/>
                <w:szCs w:val="20"/>
                <w:lang w:val="en-US"/>
              </w:rPr>
            </w:pPr>
            <w:r w:rsidRPr="003E3738">
              <w:rPr>
                <w:sz w:val="20"/>
                <w:szCs w:val="20"/>
                <w:lang w:val="en-US"/>
              </w:rPr>
              <w:t>K1</w:t>
            </w:r>
          </w:p>
          <w:p w:rsidRPr="00501554" w:rsidR="0030674A" w:rsidP="00242602" w:rsidRDefault="003E3738" w14:paraId="558FDF75" w14:textId="7E5FDAEF">
            <w:pPr>
              <w:spacing w:before="60" w:after="60"/>
              <w:jc w:val="left"/>
              <w:rPr>
                <w:sz w:val="20"/>
                <w:szCs w:val="20"/>
                <w:lang w:val="en-US"/>
              </w:rPr>
            </w:pPr>
            <w:r w:rsidRPr="003E3738">
              <w:rPr>
                <w:sz w:val="20"/>
                <w:szCs w:val="20"/>
                <w:lang w:val="en-US"/>
              </w:rPr>
              <w:t>Design requirements for simple, basic software components.</w:t>
            </w:r>
          </w:p>
        </w:tc>
        <w:tc>
          <w:tcPr>
            <w:tcW w:w="840" w:type="dxa"/>
            <w:vAlign w:val="center"/>
          </w:tcPr>
          <w:p w:rsidRPr="001001F2" w:rsidR="0030674A" w:rsidP="00261BA0" w:rsidRDefault="0030674A" w14:paraId="0B7C6DBD" w14:textId="6475F388">
            <w:pPr>
              <w:jc w:val="center"/>
              <w:rPr>
                <w:rFonts w:eastAsia="Times"/>
                <w:sz w:val="20"/>
                <w:szCs w:val="20"/>
                <w:lang w:val="en-AU"/>
              </w:rPr>
            </w:pPr>
            <w:r w:rsidRPr="001001F2">
              <w:rPr>
                <w:rFonts w:ascii="Wingdings" w:hAnsi="Wingdings" w:eastAsia="Wingdings" w:cs="Wingdings"/>
                <w:sz w:val="20"/>
                <w:szCs w:val="20"/>
              </w:rPr>
              <w:t>ü</w:t>
            </w:r>
          </w:p>
        </w:tc>
        <w:tc>
          <w:tcPr>
            <w:tcW w:w="840" w:type="dxa"/>
            <w:vAlign w:val="center"/>
          </w:tcPr>
          <w:p w:rsidRPr="001001F2" w:rsidR="0030674A" w:rsidP="00261BA0" w:rsidRDefault="0030674A" w14:paraId="3F8AA428" w14:textId="6A4B43D3">
            <w:pPr>
              <w:jc w:val="center"/>
              <w:rPr>
                <w:rFonts w:eastAsia="Times"/>
                <w:sz w:val="20"/>
                <w:szCs w:val="20"/>
              </w:rPr>
            </w:pPr>
          </w:p>
        </w:tc>
        <w:tc>
          <w:tcPr>
            <w:tcW w:w="840" w:type="dxa"/>
            <w:vAlign w:val="center"/>
          </w:tcPr>
          <w:p w:rsidRPr="00852410" w:rsidR="0030674A" w:rsidP="00242602" w:rsidRDefault="0030674A" w14:paraId="44C86AB9" w14:textId="77777777">
            <w:pPr>
              <w:jc w:val="left"/>
              <w:rPr>
                <w:rFonts w:eastAsia="Times"/>
                <w:b/>
                <w:sz w:val="20"/>
                <w:szCs w:val="20"/>
                <w:lang w:val="en-AU"/>
              </w:rPr>
            </w:pPr>
          </w:p>
        </w:tc>
        <w:tc>
          <w:tcPr>
            <w:tcW w:w="840" w:type="dxa"/>
            <w:vAlign w:val="center"/>
          </w:tcPr>
          <w:p w:rsidRPr="00852410" w:rsidR="0030674A" w:rsidP="00242602" w:rsidRDefault="0030674A" w14:paraId="57B30D07" w14:textId="77777777">
            <w:pPr>
              <w:jc w:val="left"/>
              <w:rPr>
                <w:rFonts w:eastAsia="Times"/>
                <w:b/>
                <w:sz w:val="20"/>
                <w:szCs w:val="20"/>
                <w:lang w:val="en-AU"/>
              </w:rPr>
            </w:pPr>
          </w:p>
        </w:tc>
      </w:tr>
      <w:tr w:rsidRPr="00852410" w:rsidR="0030674A" w:rsidTr="005B2E1E" w14:paraId="6192549E" w14:textId="77777777">
        <w:trPr>
          <w:trHeight w:val="710"/>
          <w:jc w:val="center"/>
        </w:trPr>
        <w:tc>
          <w:tcPr>
            <w:tcW w:w="5400" w:type="dxa"/>
          </w:tcPr>
          <w:p w:rsidR="0030674A" w:rsidP="00242602" w:rsidRDefault="0030674A" w14:paraId="4549C8B4" w14:textId="77777777">
            <w:pPr>
              <w:spacing w:before="60" w:after="60"/>
              <w:jc w:val="left"/>
              <w:rPr>
                <w:sz w:val="20"/>
                <w:szCs w:val="20"/>
                <w:lang w:val="en-US"/>
              </w:rPr>
            </w:pPr>
            <w:r w:rsidRPr="000623A3">
              <w:rPr>
                <w:sz w:val="20"/>
                <w:szCs w:val="20"/>
                <w:lang w:val="en-US"/>
              </w:rPr>
              <w:t>K2</w:t>
            </w:r>
          </w:p>
          <w:p w:rsidRPr="00501554" w:rsidR="0030674A" w:rsidP="00242602" w:rsidRDefault="000623A3" w14:paraId="407FACFF" w14:textId="7EC0CB72">
            <w:pPr>
              <w:spacing w:before="60" w:after="60"/>
              <w:jc w:val="left"/>
              <w:rPr>
                <w:sz w:val="20"/>
                <w:szCs w:val="20"/>
                <w:lang w:val="en-US"/>
              </w:rPr>
            </w:pPr>
            <w:r w:rsidRPr="000623A3">
              <w:rPr>
                <w:sz w:val="20"/>
                <w:szCs w:val="20"/>
                <w:lang w:val="en-US"/>
              </w:rPr>
              <w:t>Basic software design tools and techniques.</w:t>
            </w:r>
          </w:p>
        </w:tc>
        <w:tc>
          <w:tcPr>
            <w:tcW w:w="840" w:type="dxa"/>
            <w:vAlign w:val="center"/>
          </w:tcPr>
          <w:p w:rsidRPr="001001F2" w:rsidR="0030674A" w:rsidP="00261BA0" w:rsidRDefault="0030674A" w14:paraId="7D1C7F23" w14:textId="09EF314E">
            <w:pPr>
              <w:jc w:val="center"/>
              <w:rPr>
                <w:rFonts w:eastAsia="Times"/>
                <w:sz w:val="20"/>
                <w:szCs w:val="20"/>
                <w:lang w:val="en-AU"/>
              </w:rPr>
            </w:pPr>
          </w:p>
        </w:tc>
        <w:tc>
          <w:tcPr>
            <w:tcW w:w="840" w:type="dxa"/>
            <w:vAlign w:val="center"/>
          </w:tcPr>
          <w:p w:rsidRPr="001001F2" w:rsidR="0030674A" w:rsidP="00261BA0" w:rsidRDefault="00DB503C" w14:paraId="49464D03" w14:textId="38432FC3">
            <w:pPr>
              <w:jc w:val="center"/>
              <w:rPr>
                <w:rFonts w:eastAsia="Times"/>
                <w:sz w:val="20"/>
                <w:szCs w:val="20"/>
              </w:rPr>
            </w:pPr>
            <w:r w:rsidRPr="001001F2">
              <w:rPr>
                <w:rFonts w:ascii="Wingdings" w:hAnsi="Wingdings" w:eastAsia="Wingdings" w:cs="Wingdings"/>
                <w:sz w:val="20"/>
                <w:szCs w:val="20"/>
              </w:rPr>
              <w:t>ü</w:t>
            </w:r>
          </w:p>
        </w:tc>
        <w:tc>
          <w:tcPr>
            <w:tcW w:w="840" w:type="dxa"/>
            <w:vAlign w:val="center"/>
          </w:tcPr>
          <w:p w:rsidRPr="00852410" w:rsidR="0030674A" w:rsidP="00242602" w:rsidRDefault="0030674A" w14:paraId="29054A20" w14:textId="77777777">
            <w:pPr>
              <w:jc w:val="left"/>
              <w:rPr>
                <w:rFonts w:eastAsia="Times"/>
                <w:b/>
                <w:sz w:val="20"/>
                <w:szCs w:val="20"/>
                <w:lang w:val="en-AU"/>
              </w:rPr>
            </w:pPr>
          </w:p>
        </w:tc>
        <w:tc>
          <w:tcPr>
            <w:tcW w:w="840" w:type="dxa"/>
            <w:vAlign w:val="center"/>
          </w:tcPr>
          <w:p w:rsidRPr="00852410" w:rsidR="0030674A" w:rsidP="00242602" w:rsidRDefault="0030674A" w14:paraId="4AF985E4" w14:textId="77777777">
            <w:pPr>
              <w:jc w:val="left"/>
              <w:rPr>
                <w:rFonts w:eastAsia="Times"/>
                <w:b/>
                <w:sz w:val="20"/>
                <w:szCs w:val="20"/>
                <w:lang w:val="en-AU"/>
              </w:rPr>
            </w:pPr>
          </w:p>
        </w:tc>
      </w:tr>
      <w:tr w:rsidRPr="00852410" w:rsidR="0030674A" w:rsidTr="005B2E1E" w14:paraId="236CEACA" w14:textId="77777777">
        <w:trPr>
          <w:trHeight w:val="710"/>
          <w:jc w:val="center"/>
        </w:trPr>
        <w:tc>
          <w:tcPr>
            <w:tcW w:w="5400" w:type="dxa"/>
          </w:tcPr>
          <w:p w:rsidR="0030674A" w:rsidP="00242602" w:rsidRDefault="0030674A" w14:paraId="7B00B217" w14:textId="77777777">
            <w:pPr>
              <w:spacing w:before="60" w:after="60"/>
              <w:jc w:val="left"/>
              <w:rPr>
                <w:sz w:val="20"/>
                <w:szCs w:val="20"/>
                <w:lang w:val="en-US"/>
              </w:rPr>
            </w:pPr>
            <w:r w:rsidRPr="0002098D">
              <w:rPr>
                <w:sz w:val="20"/>
                <w:szCs w:val="20"/>
                <w:lang w:val="en-US"/>
              </w:rPr>
              <w:t>K3</w:t>
            </w:r>
          </w:p>
          <w:p w:rsidRPr="00501554" w:rsidR="0030674A" w:rsidP="00242602" w:rsidRDefault="0002098D" w14:paraId="45C5149A" w14:textId="788E0271">
            <w:pPr>
              <w:spacing w:before="60" w:after="60"/>
              <w:jc w:val="left"/>
              <w:rPr>
                <w:sz w:val="20"/>
                <w:szCs w:val="20"/>
                <w:lang w:val="en-US"/>
              </w:rPr>
            </w:pPr>
            <w:r w:rsidRPr="0002098D">
              <w:rPr>
                <w:sz w:val="20"/>
                <w:szCs w:val="20"/>
                <w:lang w:val="en-US"/>
              </w:rPr>
              <w:t>Types of controls, elements and features in software.</w:t>
            </w:r>
          </w:p>
        </w:tc>
        <w:tc>
          <w:tcPr>
            <w:tcW w:w="840" w:type="dxa"/>
            <w:vAlign w:val="center"/>
          </w:tcPr>
          <w:p w:rsidRPr="001001F2" w:rsidR="0030674A" w:rsidP="00261BA0" w:rsidRDefault="0030674A" w14:paraId="34B444AB" w14:textId="77777777">
            <w:pPr>
              <w:jc w:val="center"/>
              <w:rPr>
                <w:rFonts w:eastAsia="Times"/>
                <w:sz w:val="20"/>
                <w:szCs w:val="20"/>
                <w:lang w:val="en-AU"/>
              </w:rPr>
            </w:pPr>
            <w:r w:rsidRPr="001001F2">
              <w:rPr>
                <w:rFonts w:ascii="Wingdings" w:hAnsi="Wingdings" w:eastAsia="Wingdings" w:cs="Wingdings"/>
                <w:sz w:val="20"/>
                <w:szCs w:val="20"/>
              </w:rPr>
              <w:t>ü</w:t>
            </w:r>
          </w:p>
        </w:tc>
        <w:tc>
          <w:tcPr>
            <w:tcW w:w="840" w:type="dxa"/>
            <w:vAlign w:val="center"/>
          </w:tcPr>
          <w:p w:rsidRPr="001001F2" w:rsidR="0030674A" w:rsidP="00261BA0" w:rsidRDefault="0030674A" w14:paraId="02BB1D1B" w14:textId="77777777">
            <w:pPr>
              <w:jc w:val="center"/>
              <w:rPr>
                <w:rFonts w:eastAsia="Times"/>
                <w:sz w:val="20"/>
                <w:szCs w:val="20"/>
              </w:rPr>
            </w:pPr>
          </w:p>
        </w:tc>
        <w:tc>
          <w:tcPr>
            <w:tcW w:w="840" w:type="dxa"/>
            <w:vAlign w:val="center"/>
          </w:tcPr>
          <w:p w:rsidRPr="00852410" w:rsidR="0030674A" w:rsidP="00242602" w:rsidRDefault="0030674A" w14:paraId="5F584523" w14:textId="77777777">
            <w:pPr>
              <w:jc w:val="left"/>
              <w:rPr>
                <w:rFonts w:eastAsia="Times"/>
                <w:b/>
                <w:sz w:val="20"/>
                <w:szCs w:val="20"/>
                <w:lang w:val="en-AU"/>
              </w:rPr>
            </w:pPr>
          </w:p>
        </w:tc>
        <w:tc>
          <w:tcPr>
            <w:tcW w:w="840" w:type="dxa"/>
            <w:vAlign w:val="center"/>
          </w:tcPr>
          <w:p w:rsidRPr="00852410" w:rsidR="0030674A" w:rsidP="00242602" w:rsidRDefault="0030674A" w14:paraId="58612FA0" w14:textId="77777777">
            <w:pPr>
              <w:jc w:val="left"/>
              <w:rPr>
                <w:rFonts w:eastAsia="Times"/>
                <w:b/>
                <w:sz w:val="20"/>
                <w:szCs w:val="20"/>
                <w:lang w:val="en-AU"/>
              </w:rPr>
            </w:pPr>
          </w:p>
        </w:tc>
      </w:tr>
      <w:tr w:rsidRPr="00852410" w:rsidR="0030674A" w:rsidTr="005B2E1E" w14:paraId="74938E3E" w14:textId="77777777">
        <w:trPr>
          <w:trHeight w:val="710"/>
          <w:jc w:val="center"/>
        </w:trPr>
        <w:tc>
          <w:tcPr>
            <w:tcW w:w="5400" w:type="dxa"/>
          </w:tcPr>
          <w:p w:rsidR="0030674A" w:rsidP="00242602" w:rsidRDefault="0030674A" w14:paraId="304DA367" w14:textId="77777777">
            <w:pPr>
              <w:spacing w:before="60" w:after="60"/>
              <w:jc w:val="left"/>
              <w:rPr>
                <w:sz w:val="20"/>
                <w:szCs w:val="20"/>
                <w:lang w:val="en-US"/>
              </w:rPr>
            </w:pPr>
            <w:r w:rsidRPr="00AB318A">
              <w:rPr>
                <w:sz w:val="20"/>
                <w:szCs w:val="20"/>
                <w:lang w:val="en-US"/>
              </w:rPr>
              <w:t>K4</w:t>
            </w:r>
          </w:p>
          <w:p w:rsidRPr="00501554" w:rsidR="0030674A" w:rsidP="00242602" w:rsidRDefault="00AB318A" w14:paraId="2477FCCF" w14:textId="4174938F">
            <w:pPr>
              <w:spacing w:before="60" w:after="60"/>
              <w:jc w:val="left"/>
              <w:rPr>
                <w:sz w:val="20"/>
                <w:szCs w:val="20"/>
                <w:lang w:val="en-US"/>
              </w:rPr>
            </w:pPr>
            <w:r w:rsidRPr="00AB318A">
              <w:rPr>
                <w:sz w:val="20"/>
                <w:szCs w:val="20"/>
                <w:lang w:val="en-US"/>
              </w:rPr>
              <w:t>Indicators of software functionality and interoperability.</w:t>
            </w:r>
          </w:p>
        </w:tc>
        <w:tc>
          <w:tcPr>
            <w:tcW w:w="840" w:type="dxa"/>
            <w:vAlign w:val="center"/>
          </w:tcPr>
          <w:p w:rsidRPr="00852410" w:rsidR="0030674A" w:rsidP="00261BA0" w:rsidRDefault="0030674A" w14:paraId="2A2A583C" w14:textId="23E4BD62">
            <w:pPr>
              <w:jc w:val="center"/>
              <w:rPr>
                <w:rFonts w:eastAsia="Times"/>
                <w:sz w:val="36"/>
                <w:szCs w:val="36"/>
              </w:rPr>
            </w:pPr>
          </w:p>
        </w:tc>
        <w:tc>
          <w:tcPr>
            <w:tcW w:w="840" w:type="dxa"/>
            <w:vAlign w:val="center"/>
          </w:tcPr>
          <w:p w:rsidRPr="00852410" w:rsidR="0030674A" w:rsidP="00261BA0" w:rsidRDefault="006D2B69" w14:paraId="3587B0C4" w14:textId="19422C99">
            <w:pPr>
              <w:jc w:val="center"/>
              <w:rPr>
                <w:rFonts w:eastAsia="Times"/>
                <w:b/>
                <w:sz w:val="20"/>
                <w:szCs w:val="20"/>
                <w:lang w:val="en-AU"/>
              </w:rPr>
            </w:pPr>
            <w:r w:rsidRPr="001001F2">
              <w:rPr>
                <w:rFonts w:ascii="Wingdings" w:hAnsi="Wingdings" w:eastAsia="Wingdings" w:cs="Wingdings"/>
                <w:sz w:val="20"/>
                <w:szCs w:val="20"/>
              </w:rPr>
              <w:t>ü</w:t>
            </w:r>
          </w:p>
        </w:tc>
        <w:tc>
          <w:tcPr>
            <w:tcW w:w="840" w:type="dxa"/>
            <w:vAlign w:val="center"/>
          </w:tcPr>
          <w:p w:rsidRPr="00852410" w:rsidR="0030674A" w:rsidP="00242602" w:rsidRDefault="0030674A" w14:paraId="3195272C" w14:textId="77777777">
            <w:pPr>
              <w:jc w:val="left"/>
              <w:rPr>
                <w:rFonts w:eastAsia="Times"/>
                <w:b/>
                <w:sz w:val="20"/>
                <w:szCs w:val="20"/>
                <w:lang w:val="en-AU"/>
              </w:rPr>
            </w:pPr>
          </w:p>
        </w:tc>
        <w:tc>
          <w:tcPr>
            <w:tcW w:w="840" w:type="dxa"/>
            <w:vAlign w:val="center"/>
          </w:tcPr>
          <w:p w:rsidRPr="00852410" w:rsidR="0030674A" w:rsidP="00242602" w:rsidRDefault="0030674A" w14:paraId="420C7FE7" w14:textId="77777777">
            <w:pPr>
              <w:jc w:val="left"/>
              <w:rPr>
                <w:rFonts w:eastAsia="Times"/>
                <w:b/>
                <w:sz w:val="20"/>
                <w:szCs w:val="20"/>
                <w:lang w:val="en-AU"/>
              </w:rPr>
            </w:pPr>
          </w:p>
        </w:tc>
      </w:tr>
      <w:tr w:rsidRPr="00852410" w:rsidR="0030674A" w:rsidTr="005B2E1E" w14:paraId="1E00F5B5" w14:textId="77777777">
        <w:trPr>
          <w:trHeight w:val="710"/>
          <w:jc w:val="center"/>
        </w:trPr>
        <w:tc>
          <w:tcPr>
            <w:tcW w:w="5400" w:type="dxa"/>
          </w:tcPr>
          <w:p w:rsidR="003B20E4" w:rsidP="00242602" w:rsidRDefault="0013264A" w14:paraId="0FD36787" w14:textId="77777777">
            <w:pPr>
              <w:spacing w:before="60" w:after="60"/>
              <w:jc w:val="left"/>
              <w:rPr>
                <w:sz w:val="20"/>
                <w:szCs w:val="20"/>
                <w:lang w:val="en-US"/>
              </w:rPr>
            </w:pPr>
            <w:r w:rsidRPr="0013264A">
              <w:rPr>
                <w:sz w:val="20"/>
                <w:szCs w:val="20"/>
                <w:lang w:val="en-US"/>
              </w:rPr>
              <w:t>K5</w:t>
            </w:r>
          </w:p>
          <w:p w:rsidRPr="00501554" w:rsidR="0030674A" w:rsidP="00242602" w:rsidRDefault="0013264A" w14:paraId="600562D1" w14:textId="0B6DD6BA">
            <w:pPr>
              <w:spacing w:before="60" w:after="60"/>
              <w:jc w:val="left"/>
              <w:rPr>
                <w:sz w:val="20"/>
                <w:szCs w:val="20"/>
                <w:lang w:val="en-US"/>
              </w:rPr>
            </w:pPr>
            <w:r w:rsidRPr="0013264A">
              <w:rPr>
                <w:sz w:val="20"/>
                <w:szCs w:val="20"/>
                <w:lang w:val="en-US"/>
              </w:rPr>
              <w:t>Documentation of design details.</w:t>
            </w:r>
          </w:p>
        </w:tc>
        <w:tc>
          <w:tcPr>
            <w:tcW w:w="840" w:type="dxa"/>
            <w:vAlign w:val="center"/>
          </w:tcPr>
          <w:p w:rsidRPr="00852410" w:rsidR="0030674A" w:rsidP="00261BA0" w:rsidRDefault="0030674A" w14:paraId="49ACD25A" w14:textId="24C819B4">
            <w:pPr>
              <w:jc w:val="center"/>
              <w:rPr>
                <w:rFonts w:eastAsia="Times"/>
                <w:sz w:val="36"/>
                <w:szCs w:val="36"/>
              </w:rPr>
            </w:pPr>
          </w:p>
        </w:tc>
        <w:tc>
          <w:tcPr>
            <w:tcW w:w="840" w:type="dxa"/>
            <w:vAlign w:val="center"/>
          </w:tcPr>
          <w:p w:rsidRPr="00852410" w:rsidR="0030674A" w:rsidP="00261BA0" w:rsidRDefault="006A2E08" w14:paraId="060EAC27" w14:textId="2B8EDAD2">
            <w:pPr>
              <w:jc w:val="center"/>
              <w:rPr>
                <w:rFonts w:eastAsia="Times"/>
                <w:b/>
                <w:sz w:val="20"/>
                <w:szCs w:val="20"/>
                <w:lang w:val="en-AU"/>
              </w:rPr>
            </w:pPr>
            <w:r w:rsidRPr="001001F2">
              <w:rPr>
                <w:rFonts w:ascii="Wingdings" w:hAnsi="Wingdings" w:eastAsia="Wingdings" w:cs="Wingdings"/>
                <w:sz w:val="20"/>
                <w:szCs w:val="20"/>
              </w:rPr>
              <w:t>ü</w:t>
            </w:r>
          </w:p>
        </w:tc>
        <w:tc>
          <w:tcPr>
            <w:tcW w:w="840" w:type="dxa"/>
            <w:vAlign w:val="center"/>
          </w:tcPr>
          <w:p w:rsidRPr="00852410" w:rsidR="0030674A" w:rsidP="00242602" w:rsidRDefault="0030674A" w14:paraId="7BEF0564" w14:textId="77777777">
            <w:pPr>
              <w:jc w:val="left"/>
              <w:rPr>
                <w:rFonts w:eastAsia="Times"/>
                <w:b/>
                <w:sz w:val="20"/>
                <w:szCs w:val="20"/>
                <w:lang w:val="en-AU"/>
              </w:rPr>
            </w:pPr>
          </w:p>
        </w:tc>
        <w:tc>
          <w:tcPr>
            <w:tcW w:w="840" w:type="dxa"/>
            <w:vAlign w:val="center"/>
          </w:tcPr>
          <w:p w:rsidRPr="00852410" w:rsidR="0030674A" w:rsidP="00242602" w:rsidRDefault="0030674A" w14:paraId="1BAEDA7F" w14:textId="77777777">
            <w:pPr>
              <w:jc w:val="left"/>
              <w:rPr>
                <w:rFonts w:eastAsia="Times"/>
                <w:b/>
                <w:sz w:val="20"/>
                <w:szCs w:val="20"/>
                <w:lang w:val="en-AU"/>
              </w:rPr>
            </w:pPr>
          </w:p>
        </w:tc>
      </w:tr>
      <w:tr w:rsidRPr="00852410" w:rsidR="0030674A" w:rsidTr="005B2E1E" w14:paraId="4612B5B9" w14:textId="77777777">
        <w:trPr>
          <w:trHeight w:val="710"/>
          <w:jc w:val="center"/>
        </w:trPr>
        <w:tc>
          <w:tcPr>
            <w:tcW w:w="5400" w:type="dxa"/>
          </w:tcPr>
          <w:p w:rsidR="0030674A" w:rsidP="00242602" w:rsidRDefault="0030674A" w14:paraId="1D71B032" w14:textId="77777777">
            <w:pPr>
              <w:spacing w:before="60" w:after="60"/>
              <w:jc w:val="left"/>
              <w:rPr>
                <w:sz w:val="20"/>
                <w:szCs w:val="20"/>
                <w:lang w:val="en-US"/>
              </w:rPr>
            </w:pPr>
            <w:r w:rsidRPr="000C79CF">
              <w:rPr>
                <w:sz w:val="20"/>
                <w:szCs w:val="20"/>
                <w:lang w:val="en-US"/>
              </w:rPr>
              <w:t>A1</w:t>
            </w:r>
          </w:p>
          <w:p w:rsidRPr="00501554" w:rsidR="0030674A" w:rsidP="00242602" w:rsidRDefault="000C79CF" w14:paraId="459EDE29" w14:textId="76F12DA9">
            <w:pPr>
              <w:spacing w:before="60" w:after="60"/>
              <w:jc w:val="left"/>
              <w:rPr>
                <w:sz w:val="20"/>
                <w:szCs w:val="20"/>
                <w:lang w:val="en-US"/>
              </w:rPr>
            </w:pPr>
            <w:r w:rsidRPr="000C79CF">
              <w:rPr>
                <w:sz w:val="20"/>
                <w:szCs w:val="20"/>
                <w:lang w:val="en-US"/>
              </w:rPr>
              <w:t>Design a simple software component or interface according to functional specifications and business requirements.</w:t>
            </w:r>
          </w:p>
        </w:tc>
        <w:tc>
          <w:tcPr>
            <w:tcW w:w="840" w:type="dxa"/>
            <w:vAlign w:val="center"/>
          </w:tcPr>
          <w:p w:rsidRPr="00852410" w:rsidR="0030674A" w:rsidP="00261BA0" w:rsidRDefault="006D2B69" w14:paraId="7ABDAD92" w14:textId="5FADE237">
            <w:pPr>
              <w:jc w:val="center"/>
              <w:rPr>
                <w:rFonts w:eastAsia="Times"/>
                <w:sz w:val="36"/>
                <w:szCs w:val="36"/>
              </w:rPr>
            </w:pPr>
            <w:r w:rsidRPr="001001F2">
              <w:rPr>
                <w:rFonts w:ascii="Wingdings" w:hAnsi="Wingdings" w:eastAsia="Wingdings" w:cs="Wingdings"/>
                <w:sz w:val="20"/>
                <w:szCs w:val="20"/>
              </w:rPr>
              <w:t>ü</w:t>
            </w:r>
          </w:p>
        </w:tc>
        <w:tc>
          <w:tcPr>
            <w:tcW w:w="840" w:type="dxa"/>
            <w:vAlign w:val="center"/>
          </w:tcPr>
          <w:p w:rsidRPr="00852410" w:rsidR="0030674A" w:rsidP="00261BA0" w:rsidRDefault="0030674A" w14:paraId="59B8C2B5" w14:textId="4A48A34F">
            <w:pPr>
              <w:jc w:val="center"/>
              <w:rPr>
                <w:rFonts w:eastAsia="Times"/>
                <w:b/>
                <w:sz w:val="20"/>
                <w:szCs w:val="20"/>
                <w:lang w:val="en-AU"/>
              </w:rPr>
            </w:pPr>
          </w:p>
        </w:tc>
        <w:tc>
          <w:tcPr>
            <w:tcW w:w="840" w:type="dxa"/>
            <w:vAlign w:val="center"/>
          </w:tcPr>
          <w:p w:rsidRPr="00852410" w:rsidR="0030674A" w:rsidP="00242602" w:rsidRDefault="0030674A" w14:paraId="20127F95" w14:textId="77777777">
            <w:pPr>
              <w:jc w:val="left"/>
              <w:rPr>
                <w:rFonts w:eastAsia="Times"/>
                <w:b/>
                <w:sz w:val="20"/>
                <w:szCs w:val="20"/>
                <w:lang w:val="en-AU"/>
              </w:rPr>
            </w:pPr>
          </w:p>
        </w:tc>
        <w:tc>
          <w:tcPr>
            <w:tcW w:w="840" w:type="dxa"/>
            <w:vAlign w:val="center"/>
          </w:tcPr>
          <w:p w:rsidRPr="00852410" w:rsidR="0030674A" w:rsidP="00242602" w:rsidRDefault="0030674A" w14:paraId="00B54B34" w14:textId="77777777">
            <w:pPr>
              <w:jc w:val="left"/>
              <w:rPr>
                <w:rFonts w:eastAsia="Times"/>
                <w:b/>
                <w:sz w:val="20"/>
                <w:szCs w:val="20"/>
                <w:lang w:val="en-AU"/>
              </w:rPr>
            </w:pPr>
          </w:p>
        </w:tc>
      </w:tr>
      <w:tr w:rsidRPr="00852410" w:rsidR="0030674A" w:rsidTr="005B2E1E" w14:paraId="576C5468" w14:textId="77777777">
        <w:trPr>
          <w:trHeight w:val="710"/>
          <w:jc w:val="center"/>
        </w:trPr>
        <w:tc>
          <w:tcPr>
            <w:tcW w:w="5400" w:type="dxa"/>
          </w:tcPr>
          <w:p w:rsidR="0030674A" w:rsidP="00242602" w:rsidRDefault="0030674A" w14:paraId="5FA87885" w14:textId="77777777">
            <w:pPr>
              <w:spacing w:before="60" w:after="60"/>
              <w:jc w:val="left"/>
              <w:rPr>
                <w:sz w:val="20"/>
                <w:szCs w:val="20"/>
                <w:lang w:val="en-US"/>
              </w:rPr>
            </w:pPr>
            <w:r w:rsidRPr="000E6CA8">
              <w:rPr>
                <w:sz w:val="20"/>
                <w:szCs w:val="20"/>
                <w:lang w:val="en-US"/>
              </w:rPr>
              <w:t>A2</w:t>
            </w:r>
          </w:p>
          <w:p w:rsidRPr="00501554" w:rsidR="0030674A" w:rsidP="00242602" w:rsidRDefault="7E3EAF88" w14:paraId="73360E20" w14:textId="74890ABD">
            <w:pPr>
              <w:spacing w:before="60" w:after="60"/>
              <w:jc w:val="left"/>
              <w:rPr>
                <w:sz w:val="20"/>
                <w:szCs w:val="20"/>
                <w:lang w:val="en-US"/>
              </w:rPr>
            </w:pPr>
            <w:r w:rsidRPr="171921CF">
              <w:rPr>
                <w:sz w:val="20"/>
                <w:szCs w:val="20"/>
                <w:lang w:val="en-US"/>
              </w:rPr>
              <w:t>Utilize</w:t>
            </w:r>
            <w:r w:rsidRPr="171921CF" w:rsidR="11A39560">
              <w:rPr>
                <w:sz w:val="20"/>
                <w:szCs w:val="20"/>
                <w:lang w:val="en-US"/>
              </w:rPr>
              <w:t xml:space="preserve"> appropriate software design methods and tools, in line with the </w:t>
            </w:r>
            <w:r w:rsidRPr="171921CF" w:rsidR="443C0A5D">
              <w:rPr>
                <w:sz w:val="20"/>
                <w:szCs w:val="20"/>
                <w:lang w:val="en-US"/>
              </w:rPr>
              <w:t>organization's</w:t>
            </w:r>
            <w:r w:rsidRPr="171921CF" w:rsidR="11A39560">
              <w:rPr>
                <w:sz w:val="20"/>
                <w:szCs w:val="20"/>
                <w:lang w:val="en-US"/>
              </w:rPr>
              <w:t xml:space="preserve"> software design practice and principles.</w:t>
            </w:r>
          </w:p>
        </w:tc>
        <w:tc>
          <w:tcPr>
            <w:tcW w:w="840" w:type="dxa"/>
            <w:vAlign w:val="center"/>
          </w:tcPr>
          <w:p w:rsidRPr="00852410" w:rsidR="0030674A" w:rsidP="00261BA0" w:rsidRDefault="006D2B69" w14:paraId="7BC8CEA4" w14:textId="6701E951">
            <w:pPr>
              <w:jc w:val="center"/>
              <w:rPr>
                <w:rFonts w:eastAsia="Times"/>
                <w:sz w:val="36"/>
                <w:szCs w:val="36"/>
              </w:rPr>
            </w:pPr>
            <w:r w:rsidRPr="001001F2">
              <w:rPr>
                <w:rFonts w:ascii="Wingdings" w:hAnsi="Wingdings" w:eastAsia="Wingdings" w:cs="Wingdings"/>
                <w:sz w:val="20"/>
                <w:szCs w:val="20"/>
              </w:rPr>
              <w:t>ü</w:t>
            </w:r>
          </w:p>
        </w:tc>
        <w:tc>
          <w:tcPr>
            <w:tcW w:w="840" w:type="dxa"/>
            <w:vAlign w:val="center"/>
          </w:tcPr>
          <w:p w:rsidRPr="00852410" w:rsidR="0030674A" w:rsidP="00261BA0" w:rsidRDefault="0030674A" w14:paraId="61AC74DE" w14:textId="0CA3124E">
            <w:pPr>
              <w:jc w:val="center"/>
              <w:rPr>
                <w:rFonts w:eastAsia="Times"/>
                <w:b/>
                <w:sz w:val="20"/>
                <w:szCs w:val="20"/>
                <w:lang w:val="en-AU"/>
              </w:rPr>
            </w:pPr>
          </w:p>
        </w:tc>
        <w:tc>
          <w:tcPr>
            <w:tcW w:w="840" w:type="dxa"/>
            <w:vAlign w:val="center"/>
          </w:tcPr>
          <w:p w:rsidRPr="00852410" w:rsidR="0030674A" w:rsidP="00242602" w:rsidRDefault="0030674A" w14:paraId="300C5C44" w14:textId="77777777">
            <w:pPr>
              <w:jc w:val="left"/>
              <w:rPr>
                <w:rFonts w:eastAsia="Times"/>
                <w:b/>
                <w:sz w:val="20"/>
                <w:szCs w:val="20"/>
                <w:lang w:val="en-AU"/>
              </w:rPr>
            </w:pPr>
          </w:p>
        </w:tc>
        <w:tc>
          <w:tcPr>
            <w:tcW w:w="840" w:type="dxa"/>
            <w:vAlign w:val="center"/>
          </w:tcPr>
          <w:p w:rsidRPr="00852410" w:rsidR="0030674A" w:rsidP="00242602" w:rsidRDefault="0030674A" w14:paraId="653C5A98" w14:textId="77777777">
            <w:pPr>
              <w:jc w:val="left"/>
              <w:rPr>
                <w:rFonts w:eastAsia="Times"/>
                <w:b/>
                <w:sz w:val="20"/>
                <w:szCs w:val="20"/>
                <w:lang w:val="en-AU"/>
              </w:rPr>
            </w:pPr>
          </w:p>
        </w:tc>
      </w:tr>
      <w:tr w:rsidRPr="00852410" w:rsidR="0030674A" w:rsidTr="005B2E1E" w14:paraId="55F680BE" w14:textId="77777777">
        <w:trPr>
          <w:trHeight w:val="710"/>
          <w:jc w:val="center"/>
        </w:trPr>
        <w:tc>
          <w:tcPr>
            <w:tcW w:w="5400" w:type="dxa"/>
          </w:tcPr>
          <w:p w:rsidR="003B20E4" w:rsidP="00242602" w:rsidRDefault="001F49AC" w14:paraId="40D52BDE" w14:textId="77777777">
            <w:pPr>
              <w:spacing w:before="60" w:after="60"/>
              <w:jc w:val="left"/>
              <w:rPr>
                <w:sz w:val="20"/>
                <w:szCs w:val="20"/>
                <w:lang w:val="en-US"/>
              </w:rPr>
            </w:pPr>
            <w:r w:rsidRPr="001F49AC">
              <w:rPr>
                <w:sz w:val="20"/>
                <w:szCs w:val="20"/>
                <w:lang w:val="en-US"/>
              </w:rPr>
              <w:t>A3</w:t>
            </w:r>
          </w:p>
          <w:p w:rsidRPr="00501554" w:rsidR="0030674A" w:rsidP="00242602" w:rsidRDefault="001F49AC" w14:paraId="60D2B7ED" w14:textId="340BB96C">
            <w:pPr>
              <w:spacing w:before="60" w:after="60"/>
              <w:jc w:val="left"/>
              <w:rPr>
                <w:sz w:val="20"/>
                <w:szCs w:val="20"/>
                <w:lang w:val="en-US"/>
              </w:rPr>
            </w:pPr>
            <w:r w:rsidRPr="001F49AC">
              <w:rPr>
                <w:sz w:val="20"/>
                <w:szCs w:val="20"/>
                <w:lang w:val="en-US"/>
              </w:rPr>
              <w:t>Identify relevant controls, elements and features to be included in the software to meet its design objectives.</w:t>
            </w:r>
          </w:p>
        </w:tc>
        <w:tc>
          <w:tcPr>
            <w:tcW w:w="840" w:type="dxa"/>
            <w:vAlign w:val="center"/>
          </w:tcPr>
          <w:p w:rsidRPr="00852410" w:rsidR="0030674A" w:rsidP="00261BA0" w:rsidRDefault="006A2E08" w14:paraId="0EE6D92A" w14:textId="04261BC4">
            <w:pPr>
              <w:jc w:val="center"/>
              <w:rPr>
                <w:rFonts w:eastAsia="Times"/>
                <w:sz w:val="36"/>
                <w:szCs w:val="36"/>
              </w:rPr>
            </w:pPr>
            <w:r w:rsidRPr="001001F2">
              <w:rPr>
                <w:rFonts w:ascii="Wingdings" w:hAnsi="Wingdings" w:eastAsia="Wingdings" w:cs="Wingdings"/>
                <w:sz w:val="20"/>
                <w:szCs w:val="20"/>
              </w:rPr>
              <w:t>ü</w:t>
            </w:r>
          </w:p>
        </w:tc>
        <w:tc>
          <w:tcPr>
            <w:tcW w:w="840" w:type="dxa"/>
            <w:vAlign w:val="center"/>
          </w:tcPr>
          <w:p w:rsidRPr="00852410" w:rsidR="0030674A" w:rsidP="00261BA0" w:rsidRDefault="0030674A" w14:paraId="4925E079" w14:textId="70D05A53">
            <w:pPr>
              <w:jc w:val="center"/>
              <w:rPr>
                <w:rFonts w:eastAsia="Times"/>
                <w:b/>
                <w:sz w:val="20"/>
                <w:szCs w:val="20"/>
                <w:lang w:val="en-AU"/>
              </w:rPr>
            </w:pPr>
          </w:p>
        </w:tc>
        <w:tc>
          <w:tcPr>
            <w:tcW w:w="840" w:type="dxa"/>
            <w:vAlign w:val="center"/>
          </w:tcPr>
          <w:p w:rsidRPr="00852410" w:rsidR="0030674A" w:rsidP="00242602" w:rsidRDefault="0030674A" w14:paraId="4D214EFC" w14:textId="77777777">
            <w:pPr>
              <w:jc w:val="left"/>
              <w:rPr>
                <w:rFonts w:eastAsia="Times"/>
                <w:b/>
                <w:sz w:val="20"/>
                <w:szCs w:val="20"/>
                <w:lang w:val="en-AU"/>
              </w:rPr>
            </w:pPr>
          </w:p>
        </w:tc>
        <w:tc>
          <w:tcPr>
            <w:tcW w:w="840" w:type="dxa"/>
            <w:vAlign w:val="center"/>
          </w:tcPr>
          <w:p w:rsidRPr="00852410" w:rsidR="0030674A" w:rsidP="00242602" w:rsidRDefault="0030674A" w14:paraId="11DFE8E6" w14:textId="77777777">
            <w:pPr>
              <w:jc w:val="left"/>
              <w:rPr>
                <w:rFonts w:eastAsia="Times"/>
                <w:b/>
                <w:sz w:val="20"/>
                <w:szCs w:val="20"/>
                <w:lang w:val="en-AU"/>
              </w:rPr>
            </w:pPr>
          </w:p>
        </w:tc>
      </w:tr>
      <w:tr w:rsidRPr="00852410" w:rsidR="0030674A" w:rsidTr="005B2E1E" w14:paraId="60B1BCC5" w14:textId="77777777">
        <w:trPr>
          <w:trHeight w:val="710"/>
          <w:jc w:val="center"/>
        </w:trPr>
        <w:tc>
          <w:tcPr>
            <w:tcW w:w="5400" w:type="dxa"/>
          </w:tcPr>
          <w:p w:rsidR="003B20E4" w:rsidP="00242602" w:rsidRDefault="00721B0F" w14:paraId="2399328C" w14:textId="77777777">
            <w:pPr>
              <w:spacing w:before="60" w:after="60"/>
              <w:jc w:val="left"/>
              <w:rPr>
                <w:sz w:val="20"/>
                <w:szCs w:val="20"/>
                <w:lang w:val="en-US"/>
              </w:rPr>
            </w:pPr>
            <w:r w:rsidRPr="00721B0F">
              <w:rPr>
                <w:sz w:val="20"/>
                <w:szCs w:val="20"/>
                <w:lang w:val="en-US"/>
              </w:rPr>
              <w:t>A4</w:t>
            </w:r>
          </w:p>
          <w:p w:rsidRPr="00501554" w:rsidR="0030674A" w:rsidP="00242602" w:rsidRDefault="00721B0F" w14:paraId="6D58204A" w14:textId="1F0F28B4">
            <w:pPr>
              <w:spacing w:before="60" w:after="60"/>
              <w:jc w:val="left"/>
              <w:rPr>
                <w:sz w:val="20"/>
                <w:szCs w:val="20"/>
                <w:lang w:val="en-US"/>
              </w:rPr>
            </w:pPr>
            <w:r w:rsidRPr="00721B0F">
              <w:rPr>
                <w:sz w:val="20"/>
                <w:szCs w:val="20"/>
                <w:lang w:val="en-US"/>
              </w:rPr>
              <w:t>Assess functionality and interoperability of different elements or components in the software design.</w:t>
            </w:r>
          </w:p>
        </w:tc>
        <w:tc>
          <w:tcPr>
            <w:tcW w:w="840" w:type="dxa"/>
            <w:vAlign w:val="center"/>
          </w:tcPr>
          <w:p w:rsidRPr="00852410" w:rsidR="0030674A" w:rsidP="00261BA0" w:rsidRDefault="0030674A" w14:paraId="68DBB1FD" w14:textId="468FDE70">
            <w:pPr>
              <w:jc w:val="center"/>
              <w:rPr>
                <w:rFonts w:eastAsia="Times"/>
                <w:sz w:val="36"/>
                <w:szCs w:val="36"/>
              </w:rPr>
            </w:pPr>
          </w:p>
        </w:tc>
        <w:tc>
          <w:tcPr>
            <w:tcW w:w="840" w:type="dxa"/>
            <w:vAlign w:val="center"/>
          </w:tcPr>
          <w:p w:rsidRPr="00852410" w:rsidR="0030674A" w:rsidP="00261BA0" w:rsidRDefault="0030674A" w14:paraId="4F482188" w14:textId="18555AE3">
            <w:pPr>
              <w:jc w:val="center"/>
              <w:rPr>
                <w:rFonts w:eastAsia="Times"/>
                <w:b/>
                <w:sz w:val="20"/>
                <w:szCs w:val="20"/>
                <w:lang w:val="en-AU"/>
              </w:rPr>
            </w:pPr>
            <w:r w:rsidRPr="001001F2">
              <w:rPr>
                <w:rFonts w:ascii="Wingdings" w:hAnsi="Wingdings" w:eastAsia="Wingdings" w:cs="Wingdings"/>
                <w:sz w:val="20"/>
                <w:szCs w:val="20"/>
              </w:rPr>
              <w:t>ü</w:t>
            </w:r>
          </w:p>
        </w:tc>
        <w:tc>
          <w:tcPr>
            <w:tcW w:w="840" w:type="dxa"/>
            <w:vAlign w:val="center"/>
          </w:tcPr>
          <w:p w:rsidRPr="00852410" w:rsidR="0030674A" w:rsidP="00242602" w:rsidRDefault="0030674A" w14:paraId="1D3B4A75" w14:textId="77777777">
            <w:pPr>
              <w:jc w:val="left"/>
              <w:rPr>
                <w:rFonts w:eastAsia="Times"/>
                <w:b/>
                <w:sz w:val="20"/>
                <w:szCs w:val="20"/>
                <w:lang w:val="en-AU"/>
              </w:rPr>
            </w:pPr>
          </w:p>
        </w:tc>
        <w:tc>
          <w:tcPr>
            <w:tcW w:w="840" w:type="dxa"/>
            <w:vAlign w:val="center"/>
          </w:tcPr>
          <w:p w:rsidRPr="00852410" w:rsidR="0030674A" w:rsidP="00242602" w:rsidRDefault="0030674A" w14:paraId="06A41B23" w14:textId="77777777">
            <w:pPr>
              <w:jc w:val="left"/>
              <w:rPr>
                <w:rFonts w:eastAsia="Times"/>
                <w:b/>
                <w:sz w:val="20"/>
                <w:szCs w:val="20"/>
                <w:lang w:val="en-AU"/>
              </w:rPr>
            </w:pPr>
          </w:p>
        </w:tc>
      </w:tr>
      <w:tr w:rsidRPr="00852410" w:rsidR="0030674A" w:rsidTr="005B2E1E" w14:paraId="0170D4B8" w14:textId="77777777">
        <w:trPr>
          <w:trHeight w:val="710"/>
          <w:jc w:val="center"/>
        </w:trPr>
        <w:tc>
          <w:tcPr>
            <w:tcW w:w="5400" w:type="dxa"/>
          </w:tcPr>
          <w:p w:rsidR="003B20E4" w:rsidP="003B20E4" w:rsidRDefault="003B20E4" w14:paraId="61F3B580" w14:textId="77777777">
            <w:pPr>
              <w:jc w:val="left"/>
              <w:rPr>
                <w:sz w:val="20"/>
                <w:szCs w:val="20"/>
              </w:rPr>
            </w:pPr>
            <w:r>
              <w:rPr>
                <w:sz w:val="20"/>
                <w:szCs w:val="20"/>
              </w:rPr>
              <w:t>A5</w:t>
            </w:r>
          </w:p>
          <w:p w:rsidRPr="006F4444" w:rsidR="003B20E4" w:rsidP="003B20E4" w:rsidRDefault="003B20E4" w14:paraId="01077750" w14:textId="4E34FDA6">
            <w:pPr>
              <w:jc w:val="left"/>
              <w:rPr>
                <w:sz w:val="20"/>
                <w:szCs w:val="20"/>
              </w:rPr>
            </w:pPr>
            <w:r w:rsidRPr="006F4444">
              <w:rPr>
                <w:sz w:val="20"/>
                <w:szCs w:val="20"/>
              </w:rPr>
              <w:t>Produce detailed design documentation mapped to user specifications</w:t>
            </w:r>
            <w:r>
              <w:rPr>
                <w:sz w:val="20"/>
                <w:szCs w:val="20"/>
              </w:rPr>
              <w:t>.</w:t>
            </w:r>
          </w:p>
          <w:p w:rsidRPr="00501554" w:rsidR="0030674A" w:rsidP="00242602" w:rsidRDefault="0030674A" w14:paraId="16D36CEC" w14:textId="2A3E9E18">
            <w:pPr>
              <w:spacing w:before="60" w:after="60"/>
              <w:jc w:val="left"/>
              <w:rPr>
                <w:sz w:val="20"/>
                <w:szCs w:val="20"/>
                <w:lang w:val="en-US"/>
              </w:rPr>
            </w:pPr>
          </w:p>
        </w:tc>
        <w:tc>
          <w:tcPr>
            <w:tcW w:w="840" w:type="dxa"/>
            <w:vAlign w:val="center"/>
          </w:tcPr>
          <w:p w:rsidRPr="00852410" w:rsidR="0030674A" w:rsidP="00261BA0" w:rsidRDefault="0030674A" w14:paraId="48064AF6" w14:textId="77777777">
            <w:pPr>
              <w:jc w:val="center"/>
              <w:rPr>
                <w:rFonts w:eastAsia="Times"/>
                <w:sz w:val="36"/>
                <w:szCs w:val="36"/>
              </w:rPr>
            </w:pPr>
          </w:p>
        </w:tc>
        <w:tc>
          <w:tcPr>
            <w:tcW w:w="840" w:type="dxa"/>
            <w:vAlign w:val="center"/>
          </w:tcPr>
          <w:p w:rsidRPr="00852410" w:rsidR="0030674A" w:rsidP="00261BA0" w:rsidRDefault="0030674A" w14:paraId="3476A62B" w14:textId="62D752AE">
            <w:pPr>
              <w:jc w:val="center"/>
              <w:rPr>
                <w:rFonts w:eastAsia="Times"/>
                <w:b/>
                <w:sz w:val="20"/>
                <w:szCs w:val="20"/>
                <w:lang w:val="en-AU"/>
              </w:rPr>
            </w:pPr>
            <w:r w:rsidRPr="001001F2">
              <w:rPr>
                <w:rFonts w:ascii="Wingdings" w:hAnsi="Wingdings" w:eastAsia="Wingdings" w:cs="Wingdings"/>
                <w:sz w:val="20"/>
                <w:szCs w:val="20"/>
              </w:rPr>
              <w:t>ü</w:t>
            </w:r>
          </w:p>
        </w:tc>
        <w:tc>
          <w:tcPr>
            <w:tcW w:w="840" w:type="dxa"/>
            <w:vAlign w:val="center"/>
          </w:tcPr>
          <w:p w:rsidRPr="00852410" w:rsidR="0030674A" w:rsidP="00242602" w:rsidRDefault="0030674A" w14:paraId="46D1A18D" w14:textId="77777777">
            <w:pPr>
              <w:jc w:val="left"/>
              <w:rPr>
                <w:rFonts w:eastAsia="Times"/>
                <w:b/>
                <w:sz w:val="20"/>
                <w:szCs w:val="20"/>
                <w:lang w:val="en-AU"/>
              </w:rPr>
            </w:pPr>
          </w:p>
        </w:tc>
        <w:tc>
          <w:tcPr>
            <w:tcW w:w="840" w:type="dxa"/>
            <w:vAlign w:val="center"/>
          </w:tcPr>
          <w:p w:rsidRPr="00852410" w:rsidR="0030674A" w:rsidP="00242602" w:rsidRDefault="0030674A" w14:paraId="732F8792" w14:textId="77777777">
            <w:pPr>
              <w:jc w:val="left"/>
              <w:rPr>
                <w:rFonts w:eastAsia="Times"/>
                <w:b/>
                <w:sz w:val="20"/>
                <w:szCs w:val="20"/>
                <w:lang w:val="en-AU"/>
              </w:rPr>
            </w:pPr>
          </w:p>
        </w:tc>
      </w:tr>
    </w:tbl>
    <w:p w:rsidR="00FC760C" w:rsidP="00242602" w:rsidRDefault="00FC760C" w14:paraId="1218E7B7" w14:textId="77777777">
      <w:pPr>
        <w:jc w:val="left"/>
        <w:rPr>
          <w:b/>
          <w:bCs/>
          <w:sz w:val="20"/>
          <w:szCs w:val="20"/>
          <w:u w:val="single"/>
          <w:lang w:val="en-US"/>
        </w:rPr>
      </w:pPr>
    </w:p>
    <w:p w:rsidRPr="00930AF1" w:rsidR="00FC760C" w:rsidP="00242602" w:rsidRDefault="001001F2" w14:paraId="35E34CAE" w14:textId="328D8DE2">
      <w:pPr>
        <w:jc w:val="left"/>
        <w:rPr>
          <w:b/>
          <w:bCs/>
          <w:sz w:val="20"/>
          <w:szCs w:val="20"/>
          <w:u w:val="single"/>
          <w:lang w:val="en-US"/>
        </w:rPr>
      </w:pPr>
      <w:r w:rsidRPr="7176E18A">
        <w:rPr>
          <w:b/>
          <w:bCs/>
          <w:sz w:val="20"/>
          <w:szCs w:val="20"/>
          <w:u w:val="single"/>
          <w:lang w:val="en-US"/>
        </w:rPr>
        <w:t>Legend</w:t>
      </w:r>
    </w:p>
    <w:p w:rsidRPr="00930AF1" w:rsidR="001001F2" w:rsidP="00242602" w:rsidRDefault="001001F2" w14:paraId="02C6C6CA" w14:textId="77777777">
      <w:pPr>
        <w:jc w:val="left"/>
        <w:rPr>
          <w:sz w:val="20"/>
          <w:szCs w:val="20"/>
          <w:lang w:val="en-US"/>
        </w:rPr>
      </w:pPr>
      <w:r w:rsidRPr="00930AF1">
        <w:rPr>
          <w:b/>
          <w:sz w:val="20"/>
          <w:szCs w:val="20"/>
          <w:lang w:val="en-US"/>
        </w:rPr>
        <w:t xml:space="preserve">WA: </w:t>
      </w:r>
      <w:r w:rsidRPr="00930AF1">
        <w:rPr>
          <w:sz w:val="20"/>
          <w:szCs w:val="20"/>
          <w:lang w:val="en-US"/>
        </w:rPr>
        <w:t xml:space="preserve"> Written Assignment, </w:t>
      </w:r>
      <w:r w:rsidRPr="00930AF1">
        <w:rPr>
          <w:b/>
          <w:sz w:val="20"/>
          <w:szCs w:val="20"/>
          <w:lang w:val="en-US"/>
        </w:rPr>
        <w:t>PP:</w:t>
      </w:r>
      <w:r w:rsidRPr="00930AF1">
        <w:rPr>
          <w:sz w:val="20"/>
          <w:szCs w:val="20"/>
          <w:lang w:val="en-US"/>
        </w:rPr>
        <w:t xml:space="preserve"> Practical Performance, </w:t>
      </w:r>
      <w:r w:rsidRPr="00930AF1">
        <w:rPr>
          <w:b/>
          <w:bCs/>
          <w:sz w:val="20"/>
          <w:szCs w:val="20"/>
          <w:lang w:val="en-US"/>
        </w:rPr>
        <w:t>RP</w:t>
      </w:r>
      <w:r w:rsidRPr="00930AF1">
        <w:rPr>
          <w:sz w:val="20"/>
          <w:szCs w:val="20"/>
          <w:lang w:val="en-US"/>
        </w:rPr>
        <w:t>: Role Play</w:t>
      </w:r>
    </w:p>
    <w:p w:rsidRPr="00382298" w:rsidR="0083223F" w:rsidP="00242602" w:rsidRDefault="0083223F" w14:paraId="1EC4D3FB" w14:textId="77777777">
      <w:pPr>
        <w:jc w:val="left"/>
        <w:rPr>
          <w:sz w:val="18"/>
          <w:szCs w:val="18"/>
          <w:lang w:val="en-US"/>
        </w:rPr>
      </w:pPr>
      <w:r w:rsidRPr="00E37FEE">
        <w:rPr>
          <w:b/>
          <w:bCs/>
          <w:sz w:val="18"/>
          <w:szCs w:val="18"/>
          <w:lang w:val="en-US"/>
        </w:rPr>
        <w:t>NA</w:t>
      </w:r>
      <w:r>
        <w:rPr>
          <w:sz w:val="18"/>
          <w:szCs w:val="18"/>
          <w:lang w:val="en-US"/>
        </w:rPr>
        <w:t>: Not Applicable</w:t>
      </w:r>
      <w:r w:rsidR="00621CA2">
        <w:rPr>
          <w:sz w:val="18"/>
          <w:szCs w:val="18"/>
          <w:lang w:val="en-US"/>
        </w:rPr>
        <w:t xml:space="preserve">, </w:t>
      </w:r>
      <w:r w:rsidRPr="00F97E9D">
        <w:rPr>
          <w:b/>
          <w:bCs/>
          <w:sz w:val="18"/>
          <w:szCs w:val="18"/>
          <w:lang w:val="en-US"/>
        </w:rPr>
        <w:t>C:</w:t>
      </w:r>
      <w:r>
        <w:rPr>
          <w:sz w:val="18"/>
          <w:szCs w:val="18"/>
          <w:lang w:val="en-US"/>
        </w:rPr>
        <w:t xml:space="preserve">  Competent, </w:t>
      </w:r>
      <w:r w:rsidRPr="00F97E9D">
        <w:rPr>
          <w:b/>
          <w:bCs/>
          <w:sz w:val="18"/>
          <w:szCs w:val="18"/>
          <w:lang w:val="en-US"/>
        </w:rPr>
        <w:t>NYC:</w:t>
      </w:r>
      <w:r>
        <w:rPr>
          <w:sz w:val="18"/>
          <w:szCs w:val="18"/>
          <w:lang w:val="en-US"/>
        </w:rPr>
        <w:t xml:space="preserve">  Not Yet Competent</w:t>
      </w:r>
    </w:p>
    <w:p w:rsidR="0083223F" w:rsidP="7176E18A" w:rsidRDefault="0083223F" w14:paraId="59B2162A" w14:textId="295F4C07">
      <w:pPr>
        <w:jc w:val="left"/>
        <w:rPr>
          <w:sz w:val="20"/>
          <w:szCs w:val="20"/>
          <w:lang w:val="en-US"/>
        </w:rPr>
      </w:pPr>
    </w:p>
    <w:p w:rsidR="00A36E84" w:rsidRDefault="00A36E84" w14:paraId="08E53960" w14:textId="77777777">
      <w:pPr>
        <w:rPr>
          <w:sz w:val="20"/>
          <w:szCs w:val="20"/>
          <w:lang w:val="en-AU"/>
        </w:rPr>
      </w:pPr>
      <w:r>
        <w:rPr>
          <w:sz w:val="20"/>
          <w:szCs w:val="20"/>
          <w:lang w:val="en-AU"/>
        </w:rPr>
        <w:br w:type="page"/>
      </w:r>
    </w:p>
    <w:p w:rsidRPr="002F17FA" w:rsidR="0083223F" w:rsidP="7176E18A" w:rsidRDefault="0083223F" w14:paraId="1994559E" w14:textId="38C1D78E">
      <w:pPr>
        <w:jc w:val="left"/>
        <w:rPr>
          <w:rFonts w:ascii="Arial Bold" w:hAnsi="Arial Bold" w:eastAsia="Times"/>
          <w:sz w:val="20"/>
          <w:szCs w:val="20"/>
          <w:lang w:val="en-US"/>
        </w:rPr>
      </w:pPr>
      <w:r w:rsidRPr="7176E18A">
        <w:rPr>
          <w:sz w:val="20"/>
          <w:szCs w:val="20"/>
          <w:lang w:val="en-AU"/>
        </w:rPr>
        <w:t xml:space="preserve">This candidate has been assessed for the </w:t>
      </w:r>
      <w:r w:rsidRPr="7176E18A" w:rsidR="005A2368">
        <w:rPr>
          <w:sz w:val="20"/>
          <w:szCs w:val="20"/>
          <w:lang w:val="en-AU"/>
        </w:rPr>
        <w:t>TSC</w:t>
      </w:r>
      <w:r w:rsidRPr="7176E18A" w:rsidR="0A327264">
        <w:rPr>
          <w:sz w:val="20"/>
          <w:szCs w:val="20"/>
          <w:lang w:val="en-AU"/>
        </w:rPr>
        <w:t xml:space="preserve">: </w:t>
      </w:r>
      <w:r w:rsidRPr="002F17FA" w:rsidR="002F17FA">
        <w:rPr>
          <w:rFonts w:ascii="Arial Bold" w:hAnsi="Arial Bold" w:eastAsia="Times"/>
          <w:b/>
          <w:sz w:val="20"/>
          <w:szCs w:val="20"/>
          <w:lang w:val="en-US"/>
        </w:rPr>
        <w:t>Efficient Software Development Workflow: Version Control, GitHub, Build Images and Swagger Design for RESTful APIs</w:t>
      </w:r>
      <w:r w:rsidR="002F17FA">
        <w:rPr>
          <w:rFonts w:ascii="Arial Bold" w:hAnsi="Arial Bold" w:eastAsia="Times"/>
          <w:sz w:val="20"/>
          <w:szCs w:val="20"/>
          <w:lang w:val="en-US"/>
        </w:rPr>
        <w:t xml:space="preserve"> </w:t>
      </w:r>
      <w:r w:rsidRPr="7176E18A">
        <w:rPr>
          <w:sz w:val="20"/>
          <w:szCs w:val="20"/>
          <w:lang w:val="en-AU"/>
        </w:rPr>
        <w:t>as being</w:t>
      </w:r>
    </w:p>
    <w:p w:rsidRPr="00382298" w:rsidR="00BE6A42" w:rsidP="7176E18A" w:rsidRDefault="0083223F" w14:paraId="4B1302DC" w14:textId="4F29CB0B">
      <w:pPr>
        <w:jc w:val="left"/>
        <w:rPr>
          <w:rFonts w:ascii="Wingdings 2" w:hAnsi="Wingdings 2" w:eastAsia="Wingdings 2" w:cs="Wingdings 2"/>
          <w:b/>
          <w:bCs/>
          <w:sz w:val="40"/>
          <w:szCs w:val="40"/>
          <w:lang w:val="en-AU"/>
        </w:rPr>
      </w:pPr>
      <w:r w:rsidRPr="7176E18A">
        <w:rPr>
          <w:b/>
          <w:bCs/>
          <w:sz w:val="20"/>
          <w:szCs w:val="20"/>
          <w:lang w:val="en-AU"/>
        </w:rPr>
        <w:t xml:space="preserve">Competent             </w:t>
      </w:r>
      <w:r w:rsidRPr="7176E18A">
        <w:rPr>
          <w:b/>
          <w:bCs/>
          <w:sz w:val="40"/>
          <w:szCs w:val="40"/>
          <w:lang w:val="en-AU"/>
        </w:rPr>
        <w:t xml:space="preserve">     </w:t>
      </w:r>
      <w:r w:rsidRPr="7176E18A">
        <w:rPr>
          <w:b/>
          <w:bCs/>
          <w:sz w:val="10"/>
          <w:szCs w:val="10"/>
          <w:lang w:val="en-AU"/>
        </w:rPr>
        <w:t xml:space="preserve"> </w:t>
      </w:r>
      <w:r w:rsidRPr="7176E18A">
        <w:rPr>
          <w:rFonts w:ascii="Wingdings 2" w:hAnsi="Wingdings 2" w:eastAsia="Wingdings 2" w:cs="Wingdings 2"/>
          <w:b/>
          <w:bCs/>
          <w:sz w:val="40"/>
          <w:szCs w:val="40"/>
          <w:lang w:val="en-AU"/>
        </w:rPr>
        <w:t>0</w:t>
      </w:r>
      <w:r w:rsidR="00BE6A42">
        <w:tab/>
      </w:r>
      <w:r w:rsidR="00BE6A42">
        <w:tab/>
      </w:r>
      <w:r w:rsidR="00BE6A42">
        <w:tab/>
      </w:r>
    </w:p>
    <w:p w:rsidRPr="00382298" w:rsidR="00BE6A42" w:rsidP="7176E18A" w:rsidRDefault="00BE6A42" w14:paraId="1EAEFA9F" w14:textId="016C3906">
      <w:pPr>
        <w:jc w:val="left"/>
        <w:rPr>
          <w:b/>
          <w:bCs/>
          <w:sz w:val="20"/>
          <w:szCs w:val="20"/>
          <w:lang w:val="en-AU"/>
        </w:rPr>
      </w:pPr>
      <w:r w:rsidRPr="7176E18A">
        <w:rPr>
          <w:b/>
          <w:bCs/>
          <w:sz w:val="20"/>
          <w:szCs w:val="20"/>
          <w:lang w:val="en-AU"/>
        </w:rPr>
        <w:t xml:space="preserve">Not Yet Competent          </w:t>
      </w:r>
      <w:r w:rsidRPr="7176E18A">
        <w:rPr>
          <w:rFonts w:ascii="Wingdings 2" w:hAnsi="Wingdings 2" w:eastAsia="Wingdings 2" w:cs="Wingdings 2"/>
          <w:b/>
          <w:bCs/>
          <w:sz w:val="40"/>
          <w:szCs w:val="40"/>
          <w:lang w:val="en-AU"/>
        </w:rPr>
        <w:t>0</w:t>
      </w:r>
    </w:p>
    <w:p w:rsidRPr="00382298" w:rsidR="0083223F" w:rsidP="00242602" w:rsidRDefault="0083223F" w14:paraId="39D1726A" w14:textId="77777777">
      <w:pPr>
        <w:jc w:val="left"/>
        <w:rPr>
          <w:b/>
          <w:sz w:val="20"/>
          <w:szCs w:val="20"/>
          <w:lang w:val="en-AU"/>
        </w:rPr>
      </w:pPr>
    </w:p>
    <w:tbl>
      <w:tblPr>
        <w:tblW w:w="95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869"/>
        <w:gridCol w:w="2737"/>
        <w:gridCol w:w="2183"/>
        <w:gridCol w:w="2809"/>
      </w:tblGrid>
      <w:tr w:rsidRPr="00382298" w:rsidR="0083223F" w:rsidTr="4C08EF33" w14:paraId="4C622F0A" w14:textId="77777777">
        <w:trPr>
          <w:trHeight w:val="615"/>
          <w:jc w:val="center"/>
        </w:trPr>
        <w:tc>
          <w:tcPr>
            <w:tcW w:w="1869" w:type="dxa"/>
            <w:vAlign w:val="center"/>
          </w:tcPr>
          <w:p w:rsidRPr="00382298" w:rsidR="0083223F" w:rsidP="7176E18A" w:rsidRDefault="0083223F" w14:paraId="331F1F61" w14:textId="3BEDD7D7">
            <w:pPr>
              <w:spacing w:before="80" w:after="80"/>
              <w:jc w:val="left"/>
              <w:rPr>
                <w:b/>
                <w:sz w:val="20"/>
                <w:szCs w:val="20"/>
              </w:rPr>
            </w:pPr>
            <w:r w:rsidRPr="171921CF">
              <w:rPr>
                <w:b/>
                <w:sz w:val="20"/>
                <w:szCs w:val="20"/>
              </w:rPr>
              <w:t xml:space="preserve">Candidate Name             </w:t>
            </w:r>
            <w:bookmarkStart w:name="_Int_InRrYDgd" w:id="19"/>
            <w:r w:rsidRPr="171921CF">
              <w:rPr>
                <w:b/>
                <w:sz w:val="20"/>
                <w:szCs w:val="20"/>
              </w:rPr>
              <w:t xml:space="preserve">   (</w:t>
            </w:r>
            <w:bookmarkEnd w:id="19"/>
            <w:r w:rsidRPr="171921CF">
              <w:rPr>
                <w:b/>
                <w:sz w:val="20"/>
                <w:szCs w:val="20"/>
              </w:rPr>
              <w:t>As in NRIC)</w:t>
            </w:r>
          </w:p>
        </w:tc>
        <w:tc>
          <w:tcPr>
            <w:tcW w:w="2737" w:type="dxa"/>
            <w:vAlign w:val="center"/>
          </w:tcPr>
          <w:p w:rsidRPr="00382298" w:rsidR="0083223F" w:rsidP="00242602" w:rsidRDefault="0083223F" w14:paraId="4C03A208" w14:textId="77777777">
            <w:pPr>
              <w:spacing w:before="80" w:after="80"/>
              <w:jc w:val="left"/>
              <w:rPr>
                <w:b/>
                <w:sz w:val="20"/>
                <w:szCs w:val="20"/>
                <w:lang w:val="en-US"/>
              </w:rPr>
            </w:pPr>
          </w:p>
        </w:tc>
        <w:tc>
          <w:tcPr>
            <w:tcW w:w="2183" w:type="dxa"/>
            <w:vAlign w:val="center"/>
          </w:tcPr>
          <w:p w:rsidRPr="00382298" w:rsidR="0083223F" w:rsidP="00242602" w:rsidRDefault="0083223F" w14:paraId="426BE5EC" w14:textId="77777777">
            <w:pPr>
              <w:spacing w:before="80" w:after="80"/>
              <w:jc w:val="left"/>
              <w:rPr>
                <w:b/>
                <w:sz w:val="20"/>
                <w:szCs w:val="20"/>
                <w:lang w:val="en-US"/>
              </w:rPr>
            </w:pPr>
            <w:r w:rsidRPr="00382298">
              <w:rPr>
                <w:b/>
                <w:sz w:val="20"/>
                <w:szCs w:val="20"/>
                <w:lang w:val="en-US"/>
              </w:rPr>
              <w:t>Assessor Name:</w:t>
            </w:r>
          </w:p>
        </w:tc>
        <w:tc>
          <w:tcPr>
            <w:tcW w:w="2809" w:type="dxa"/>
            <w:vAlign w:val="center"/>
          </w:tcPr>
          <w:p w:rsidRPr="00382298" w:rsidR="0083223F" w:rsidP="00242602" w:rsidRDefault="0083223F" w14:paraId="4060607B" w14:textId="77777777">
            <w:pPr>
              <w:spacing w:before="80" w:after="80"/>
              <w:jc w:val="left"/>
              <w:rPr>
                <w:b/>
                <w:sz w:val="20"/>
                <w:szCs w:val="20"/>
                <w:lang w:val="en-US"/>
              </w:rPr>
            </w:pPr>
          </w:p>
        </w:tc>
      </w:tr>
      <w:tr w:rsidRPr="00382298" w:rsidR="0083223F" w:rsidTr="4C08EF33" w14:paraId="55D29DEB" w14:textId="77777777">
        <w:trPr>
          <w:trHeight w:val="615"/>
          <w:jc w:val="center"/>
        </w:trPr>
        <w:tc>
          <w:tcPr>
            <w:tcW w:w="1869" w:type="dxa"/>
            <w:vAlign w:val="center"/>
          </w:tcPr>
          <w:p w:rsidRPr="00382298" w:rsidR="0083223F" w:rsidP="00242602" w:rsidRDefault="0083223F" w14:paraId="6DB38319" w14:textId="77777777">
            <w:pPr>
              <w:spacing w:before="80" w:after="80"/>
              <w:jc w:val="left"/>
              <w:rPr>
                <w:b/>
                <w:sz w:val="20"/>
                <w:szCs w:val="20"/>
                <w:lang w:val="en-US"/>
              </w:rPr>
            </w:pPr>
            <w:r w:rsidRPr="00382298">
              <w:rPr>
                <w:b/>
                <w:sz w:val="20"/>
                <w:szCs w:val="20"/>
                <w:lang w:val="en-US"/>
              </w:rPr>
              <w:t xml:space="preserve">NRIC: </w:t>
            </w:r>
          </w:p>
        </w:tc>
        <w:tc>
          <w:tcPr>
            <w:tcW w:w="2737" w:type="dxa"/>
            <w:vAlign w:val="center"/>
          </w:tcPr>
          <w:p w:rsidRPr="00382298" w:rsidR="0083223F" w:rsidP="00242602" w:rsidRDefault="0083223F" w14:paraId="1AB94893" w14:textId="77777777">
            <w:pPr>
              <w:spacing w:before="80" w:after="80"/>
              <w:jc w:val="left"/>
              <w:rPr>
                <w:b/>
                <w:sz w:val="20"/>
                <w:szCs w:val="20"/>
                <w:lang w:val="en-US"/>
              </w:rPr>
            </w:pPr>
          </w:p>
        </w:tc>
        <w:tc>
          <w:tcPr>
            <w:tcW w:w="2183" w:type="dxa"/>
            <w:vAlign w:val="center"/>
          </w:tcPr>
          <w:p w:rsidRPr="00382298" w:rsidR="0083223F" w:rsidP="00242602" w:rsidRDefault="0083223F" w14:paraId="5121F7DB" w14:textId="77777777">
            <w:pPr>
              <w:spacing w:before="80" w:after="80"/>
              <w:jc w:val="left"/>
              <w:rPr>
                <w:b/>
                <w:sz w:val="20"/>
                <w:szCs w:val="20"/>
                <w:lang w:val="en-US"/>
              </w:rPr>
            </w:pPr>
            <w:r w:rsidRPr="00382298">
              <w:rPr>
                <w:b/>
                <w:sz w:val="20"/>
                <w:szCs w:val="20"/>
                <w:lang w:val="en-US"/>
              </w:rPr>
              <w:t>NRIC:</w:t>
            </w:r>
          </w:p>
        </w:tc>
        <w:tc>
          <w:tcPr>
            <w:tcW w:w="2809" w:type="dxa"/>
            <w:vAlign w:val="center"/>
          </w:tcPr>
          <w:p w:rsidRPr="00382298" w:rsidR="0083223F" w:rsidP="00242602" w:rsidRDefault="0083223F" w14:paraId="1F2E7F34" w14:textId="77777777">
            <w:pPr>
              <w:spacing w:before="80" w:after="80"/>
              <w:jc w:val="left"/>
              <w:rPr>
                <w:b/>
                <w:sz w:val="20"/>
                <w:szCs w:val="20"/>
                <w:lang w:val="en-US"/>
              </w:rPr>
            </w:pPr>
          </w:p>
        </w:tc>
      </w:tr>
      <w:tr w:rsidRPr="00382298" w:rsidR="0083223F" w:rsidTr="4C08EF33" w14:paraId="09605B56" w14:textId="77777777">
        <w:trPr>
          <w:trHeight w:val="615"/>
          <w:jc w:val="center"/>
        </w:trPr>
        <w:tc>
          <w:tcPr>
            <w:tcW w:w="1869" w:type="dxa"/>
            <w:vAlign w:val="center"/>
          </w:tcPr>
          <w:p w:rsidRPr="00382298" w:rsidR="0083223F" w:rsidP="00242602" w:rsidRDefault="0083223F" w14:paraId="0C012AC6" w14:textId="77777777">
            <w:pPr>
              <w:spacing w:before="80" w:after="80"/>
              <w:jc w:val="left"/>
              <w:rPr>
                <w:b/>
                <w:sz w:val="20"/>
                <w:szCs w:val="20"/>
                <w:lang w:val="en-US"/>
              </w:rPr>
            </w:pPr>
            <w:r w:rsidRPr="00382298">
              <w:rPr>
                <w:b/>
                <w:sz w:val="20"/>
                <w:szCs w:val="20"/>
                <w:lang w:val="en-US"/>
              </w:rPr>
              <w:t>Candidate Signature:</w:t>
            </w:r>
          </w:p>
        </w:tc>
        <w:tc>
          <w:tcPr>
            <w:tcW w:w="2737" w:type="dxa"/>
            <w:vAlign w:val="center"/>
          </w:tcPr>
          <w:p w:rsidRPr="00382298" w:rsidR="0083223F" w:rsidP="00242602" w:rsidRDefault="0083223F" w14:paraId="23D29EB6" w14:textId="77777777">
            <w:pPr>
              <w:spacing w:before="80" w:after="80"/>
              <w:jc w:val="left"/>
              <w:rPr>
                <w:b/>
                <w:sz w:val="20"/>
                <w:szCs w:val="20"/>
                <w:lang w:val="en-US"/>
              </w:rPr>
            </w:pPr>
          </w:p>
        </w:tc>
        <w:tc>
          <w:tcPr>
            <w:tcW w:w="2183" w:type="dxa"/>
            <w:vAlign w:val="center"/>
          </w:tcPr>
          <w:p w:rsidRPr="00382298" w:rsidR="0083223F" w:rsidP="00242602" w:rsidRDefault="0083223F" w14:paraId="621F691B" w14:textId="77777777">
            <w:pPr>
              <w:spacing w:before="80" w:after="80"/>
              <w:jc w:val="left"/>
              <w:rPr>
                <w:b/>
                <w:sz w:val="20"/>
                <w:szCs w:val="20"/>
                <w:lang w:val="en-US"/>
              </w:rPr>
            </w:pPr>
            <w:r w:rsidRPr="00382298">
              <w:rPr>
                <w:b/>
                <w:sz w:val="20"/>
                <w:szCs w:val="20"/>
                <w:lang w:val="en-US"/>
              </w:rPr>
              <w:t xml:space="preserve">Assessor Signature: </w:t>
            </w:r>
          </w:p>
        </w:tc>
        <w:tc>
          <w:tcPr>
            <w:tcW w:w="2809" w:type="dxa"/>
            <w:vAlign w:val="center"/>
          </w:tcPr>
          <w:p w:rsidRPr="00382298" w:rsidR="0083223F" w:rsidP="00242602" w:rsidRDefault="0083223F" w14:paraId="6A102B77" w14:textId="77777777">
            <w:pPr>
              <w:spacing w:before="80" w:after="80"/>
              <w:jc w:val="left"/>
              <w:rPr>
                <w:b/>
                <w:sz w:val="20"/>
                <w:szCs w:val="20"/>
                <w:lang w:val="en-US"/>
              </w:rPr>
            </w:pPr>
          </w:p>
        </w:tc>
      </w:tr>
      <w:tr w:rsidRPr="00382298" w:rsidR="0083223F" w:rsidTr="4C08EF33" w14:paraId="75C9B61B" w14:textId="77777777">
        <w:trPr>
          <w:trHeight w:val="615"/>
          <w:jc w:val="center"/>
        </w:trPr>
        <w:tc>
          <w:tcPr>
            <w:tcW w:w="1869" w:type="dxa"/>
            <w:vAlign w:val="center"/>
          </w:tcPr>
          <w:p w:rsidRPr="00382298" w:rsidR="0083223F" w:rsidP="00242602" w:rsidRDefault="0083223F" w14:paraId="509CA352" w14:textId="77777777">
            <w:pPr>
              <w:spacing w:before="80" w:after="80"/>
              <w:jc w:val="left"/>
              <w:rPr>
                <w:b/>
                <w:sz w:val="20"/>
                <w:szCs w:val="20"/>
                <w:lang w:val="en-US"/>
              </w:rPr>
            </w:pPr>
            <w:r w:rsidRPr="00382298">
              <w:rPr>
                <w:b/>
                <w:sz w:val="20"/>
                <w:szCs w:val="20"/>
                <w:lang w:val="en-US"/>
              </w:rPr>
              <w:t>Date:</w:t>
            </w:r>
          </w:p>
        </w:tc>
        <w:tc>
          <w:tcPr>
            <w:tcW w:w="2737" w:type="dxa"/>
            <w:vAlign w:val="center"/>
          </w:tcPr>
          <w:p w:rsidRPr="00382298" w:rsidR="0083223F" w:rsidP="00242602" w:rsidRDefault="0083223F" w14:paraId="243259A8" w14:textId="77777777">
            <w:pPr>
              <w:spacing w:before="80" w:after="80"/>
              <w:jc w:val="left"/>
              <w:rPr>
                <w:b/>
                <w:sz w:val="20"/>
                <w:szCs w:val="20"/>
                <w:lang w:val="en-US"/>
              </w:rPr>
            </w:pPr>
          </w:p>
        </w:tc>
        <w:tc>
          <w:tcPr>
            <w:tcW w:w="2183" w:type="dxa"/>
            <w:vAlign w:val="center"/>
          </w:tcPr>
          <w:p w:rsidRPr="00382298" w:rsidR="0083223F" w:rsidP="00242602" w:rsidRDefault="0083223F" w14:paraId="3AA645D8" w14:textId="77777777">
            <w:pPr>
              <w:spacing w:before="80" w:after="80"/>
              <w:jc w:val="left"/>
              <w:rPr>
                <w:b/>
                <w:sz w:val="20"/>
                <w:szCs w:val="20"/>
                <w:lang w:val="en-US"/>
              </w:rPr>
            </w:pPr>
            <w:r w:rsidRPr="00382298">
              <w:rPr>
                <w:b/>
                <w:sz w:val="20"/>
                <w:szCs w:val="20"/>
                <w:lang w:val="en-US"/>
              </w:rPr>
              <w:t>Date:</w:t>
            </w:r>
          </w:p>
        </w:tc>
        <w:tc>
          <w:tcPr>
            <w:tcW w:w="2809" w:type="dxa"/>
            <w:vAlign w:val="center"/>
          </w:tcPr>
          <w:p w:rsidRPr="00382298" w:rsidR="0083223F" w:rsidP="00242602" w:rsidRDefault="0083223F" w14:paraId="17D231B5" w14:textId="77777777">
            <w:pPr>
              <w:spacing w:before="80" w:after="80"/>
              <w:jc w:val="left"/>
              <w:rPr>
                <w:b/>
                <w:sz w:val="20"/>
                <w:szCs w:val="20"/>
                <w:lang w:val="en-US"/>
              </w:rPr>
            </w:pPr>
          </w:p>
        </w:tc>
      </w:tr>
    </w:tbl>
    <w:p w:rsidRPr="00382298" w:rsidR="0083223F" w:rsidP="00242602" w:rsidRDefault="0083223F" w14:paraId="565C2357" w14:textId="77777777">
      <w:pPr>
        <w:jc w:val="left"/>
        <w:rPr>
          <w:b/>
          <w:sz w:val="20"/>
          <w:szCs w:val="20"/>
          <w:lang w:val="en-US"/>
        </w:rPr>
      </w:pPr>
      <w:r w:rsidRPr="00382298">
        <w:rPr>
          <w:b/>
          <w:sz w:val="20"/>
          <w:szCs w:val="20"/>
          <w:lang w:val="en-US"/>
        </w:rPr>
        <w:t>Note:</w:t>
      </w:r>
      <w:r w:rsidRPr="00382298">
        <w:rPr>
          <w:sz w:val="20"/>
          <w:szCs w:val="20"/>
          <w:lang w:val="en-US"/>
        </w:rPr>
        <w:t xml:space="preserve"> By signing, the candidate </w:t>
      </w:r>
      <w:bookmarkStart w:name="_Int_BPjDs0jl" w:id="20"/>
      <w:r w:rsidRPr="00382298">
        <w:rPr>
          <w:sz w:val="20"/>
          <w:szCs w:val="20"/>
          <w:lang w:val="en-US"/>
        </w:rPr>
        <w:t>is agreeing</w:t>
      </w:r>
      <w:bookmarkEnd w:id="20"/>
      <w:r w:rsidRPr="00382298">
        <w:rPr>
          <w:sz w:val="20"/>
          <w:szCs w:val="20"/>
          <w:lang w:val="en-US"/>
        </w:rPr>
        <w:t xml:space="preserve"> to accept the assessment outcome.</w:t>
      </w:r>
    </w:p>
    <w:p w:rsidR="00FC760C" w:rsidP="4C08EF33" w:rsidRDefault="00FC760C" w14:paraId="64B51CCE" w14:textId="2E094CF9">
      <w:pPr>
        <w:jc w:val="left"/>
        <w:rPr>
          <w:b/>
          <w:bCs/>
          <w:lang w:val="en-US"/>
        </w:rPr>
      </w:pPr>
    </w:p>
    <w:p w:rsidRPr="00382298" w:rsidR="0083223F" w:rsidP="00242602" w:rsidRDefault="0083223F" w14:paraId="3FFDAFB4" w14:textId="248A3237">
      <w:pPr>
        <w:jc w:val="left"/>
        <w:rPr>
          <w:b/>
          <w:lang w:val="en-US"/>
        </w:rPr>
      </w:pPr>
      <w:r w:rsidRPr="00382298">
        <w:rPr>
          <w:b/>
          <w:lang w:val="en-US"/>
        </w:rPr>
        <w:t>Assessment feedback:</w:t>
      </w:r>
    </w:p>
    <w:tbl>
      <w:tblPr>
        <w:tblW w:w="95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588"/>
      </w:tblGrid>
      <w:tr w:rsidRPr="00382298" w:rsidR="0083223F" w:rsidTr="00C71C40" w14:paraId="55C32A95" w14:textId="77777777">
        <w:trPr>
          <w:trHeight w:val="2609"/>
          <w:jc w:val="center"/>
        </w:trPr>
        <w:tc>
          <w:tcPr>
            <w:tcW w:w="9588" w:type="dxa"/>
          </w:tcPr>
          <w:p w:rsidRPr="00382298" w:rsidR="0083223F" w:rsidP="00242602" w:rsidRDefault="006A3EB6" w14:paraId="024A5766" w14:textId="77777777">
            <w:pPr>
              <w:jc w:val="left"/>
              <w:rPr>
                <w:b/>
                <w:sz w:val="28"/>
                <w:szCs w:val="28"/>
                <w:lang w:val="en-US"/>
              </w:rPr>
            </w:pPr>
            <w:r>
              <w:rPr>
                <w:rFonts w:ascii="Helvetica-Oblique" w:hAnsi="Helvetica-Oblique" w:eastAsia="SimSun" w:cs="Helvetica-Oblique"/>
                <w:i/>
                <w:iCs/>
                <w:sz w:val="15"/>
                <w:szCs w:val="15"/>
                <w:lang w:val="en-US" w:eastAsia="zh-CN"/>
              </w:rPr>
              <w:t>{Feedback on the overall performance or in the case of NYC; any area of skills gap and improvement needed}</w:t>
            </w:r>
          </w:p>
          <w:p w:rsidRPr="00382298" w:rsidR="0083223F" w:rsidP="00242602" w:rsidRDefault="0083223F" w14:paraId="790790B5" w14:textId="77777777">
            <w:pPr>
              <w:jc w:val="left"/>
              <w:rPr>
                <w:b/>
                <w:sz w:val="28"/>
                <w:szCs w:val="28"/>
                <w:lang w:val="en-US"/>
              </w:rPr>
            </w:pPr>
          </w:p>
          <w:p w:rsidRPr="00382298" w:rsidR="0083223F" w:rsidP="00242602" w:rsidRDefault="0083223F" w14:paraId="324779DA" w14:textId="77777777">
            <w:pPr>
              <w:jc w:val="left"/>
              <w:rPr>
                <w:b/>
                <w:sz w:val="28"/>
                <w:szCs w:val="28"/>
                <w:lang w:val="en-US"/>
              </w:rPr>
            </w:pPr>
          </w:p>
          <w:p w:rsidRPr="00382298" w:rsidR="0083223F" w:rsidP="00242602" w:rsidRDefault="0083223F" w14:paraId="7B1A619B" w14:textId="77777777">
            <w:pPr>
              <w:jc w:val="left"/>
              <w:rPr>
                <w:b/>
                <w:sz w:val="28"/>
                <w:szCs w:val="28"/>
                <w:lang w:val="en-US"/>
              </w:rPr>
            </w:pPr>
          </w:p>
          <w:p w:rsidRPr="00382298" w:rsidR="0083223F" w:rsidP="00242602" w:rsidRDefault="0083223F" w14:paraId="3E1F671A" w14:textId="77777777">
            <w:pPr>
              <w:jc w:val="left"/>
              <w:rPr>
                <w:b/>
                <w:sz w:val="28"/>
                <w:szCs w:val="28"/>
                <w:lang w:val="en-US"/>
              </w:rPr>
            </w:pPr>
          </w:p>
        </w:tc>
      </w:tr>
    </w:tbl>
    <w:p w:rsidRPr="00C71C40" w:rsidR="00707FA6" w:rsidP="00242602" w:rsidRDefault="00707FA6" w14:paraId="3B4583AD" w14:textId="77777777">
      <w:pPr>
        <w:jc w:val="left"/>
        <w:sectPr w:rsidRPr="00C71C40" w:rsidR="00707FA6" w:rsidSect="00432048">
          <w:headerReference w:type="first" r:id="rId16"/>
          <w:footerReference w:type="first" r:id="rId17"/>
          <w:type w:val="continuous"/>
          <w:pgSz w:w="11906" w:h="16838" w:orient="portrait" w:code="9"/>
          <w:pgMar w:top="1440" w:right="1440" w:bottom="1440" w:left="1440" w:header="540" w:footer="720" w:gutter="0"/>
          <w:cols w:space="720"/>
          <w:titlePg/>
          <w:docGrid w:linePitch="360"/>
        </w:sectPr>
      </w:pPr>
    </w:p>
    <w:p w:rsidR="00892412" w:rsidP="00763222" w:rsidRDefault="00C71C40" w14:paraId="74D94CC0" w14:textId="77777777">
      <w:pPr>
        <w:pStyle w:val="Heading1"/>
        <w:rPr>
          <w:lang w:val="en-US"/>
        </w:rPr>
      </w:pPr>
      <w:r>
        <w:rPr>
          <w:lang w:val="en-US"/>
        </w:rPr>
        <w:br w:type="page"/>
      </w:r>
      <w:bookmarkStart w:name="_Toc166236257" w:id="21"/>
      <w:r w:rsidR="00892412">
        <w:rPr>
          <w:lang w:val="en-US"/>
        </w:rPr>
        <w:t>Annex A</w:t>
      </w:r>
      <w:bookmarkEnd w:id="21"/>
    </w:p>
    <w:p w:rsidRPr="008B27F1" w:rsidR="00892412" w:rsidP="00242602" w:rsidRDefault="00892412" w14:paraId="4F6257D6" w14:textId="77777777">
      <w:pPr>
        <w:jc w:val="left"/>
        <w:rPr>
          <w:sz w:val="22"/>
          <w:szCs w:val="22"/>
          <w:lang w:val="en-US"/>
        </w:rPr>
      </w:pPr>
    </w:p>
    <w:p w:rsidR="00242602" w:rsidP="00BA06E7" w:rsidRDefault="00BA06E7" w14:paraId="2E4CED80" w14:textId="498E94AE">
      <w:pPr>
        <w:jc w:val="center"/>
        <w:rPr>
          <w:b/>
          <w:bCs/>
          <w:sz w:val="32"/>
          <w:szCs w:val="32"/>
          <w:lang w:val="en-US"/>
        </w:rPr>
      </w:pPr>
      <w:r w:rsidRPr="00BA06E7">
        <w:rPr>
          <w:b/>
          <w:bCs/>
          <w:sz w:val="32"/>
          <w:szCs w:val="32"/>
          <w:lang w:val="en-US"/>
        </w:rPr>
        <w:t>Efficient Software Development Workflow: Version Control, GitHub, Build Images and Swagger Design for RESTful APIs</w:t>
      </w:r>
    </w:p>
    <w:p w:rsidR="00BA06E7" w:rsidP="00242602" w:rsidRDefault="00BA06E7" w14:paraId="7EE1238A" w14:textId="77777777">
      <w:pPr>
        <w:jc w:val="left"/>
        <w:rPr>
          <w:b/>
          <w:bCs/>
          <w:sz w:val="32"/>
          <w:szCs w:val="32"/>
          <w:lang w:val="en-US"/>
        </w:rPr>
      </w:pPr>
    </w:p>
    <w:p w:rsidR="00892412" w:rsidP="00242602" w:rsidRDefault="00621CA2" w14:paraId="7E4EC235" w14:textId="2B67203F">
      <w:pPr>
        <w:jc w:val="left"/>
        <w:rPr>
          <w:b/>
          <w:bCs/>
          <w:sz w:val="32"/>
          <w:szCs w:val="32"/>
          <w:lang w:val="en-US"/>
        </w:rPr>
      </w:pPr>
      <w:r>
        <w:rPr>
          <w:b/>
          <w:bCs/>
          <w:sz w:val="32"/>
          <w:szCs w:val="32"/>
          <w:lang w:val="en-US"/>
        </w:rPr>
        <w:t>Written</w:t>
      </w:r>
      <w:r w:rsidR="008910BF">
        <w:rPr>
          <w:b/>
          <w:bCs/>
          <w:sz w:val="32"/>
          <w:szCs w:val="32"/>
          <w:lang w:val="en-US"/>
        </w:rPr>
        <w:t xml:space="preserve"> </w:t>
      </w:r>
      <w:r w:rsidR="002375E6">
        <w:rPr>
          <w:b/>
          <w:bCs/>
          <w:sz w:val="32"/>
          <w:szCs w:val="32"/>
          <w:lang w:val="en-US"/>
        </w:rPr>
        <w:t>Assessment</w:t>
      </w:r>
    </w:p>
    <w:p w:rsidRPr="00382298" w:rsidR="00892412" w:rsidP="00242602" w:rsidRDefault="00892412" w14:paraId="2E7D79FE" w14:textId="77777777">
      <w:pPr>
        <w:jc w:val="left"/>
        <w:rPr>
          <w:b/>
          <w:bCs/>
          <w:sz w:val="32"/>
          <w:szCs w:val="32"/>
          <w:lang w:val="en-US"/>
        </w:rPr>
      </w:pPr>
    </w:p>
    <w:p w:rsidRPr="009910C9" w:rsidR="00892412" w:rsidP="00242602" w:rsidRDefault="00892412" w14:paraId="1EBDE02A" w14:textId="77777777">
      <w:pPr>
        <w:jc w:val="left"/>
        <w:rPr>
          <w:b/>
          <w:lang w:val="en-US"/>
        </w:rPr>
      </w:pPr>
      <w:r w:rsidRPr="009910C9">
        <w:rPr>
          <w:b/>
          <w:lang w:val="en-US"/>
        </w:rPr>
        <w:t>Instructions to candidate:</w:t>
      </w:r>
    </w:p>
    <w:p w:rsidRPr="009910C9" w:rsidR="00892412" w:rsidP="00242602" w:rsidRDefault="00892412" w14:paraId="754D6B65" w14:textId="77777777">
      <w:pPr>
        <w:ind w:right="24"/>
        <w:jc w:val="left"/>
        <w:rPr>
          <w:b/>
          <w:bCs/>
          <w:sz w:val="22"/>
          <w:szCs w:val="22"/>
          <w:lang w:val="en-US"/>
        </w:rPr>
      </w:pPr>
    </w:p>
    <w:p w:rsidR="00892412" w:rsidP="00242602" w:rsidRDefault="009910C9" w14:paraId="361DEE1D" w14:textId="77777777">
      <w:pPr>
        <w:spacing w:line="360" w:lineRule="auto"/>
        <w:ind w:right="29"/>
        <w:jc w:val="left"/>
        <w:rPr>
          <w:sz w:val="22"/>
          <w:szCs w:val="22"/>
          <w:lang w:val="en-US"/>
        </w:rPr>
      </w:pPr>
      <w:r>
        <w:rPr>
          <w:sz w:val="22"/>
          <w:szCs w:val="22"/>
          <w:lang w:val="en-US"/>
        </w:rPr>
        <w:t>State the instructions to candidate</w:t>
      </w:r>
      <w:r w:rsidR="004C0D66">
        <w:rPr>
          <w:sz w:val="22"/>
          <w:szCs w:val="22"/>
          <w:lang w:val="en-US"/>
        </w:rPr>
        <w:t xml:space="preserve"> (for example)</w:t>
      </w:r>
    </w:p>
    <w:p w:rsidRPr="004C0D66" w:rsidR="004C0D66" w:rsidP="00242602" w:rsidRDefault="004C0D66" w14:paraId="3544A215" w14:textId="77777777">
      <w:pPr>
        <w:spacing w:line="360" w:lineRule="auto"/>
        <w:ind w:right="29"/>
        <w:jc w:val="left"/>
        <w:rPr>
          <w:sz w:val="22"/>
          <w:szCs w:val="22"/>
          <w:lang w:val="en-US"/>
        </w:rPr>
      </w:pPr>
      <w:r w:rsidRPr="004C0D66">
        <w:rPr>
          <w:sz w:val="22"/>
          <w:szCs w:val="22"/>
          <w:lang w:val="en-US"/>
        </w:rPr>
        <w:t>1. This is an individual exercise</w:t>
      </w:r>
      <w:r>
        <w:rPr>
          <w:sz w:val="22"/>
          <w:szCs w:val="22"/>
          <w:lang w:val="en-US"/>
        </w:rPr>
        <w:t>.</w:t>
      </w:r>
      <w:r>
        <w:rPr>
          <w:sz w:val="22"/>
          <w:szCs w:val="22"/>
          <w:lang w:val="en-US"/>
        </w:rPr>
        <w:tab/>
      </w:r>
    </w:p>
    <w:p w:rsidRPr="004C0D66" w:rsidR="004C0D66" w:rsidP="00242602" w:rsidRDefault="004C0D66" w14:paraId="250AC76A" w14:textId="13BAA04B">
      <w:pPr>
        <w:spacing w:line="360" w:lineRule="auto"/>
        <w:ind w:right="29"/>
        <w:jc w:val="left"/>
        <w:rPr>
          <w:sz w:val="22"/>
          <w:szCs w:val="22"/>
          <w:lang w:val="en-US"/>
        </w:rPr>
      </w:pPr>
      <w:r w:rsidRPr="004C0D66">
        <w:rPr>
          <w:sz w:val="22"/>
          <w:szCs w:val="22"/>
          <w:lang w:val="en-US"/>
        </w:rPr>
        <w:t xml:space="preserve">2. There are a total of </w:t>
      </w:r>
      <w:r w:rsidR="00F1541F">
        <w:rPr>
          <w:sz w:val="22"/>
          <w:szCs w:val="22"/>
          <w:lang w:val="en-US"/>
        </w:rPr>
        <w:t>2</w:t>
      </w:r>
      <w:r w:rsidRPr="004C0D66">
        <w:rPr>
          <w:sz w:val="22"/>
          <w:szCs w:val="22"/>
          <w:lang w:val="en-US"/>
        </w:rPr>
        <w:t xml:space="preserve"> questions</w:t>
      </w:r>
      <w:r>
        <w:rPr>
          <w:sz w:val="22"/>
          <w:szCs w:val="22"/>
          <w:lang w:val="en-US"/>
        </w:rPr>
        <w:t>.</w:t>
      </w:r>
    </w:p>
    <w:p w:rsidRPr="004C0D66" w:rsidR="004C0D66" w:rsidP="00242602" w:rsidRDefault="004C0D66" w14:paraId="2990E16F" w14:textId="30B6D178">
      <w:pPr>
        <w:spacing w:line="360" w:lineRule="auto"/>
        <w:ind w:right="29"/>
        <w:jc w:val="left"/>
        <w:rPr>
          <w:sz w:val="22"/>
          <w:szCs w:val="22"/>
          <w:lang w:val="en-US"/>
        </w:rPr>
      </w:pPr>
      <w:r w:rsidRPr="4C08EF33">
        <w:rPr>
          <w:sz w:val="22"/>
          <w:szCs w:val="22"/>
          <w:lang w:val="en-US"/>
        </w:rPr>
        <w:t xml:space="preserve">3. A total of </w:t>
      </w:r>
      <w:r w:rsidR="006F2D4F">
        <w:rPr>
          <w:sz w:val="22"/>
          <w:szCs w:val="22"/>
          <w:lang w:val="en-US"/>
        </w:rPr>
        <w:t>30</w:t>
      </w:r>
      <w:r w:rsidRPr="4C08EF33">
        <w:rPr>
          <w:sz w:val="22"/>
          <w:szCs w:val="22"/>
          <w:lang w:val="en-US"/>
        </w:rPr>
        <w:t xml:space="preserve"> min</w:t>
      </w:r>
      <w:r w:rsidRPr="4C08EF33" w:rsidR="00082137">
        <w:rPr>
          <w:sz w:val="22"/>
          <w:szCs w:val="22"/>
          <w:lang w:val="en-US"/>
        </w:rPr>
        <w:t>ute</w:t>
      </w:r>
      <w:r w:rsidRPr="4C08EF33">
        <w:rPr>
          <w:sz w:val="22"/>
          <w:szCs w:val="22"/>
          <w:lang w:val="en-US"/>
        </w:rPr>
        <w:t xml:space="preserve">s </w:t>
      </w:r>
      <w:r w:rsidRPr="4C08EF33" w:rsidR="00082137">
        <w:rPr>
          <w:sz w:val="22"/>
          <w:szCs w:val="22"/>
          <w:lang w:val="en-US"/>
        </w:rPr>
        <w:t>are</w:t>
      </w:r>
      <w:r w:rsidRPr="4C08EF33">
        <w:rPr>
          <w:sz w:val="22"/>
          <w:szCs w:val="22"/>
          <w:lang w:val="en-US"/>
        </w:rPr>
        <w:t xml:space="preserve"> given to complete this written assessment.</w:t>
      </w:r>
    </w:p>
    <w:p w:rsidRPr="004C0D66" w:rsidR="004C0D66" w:rsidP="00242602" w:rsidRDefault="004C0D66" w14:paraId="36253472" w14:textId="77777777">
      <w:pPr>
        <w:spacing w:line="360" w:lineRule="auto"/>
        <w:ind w:right="29"/>
        <w:jc w:val="left"/>
        <w:rPr>
          <w:sz w:val="22"/>
          <w:szCs w:val="22"/>
          <w:lang w:val="en-US"/>
        </w:rPr>
      </w:pPr>
      <w:r w:rsidRPr="004C0D66">
        <w:rPr>
          <w:sz w:val="22"/>
          <w:szCs w:val="22"/>
          <w:lang w:val="en-US"/>
        </w:rPr>
        <w:t>4. Submit your answers on the papers provided</w:t>
      </w:r>
      <w:r>
        <w:rPr>
          <w:sz w:val="22"/>
          <w:szCs w:val="22"/>
          <w:lang w:val="en-US"/>
        </w:rPr>
        <w:t>.</w:t>
      </w:r>
    </w:p>
    <w:p w:rsidRPr="004C0D66" w:rsidR="004C0D66" w:rsidP="00242602" w:rsidRDefault="004C0D66" w14:paraId="4C59BA14" w14:textId="77777777">
      <w:pPr>
        <w:spacing w:line="360" w:lineRule="auto"/>
        <w:ind w:right="29"/>
        <w:jc w:val="left"/>
        <w:rPr>
          <w:sz w:val="22"/>
          <w:szCs w:val="22"/>
          <w:lang w:val="en-US"/>
        </w:rPr>
      </w:pPr>
      <w:r w:rsidRPr="004C0D66">
        <w:rPr>
          <w:sz w:val="22"/>
          <w:szCs w:val="22"/>
          <w:lang w:val="en-US"/>
        </w:rPr>
        <w:t>5. Write your full name, NRIC number and date o</w:t>
      </w:r>
      <w:r>
        <w:rPr>
          <w:sz w:val="22"/>
          <w:szCs w:val="22"/>
          <w:lang w:val="en-US"/>
        </w:rPr>
        <w:t>n this page.</w:t>
      </w:r>
    </w:p>
    <w:p w:rsidR="00892412" w:rsidP="00242602" w:rsidRDefault="00892412" w14:paraId="294461BE" w14:textId="77777777">
      <w:pPr>
        <w:ind w:right="24"/>
        <w:jc w:val="left"/>
        <w:rPr>
          <w:sz w:val="28"/>
          <w:szCs w:val="28"/>
          <w:lang w:val="en-US"/>
        </w:rPr>
      </w:pPr>
    </w:p>
    <w:tbl>
      <w:tblPr>
        <w:tblW w:w="98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002"/>
        <w:gridCol w:w="3865"/>
      </w:tblGrid>
      <w:tr w:rsidRPr="00852410" w:rsidR="00892412" w:rsidTr="003865EB" w14:paraId="5A6C9A93" w14:textId="77777777">
        <w:trPr>
          <w:trHeight w:val="1277"/>
          <w:jc w:val="center"/>
        </w:trPr>
        <w:tc>
          <w:tcPr>
            <w:tcW w:w="6002" w:type="dxa"/>
          </w:tcPr>
          <w:p w:rsidRPr="00B846C9" w:rsidR="00892412" w:rsidP="00242602" w:rsidRDefault="00892412" w14:paraId="3F666CA6" w14:textId="77777777">
            <w:pPr>
              <w:jc w:val="left"/>
              <w:rPr>
                <w:rFonts w:ascii="Arial Bold" w:hAnsi="Arial Bold" w:eastAsia="Times"/>
                <w:b/>
                <w:caps/>
                <w:lang w:val="en-US"/>
              </w:rPr>
            </w:pPr>
            <w:r w:rsidRPr="00B846C9">
              <w:rPr>
                <w:rFonts w:ascii="Arial Bold" w:hAnsi="Arial Bold" w:eastAsia="Times"/>
                <w:b/>
                <w:caps/>
                <w:lang w:val="en-US"/>
              </w:rPr>
              <w:t>Candidate Name</w:t>
            </w:r>
          </w:p>
          <w:p w:rsidRPr="00B846C9" w:rsidR="00892412" w:rsidP="00242602" w:rsidRDefault="00892412" w14:paraId="5762DFBD" w14:textId="77777777">
            <w:pPr>
              <w:jc w:val="left"/>
              <w:rPr>
                <w:rFonts w:ascii="Arial Bold" w:hAnsi="Arial Bold" w:eastAsia="Times"/>
                <w:b/>
                <w:caps/>
                <w:lang w:val="en-US"/>
              </w:rPr>
            </w:pPr>
          </w:p>
        </w:tc>
        <w:tc>
          <w:tcPr>
            <w:tcW w:w="3865" w:type="dxa"/>
          </w:tcPr>
          <w:p w:rsidRPr="00B846C9" w:rsidR="00892412" w:rsidP="00242602" w:rsidRDefault="00892412" w14:paraId="072E41C9" w14:textId="77777777">
            <w:pPr>
              <w:jc w:val="left"/>
              <w:rPr>
                <w:rFonts w:ascii="Arial Bold" w:hAnsi="Arial Bold" w:eastAsia="Times"/>
                <w:b/>
                <w:caps/>
                <w:lang w:val="en-US"/>
              </w:rPr>
            </w:pPr>
            <w:r w:rsidRPr="00B846C9">
              <w:rPr>
                <w:rFonts w:ascii="Arial Bold" w:hAnsi="Arial Bold" w:eastAsia="Times"/>
                <w:b/>
                <w:caps/>
                <w:lang w:val="en-US"/>
              </w:rPr>
              <w:t>NRIC</w:t>
            </w:r>
          </w:p>
          <w:p w:rsidRPr="00B846C9" w:rsidR="00892412" w:rsidP="00242602" w:rsidRDefault="00892412" w14:paraId="149E739F" w14:textId="77777777">
            <w:pPr>
              <w:jc w:val="left"/>
              <w:rPr>
                <w:rFonts w:ascii="Arial Bold" w:hAnsi="Arial Bold" w:eastAsia="Times"/>
                <w:b/>
                <w:caps/>
                <w:lang w:val="en-US"/>
              </w:rPr>
            </w:pPr>
          </w:p>
          <w:p w:rsidRPr="00B846C9" w:rsidR="00892412" w:rsidP="00242602" w:rsidRDefault="00892412" w14:paraId="1DC645B3" w14:textId="77777777">
            <w:pPr>
              <w:jc w:val="left"/>
              <w:rPr>
                <w:rFonts w:ascii="Arial Bold" w:hAnsi="Arial Bold" w:eastAsia="Times"/>
                <w:b/>
                <w:caps/>
                <w:lang w:val="en-US"/>
              </w:rPr>
            </w:pPr>
          </w:p>
        </w:tc>
      </w:tr>
      <w:tr w:rsidRPr="00852410" w:rsidR="00892412" w:rsidTr="003865EB" w14:paraId="2635AA99" w14:textId="77777777">
        <w:trPr>
          <w:trHeight w:val="1430"/>
          <w:jc w:val="center"/>
        </w:trPr>
        <w:tc>
          <w:tcPr>
            <w:tcW w:w="6002" w:type="dxa"/>
          </w:tcPr>
          <w:p w:rsidRPr="00B846C9" w:rsidR="00892412" w:rsidP="00242602" w:rsidRDefault="00892412" w14:paraId="1372DC3C" w14:textId="77777777">
            <w:pPr>
              <w:jc w:val="left"/>
              <w:rPr>
                <w:rFonts w:ascii="Arial Bold" w:hAnsi="Arial Bold" w:eastAsia="Times"/>
                <w:b/>
                <w:caps/>
                <w:lang w:val="en-US"/>
              </w:rPr>
            </w:pPr>
            <w:r w:rsidRPr="00B846C9">
              <w:rPr>
                <w:rFonts w:ascii="Arial Bold" w:hAnsi="Arial Bold" w:eastAsia="Times"/>
                <w:b/>
                <w:caps/>
                <w:lang w:val="en-US"/>
              </w:rPr>
              <w:t>Job Title</w:t>
            </w:r>
          </w:p>
          <w:p w:rsidRPr="00B846C9" w:rsidR="00892412" w:rsidP="00242602" w:rsidRDefault="00892412" w14:paraId="3877B3AD" w14:textId="77777777">
            <w:pPr>
              <w:jc w:val="left"/>
              <w:rPr>
                <w:rFonts w:ascii="Arial Bold" w:hAnsi="Arial Bold" w:eastAsia="Times"/>
                <w:b/>
                <w:caps/>
                <w:lang w:val="en-US"/>
              </w:rPr>
            </w:pPr>
          </w:p>
          <w:p w:rsidRPr="00B846C9" w:rsidR="00892412" w:rsidP="00242602" w:rsidRDefault="00892412" w14:paraId="6334D16E" w14:textId="77777777">
            <w:pPr>
              <w:jc w:val="left"/>
              <w:rPr>
                <w:rFonts w:ascii="Arial Bold" w:hAnsi="Arial Bold" w:eastAsia="Times"/>
                <w:b/>
                <w:caps/>
                <w:lang w:val="en-US"/>
              </w:rPr>
            </w:pPr>
          </w:p>
        </w:tc>
        <w:tc>
          <w:tcPr>
            <w:tcW w:w="3865" w:type="dxa"/>
          </w:tcPr>
          <w:p w:rsidRPr="00B846C9" w:rsidR="00892412" w:rsidP="00242602" w:rsidRDefault="00892412" w14:paraId="7C536424" w14:textId="77777777">
            <w:pPr>
              <w:jc w:val="left"/>
              <w:rPr>
                <w:rFonts w:ascii="Arial Bold" w:hAnsi="Arial Bold" w:eastAsia="Times"/>
                <w:b/>
                <w:caps/>
                <w:lang w:val="en-US"/>
              </w:rPr>
            </w:pPr>
            <w:r w:rsidRPr="00B846C9">
              <w:rPr>
                <w:rFonts w:ascii="Arial Bold" w:hAnsi="Arial Bold" w:eastAsia="Times"/>
                <w:b/>
                <w:caps/>
                <w:lang w:val="en-US"/>
              </w:rPr>
              <w:t>Tel</w:t>
            </w:r>
          </w:p>
        </w:tc>
      </w:tr>
      <w:tr w:rsidRPr="00852410" w:rsidR="00892412" w:rsidTr="003865EB" w14:paraId="6CE9B619" w14:textId="77777777">
        <w:trPr>
          <w:trHeight w:val="1610"/>
          <w:jc w:val="center"/>
        </w:trPr>
        <w:tc>
          <w:tcPr>
            <w:tcW w:w="9867" w:type="dxa"/>
            <w:gridSpan w:val="2"/>
          </w:tcPr>
          <w:p w:rsidRPr="00B846C9" w:rsidR="00892412" w:rsidP="00242602" w:rsidRDefault="00892412" w14:paraId="73DE6A40" w14:textId="77777777">
            <w:pPr>
              <w:jc w:val="left"/>
              <w:rPr>
                <w:rFonts w:ascii="Arial Bold" w:hAnsi="Arial Bold" w:eastAsia="Times"/>
                <w:b/>
                <w:caps/>
                <w:lang w:val="en-US"/>
              </w:rPr>
            </w:pPr>
            <w:r w:rsidRPr="00B846C9">
              <w:rPr>
                <w:rFonts w:ascii="Arial Bold" w:hAnsi="Arial Bold" w:eastAsia="Times"/>
                <w:b/>
                <w:caps/>
                <w:lang w:val="en-US"/>
              </w:rPr>
              <w:t>Company</w:t>
            </w:r>
          </w:p>
          <w:p w:rsidRPr="00B846C9" w:rsidR="00892412" w:rsidP="00242602" w:rsidRDefault="00892412" w14:paraId="369EFBB5" w14:textId="77777777">
            <w:pPr>
              <w:jc w:val="left"/>
              <w:rPr>
                <w:rFonts w:ascii="Arial Bold" w:hAnsi="Arial Bold" w:eastAsia="Times"/>
                <w:b/>
                <w:caps/>
                <w:lang w:val="en-US"/>
              </w:rPr>
            </w:pPr>
          </w:p>
          <w:p w:rsidRPr="00B846C9" w:rsidR="00892412" w:rsidP="00242602" w:rsidRDefault="00892412" w14:paraId="0C2B1C4F" w14:textId="77777777">
            <w:pPr>
              <w:jc w:val="left"/>
              <w:rPr>
                <w:rFonts w:ascii="Arial Bold" w:hAnsi="Arial Bold" w:eastAsia="Times"/>
                <w:b/>
                <w:caps/>
                <w:lang w:val="en-US"/>
              </w:rPr>
            </w:pPr>
          </w:p>
        </w:tc>
      </w:tr>
      <w:tr w:rsidRPr="00852410" w:rsidR="001C4B26" w:rsidTr="003865EB" w14:paraId="43206564" w14:textId="77777777">
        <w:trPr>
          <w:trHeight w:val="1610"/>
          <w:jc w:val="center"/>
        </w:trPr>
        <w:tc>
          <w:tcPr>
            <w:tcW w:w="9867" w:type="dxa"/>
            <w:gridSpan w:val="2"/>
          </w:tcPr>
          <w:p w:rsidRPr="00B846C9" w:rsidR="001C4B26" w:rsidP="00242602" w:rsidRDefault="001C4B26" w14:paraId="5CFBCE26" w14:textId="77777777">
            <w:pPr>
              <w:jc w:val="left"/>
              <w:rPr>
                <w:rFonts w:ascii="Arial Bold" w:hAnsi="Arial Bold" w:eastAsia="Times"/>
                <w:b/>
                <w:caps/>
                <w:lang w:val="en-US"/>
              </w:rPr>
            </w:pPr>
            <w:r>
              <w:rPr>
                <w:rFonts w:ascii="Arial Bold" w:hAnsi="Arial Bold" w:eastAsia="Times"/>
                <w:b/>
                <w:caps/>
                <w:lang w:val="en-US"/>
              </w:rPr>
              <w:t>B</w:t>
            </w:r>
            <w:r>
              <w:rPr>
                <w:b/>
                <w:szCs w:val="22"/>
              </w:rPr>
              <w:t>ATCH ID</w:t>
            </w:r>
          </w:p>
        </w:tc>
      </w:tr>
    </w:tbl>
    <w:p w:rsidR="00892412" w:rsidP="00242602" w:rsidRDefault="00892412" w14:paraId="4CDE8226" w14:textId="77777777">
      <w:pPr>
        <w:ind w:right="24"/>
        <w:jc w:val="left"/>
        <w:rPr>
          <w:sz w:val="28"/>
          <w:szCs w:val="28"/>
          <w:lang w:val="en-US"/>
        </w:rPr>
      </w:pPr>
    </w:p>
    <w:p w:rsidR="00892412" w:rsidP="00242602" w:rsidRDefault="00892412" w14:paraId="0F33B6F6" w14:textId="77777777">
      <w:pPr>
        <w:ind w:right="24"/>
        <w:jc w:val="left"/>
        <w:rPr>
          <w:sz w:val="28"/>
          <w:szCs w:val="28"/>
          <w:lang w:val="en-US"/>
        </w:rPr>
      </w:pPr>
    </w:p>
    <w:p w:rsidR="00892412" w:rsidP="00242602" w:rsidRDefault="00892412" w14:paraId="4DFEB5F6" w14:textId="77777777">
      <w:pPr>
        <w:ind w:right="24"/>
        <w:jc w:val="left"/>
        <w:rPr>
          <w:sz w:val="28"/>
          <w:szCs w:val="28"/>
          <w:lang w:val="en-US"/>
        </w:rPr>
      </w:pPr>
    </w:p>
    <w:p w:rsidR="00892412" w:rsidP="00242602" w:rsidRDefault="00892412" w14:paraId="3F9779DB" w14:textId="77777777">
      <w:pPr>
        <w:ind w:right="24"/>
        <w:jc w:val="left"/>
        <w:rPr>
          <w:sz w:val="28"/>
          <w:szCs w:val="28"/>
          <w:lang w:val="en-US"/>
        </w:rPr>
      </w:pPr>
    </w:p>
    <w:p w:rsidR="00892412" w:rsidP="00242602" w:rsidRDefault="00892412" w14:paraId="312A9815" w14:textId="77777777">
      <w:pPr>
        <w:ind w:right="24"/>
        <w:jc w:val="left"/>
        <w:rPr>
          <w:sz w:val="28"/>
          <w:szCs w:val="28"/>
          <w:lang w:val="en-US"/>
        </w:rPr>
      </w:pPr>
    </w:p>
    <w:p w:rsidRPr="00ED1CA8" w:rsidR="0075323B" w:rsidP="00242602" w:rsidRDefault="002E5413" w14:paraId="5590DD91" w14:textId="7C721098">
      <w:pPr>
        <w:jc w:val="left"/>
        <w:rPr>
          <w:b/>
          <w:lang w:val="en-US"/>
        </w:rPr>
      </w:pPr>
      <w:r>
        <w:rPr>
          <w:sz w:val="28"/>
          <w:szCs w:val="28"/>
          <w:lang w:val="en-US"/>
        </w:rPr>
        <w:br w:type="page"/>
      </w:r>
      <w:r w:rsidRPr="743877A0" w:rsidR="0075323B">
        <w:rPr>
          <w:b/>
          <w:lang w:val="en-US"/>
        </w:rPr>
        <w:t>Question 1</w:t>
      </w:r>
      <w:r w:rsidR="00642ABE">
        <w:rPr>
          <w:b/>
          <w:lang w:val="en-US"/>
        </w:rPr>
        <w:t>A</w:t>
      </w:r>
    </w:p>
    <w:p w:rsidR="00F879C8" w:rsidP="000D5D34" w:rsidRDefault="00F879C8" w14:paraId="7CD5829B" w14:textId="77777777">
      <w:pPr>
        <w:jc w:val="left"/>
        <w:rPr>
          <w:lang w:val="en-US"/>
        </w:rPr>
      </w:pPr>
    </w:p>
    <w:p w:rsidR="000D5D34" w:rsidP="000D5D34" w:rsidRDefault="00BA06E7" w14:paraId="7AAE3586" w14:textId="464FC215">
      <w:pPr>
        <w:jc w:val="left"/>
        <w:rPr>
          <w:lang w:val="en-US"/>
        </w:rPr>
      </w:pPr>
      <w:r>
        <w:rPr>
          <w:lang w:val="en-US"/>
        </w:rPr>
        <w:t xml:space="preserve">You are working on a collaborative React project </w:t>
      </w:r>
      <w:r w:rsidRPr="1CCBCDD4">
        <w:rPr>
          <w:lang w:val="en-US"/>
        </w:rPr>
        <w:t>hos</w:t>
      </w:r>
      <w:r w:rsidRPr="1CCBCDD4" w:rsidR="64117030">
        <w:rPr>
          <w:lang w:val="en-US"/>
        </w:rPr>
        <w:t>t</w:t>
      </w:r>
      <w:r w:rsidRPr="1CCBCDD4">
        <w:rPr>
          <w:lang w:val="en-US"/>
        </w:rPr>
        <w:t>ed</w:t>
      </w:r>
      <w:r>
        <w:rPr>
          <w:lang w:val="en-US"/>
        </w:rPr>
        <w:t xml:space="preserve"> on GitHub with your team. One of your team members has made a new feature branch called “new-feature-modal” and pushed some changes to it.</w:t>
      </w:r>
    </w:p>
    <w:p w:rsidR="00BA06E7" w:rsidP="000D5D34" w:rsidRDefault="00BA06E7" w14:paraId="139FB9B7" w14:textId="519BA893">
      <w:pPr>
        <w:jc w:val="left"/>
        <w:rPr>
          <w:lang w:val="en-US"/>
        </w:rPr>
      </w:pPr>
      <w:r>
        <w:rPr>
          <w:lang w:val="en-US"/>
        </w:rPr>
        <w:t xml:space="preserve">You want to review their code before the new feature is merged </w:t>
      </w:r>
      <w:r w:rsidRPr="171921CF" w:rsidR="788DFCE9">
        <w:rPr>
          <w:lang w:val="en-US"/>
        </w:rPr>
        <w:t>into</w:t>
      </w:r>
      <w:r>
        <w:rPr>
          <w:lang w:val="en-US"/>
        </w:rPr>
        <w:t xml:space="preserve"> the main branch.</w:t>
      </w:r>
    </w:p>
    <w:p w:rsidR="00BA06E7" w:rsidP="000D5D34" w:rsidRDefault="00BA06E7" w14:paraId="0A29D7BD" w14:textId="50D03306">
      <w:pPr>
        <w:jc w:val="left"/>
        <w:rPr>
          <w:lang w:val="en-US"/>
        </w:rPr>
      </w:pPr>
      <w:r>
        <w:rPr>
          <w:lang w:val="en-US"/>
        </w:rPr>
        <w:t>Assume that you have already cloned the repo in your local environment.</w:t>
      </w:r>
    </w:p>
    <w:p w:rsidR="00BA06E7" w:rsidP="0001281A" w:rsidRDefault="0001281A" w14:paraId="43E3F731" w14:textId="65CB8133">
      <w:pPr>
        <w:pStyle w:val="ListParagraph"/>
        <w:numPr>
          <w:ilvl w:val="0"/>
          <w:numId w:val="13"/>
        </w:numPr>
        <w:jc w:val="left"/>
        <w:rPr>
          <w:lang w:val="en-US"/>
        </w:rPr>
      </w:pPr>
      <w:r>
        <w:rPr>
          <w:lang w:val="en-US"/>
        </w:rPr>
        <w:t>Show how you can review the code from the “new-feature-modal” branch</w:t>
      </w:r>
    </w:p>
    <w:p w:rsidR="0001281A" w:rsidP="0001281A" w:rsidRDefault="0001281A" w14:paraId="689EBBCA" w14:textId="2A9DCA2B">
      <w:pPr>
        <w:jc w:val="left"/>
        <w:rPr>
          <w:lang w:val="en-US"/>
        </w:rPr>
      </w:pPr>
    </w:p>
    <w:p w:rsidRPr="0001281A" w:rsidR="0001281A" w:rsidP="0001281A" w:rsidRDefault="0001281A" w14:paraId="1EBC59B7" w14:textId="76FAEA9D">
      <w:pPr>
        <w:pStyle w:val="ListParagraph"/>
        <w:numPr>
          <w:ilvl w:val="0"/>
          <w:numId w:val="13"/>
        </w:numPr>
        <w:jc w:val="left"/>
        <w:rPr>
          <w:lang w:val="en-US"/>
        </w:rPr>
      </w:pPr>
      <w:r w:rsidRPr="0001281A">
        <w:rPr>
          <w:lang w:val="en-US"/>
        </w:rPr>
        <w:t xml:space="preserve">After the code has been reviewed and the Pull Request has been approved, show how your team </w:t>
      </w:r>
      <w:r w:rsidRPr="171921CF" w:rsidR="0D399299">
        <w:rPr>
          <w:lang w:val="en-US"/>
        </w:rPr>
        <w:t>members</w:t>
      </w:r>
      <w:r w:rsidRPr="0001281A">
        <w:rPr>
          <w:lang w:val="en-US"/>
        </w:rPr>
        <w:t xml:space="preserve"> can merge the new branch into the main branch</w:t>
      </w:r>
      <w:r>
        <w:rPr>
          <w:lang w:val="en-US"/>
        </w:rPr>
        <w:t xml:space="preserve"> and update the main branch.</w:t>
      </w:r>
    </w:p>
    <w:p w:rsidRPr="0001281A" w:rsidR="0001281A" w:rsidP="0001281A" w:rsidRDefault="0001281A" w14:paraId="44C89929" w14:textId="77777777">
      <w:pPr>
        <w:jc w:val="left"/>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8F3CC6" w:rsidR="0075323B" w:rsidTr="0BF5183A" w14:paraId="7018A7B3" w14:textId="77777777">
        <w:trPr>
          <w:trHeight w:val="692"/>
        </w:trPr>
        <w:tc>
          <w:tcPr>
            <w:tcW w:w="9242" w:type="dxa"/>
            <w:shd w:val="clear" w:color="auto" w:fill="auto"/>
          </w:tcPr>
          <w:p w:rsidRPr="008F3CC6" w:rsidR="0075323B" w:rsidP="0BF5183A" w:rsidRDefault="0075323B" w14:paraId="1D556537" w14:textId="1EA34524">
            <w:pPr>
              <w:jc w:val="left"/>
              <w:rPr>
                <w:rFonts w:eastAsia="Times"/>
                <w:color w:val="FF0000"/>
                <w:sz w:val="22"/>
                <w:szCs w:val="22"/>
                <w:lang w:val="en-SG"/>
              </w:rPr>
            </w:pPr>
            <w:r>
              <w:br/>
            </w:r>
          </w:p>
        </w:tc>
      </w:tr>
    </w:tbl>
    <w:p w:rsidR="0075323B" w:rsidP="00242602" w:rsidRDefault="0075323B" w14:paraId="7CE66B1F" w14:textId="77777777">
      <w:pPr>
        <w:jc w:val="left"/>
        <w:rPr>
          <w:sz w:val="22"/>
          <w:szCs w:val="22"/>
          <w:lang w:val="en-US"/>
        </w:rPr>
      </w:pPr>
    </w:p>
    <w:p w:rsidR="00642ABE" w:rsidP="00242602" w:rsidRDefault="00642ABE" w14:paraId="66F37625" w14:textId="77777777">
      <w:pPr>
        <w:jc w:val="left"/>
        <w:rPr>
          <w:sz w:val="22"/>
          <w:szCs w:val="22"/>
          <w:lang w:val="en-US"/>
        </w:rPr>
      </w:pPr>
    </w:p>
    <w:p w:rsidRPr="00ED1CA8" w:rsidR="00642ABE" w:rsidP="00642ABE" w:rsidRDefault="00642ABE" w14:paraId="31560294" w14:textId="2A5861CB">
      <w:pPr>
        <w:jc w:val="left"/>
        <w:rPr>
          <w:b/>
          <w:lang w:val="en-US"/>
        </w:rPr>
      </w:pPr>
      <w:r w:rsidRPr="743877A0">
        <w:rPr>
          <w:b/>
          <w:lang w:val="en-US"/>
        </w:rPr>
        <w:t>Question 1</w:t>
      </w:r>
      <w:r w:rsidR="00036766">
        <w:rPr>
          <w:b/>
          <w:lang w:val="en-US"/>
        </w:rPr>
        <w:t>B</w:t>
      </w:r>
    </w:p>
    <w:p w:rsidR="00642ABE" w:rsidP="00642ABE" w:rsidRDefault="00642ABE" w14:paraId="4BADC31A" w14:textId="77777777">
      <w:pPr>
        <w:jc w:val="left"/>
        <w:rPr>
          <w:lang w:val="en-US"/>
        </w:rPr>
      </w:pPr>
    </w:p>
    <w:p w:rsidR="00642ABE" w:rsidP="00642ABE" w:rsidRDefault="003D3097" w14:paraId="2BA96696" w14:textId="126D6B61">
      <w:pPr>
        <w:jc w:val="left"/>
        <w:rPr>
          <w:lang w:val="en-US"/>
        </w:rPr>
      </w:pPr>
      <w:r>
        <w:rPr>
          <w:lang w:val="en-US"/>
        </w:rPr>
        <w:t>List at least 3 best practices for managing code changes and resolving conflicts</w:t>
      </w:r>
    </w:p>
    <w:p w:rsidRPr="0001281A" w:rsidR="003D3097" w:rsidP="00642ABE" w:rsidRDefault="003D3097" w14:paraId="16E80A1C" w14:textId="77777777">
      <w:pPr>
        <w:jc w:val="left"/>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8F3CC6" w:rsidR="00642ABE" w:rsidTr="00F32063" w14:paraId="22FEDEDF" w14:textId="77777777">
        <w:trPr>
          <w:trHeight w:val="692"/>
        </w:trPr>
        <w:tc>
          <w:tcPr>
            <w:tcW w:w="9242" w:type="dxa"/>
            <w:shd w:val="clear" w:color="auto" w:fill="auto"/>
          </w:tcPr>
          <w:p w:rsidRPr="008F3CC6" w:rsidR="00642ABE" w:rsidP="00F32063" w:rsidRDefault="00642ABE" w14:paraId="1CD142DD" w14:textId="77777777">
            <w:pPr>
              <w:jc w:val="left"/>
              <w:rPr>
                <w:rFonts w:eastAsia="Times"/>
                <w:color w:val="FF0000"/>
                <w:sz w:val="22"/>
                <w:szCs w:val="22"/>
                <w:lang w:val="en-SG"/>
              </w:rPr>
            </w:pPr>
            <w:r>
              <w:br/>
            </w:r>
          </w:p>
        </w:tc>
      </w:tr>
    </w:tbl>
    <w:p w:rsidRPr="00ED1CA8" w:rsidR="00642ABE" w:rsidP="00642ABE" w:rsidRDefault="00642ABE" w14:paraId="26B8C889" w14:textId="77777777">
      <w:pPr>
        <w:jc w:val="left"/>
        <w:rPr>
          <w:sz w:val="22"/>
          <w:szCs w:val="22"/>
          <w:lang w:val="en-US"/>
        </w:rPr>
      </w:pPr>
    </w:p>
    <w:p w:rsidRPr="00ED1CA8" w:rsidR="00642ABE" w:rsidP="00242602" w:rsidRDefault="00642ABE" w14:paraId="496E8E4D" w14:textId="77777777">
      <w:pPr>
        <w:jc w:val="left"/>
        <w:rPr>
          <w:sz w:val="22"/>
          <w:szCs w:val="22"/>
          <w:lang w:val="en-US"/>
        </w:rPr>
      </w:pPr>
    </w:p>
    <w:p w:rsidRPr="00ED1CA8" w:rsidR="0075323B" w:rsidP="00242602" w:rsidRDefault="0075323B" w14:paraId="2EA87016" w14:textId="7C7849AD">
      <w:pPr>
        <w:jc w:val="left"/>
        <w:rPr>
          <w:b/>
          <w:sz w:val="22"/>
          <w:szCs w:val="22"/>
          <w:lang w:val="en-US"/>
        </w:rPr>
      </w:pPr>
      <w:r w:rsidRPr="743877A0">
        <w:rPr>
          <w:b/>
          <w:lang w:val="en-US"/>
        </w:rPr>
        <w:t>Question 2</w:t>
      </w:r>
    </w:p>
    <w:p w:rsidR="009D307E" w:rsidP="00242602" w:rsidRDefault="009D307E" w14:paraId="510EC605" w14:textId="77777777">
      <w:pPr>
        <w:jc w:val="left"/>
        <w:rPr>
          <w:sz w:val="22"/>
          <w:szCs w:val="22"/>
          <w:lang w:val="en-US"/>
        </w:rPr>
      </w:pPr>
    </w:p>
    <w:p w:rsidR="0075323B" w:rsidP="00242602" w:rsidRDefault="00C567AD" w14:paraId="0EE0BE28" w14:textId="259E9D8C">
      <w:pPr>
        <w:jc w:val="left"/>
        <w:rPr>
          <w:sz w:val="22"/>
          <w:szCs w:val="22"/>
          <w:lang w:val="en-US"/>
        </w:rPr>
      </w:pPr>
      <w:r>
        <w:rPr>
          <w:sz w:val="22"/>
          <w:szCs w:val="22"/>
          <w:lang w:val="en-US"/>
        </w:rPr>
        <w:t>What are the benefits of containerization? List at least 3.</w:t>
      </w:r>
    </w:p>
    <w:p w:rsidRPr="0081678D" w:rsidR="00C567AD" w:rsidP="00242602" w:rsidRDefault="00C567AD" w14:paraId="52C34585" w14:textId="77777777">
      <w:pPr>
        <w:jc w:val="left"/>
        <w:rPr>
          <w:sz w:val="22"/>
          <w:szCs w:val="22"/>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8F3CC6" w:rsidR="0075323B" w:rsidTr="0BF5183A" w14:paraId="163AFCAA" w14:textId="77777777">
        <w:trPr>
          <w:trHeight w:val="665"/>
        </w:trPr>
        <w:tc>
          <w:tcPr>
            <w:tcW w:w="9242" w:type="dxa"/>
            <w:shd w:val="clear" w:color="auto" w:fill="auto"/>
          </w:tcPr>
          <w:p w:rsidRPr="008F3CC6" w:rsidR="0075323B" w:rsidP="00242602" w:rsidRDefault="0075323B" w14:paraId="5EEBC6EB" w14:textId="77777777">
            <w:pPr>
              <w:jc w:val="left"/>
              <w:rPr>
                <w:rFonts w:eastAsia="Times"/>
                <w:sz w:val="22"/>
                <w:szCs w:val="22"/>
                <w:lang w:val="en-US"/>
              </w:rPr>
            </w:pPr>
          </w:p>
        </w:tc>
      </w:tr>
    </w:tbl>
    <w:p w:rsidR="00621CA2" w:rsidP="001B30BA" w:rsidRDefault="00621CA2" w14:paraId="5DA32E3C" w14:textId="6FFBD0AF">
      <w:pPr>
        <w:pStyle w:val="Heading1"/>
        <w:rPr>
          <w:lang w:val="en-US"/>
        </w:rPr>
      </w:pPr>
      <w:r>
        <w:br w:type="page"/>
      </w:r>
      <w:bookmarkStart w:name="_Toc166236258" w:id="22"/>
      <w:r>
        <w:rPr>
          <w:lang w:val="en-US"/>
        </w:rPr>
        <w:t>Annex B</w:t>
      </w:r>
    </w:p>
    <w:bookmarkEnd w:id="22"/>
    <w:p w:rsidR="002070C2" w:rsidP="00242602" w:rsidRDefault="002070C2" w14:paraId="12E9A950" w14:textId="77777777">
      <w:pPr>
        <w:jc w:val="left"/>
        <w:rPr>
          <w:b/>
          <w:bCs/>
          <w:sz w:val="32"/>
          <w:szCs w:val="32"/>
          <w:lang w:val="en-US"/>
        </w:rPr>
      </w:pPr>
    </w:p>
    <w:p w:rsidR="002070C2" w:rsidP="00BA06E7" w:rsidRDefault="00BA06E7" w14:paraId="4E7552EE" w14:textId="429A4CEA">
      <w:pPr>
        <w:jc w:val="center"/>
        <w:rPr>
          <w:b/>
          <w:bCs/>
          <w:sz w:val="32"/>
          <w:szCs w:val="32"/>
          <w:lang w:val="en-US"/>
        </w:rPr>
      </w:pPr>
      <w:r w:rsidRPr="00BA06E7">
        <w:rPr>
          <w:b/>
          <w:bCs/>
          <w:sz w:val="32"/>
          <w:szCs w:val="32"/>
          <w:lang w:val="en-US"/>
        </w:rPr>
        <w:t>Efficient Software Development Workflow: Version Control, GitHub, Build Images and Swagger Design for RESTful APIs</w:t>
      </w:r>
    </w:p>
    <w:p w:rsidR="0BF5183A" w:rsidP="0BF5183A" w:rsidRDefault="0BF5183A" w14:paraId="6D2BDE3A" w14:textId="53392F49">
      <w:pPr>
        <w:jc w:val="left"/>
        <w:rPr>
          <w:b/>
          <w:bCs/>
          <w:sz w:val="32"/>
          <w:szCs w:val="32"/>
          <w:lang w:val="en-US"/>
        </w:rPr>
      </w:pPr>
    </w:p>
    <w:p w:rsidR="00621CA2" w:rsidP="00242602" w:rsidRDefault="00621CA2" w14:paraId="0177E7DB" w14:textId="1B9C18EF">
      <w:pPr>
        <w:jc w:val="left"/>
        <w:rPr>
          <w:b/>
          <w:bCs/>
          <w:sz w:val="32"/>
          <w:szCs w:val="32"/>
          <w:lang w:val="en-US"/>
        </w:rPr>
      </w:pPr>
      <w:r>
        <w:rPr>
          <w:b/>
          <w:bCs/>
          <w:sz w:val="32"/>
          <w:szCs w:val="32"/>
          <w:lang w:val="en-US"/>
        </w:rPr>
        <w:t>Practical Performance</w:t>
      </w:r>
    </w:p>
    <w:p w:rsidRPr="00382298" w:rsidR="00621CA2" w:rsidP="00242602" w:rsidRDefault="00621CA2" w14:paraId="7006634B" w14:textId="77777777">
      <w:pPr>
        <w:jc w:val="left"/>
        <w:rPr>
          <w:b/>
          <w:bCs/>
          <w:sz w:val="32"/>
          <w:szCs w:val="32"/>
          <w:lang w:val="en-US"/>
        </w:rPr>
      </w:pPr>
    </w:p>
    <w:p w:rsidRPr="009910C9" w:rsidR="00621CA2" w:rsidP="00242602" w:rsidRDefault="00621CA2" w14:paraId="401C30EE" w14:textId="77777777">
      <w:pPr>
        <w:jc w:val="left"/>
        <w:rPr>
          <w:b/>
          <w:lang w:val="en-US"/>
        </w:rPr>
      </w:pPr>
      <w:r w:rsidRPr="009910C9">
        <w:rPr>
          <w:b/>
          <w:lang w:val="en-US"/>
        </w:rPr>
        <w:t>Instructions to candidate:</w:t>
      </w:r>
    </w:p>
    <w:p w:rsidRPr="009910C9" w:rsidR="00621CA2" w:rsidP="00242602" w:rsidRDefault="00621CA2" w14:paraId="148DE312" w14:textId="77777777">
      <w:pPr>
        <w:ind w:right="24"/>
        <w:jc w:val="left"/>
        <w:rPr>
          <w:b/>
          <w:bCs/>
          <w:sz w:val="22"/>
          <w:szCs w:val="22"/>
          <w:lang w:val="en-US"/>
        </w:rPr>
      </w:pPr>
    </w:p>
    <w:p w:rsidR="00621CA2" w:rsidP="00242602" w:rsidRDefault="00621CA2" w14:paraId="224CDD64" w14:textId="77777777">
      <w:pPr>
        <w:spacing w:line="360" w:lineRule="auto"/>
        <w:ind w:right="29"/>
        <w:jc w:val="left"/>
        <w:rPr>
          <w:sz w:val="22"/>
          <w:szCs w:val="22"/>
          <w:lang w:val="en-US"/>
        </w:rPr>
      </w:pPr>
      <w:r>
        <w:rPr>
          <w:sz w:val="22"/>
          <w:szCs w:val="22"/>
          <w:lang w:val="en-US"/>
        </w:rPr>
        <w:t>State the instructions to candidate (for example)</w:t>
      </w:r>
    </w:p>
    <w:p w:rsidRPr="004C0D66" w:rsidR="00621CA2" w:rsidP="00242602" w:rsidRDefault="00621CA2" w14:paraId="79D6137A" w14:textId="77777777">
      <w:pPr>
        <w:spacing w:line="360" w:lineRule="auto"/>
        <w:ind w:right="29"/>
        <w:jc w:val="left"/>
        <w:rPr>
          <w:sz w:val="22"/>
          <w:szCs w:val="22"/>
          <w:lang w:val="en-US"/>
        </w:rPr>
      </w:pPr>
      <w:r w:rsidRPr="004C0D66">
        <w:rPr>
          <w:sz w:val="22"/>
          <w:szCs w:val="22"/>
          <w:lang w:val="en-US"/>
        </w:rPr>
        <w:t>1. This is an individual exercise</w:t>
      </w:r>
      <w:r>
        <w:rPr>
          <w:sz w:val="22"/>
          <w:szCs w:val="22"/>
          <w:lang w:val="en-US"/>
        </w:rPr>
        <w:t>.</w:t>
      </w:r>
      <w:r>
        <w:rPr>
          <w:sz w:val="22"/>
          <w:szCs w:val="22"/>
          <w:lang w:val="en-US"/>
        </w:rPr>
        <w:tab/>
      </w:r>
    </w:p>
    <w:p w:rsidRPr="004C0D66" w:rsidR="00621CA2" w:rsidP="00242602" w:rsidRDefault="00621CA2" w14:paraId="24B61A78" w14:textId="0A26420A">
      <w:pPr>
        <w:spacing w:line="360" w:lineRule="auto"/>
        <w:ind w:right="29"/>
        <w:jc w:val="left"/>
        <w:rPr>
          <w:sz w:val="22"/>
          <w:szCs w:val="22"/>
          <w:lang w:val="en-US"/>
        </w:rPr>
      </w:pPr>
      <w:r w:rsidRPr="004C0D66">
        <w:rPr>
          <w:sz w:val="22"/>
          <w:szCs w:val="22"/>
          <w:lang w:val="en-US"/>
        </w:rPr>
        <w:t xml:space="preserve">2. There are a total of </w:t>
      </w:r>
      <w:r w:rsidR="002070C2">
        <w:rPr>
          <w:sz w:val="22"/>
          <w:szCs w:val="22"/>
          <w:lang w:val="en-US"/>
        </w:rPr>
        <w:t>02</w:t>
      </w:r>
      <w:r w:rsidRPr="004C0D66">
        <w:rPr>
          <w:sz w:val="22"/>
          <w:szCs w:val="22"/>
          <w:lang w:val="en-US"/>
        </w:rPr>
        <w:t xml:space="preserve"> questions</w:t>
      </w:r>
      <w:r>
        <w:rPr>
          <w:sz w:val="22"/>
          <w:szCs w:val="22"/>
          <w:lang w:val="en-US"/>
        </w:rPr>
        <w:t>.</w:t>
      </w:r>
    </w:p>
    <w:p w:rsidRPr="004C0D66" w:rsidR="00621CA2" w:rsidP="00242602" w:rsidRDefault="00621CA2" w14:paraId="79223DD7" w14:textId="1BC31E2D">
      <w:pPr>
        <w:spacing w:line="360" w:lineRule="auto"/>
        <w:ind w:right="29"/>
        <w:jc w:val="left"/>
        <w:rPr>
          <w:sz w:val="22"/>
          <w:szCs w:val="22"/>
          <w:lang w:val="en-US"/>
        </w:rPr>
      </w:pPr>
      <w:r w:rsidRPr="4C08EF33">
        <w:rPr>
          <w:sz w:val="22"/>
          <w:szCs w:val="22"/>
          <w:lang w:val="en-US"/>
        </w:rPr>
        <w:t xml:space="preserve">3. A total of </w:t>
      </w:r>
      <w:r w:rsidR="00934119">
        <w:rPr>
          <w:sz w:val="22"/>
          <w:szCs w:val="22"/>
          <w:lang w:val="en-US"/>
        </w:rPr>
        <w:t>90</w:t>
      </w:r>
      <w:r w:rsidRPr="4C08EF33">
        <w:rPr>
          <w:sz w:val="22"/>
          <w:szCs w:val="22"/>
          <w:lang w:val="en-US"/>
        </w:rPr>
        <w:t xml:space="preserve"> minutes are given to complete this written assessment.</w:t>
      </w:r>
    </w:p>
    <w:p w:rsidRPr="004C0D66" w:rsidR="00621CA2" w:rsidP="00242602" w:rsidRDefault="00621CA2" w14:paraId="31AB4F8D" w14:textId="77777777">
      <w:pPr>
        <w:spacing w:line="360" w:lineRule="auto"/>
        <w:ind w:right="29"/>
        <w:jc w:val="left"/>
        <w:rPr>
          <w:sz w:val="22"/>
          <w:szCs w:val="22"/>
          <w:lang w:val="en-US"/>
        </w:rPr>
      </w:pPr>
      <w:r w:rsidRPr="004C0D66">
        <w:rPr>
          <w:sz w:val="22"/>
          <w:szCs w:val="22"/>
          <w:lang w:val="en-US"/>
        </w:rPr>
        <w:t>4. Submit your answers on the papers provided</w:t>
      </w:r>
      <w:r>
        <w:rPr>
          <w:sz w:val="22"/>
          <w:szCs w:val="22"/>
          <w:lang w:val="en-US"/>
        </w:rPr>
        <w:t>.</w:t>
      </w:r>
    </w:p>
    <w:p w:rsidRPr="004C0D66" w:rsidR="00621CA2" w:rsidP="00242602" w:rsidRDefault="00621CA2" w14:paraId="1417A42D" w14:textId="77777777">
      <w:pPr>
        <w:spacing w:line="360" w:lineRule="auto"/>
        <w:ind w:right="29"/>
        <w:jc w:val="left"/>
        <w:rPr>
          <w:sz w:val="22"/>
          <w:szCs w:val="22"/>
          <w:lang w:val="en-US"/>
        </w:rPr>
      </w:pPr>
      <w:r w:rsidRPr="004C0D66">
        <w:rPr>
          <w:sz w:val="22"/>
          <w:szCs w:val="22"/>
          <w:lang w:val="en-US"/>
        </w:rPr>
        <w:t>5. Write your full name, NRIC number and date o</w:t>
      </w:r>
      <w:r>
        <w:rPr>
          <w:sz w:val="22"/>
          <w:szCs w:val="22"/>
          <w:lang w:val="en-US"/>
        </w:rPr>
        <w:t>n this page.</w:t>
      </w:r>
    </w:p>
    <w:p w:rsidR="00621CA2" w:rsidP="00242602" w:rsidRDefault="00621CA2" w14:paraId="6A01FE8E" w14:textId="77777777">
      <w:pPr>
        <w:ind w:right="24"/>
        <w:jc w:val="left"/>
        <w:rPr>
          <w:sz w:val="28"/>
          <w:szCs w:val="28"/>
          <w:lang w:val="en-US"/>
        </w:rPr>
      </w:pPr>
    </w:p>
    <w:tbl>
      <w:tblPr>
        <w:tblW w:w="98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002"/>
        <w:gridCol w:w="3865"/>
      </w:tblGrid>
      <w:tr w:rsidRPr="00852410" w:rsidR="00621CA2" w:rsidTr="008F3CC6" w14:paraId="3288FA9C" w14:textId="77777777">
        <w:trPr>
          <w:trHeight w:val="1277"/>
          <w:jc w:val="center"/>
        </w:trPr>
        <w:tc>
          <w:tcPr>
            <w:tcW w:w="6002" w:type="dxa"/>
          </w:tcPr>
          <w:p w:rsidRPr="00B846C9" w:rsidR="00621CA2" w:rsidP="00242602" w:rsidRDefault="00621CA2" w14:paraId="698F6DDE" w14:textId="77777777">
            <w:pPr>
              <w:jc w:val="left"/>
              <w:rPr>
                <w:rFonts w:ascii="Arial Bold" w:hAnsi="Arial Bold" w:eastAsia="Times"/>
                <w:b/>
                <w:caps/>
                <w:lang w:val="en-US"/>
              </w:rPr>
            </w:pPr>
            <w:r w:rsidRPr="00B846C9">
              <w:rPr>
                <w:rFonts w:ascii="Arial Bold" w:hAnsi="Arial Bold" w:eastAsia="Times"/>
                <w:b/>
                <w:caps/>
                <w:lang w:val="en-US"/>
              </w:rPr>
              <w:t>Candidate Name</w:t>
            </w:r>
          </w:p>
          <w:p w:rsidRPr="00B846C9" w:rsidR="00621CA2" w:rsidP="00242602" w:rsidRDefault="00621CA2" w14:paraId="3E76C726" w14:textId="77777777">
            <w:pPr>
              <w:jc w:val="left"/>
              <w:rPr>
                <w:rFonts w:ascii="Arial Bold" w:hAnsi="Arial Bold" w:eastAsia="Times"/>
                <w:b/>
                <w:caps/>
                <w:lang w:val="en-US"/>
              </w:rPr>
            </w:pPr>
          </w:p>
        </w:tc>
        <w:tc>
          <w:tcPr>
            <w:tcW w:w="3865" w:type="dxa"/>
          </w:tcPr>
          <w:p w:rsidRPr="00B846C9" w:rsidR="00621CA2" w:rsidP="00242602" w:rsidRDefault="00621CA2" w14:paraId="6DC2CD0D" w14:textId="77777777">
            <w:pPr>
              <w:jc w:val="left"/>
              <w:rPr>
                <w:rFonts w:ascii="Arial Bold" w:hAnsi="Arial Bold" w:eastAsia="Times"/>
                <w:b/>
                <w:caps/>
                <w:lang w:val="en-US"/>
              </w:rPr>
            </w:pPr>
            <w:r w:rsidRPr="00B846C9">
              <w:rPr>
                <w:rFonts w:ascii="Arial Bold" w:hAnsi="Arial Bold" w:eastAsia="Times"/>
                <w:b/>
                <w:caps/>
                <w:lang w:val="en-US"/>
              </w:rPr>
              <w:t>NRIC</w:t>
            </w:r>
          </w:p>
          <w:p w:rsidRPr="00B846C9" w:rsidR="00621CA2" w:rsidP="00242602" w:rsidRDefault="00621CA2" w14:paraId="65415A2A" w14:textId="77777777">
            <w:pPr>
              <w:jc w:val="left"/>
              <w:rPr>
                <w:rFonts w:ascii="Arial Bold" w:hAnsi="Arial Bold" w:eastAsia="Times"/>
                <w:b/>
                <w:caps/>
                <w:lang w:val="en-US"/>
              </w:rPr>
            </w:pPr>
          </w:p>
          <w:p w:rsidRPr="00B846C9" w:rsidR="00621CA2" w:rsidP="00242602" w:rsidRDefault="00621CA2" w14:paraId="172CF393" w14:textId="77777777">
            <w:pPr>
              <w:jc w:val="left"/>
              <w:rPr>
                <w:rFonts w:ascii="Arial Bold" w:hAnsi="Arial Bold" w:eastAsia="Times"/>
                <w:b/>
                <w:caps/>
                <w:lang w:val="en-US"/>
              </w:rPr>
            </w:pPr>
          </w:p>
        </w:tc>
      </w:tr>
      <w:tr w:rsidRPr="00852410" w:rsidR="00621CA2" w:rsidTr="008F3CC6" w14:paraId="3CC29462" w14:textId="77777777">
        <w:trPr>
          <w:trHeight w:val="1430"/>
          <w:jc w:val="center"/>
        </w:trPr>
        <w:tc>
          <w:tcPr>
            <w:tcW w:w="6002" w:type="dxa"/>
          </w:tcPr>
          <w:p w:rsidRPr="00B846C9" w:rsidR="00621CA2" w:rsidP="00242602" w:rsidRDefault="00621CA2" w14:paraId="4C0312F4" w14:textId="77777777">
            <w:pPr>
              <w:jc w:val="left"/>
              <w:rPr>
                <w:rFonts w:ascii="Arial Bold" w:hAnsi="Arial Bold" w:eastAsia="Times"/>
                <w:b/>
                <w:caps/>
                <w:lang w:val="en-US"/>
              </w:rPr>
            </w:pPr>
            <w:r w:rsidRPr="00B846C9">
              <w:rPr>
                <w:rFonts w:ascii="Arial Bold" w:hAnsi="Arial Bold" w:eastAsia="Times"/>
                <w:b/>
                <w:caps/>
                <w:lang w:val="en-US"/>
              </w:rPr>
              <w:t>Job Title</w:t>
            </w:r>
          </w:p>
          <w:p w:rsidRPr="00B846C9" w:rsidR="00621CA2" w:rsidP="00242602" w:rsidRDefault="00621CA2" w14:paraId="2CFB0424" w14:textId="77777777">
            <w:pPr>
              <w:jc w:val="left"/>
              <w:rPr>
                <w:rFonts w:ascii="Arial Bold" w:hAnsi="Arial Bold" w:eastAsia="Times"/>
                <w:b/>
                <w:caps/>
                <w:lang w:val="en-US"/>
              </w:rPr>
            </w:pPr>
          </w:p>
          <w:p w:rsidRPr="00B846C9" w:rsidR="00621CA2" w:rsidP="00242602" w:rsidRDefault="00621CA2" w14:paraId="34DAA954" w14:textId="77777777">
            <w:pPr>
              <w:jc w:val="left"/>
              <w:rPr>
                <w:rFonts w:ascii="Arial Bold" w:hAnsi="Arial Bold" w:eastAsia="Times"/>
                <w:b/>
                <w:caps/>
                <w:lang w:val="en-US"/>
              </w:rPr>
            </w:pPr>
          </w:p>
        </w:tc>
        <w:tc>
          <w:tcPr>
            <w:tcW w:w="3865" w:type="dxa"/>
          </w:tcPr>
          <w:p w:rsidRPr="00B846C9" w:rsidR="00621CA2" w:rsidP="00242602" w:rsidRDefault="00621CA2" w14:paraId="439EC399" w14:textId="77777777">
            <w:pPr>
              <w:jc w:val="left"/>
              <w:rPr>
                <w:rFonts w:ascii="Arial Bold" w:hAnsi="Arial Bold" w:eastAsia="Times"/>
                <w:b/>
                <w:caps/>
                <w:lang w:val="en-US"/>
              </w:rPr>
            </w:pPr>
            <w:r w:rsidRPr="00B846C9">
              <w:rPr>
                <w:rFonts w:ascii="Arial Bold" w:hAnsi="Arial Bold" w:eastAsia="Times"/>
                <w:b/>
                <w:caps/>
                <w:lang w:val="en-US"/>
              </w:rPr>
              <w:t>Tel</w:t>
            </w:r>
          </w:p>
        </w:tc>
      </w:tr>
      <w:tr w:rsidRPr="00852410" w:rsidR="00621CA2" w:rsidTr="008F3CC6" w14:paraId="34445D6D" w14:textId="77777777">
        <w:trPr>
          <w:trHeight w:val="1610"/>
          <w:jc w:val="center"/>
        </w:trPr>
        <w:tc>
          <w:tcPr>
            <w:tcW w:w="9867" w:type="dxa"/>
            <w:gridSpan w:val="2"/>
          </w:tcPr>
          <w:p w:rsidRPr="00B846C9" w:rsidR="00621CA2" w:rsidP="00242602" w:rsidRDefault="00621CA2" w14:paraId="0FC3383D" w14:textId="77777777">
            <w:pPr>
              <w:jc w:val="left"/>
              <w:rPr>
                <w:rFonts w:ascii="Arial Bold" w:hAnsi="Arial Bold" w:eastAsia="Times"/>
                <w:b/>
                <w:caps/>
                <w:lang w:val="en-US"/>
              </w:rPr>
            </w:pPr>
            <w:r w:rsidRPr="00B846C9">
              <w:rPr>
                <w:rFonts w:ascii="Arial Bold" w:hAnsi="Arial Bold" w:eastAsia="Times"/>
                <w:b/>
                <w:caps/>
                <w:lang w:val="en-US"/>
              </w:rPr>
              <w:t>Company</w:t>
            </w:r>
          </w:p>
          <w:p w:rsidRPr="00B846C9" w:rsidR="00621CA2" w:rsidP="00242602" w:rsidRDefault="00621CA2" w14:paraId="4F513E52" w14:textId="77777777">
            <w:pPr>
              <w:jc w:val="left"/>
              <w:rPr>
                <w:rFonts w:ascii="Arial Bold" w:hAnsi="Arial Bold" w:eastAsia="Times"/>
                <w:b/>
                <w:caps/>
                <w:lang w:val="en-US"/>
              </w:rPr>
            </w:pPr>
          </w:p>
          <w:p w:rsidRPr="00B846C9" w:rsidR="00621CA2" w:rsidP="00242602" w:rsidRDefault="00621CA2" w14:paraId="7AD0B889" w14:textId="77777777">
            <w:pPr>
              <w:jc w:val="left"/>
              <w:rPr>
                <w:rFonts w:ascii="Arial Bold" w:hAnsi="Arial Bold" w:eastAsia="Times"/>
                <w:b/>
                <w:caps/>
                <w:lang w:val="en-US"/>
              </w:rPr>
            </w:pPr>
          </w:p>
        </w:tc>
      </w:tr>
      <w:tr w:rsidRPr="00852410" w:rsidR="00621CA2" w:rsidTr="008F3CC6" w14:paraId="2CCE8BF8" w14:textId="77777777">
        <w:trPr>
          <w:trHeight w:val="1610"/>
          <w:jc w:val="center"/>
        </w:trPr>
        <w:tc>
          <w:tcPr>
            <w:tcW w:w="9867" w:type="dxa"/>
            <w:gridSpan w:val="2"/>
          </w:tcPr>
          <w:p w:rsidRPr="00B846C9" w:rsidR="00621CA2" w:rsidP="00242602" w:rsidRDefault="00621CA2" w14:paraId="3DC0E99A" w14:textId="77777777">
            <w:pPr>
              <w:jc w:val="left"/>
              <w:rPr>
                <w:rFonts w:ascii="Arial Bold" w:hAnsi="Arial Bold" w:eastAsia="Times"/>
                <w:b/>
                <w:caps/>
                <w:lang w:val="en-US"/>
              </w:rPr>
            </w:pPr>
            <w:r>
              <w:rPr>
                <w:rFonts w:ascii="Arial Bold" w:hAnsi="Arial Bold" w:eastAsia="Times"/>
                <w:b/>
                <w:caps/>
                <w:lang w:val="en-US"/>
              </w:rPr>
              <w:t>B</w:t>
            </w:r>
            <w:r>
              <w:rPr>
                <w:b/>
                <w:szCs w:val="22"/>
              </w:rPr>
              <w:t>ATCH ID</w:t>
            </w:r>
          </w:p>
        </w:tc>
      </w:tr>
    </w:tbl>
    <w:p w:rsidR="00621CA2" w:rsidP="00242602" w:rsidRDefault="00621CA2" w14:paraId="0ADC6677" w14:textId="77777777">
      <w:pPr>
        <w:jc w:val="left"/>
        <w:rPr>
          <w:b/>
          <w:sz w:val="22"/>
          <w:szCs w:val="22"/>
          <w:lang w:val="en-US"/>
        </w:rPr>
      </w:pPr>
    </w:p>
    <w:p w:rsidR="00621CA2" w:rsidP="00242602" w:rsidRDefault="00621CA2" w14:paraId="44538DA4" w14:textId="77777777">
      <w:pPr>
        <w:jc w:val="left"/>
        <w:rPr>
          <w:b/>
          <w:sz w:val="22"/>
          <w:szCs w:val="22"/>
          <w:lang w:val="en-US"/>
        </w:rPr>
      </w:pPr>
    </w:p>
    <w:p w:rsidRPr="00ED1CA8" w:rsidR="00F406D7" w:rsidP="00F406D7" w:rsidRDefault="00621CA2" w14:paraId="63872E03" w14:textId="2AA5FAAF">
      <w:pPr>
        <w:jc w:val="left"/>
        <w:rPr>
          <w:b/>
          <w:sz w:val="22"/>
          <w:szCs w:val="22"/>
          <w:lang w:val="en-US"/>
        </w:rPr>
      </w:pPr>
      <w:r>
        <w:rPr>
          <w:b/>
          <w:sz w:val="22"/>
          <w:szCs w:val="22"/>
          <w:lang w:val="en-US"/>
        </w:rPr>
        <w:br w:type="page"/>
      </w:r>
      <w:bookmarkStart w:name="_Hlk153984591" w:id="23"/>
      <w:bookmarkStart w:name="_Hlk153984674" w:id="24"/>
      <w:r w:rsidRPr="743877A0" w:rsidR="00F406D7">
        <w:rPr>
          <w:b/>
          <w:lang w:val="en-US"/>
        </w:rPr>
        <w:t xml:space="preserve">Question </w:t>
      </w:r>
      <w:r w:rsidR="002F17FA">
        <w:rPr>
          <w:b/>
          <w:lang w:val="en-US"/>
        </w:rPr>
        <w:t>1</w:t>
      </w:r>
    </w:p>
    <w:p w:rsidR="00087C14" w:rsidP="00242602" w:rsidRDefault="00087C14" w14:paraId="03DA088B" w14:textId="53FD08FF">
      <w:pPr>
        <w:jc w:val="left"/>
        <w:rPr>
          <w:b/>
          <w:sz w:val="22"/>
          <w:szCs w:val="22"/>
          <w:lang w:val="en-US"/>
        </w:rPr>
      </w:pPr>
    </w:p>
    <w:p w:rsidR="007420D2" w:rsidP="007420D2" w:rsidRDefault="007420D2" w14:paraId="63885883" w14:textId="2BA755E3">
      <w:pPr>
        <w:jc w:val="both"/>
        <w:rPr>
          <w:color w:val="0F0F0F"/>
          <w:lang w:val="en-SG" w:eastAsia="en-SG"/>
        </w:rPr>
      </w:pPr>
      <w:r w:rsidRPr="00AE1912">
        <w:rPr>
          <w:color w:val="0F0F0F"/>
          <w:lang w:val="en-SG"/>
        </w:rPr>
        <w:t>You have developed a React app that you want to containerize using Docker. Assume you have already set up Docker on your local development environment.</w:t>
      </w:r>
      <w:r>
        <w:rPr>
          <w:color w:val="0F0F0F"/>
          <w:lang w:val="en-SG" w:eastAsia="en-SG"/>
        </w:rPr>
        <w:t xml:space="preserve"> Show the steps involved:</w:t>
      </w:r>
    </w:p>
    <w:p w:rsidR="007420D2" w:rsidP="007420D2" w:rsidRDefault="007420D2" w14:paraId="00B8917B" w14:textId="77777777">
      <w:pPr>
        <w:pStyle w:val="ListParagraph"/>
        <w:numPr>
          <w:ilvl w:val="0"/>
          <w:numId w:val="27"/>
        </w:numPr>
        <w:jc w:val="both"/>
        <w:rPr>
          <w:color w:val="0F0F0F"/>
          <w:lang w:val="en-SG" w:eastAsia="en-SG"/>
        </w:rPr>
      </w:pPr>
      <w:r>
        <w:rPr>
          <w:color w:val="0F0F0F"/>
          <w:lang w:val="en-SG" w:eastAsia="en-SG"/>
        </w:rPr>
        <w:t>Create and submit your docker file</w:t>
      </w:r>
    </w:p>
    <w:p w:rsidRPr="004F3D61" w:rsidR="007420D2" w:rsidP="007420D2" w:rsidRDefault="007420D2" w14:paraId="43B1C0C6" w14:textId="77777777">
      <w:pPr>
        <w:pStyle w:val="ListParagraph"/>
        <w:numPr>
          <w:ilvl w:val="0"/>
          <w:numId w:val="27"/>
        </w:numPr>
        <w:jc w:val="both"/>
        <w:rPr>
          <w:color w:val="0F0F0F"/>
          <w:lang w:val="en-SG" w:eastAsia="en-SG"/>
        </w:rPr>
      </w:pPr>
      <w:r>
        <w:rPr>
          <w:color w:val="0F0F0F"/>
          <w:lang w:val="en-SG" w:eastAsia="en-SG"/>
        </w:rPr>
        <w:t>Show screenshot where the Dockerfile and dockerignore should be in your file structure.</w:t>
      </w:r>
    </w:p>
    <w:p w:rsidR="007420D2" w:rsidP="007420D2" w:rsidRDefault="007420D2" w14:paraId="153D4267" w14:textId="77777777">
      <w:pPr>
        <w:pStyle w:val="ListParagraph"/>
        <w:numPr>
          <w:ilvl w:val="0"/>
          <w:numId w:val="27"/>
        </w:numPr>
        <w:jc w:val="both"/>
        <w:rPr>
          <w:color w:val="0F0F0F"/>
          <w:lang w:val="en-SG" w:eastAsia="en-SG"/>
        </w:rPr>
      </w:pPr>
      <w:r>
        <w:rPr>
          <w:color w:val="0F0F0F"/>
          <w:lang w:val="en-SG" w:eastAsia="en-SG"/>
        </w:rPr>
        <w:t>Build a docker image. Show screenshot in Docker Desktop that you have successfully created a docker image.</w:t>
      </w:r>
    </w:p>
    <w:p w:rsidR="007420D2" w:rsidP="007420D2" w:rsidRDefault="007420D2" w14:paraId="6A291985" w14:textId="77777777">
      <w:pPr>
        <w:pStyle w:val="ListParagraph"/>
        <w:numPr>
          <w:ilvl w:val="0"/>
          <w:numId w:val="27"/>
        </w:numPr>
        <w:jc w:val="both"/>
        <w:rPr>
          <w:color w:val="0F0F0F"/>
          <w:lang w:val="en-SG" w:eastAsia="en-SG"/>
        </w:rPr>
      </w:pPr>
      <w:r>
        <w:rPr>
          <w:color w:val="0F0F0F"/>
          <w:lang w:val="en-SG" w:eastAsia="en-SG"/>
        </w:rPr>
        <w:t>Build the container for the react app. Show screenshot that the react app is compiled and running successfully.</w:t>
      </w:r>
    </w:p>
    <w:p w:rsidRPr="002C1343" w:rsidR="007420D2" w:rsidP="007420D2" w:rsidRDefault="007420D2" w14:paraId="45C4F4AF" w14:textId="77777777">
      <w:pPr>
        <w:pStyle w:val="ListParagraph"/>
        <w:numPr>
          <w:ilvl w:val="0"/>
          <w:numId w:val="27"/>
        </w:numPr>
        <w:jc w:val="both"/>
        <w:rPr>
          <w:color w:val="0F0F0F"/>
          <w:lang w:val="en-SG" w:eastAsia="en-SG"/>
        </w:rPr>
      </w:pPr>
      <w:r>
        <w:rPr>
          <w:color w:val="0F0F0F"/>
          <w:lang w:val="en-SG" w:eastAsia="en-SG"/>
        </w:rPr>
        <w:t>Show screenshot in docker desktop that the container is running.</w:t>
      </w:r>
    </w:p>
    <w:p w:rsidRPr="007420D2" w:rsidR="00621CA2" w:rsidP="00242602" w:rsidRDefault="00621CA2" w14:paraId="114F5FD2" w14:textId="2D4F0BA9">
      <w:pPr>
        <w:jc w:val="left"/>
        <w:rPr>
          <w:sz w:val="22"/>
          <w:szCs w:val="22"/>
          <w:lang w:val="en-SG"/>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8F3CC6" w:rsidR="00621CA2" w:rsidTr="008F3CC6" w14:paraId="1DA9FD3C" w14:textId="77777777">
        <w:trPr>
          <w:trHeight w:val="692"/>
        </w:trPr>
        <w:tc>
          <w:tcPr>
            <w:tcW w:w="9242" w:type="dxa"/>
            <w:shd w:val="clear" w:color="auto" w:fill="auto"/>
          </w:tcPr>
          <w:p w:rsidR="00621CA2" w:rsidP="00242602" w:rsidRDefault="00621CA2" w14:paraId="701399B6" w14:textId="77777777">
            <w:pPr>
              <w:jc w:val="left"/>
              <w:rPr>
                <w:rFonts w:eastAsia="Times"/>
                <w:sz w:val="22"/>
                <w:szCs w:val="22"/>
                <w:lang w:val="en-US"/>
              </w:rPr>
            </w:pPr>
          </w:p>
          <w:p w:rsidR="00CE6D75" w:rsidP="00242602" w:rsidRDefault="00CE6D75" w14:paraId="105457AD" w14:textId="77777777">
            <w:pPr>
              <w:jc w:val="left"/>
              <w:rPr>
                <w:rFonts w:eastAsia="Times"/>
                <w:sz w:val="22"/>
                <w:szCs w:val="22"/>
                <w:lang w:val="en-US"/>
              </w:rPr>
            </w:pPr>
          </w:p>
          <w:p w:rsidR="00CE6D75" w:rsidP="00242602" w:rsidRDefault="00CE6D75" w14:paraId="347CC381" w14:textId="77777777">
            <w:pPr>
              <w:jc w:val="left"/>
              <w:rPr>
                <w:rFonts w:eastAsia="Times"/>
                <w:sz w:val="22"/>
                <w:szCs w:val="22"/>
                <w:lang w:val="en-US"/>
              </w:rPr>
            </w:pPr>
          </w:p>
          <w:p w:rsidRPr="008F3CC6" w:rsidR="00CE6D75" w:rsidP="00242602" w:rsidRDefault="00CE6D75" w14:paraId="2D1BC6E5" w14:textId="527DD3F9">
            <w:pPr>
              <w:jc w:val="left"/>
              <w:rPr>
                <w:rFonts w:eastAsia="Times"/>
                <w:sz w:val="22"/>
                <w:szCs w:val="22"/>
                <w:lang w:val="en-US"/>
              </w:rPr>
            </w:pPr>
          </w:p>
        </w:tc>
      </w:tr>
    </w:tbl>
    <w:p w:rsidRPr="00ED1CA8" w:rsidR="00621CA2" w:rsidP="00242602" w:rsidRDefault="00621CA2" w14:paraId="1D64A98F" w14:textId="77777777">
      <w:pPr>
        <w:jc w:val="left"/>
        <w:rPr>
          <w:sz w:val="22"/>
          <w:szCs w:val="22"/>
          <w:lang w:val="en-US"/>
        </w:rPr>
      </w:pPr>
    </w:p>
    <w:p w:rsidRPr="00ED1CA8" w:rsidR="00621CA2" w:rsidP="00242602" w:rsidRDefault="00621CA2" w14:paraId="39C9A6B8" w14:textId="427611D8">
      <w:pPr>
        <w:jc w:val="left"/>
        <w:rPr>
          <w:b/>
          <w:lang w:val="en-US"/>
        </w:rPr>
      </w:pPr>
      <w:r w:rsidRPr="743877A0">
        <w:rPr>
          <w:b/>
          <w:lang w:val="en-US"/>
        </w:rPr>
        <w:t>Question 2</w:t>
      </w:r>
    </w:p>
    <w:p w:rsidR="00FD3599" w:rsidP="00FD3599" w:rsidRDefault="00FD3599" w14:paraId="1CF5864A" w14:textId="77777777">
      <w:pPr>
        <w:jc w:val="left"/>
        <w:rPr>
          <w:sz w:val="22"/>
          <w:szCs w:val="22"/>
          <w:lang w:val="en-US"/>
        </w:rPr>
      </w:pPr>
    </w:p>
    <w:p w:rsidRPr="00FD3599" w:rsidR="00FD3599" w:rsidP="00FD3599" w:rsidRDefault="00FD3599" w14:paraId="74C10B6B" w14:textId="60970707">
      <w:pPr>
        <w:jc w:val="left"/>
        <w:rPr>
          <w:lang w:val="en-US"/>
        </w:rPr>
      </w:pPr>
      <w:r w:rsidRPr="743877A0">
        <w:rPr>
          <w:lang w:val="en-US"/>
        </w:rPr>
        <w:t>You are working on a project where you need to define a RESTful API using Swagger for documentation purposes. Define User API endpoints and document them using Swagger editor with the following specification:</w:t>
      </w:r>
    </w:p>
    <w:p w:rsidR="00FD3599" w:rsidP="00FD3599" w:rsidRDefault="00FD3599" w14:paraId="2CDFF1E5" w14:textId="4BDF05BB">
      <w:pPr>
        <w:pStyle w:val="ListParagraph"/>
        <w:numPr>
          <w:ilvl w:val="0"/>
          <w:numId w:val="21"/>
        </w:numPr>
        <w:jc w:val="left"/>
        <w:rPr>
          <w:lang w:val="en-US"/>
        </w:rPr>
      </w:pPr>
      <w:r w:rsidRPr="743877A0">
        <w:rPr>
          <w:lang w:val="en-US"/>
        </w:rPr>
        <w:t>The User API need to contain:</w:t>
      </w:r>
    </w:p>
    <w:p w:rsidRPr="00FD3599" w:rsidR="00FD3599" w:rsidP="00FD3599" w:rsidRDefault="00FD3599" w14:paraId="5997773C" w14:textId="796730DF">
      <w:pPr>
        <w:pStyle w:val="ListParagraph"/>
        <w:numPr>
          <w:ilvl w:val="1"/>
          <w:numId w:val="21"/>
        </w:numPr>
        <w:jc w:val="left"/>
        <w:rPr>
          <w:lang w:val="en-US"/>
        </w:rPr>
      </w:pPr>
      <w:r w:rsidRPr="743877A0">
        <w:rPr>
          <w:lang w:val="en-US"/>
        </w:rPr>
        <w:t>User id</w:t>
      </w:r>
    </w:p>
    <w:p w:rsidRPr="00FD3599" w:rsidR="00FD3599" w:rsidP="00FD3599" w:rsidRDefault="00FD3599" w14:paraId="22C61CE7" w14:textId="77777777">
      <w:pPr>
        <w:pStyle w:val="ListParagraph"/>
        <w:numPr>
          <w:ilvl w:val="1"/>
          <w:numId w:val="21"/>
        </w:numPr>
        <w:jc w:val="left"/>
        <w:rPr>
          <w:lang w:val="en-US"/>
        </w:rPr>
      </w:pPr>
      <w:r w:rsidRPr="743877A0">
        <w:rPr>
          <w:lang w:val="en-US"/>
        </w:rPr>
        <w:t>Username</w:t>
      </w:r>
    </w:p>
    <w:p w:rsidRPr="00FD3599" w:rsidR="00FD3599" w:rsidP="00FD3599" w:rsidRDefault="00FD3599" w14:paraId="52A5D469" w14:textId="254F972C">
      <w:pPr>
        <w:pStyle w:val="ListParagraph"/>
        <w:numPr>
          <w:ilvl w:val="1"/>
          <w:numId w:val="21"/>
        </w:numPr>
        <w:jc w:val="left"/>
        <w:rPr>
          <w:lang w:val="en-US"/>
        </w:rPr>
      </w:pPr>
      <w:r w:rsidRPr="743877A0">
        <w:rPr>
          <w:lang w:val="en-US"/>
        </w:rPr>
        <w:t>Email address</w:t>
      </w:r>
    </w:p>
    <w:p w:rsidRPr="00FD3599" w:rsidR="00FD3599" w:rsidP="00FD3599" w:rsidRDefault="00FD3599" w14:paraId="13ADD631" w14:textId="6EC84BF4">
      <w:pPr>
        <w:pStyle w:val="ListParagraph"/>
        <w:numPr>
          <w:ilvl w:val="0"/>
          <w:numId w:val="21"/>
        </w:numPr>
        <w:jc w:val="left"/>
        <w:rPr>
          <w:lang w:val="en-US"/>
        </w:rPr>
      </w:pPr>
      <w:r w:rsidRPr="743877A0">
        <w:rPr>
          <w:lang w:val="en-US"/>
        </w:rPr>
        <w:t>There should be 2 paths: /user and /user/{id}</w:t>
      </w:r>
    </w:p>
    <w:p w:rsidRPr="00FD3599" w:rsidR="00FD3599" w:rsidP="00FD3599" w:rsidRDefault="00FD3599" w14:paraId="0EFEDDA9" w14:textId="24958139">
      <w:pPr>
        <w:pStyle w:val="ListParagraph"/>
        <w:numPr>
          <w:ilvl w:val="0"/>
          <w:numId w:val="21"/>
        </w:numPr>
        <w:jc w:val="left"/>
        <w:rPr>
          <w:lang w:val="en-US"/>
        </w:rPr>
      </w:pPr>
      <w:r w:rsidRPr="743877A0">
        <w:rPr>
          <w:lang w:val="en-US"/>
        </w:rPr>
        <w:t>GET request to retrieve all users</w:t>
      </w:r>
    </w:p>
    <w:p w:rsidRPr="00FD3599" w:rsidR="00FD3599" w:rsidP="00FD3599" w:rsidRDefault="00FD3599" w14:paraId="628A5749" w14:textId="7225C5AA">
      <w:pPr>
        <w:pStyle w:val="ListParagraph"/>
        <w:numPr>
          <w:ilvl w:val="0"/>
          <w:numId w:val="21"/>
        </w:numPr>
        <w:jc w:val="left"/>
        <w:rPr>
          <w:lang w:val="en-US"/>
        </w:rPr>
      </w:pPr>
      <w:r w:rsidRPr="743877A0">
        <w:rPr>
          <w:lang w:val="en-US"/>
        </w:rPr>
        <w:t>POST request to add new users</w:t>
      </w:r>
    </w:p>
    <w:p w:rsidR="00FD3599" w:rsidP="00FD3599" w:rsidRDefault="00FD3599" w14:paraId="704382E1" w14:textId="2AE1350D">
      <w:pPr>
        <w:pStyle w:val="ListParagraph"/>
        <w:numPr>
          <w:ilvl w:val="0"/>
          <w:numId w:val="21"/>
        </w:numPr>
        <w:jc w:val="left"/>
        <w:rPr>
          <w:lang w:val="en-US"/>
        </w:rPr>
      </w:pPr>
      <w:r w:rsidRPr="743877A0">
        <w:rPr>
          <w:lang w:val="en-US"/>
        </w:rPr>
        <w:t>GET request to retrieve a specific user by their ID.</w:t>
      </w:r>
    </w:p>
    <w:p w:rsidR="000853E4" w:rsidP="000853E4" w:rsidRDefault="000853E4" w14:paraId="1B61D395" w14:textId="77777777">
      <w:pPr>
        <w:pStyle w:val="ListParagraph"/>
        <w:numPr>
          <w:ilvl w:val="0"/>
          <w:numId w:val="21"/>
        </w:numPr>
        <w:jc w:val="left"/>
        <w:rPr>
          <w:lang w:val="en-SG"/>
        </w:rPr>
      </w:pPr>
      <w:r>
        <w:rPr>
          <w:lang w:val="en-SG"/>
        </w:rPr>
        <w:t>PUT request to update an existing user</w:t>
      </w:r>
    </w:p>
    <w:p w:rsidR="000853E4" w:rsidP="000853E4" w:rsidRDefault="000853E4" w14:paraId="12FEC89C" w14:textId="77777777">
      <w:pPr>
        <w:pStyle w:val="ListParagraph"/>
        <w:numPr>
          <w:ilvl w:val="0"/>
          <w:numId w:val="21"/>
        </w:numPr>
        <w:jc w:val="left"/>
        <w:rPr>
          <w:lang w:val="en-SG"/>
        </w:rPr>
      </w:pPr>
      <w:r>
        <w:rPr>
          <w:lang w:val="en-SG"/>
        </w:rPr>
        <w:t>DELETE request to delete a user by their ID</w:t>
      </w:r>
    </w:p>
    <w:p w:rsidRPr="00FD3599" w:rsidR="000853E4" w:rsidP="00CF2BDD" w:rsidRDefault="000853E4" w14:paraId="7052412C" w14:textId="77777777">
      <w:pPr>
        <w:pStyle w:val="ListParagraph"/>
        <w:jc w:val="left"/>
        <w:rPr>
          <w:lang w:val="en-US"/>
        </w:rPr>
      </w:pPr>
    </w:p>
    <w:p w:rsidRPr="00AE1912" w:rsidR="007420D2" w:rsidP="007420D2" w:rsidRDefault="007420D2" w14:paraId="3A00FDA4" w14:textId="4D96A095">
      <w:pPr>
        <w:jc w:val="left"/>
        <w:rPr>
          <w:lang w:val="en-SG"/>
        </w:rPr>
      </w:pPr>
      <w:r>
        <w:rPr>
          <w:lang w:val="en-SG"/>
        </w:rPr>
        <w:t>Submit</w:t>
      </w:r>
      <w:r w:rsidRPr="00AE1912">
        <w:rPr>
          <w:lang w:val="en-SG"/>
        </w:rPr>
        <w:t xml:space="preserve"> the YAML file and take screenshots of the Swagger editor</w:t>
      </w:r>
      <w:r>
        <w:rPr>
          <w:lang w:val="en-SG"/>
        </w:rPr>
        <w:t xml:space="preserve"> for the different endpoints.</w:t>
      </w:r>
    </w:p>
    <w:p w:rsidRPr="007420D2" w:rsidR="00FD3599" w:rsidP="00FD3599" w:rsidRDefault="00FD3599" w14:paraId="17DBB57C" w14:textId="77777777">
      <w:pPr>
        <w:jc w:val="left"/>
        <w:rPr>
          <w:sz w:val="22"/>
          <w:szCs w:val="22"/>
          <w:lang w:val="en-SG"/>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8F3CC6" w:rsidR="00621CA2" w:rsidTr="00FD3599" w14:paraId="5D740B1F" w14:textId="77777777">
        <w:trPr>
          <w:trHeight w:val="665"/>
        </w:trPr>
        <w:tc>
          <w:tcPr>
            <w:tcW w:w="9016" w:type="dxa"/>
            <w:shd w:val="clear" w:color="auto" w:fill="auto"/>
          </w:tcPr>
          <w:p w:rsidR="0034131F" w:rsidP="00242602" w:rsidRDefault="0034131F" w14:paraId="0B28811C" w14:textId="77777777">
            <w:pPr>
              <w:jc w:val="left"/>
              <w:rPr>
                <w:rFonts w:eastAsia="Times"/>
                <w:sz w:val="22"/>
                <w:szCs w:val="22"/>
                <w:lang w:val="en-US"/>
              </w:rPr>
            </w:pPr>
          </w:p>
          <w:p w:rsidR="00CE6D75" w:rsidP="00242602" w:rsidRDefault="00CE6D75" w14:paraId="5C56C035" w14:textId="77777777">
            <w:pPr>
              <w:jc w:val="left"/>
              <w:rPr>
                <w:rFonts w:eastAsia="Times"/>
                <w:sz w:val="22"/>
                <w:szCs w:val="22"/>
                <w:lang w:val="en-US"/>
              </w:rPr>
            </w:pPr>
          </w:p>
          <w:p w:rsidR="00CE6D75" w:rsidP="00242602" w:rsidRDefault="00CE6D75" w14:paraId="54D63B4B" w14:textId="77777777">
            <w:pPr>
              <w:jc w:val="left"/>
              <w:rPr>
                <w:rFonts w:eastAsia="Times"/>
                <w:sz w:val="22"/>
                <w:szCs w:val="22"/>
                <w:lang w:val="en-US"/>
              </w:rPr>
            </w:pPr>
          </w:p>
          <w:p w:rsidRPr="008F3CC6" w:rsidR="00CE6D75" w:rsidP="00242602" w:rsidRDefault="00CE6D75" w14:paraId="122CD856" w14:textId="18523ADC">
            <w:pPr>
              <w:jc w:val="left"/>
              <w:rPr>
                <w:rFonts w:eastAsia="Times"/>
                <w:sz w:val="22"/>
                <w:szCs w:val="22"/>
                <w:lang w:val="en-US"/>
              </w:rPr>
            </w:pPr>
          </w:p>
        </w:tc>
      </w:tr>
      <w:bookmarkEnd w:id="23"/>
    </w:tbl>
    <w:p w:rsidRPr="00ED1CA8" w:rsidR="00621CA2" w:rsidP="00242602" w:rsidRDefault="00621CA2" w14:paraId="47DB80B9" w14:textId="77777777">
      <w:pPr>
        <w:jc w:val="left"/>
        <w:rPr>
          <w:sz w:val="22"/>
          <w:szCs w:val="22"/>
          <w:lang w:val="en-US"/>
        </w:rPr>
      </w:pPr>
    </w:p>
    <w:p w:rsidRPr="00ED1CA8" w:rsidR="00621CA2" w:rsidP="00242602" w:rsidRDefault="00621CA2" w14:paraId="4AE61897" w14:textId="77777777">
      <w:pPr>
        <w:jc w:val="left"/>
        <w:rPr>
          <w:sz w:val="22"/>
          <w:szCs w:val="22"/>
          <w:lang w:val="en-US"/>
        </w:rPr>
      </w:pPr>
    </w:p>
    <w:p w:rsidRPr="00EC201E" w:rsidR="00EC201E" w:rsidP="00FC6F6E" w:rsidRDefault="00EC201E" w14:paraId="67EBFDB4" w14:textId="4D551A5A"/>
    <w:p w:rsidRPr="00EC201E" w:rsidR="00EC201E" w:rsidP="00FC6F6E" w:rsidRDefault="00EC201E" w14:paraId="68888FC7" w14:textId="60085365"/>
    <w:p w:rsidR="007F55B8" w:rsidP="007F55B8" w:rsidRDefault="007F55B8" w14:paraId="1E7A8153" w14:textId="77777777">
      <w:pPr>
        <w:jc w:val="both"/>
        <w:rPr>
          <w:rFonts w:ascii="Calibri Light" w:hAnsi="Calibri Light" w:eastAsia="DengXian Light" w:cs="Times New Roman"/>
          <w:b/>
          <w:bCs/>
          <w:kern w:val="32"/>
          <w:sz w:val="32"/>
          <w:szCs w:val="32"/>
        </w:rPr>
      </w:pPr>
      <w:r>
        <w:br w:type="page"/>
      </w:r>
    </w:p>
    <w:p w:rsidRPr="00EC201E" w:rsidR="00EC201E" w:rsidP="001B30BA" w:rsidRDefault="00EC201E" w14:paraId="6A635006" w14:textId="3AB074B8">
      <w:pPr>
        <w:pStyle w:val="Heading1"/>
      </w:pPr>
      <w:bookmarkStart w:name="_Toc166236259" w:id="25"/>
      <w:r>
        <w:t xml:space="preserve">Annex </w:t>
      </w:r>
      <w:r w:rsidR="001001F2">
        <w:t>C</w:t>
      </w:r>
      <w:bookmarkEnd w:id="25"/>
    </w:p>
    <w:bookmarkEnd w:id="24"/>
    <w:p w:rsidR="00EC201E" w:rsidP="72D8804F" w:rsidRDefault="00EC201E" w14:paraId="79A21FA8" w14:textId="77777777">
      <w:pPr>
        <w:spacing w:line="360" w:lineRule="auto"/>
        <w:jc w:val="left"/>
        <w:rPr>
          <w:b/>
          <w:bCs/>
          <w:sz w:val="44"/>
          <w:szCs w:val="44"/>
          <w:lang w:val="en-US"/>
        </w:rPr>
      </w:pPr>
    </w:p>
    <w:p w:rsidR="00EC201E" w:rsidP="00242602" w:rsidRDefault="00EC201E" w14:paraId="5BA56944" w14:textId="77777777">
      <w:pPr>
        <w:jc w:val="left"/>
        <w:rPr>
          <w:lang w:val="en-US"/>
        </w:rPr>
      </w:pPr>
    </w:p>
    <w:p w:rsidR="00EC201E" w:rsidP="00242602" w:rsidRDefault="00EC201E" w14:paraId="73C42BA5" w14:textId="77777777">
      <w:pPr>
        <w:jc w:val="left"/>
        <w:rPr>
          <w:lang w:val="en-US"/>
        </w:rPr>
      </w:pPr>
    </w:p>
    <w:p w:rsidR="4C08EF33" w:rsidP="4C08EF33" w:rsidRDefault="4C08EF33" w14:paraId="1439A6AF" w14:textId="4EB4038E">
      <w:pPr>
        <w:spacing w:line="360" w:lineRule="auto"/>
        <w:jc w:val="left"/>
        <w:rPr>
          <w:b/>
          <w:bCs/>
          <w:sz w:val="44"/>
          <w:szCs w:val="44"/>
        </w:rPr>
      </w:pPr>
    </w:p>
    <w:p w:rsidR="4C08EF33" w:rsidP="4C08EF33" w:rsidRDefault="4C08EF33" w14:paraId="437B02B3" w14:textId="7F287CC3">
      <w:pPr>
        <w:spacing w:line="360" w:lineRule="auto"/>
        <w:jc w:val="left"/>
        <w:rPr>
          <w:b/>
          <w:bCs/>
          <w:sz w:val="44"/>
          <w:szCs w:val="44"/>
        </w:rPr>
      </w:pPr>
    </w:p>
    <w:p w:rsidR="4C08EF33" w:rsidP="4C08EF33" w:rsidRDefault="4C08EF33" w14:paraId="243ECCFA" w14:textId="22035F4B">
      <w:pPr>
        <w:spacing w:line="360" w:lineRule="auto"/>
        <w:jc w:val="left"/>
        <w:rPr>
          <w:b/>
          <w:bCs/>
          <w:sz w:val="44"/>
          <w:szCs w:val="44"/>
        </w:rPr>
      </w:pPr>
    </w:p>
    <w:p w:rsidR="4C08EF33" w:rsidP="4C08EF33" w:rsidRDefault="4C08EF33" w14:paraId="2E8943F8" w14:textId="68E7D694">
      <w:pPr>
        <w:spacing w:line="360" w:lineRule="auto"/>
        <w:jc w:val="left"/>
        <w:rPr>
          <w:b/>
          <w:bCs/>
          <w:sz w:val="44"/>
          <w:szCs w:val="44"/>
        </w:rPr>
      </w:pPr>
    </w:p>
    <w:p w:rsidR="00EC201E" w:rsidP="00476DC4" w:rsidRDefault="00EC201E" w14:paraId="62C067E4" w14:textId="3B88E2D9">
      <w:pPr>
        <w:spacing w:line="360" w:lineRule="auto"/>
        <w:jc w:val="center"/>
        <w:rPr>
          <w:b/>
          <w:bCs/>
          <w:sz w:val="44"/>
          <w:szCs w:val="44"/>
        </w:rPr>
      </w:pPr>
      <w:r w:rsidRPr="0BF5183A">
        <w:rPr>
          <w:b/>
          <w:bCs/>
          <w:sz w:val="44"/>
          <w:szCs w:val="44"/>
        </w:rPr>
        <w:t>SUGGESTED ANSWERS TO</w:t>
      </w:r>
    </w:p>
    <w:p w:rsidRPr="00AF73FA" w:rsidR="00EC201E" w:rsidP="00476DC4" w:rsidRDefault="001001F2" w14:paraId="0A5E8ACB" w14:textId="77777777">
      <w:pPr>
        <w:spacing w:line="360" w:lineRule="auto"/>
        <w:jc w:val="center"/>
        <w:rPr>
          <w:b/>
          <w:sz w:val="44"/>
          <w:szCs w:val="44"/>
        </w:rPr>
      </w:pPr>
      <w:r>
        <w:rPr>
          <w:b/>
          <w:sz w:val="44"/>
          <w:szCs w:val="44"/>
        </w:rPr>
        <w:t xml:space="preserve">WRITTEN </w:t>
      </w:r>
      <w:r w:rsidRPr="00AF73FA" w:rsidR="00EC201E">
        <w:rPr>
          <w:b/>
          <w:sz w:val="44"/>
          <w:szCs w:val="44"/>
        </w:rPr>
        <w:t>ASSESSMENT</w:t>
      </w:r>
    </w:p>
    <w:p w:rsidR="007272E9" w:rsidP="72D8804F" w:rsidRDefault="007272E9" w14:paraId="13FF0D6E" w14:textId="24966E7B">
      <w:pPr>
        <w:spacing w:line="360" w:lineRule="auto"/>
        <w:jc w:val="left"/>
        <w:rPr>
          <w:b/>
          <w:bCs/>
          <w:sz w:val="44"/>
          <w:szCs w:val="44"/>
        </w:rPr>
      </w:pPr>
    </w:p>
    <w:p w:rsidR="4C08EF33" w:rsidP="4C08EF33" w:rsidRDefault="4C08EF33" w14:paraId="5A8B19DC" w14:textId="64520EDB">
      <w:pPr>
        <w:spacing w:line="360" w:lineRule="auto"/>
        <w:jc w:val="left"/>
        <w:rPr>
          <w:b/>
          <w:bCs/>
          <w:lang w:val="en-US"/>
        </w:rPr>
      </w:pPr>
    </w:p>
    <w:p w:rsidR="4C08EF33" w:rsidP="4C08EF33" w:rsidRDefault="4C08EF33" w14:paraId="344EA209" w14:textId="34CD00C7">
      <w:pPr>
        <w:spacing w:line="360" w:lineRule="auto"/>
        <w:jc w:val="left"/>
        <w:rPr>
          <w:b/>
          <w:bCs/>
          <w:lang w:val="en-US"/>
        </w:rPr>
      </w:pPr>
    </w:p>
    <w:p w:rsidR="4C08EF33" w:rsidP="4C08EF33" w:rsidRDefault="4C08EF33" w14:paraId="66BFA807" w14:textId="6536929E">
      <w:pPr>
        <w:spacing w:line="360" w:lineRule="auto"/>
        <w:jc w:val="left"/>
        <w:rPr>
          <w:b/>
          <w:bCs/>
          <w:lang w:val="en-US"/>
        </w:rPr>
      </w:pPr>
    </w:p>
    <w:p w:rsidR="4C08EF33" w:rsidP="4C08EF33" w:rsidRDefault="4C08EF33" w14:paraId="251D999C" w14:textId="25E4F2E6">
      <w:pPr>
        <w:spacing w:line="360" w:lineRule="auto"/>
        <w:jc w:val="left"/>
        <w:rPr>
          <w:b/>
          <w:bCs/>
          <w:lang w:val="en-US"/>
        </w:rPr>
      </w:pPr>
    </w:p>
    <w:p w:rsidR="4C08EF33" w:rsidP="4C08EF33" w:rsidRDefault="4C08EF33" w14:paraId="30705A88" w14:textId="7090E79C">
      <w:pPr>
        <w:spacing w:line="360" w:lineRule="auto"/>
        <w:jc w:val="left"/>
        <w:rPr>
          <w:b/>
          <w:bCs/>
          <w:lang w:val="en-US"/>
        </w:rPr>
      </w:pPr>
    </w:p>
    <w:p w:rsidR="4C08EF33" w:rsidP="4C08EF33" w:rsidRDefault="4C08EF33" w14:paraId="11363C0B" w14:textId="5B442A6F">
      <w:pPr>
        <w:spacing w:line="360" w:lineRule="auto"/>
        <w:jc w:val="left"/>
        <w:rPr>
          <w:b/>
          <w:bCs/>
          <w:lang w:val="en-US"/>
        </w:rPr>
      </w:pPr>
    </w:p>
    <w:p w:rsidR="4C08EF33" w:rsidP="4C08EF33" w:rsidRDefault="4C08EF33" w14:paraId="5BDC213B" w14:textId="7BD3AD8F">
      <w:pPr>
        <w:spacing w:line="360" w:lineRule="auto"/>
        <w:jc w:val="left"/>
        <w:rPr>
          <w:b/>
          <w:bCs/>
          <w:lang w:val="en-US"/>
        </w:rPr>
      </w:pPr>
    </w:p>
    <w:p w:rsidR="4C08EF33" w:rsidP="4C08EF33" w:rsidRDefault="4C08EF33" w14:paraId="4D37D6A2" w14:textId="14E710AB">
      <w:pPr>
        <w:spacing w:line="360" w:lineRule="auto"/>
        <w:jc w:val="left"/>
        <w:rPr>
          <w:b/>
          <w:bCs/>
          <w:lang w:val="en-US"/>
        </w:rPr>
      </w:pPr>
    </w:p>
    <w:p w:rsidR="4C08EF33" w:rsidP="4C08EF33" w:rsidRDefault="4C08EF33" w14:paraId="3B1D124C" w14:textId="239385E3">
      <w:pPr>
        <w:spacing w:line="360" w:lineRule="auto"/>
        <w:jc w:val="left"/>
        <w:rPr>
          <w:b/>
          <w:bCs/>
          <w:lang w:val="en-US"/>
        </w:rPr>
      </w:pPr>
    </w:p>
    <w:p w:rsidR="4C08EF33" w:rsidP="4C08EF33" w:rsidRDefault="4C08EF33" w14:paraId="6B69BE10" w14:textId="448A59E2">
      <w:pPr>
        <w:spacing w:line="360" w:lineRule="auto"/>
        <w:jc w:val="left"/>
        <w:rPr>
          <w:b/>
          <w:bCs/>
          <w:lang w:val="en-US"/>
        </w:rPr>
      </w:pPr>
    </w:p>
    <w:p w:rsidR="4C08EF33" w:rsidP="4C08EF33" w:rsidRDefault="4C08EF33" w14:paraId="40629EFE" w14:textId="44FD48F3">
      <w:pPr>
        <w:spacing w:line="360" w:lineRule="auto"/>
        <w:jc w:val="left"/>
        <w:rPr>
          <w:b/>
          <w:bCs/>
          <w:lang w:val="en-US"/>
        </w:rPr>
      </w:pPr>
    </w:p>
    <w:p w:rsidR="4C08EF33" w:rsidP="4C08EF33" w:rsidRDefault="4C08EF33" w14:paraId="502F364B" w14:textId="4A66D4C6">
      <w:pPr>
        <w:spacing w:line="360" w:lineRule="auto"/>
        <w:jc w:val="left"/>
        <w:rPr>
          <w:b/>
          <w:bCs/>
          <w:lang w:val="en-US"/>
        </w:rPr>
      </w:pPr>
    </w:p>
    <w:p w:rsidR="4C08EF33" w:rsidP="4C08EF33" w:rsidRDefault="4C08EF33" w14:paraId="2AA67DCB" w14:textId="7D5384A8">
      <w:pPr>
        <w:spacing w:line="360" w:lineRule="auto"/>
        <w:jc w:val="left"/>
        <w:rPr>
          <w:b/>
          <w:bCs/>
          <w:lang w:val="en-US"/>
        </w:rPr>
      </w:pPr>
    </w:p>
    <w:p w:rsidR="4C08EF33" w:rsidP="4C08EF33" w:rsidRDefault="4C08EF33" w14:paraId="7F39D9CB" w14:textId="768B2181">
      <w:pPr>
        <w:spacing w:line="360" w:lineRule="auto"/>
        <w:jc w:val="left"/>
        <w:rPr>
          <w:b/>
          <w:bCs/>
          <w:lang w:val="en-US"/>
        </w:rPr>
      </w:pPr>
    </w:p>
    <w:p w:rsidR="4C08EF33" w:rsidP="4C08EF33" w:rsidRDefault="4C08EF33" w14:paraId="51009627" w14:textId="4C2097F1">
      <w:pPr>
        <w:spacing w:line="360" w:lineRule="auto"/>
        <w:jc w:val="left"/>
        <w:rPr>
          <w:b/>
          <w:bCs/>
          <w:lang w:val="en-US"/>
        </w:rPr>
      </w:pPr>
    </w:p>
    <w:p w:rsidR="4C08EF33" w:rsidP="4C08EF33" w:rsidRDefault="4C08EF33" w14:paraId="3C07DD68" w14:textId="7991E0CB">
      <w:pPr>
        <w:spacing w:line="360" w:lineRule="auto"/>
        <w:jc w:val="left"/>
        <w:rPr>
          <w:b/>
          <w:bCs/>
          <w:lang w:val="en-US"/>
        </w:rPr>
      </w:pPr>
    </w:p>
    <w:p w:rsidR="00EC201E" w:rsidP="0BF5183A" w:rsidRDefault="00EC201E" w14:paraId="2862FF92" w14:textId="5ECC4906">
      <w:pPr>
        <w:spacing w:line="360" w:lineRule="auto"/>
        <w:jc w:val="left"/>
        <w:rPr>
          <w:b/>
          <w:bCs/>
          <w:lang w:val="en-US"/>
        </w:rPr>
      </w:pPr>
      <w:r w:rsidRPr="0BF5183A">
        <w:rPr>
          <w:b/>
          <w:bCs/>
          <w:lang w:val="en-US"/>
        </w:rPr>
        <w:t>Suggested Answer (Written Assessment)</w:t>
      </w:r>
    </w:p>
    <w:p w:rsidR="00EC201E" w:rsidP="00242602" w:rsidRDefault="00EC201E" w14:paraId="78F341A1" w14:textId="77777777">
      <w:pPr>
        <w:ind w:right="-216"/>
        <w:jc w:val="left"/>
        <w:rPr>
          <w:b/>
          <w:bCs/>
          <w:lang w:val="en-US"/>
        </w:rPr>
      </w:pPr>
    </w:p>
    <w:p w:rsidRPr="006339F2" w:rsidR="00EC201E" w:rsidP="00242602" w:rsidRDefault="00EC201E" w14:paraId="2729A32B" w14:textId="29A490D3">
      <w:pPr>
        <w:jc w:val="left"/>
        <w:rPr>
          <w:b/>
          <w:sz w:val="20"/>
          <w:szCs w:val="20"/>
          <w:lang w:val="en-US"/>
        </w:rPr>
      </w:pPr>
      <w:r w:rsidRPr="743877A0">
        <w:rPr>
          <w:b/>
          <w:lang w:val="en-US"/>
        </w:rPr>
        <w:t>Question 1</w:t>
      </w:r>
      <w:r w:rsidR="004D28D2">
        <w:rPr>
          <w:b/>
          <w:lang w:val="en-US"/>
        </w:rPr>
        <w:t>A</w:t>
      </w:r>
      <w:r w:rsidRPr="743877A0">
        <w:rPr>
          <w:b/>
          <w:lang w:val="en-US"/>
        </w:rPr>
        <w:t xml:space="preserve"> (</w:t>
      </w:r>
      <w:r w:rsidRPr="743877A0" w:rsidR="006A739B">
        <w:rPr>
          <w:b/>
          <w:bCs/>
          <w:lang w:val="en-US"/>
        </w:rPr>
        <w:t xml:space="preserve">A2, A3, </w:t>
      </w:r>
      <w:r w:rsidRPr="743877A0" w:rsidR="00AD7FA2">
        <w:rPr>
          <w:b/>
          <w:lang w:val="en-US"/>
        </w:rPr>
        <w:t>K3</w:t>
      </w:r>
      <w:r w:rsidRPr="743877A0">
        <w:rPr>
          <w:b/>
          <w:lang w:val="en-US"/>
        </w:rPr>
        <w:t>)</w:t>
      </w:r>
    </w:p>
    <w:p w:rsidR="00661DB5" w:rsidP="0001281A" w:rsidRDefault="00661DB5" w14:paraId="2E57E1D5" w14:textId="77777777">
      <w:pPr>
        <w:jc w:val="both"/>
        <w:rPr>
          <w:sz w:val="20"/>
          <w:szCs w:val="20"/>
          <w:lang w:val="en-US"/>
        </w:rPr>
      </w:pPr>
    </w:p>
    <w:p w:rsidRPr="0001281A" w:rsidR="0001281A" w:rsidP="0001281A" w:rsidRDefault="0001281A" w14:paraId="3718FCAE" w14:textId="210B286B">
      <w:pPr>
        <w:jc w:val="both"/>
        <w:rPr>
          <w:lang w:val="en-US"/>
        </w:rPr>
      </w:pPr>
      <w:r w:rsidRPr="743877A0">
        <w:rPr>
          <w:lang w:val="en-US"/>
        </w:rPr>
        <w:t xml:space="preserve">You are working on a collaborative React project </w:t>
      </w:r>
      <w:r w:rsidRPr="743877A0" w:rsidR="6F491869">
        <w:rPr>
          <w:lang w:val="en-US"/>
        </w:rPr>
        <w:t>hosted</w:t>
      </w:r>
      <w:r w:rsidRPr="743877A0">
        <w:rPr>
          <w:lang w:val="en-US"/>
        </w:rPr>
        <w:t xml:space="preserve"> on GitHub with your team. One of your team members has made a new feature branch called “new-feature-modal” and pushed some changes to it.</w:t>
      </w:r>
    </w:p>
    <w:p w:rsidRPr="0001281A" w:rsidR="0001281A" w:rsidP="0001281A" w:rsidRDefault="0001281A" w14:paraId="54A26CE9" w14:textId="77777777">
      <w:pPr>
        <w:jc w:val="both"/>
        <w:rPr>
          <w:lang w:val="en-US"/>
        </w:rPr>
      </w:pPr>
      <w:r w:rsidRPr="743877A0">
        <w:rPr>
          <w:lang w:val="en-US"/>
        </w:rPr>
        <w:t xml:space="preserve">You want to review their code before the new feature is merged </w:t>
      </w:r>
      <w:bookmarkStart w:name="_Int_a5TPgNWt" w:id="26"/>
      <w:r w:rsidRPr="743877A0">
        <w:rPr>
          <w:lang w:val="en-US"/>
        </w:rPr>
        <w:t>to</w:t>
      </w:r>
      <w:bookmarkEnd w:id="26"/>
      <w:r w:rsidRPr="743877A0">
        <w:rPr>
          <w:lang w:val="en-US"/>
        </w:rPr>
        <w:t xml:space="preserve"> the main branch.</w:t>
      </w:r>
    </w:p>
    <w:p w:rsidRPr="0001281A" w:rsidR="0001281A" w:rsidP="0001281A" w:rsidRDefault="0001281A" w14:paraId="76390E58" w14:textId="77777777">
      <w:pPr>
        <w:jc w:val="both"/>
        <w:rPr>
          <w:lang w:val="en-US"/>
        </w:rPr>
      </w:pPr>
      <w:r w:rsidRPr="743877A0">
        <w:rPr>
          <w:lang w:val="en-US"/>
        </w:rPr>
        <w:t>Assume that you have already cloned the repo in your local environment.</w:t>
      </w:r>
    </w:p>
    <w:p w:rsidRPr="0001281A" w:rsidR="0001281A" w:rsidP="0001281A" w:rsidRDefault="0001281A" w14:paraId="05E82ECC" w14:textId="5806FCFB">
      <w:pPr>
        <w:pStyle w:val="ListParagraph"/>
        <w:numPr>
          <w:ilvl w:val="0"/>
          <w:numId w:val="14"/>
        </w:numPr>
        <w:jc w:val="both"/>
        <w:rPr>
          <w:lang w:val="en-US"/>
        </w:rPr>
      </w:pPr>
      <w:r w:rsidRPr="743877A0">
        <w:rPr>
          <w:lang w:val="en-US"/>
        </w:rPr>
        <w:t>Show how you can review the code from the “new-feature-modal” branch</w:t>
      </w:r>
    </w:p>
    <w:p w:rsidRPr="0001281A" w:rsidR="0001281A" w:rsidP="0001281A" w:rsidRDefault="0001281A" w14:paraId="37580015" w14:textId="77777777">
      <w:pPr>
        <w:jc w:val="both"/>
        <w:rPr>
          <w:lang w:val="en-US"/>
        </w:rPr>
      </w:pPr>
    </w:p>
    <w:p w:rsidRPr="0001281A" w:rsidR="00B81CC4" w:rsidP="0001281A" w:rsidRDefault="0001281A" w14:paraId="5BD42C9F" w14:textId="7E0AC091">
      <w:pPr>
        <w:pStyle w:val="ListParagraph"/>
        <w:numPr>
          <w:ilvl w:val="0"/>
          <w:numId w:val="14"/>
        </w:numPr>
        <w:jc w:val="both"/>
        <w:rPr>
          <w:lang w:val="en-US"/>
        </w:rPr>
      </w:pPr>
      <w:r w:rsidRPr="743877A0">
        <w:rPr>
          <w:lang w:val="en-US"/>
        </w:rPr>
        <w:t xml:space="preserve">After the code has been reviewed and the Pull Request has been approved, show how your team </w:t>
      </w:r>
      <w:r w:rsidRPr="743877A0" w:rsidR="5CDD238F">
        <w:rPr>
          <w:lang w:val="en-US"/>
        </w:rPr>
        <w:t>members</w:t>
      </w:r>
      <w:r w:rsidRPr="743877A0">
        <w:rPr>
          <w:lang w:val="en-US"/>
        </w:rPr>
        <w:t xml:space="preserve"> can merge the new branch into the main branch and update the main branch.</w:t>
      </w:r>
    </w:p>
    <w:p w:rsidRPr="006339F2" w:rsidR="0001281A" w:rsidP="0001281A" w:rsidRDefault="0001281A" w14:paraId="51F721B2" w14:textId="77777777">
      <w:pPr>
        <w:jc w:val="left"/>
        <w:rPr>
          <w:sz w:val="20"/>
          <w:szCs w:val="20"/>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016"/>
      </w:tblGrid>
      <w:tr w:rsidRPr="00615ACF" w:rsidR="00EC201E" w:rsidTr="00C567AD" w14:paraId="17AFEAC3" w14:textId="77777777">
        <w:trPr>
          <w:trHeight w:val="1502"/>
        </w:trPr>
        <w:tc>
          <w:tcPr>
            <w:tcW w:w="9016" w:type="dxa"/>
            <w:shd w:val="clear" w:color="auto" w:fill="auto"/>
          </w:tcPr>
          <w:p w:rsidRPr="002F17FA" w:rsidR="0001281A" w:rsidP="000F0CD7" w:rsidRDefault="0001281A" w14:paraId="5A5BED96" w14:textId="61FD4221">
            <w:pPr>
              <w:jc w:val="left"/>
              <w:rPr>
                <w:color w:val="000000" w:themeColor="text1"/>
                <w:lang w:val="en-SG" w:eastAsia="en-SG"/>
              </w:rPr>
            </w:pPr>
            <w:r w:rsidRPr="002F17FA">
              <w:rPr>
                <w:color w:val="000000" w:themeColor="text1"/>
                <w:lang w:val="en-SG" w:eastAsia="en-SG"/>
              </w:rPr>
              <w:t>Assuming that a cloned repo already exist</w:t>
            </w:r>
            <w:r w:rsidRPr="002F17FA" w:rsidR="007133AF">
              <w:rPr>
                <w:color w:val="000000" w:themeColor="text1"/>
                <w:lang w:val="en-SG" w:eastAsia="en-SG"/>
              </w:rPr>
              <w:t>s</w:t>
            </w:r>
            <w:r w:rsidRPr="002F17FA">
              <w:rPr>
                <w:color w:val="000000" w:themeColor="text1"/>
                <w:lang w:val="en-SG" w:eastAsia="en-SG"/>
              </w:rPr>
              <w:t xml:space="preserve"> in your local environment:</w:t>
            </w:r>
          </w:p>
          <w:p w:rsidRPr="002F17FA" w:rsidR="0001281A" w:rsidP="000F0CD7" w:rsidRDefault="0001281A" w14:paraId="594DBEE2" w14:textId="77777777">
            <w:pPr>
              <w:jc w:val="left"/>
              <w:rPr>
                <w:color w:val="000000" w:themeColor="text1"/>
                <w:lang w:val="en-SG" w:eastAsia="en-SG"/>
              </w:rPr>
            </w:pPr>
          </w:p>
          <w:p w:rsidRPr="002F17FA" w:rsidR="00B81CC4" w:rsidP="000F0CD7" w:rsidRDefault="0001281A" w14:paraId="66A91B93" w14:textId="13B6725B">
            <w:pPr>
              <w:jc w:val="left"/>
              <w:rPr>
                <w:color w:val="000000" w:themeColor="text1"/>
                <w:lang w:val="en-SG" w:eastAsia="en-SG"/>
              </w:rPr>
            </w:pPr>
            <w:r w:rsidRPr="002F17FA">
              <w:rPr>
                <w:color w:val="000000" w:themeColor="text1"/>
                <w:lang w:val="en-SG" w:eastAsia="en-SG"/>
              </w:rPr>
              <w:t>you need to switch to the new feature branch by using the following git command:</w:t>
            </w:r>
          </w:p>
          <w:p w:rsidRPr="002F17FA" w:rsidR="0001281A" w:rsidP="000F0CD7" w:rsidRDefault="0001281A" w14:paraId="342FC3D9" w14:textId="77777777">
            <w:pPr>
              <w:jc w:val="left"/>
              <w:rPr>
                <w:color w:val="000000" w:themeColor="text1"/>
                <w:lang w:val="en-SG" w:eastAsia="en-SG"/>
              </w:rPr>
            </w:pPr>
            <w:r w:rsidRPr="002F17FA">
              <w:rPr>
                <w:color w:val="000000" w:themeColor="text1"/>
                <w:lang w:val="en-SG" w:eastAsia="en-SG"/>
              </w:rPr>
              <w:t>git checkout new-feature-modal</w:t>
            </w:r>
          </w:p>
          <w:p w:rsidRPr="002F17FA" w:rsidR="0001281A" w:rsidP="000F0CD7" w:rsidRDefault="0001281A" w14:paraId="6D131B6D" w14:textId="77777777">
            <w:pPr>
              <w:jc w:val="left"/>
              <w:rPr>
                <w:color w:val="000000" w:themeColor="text1"/>
                <w:lang w:val="en-SG" w:eastAsia="en-SG"/>
              </w:rPr>
            </w:pPr>
          </w:p>
          <w:p w:rsidRPr="002F17FA" w:rsidR="0001281A" w:rsidP="000F0CD7" w:rsidRDefault="0001281A" w14:paraId="60739546" w14:textId="796EF44E">
            <w:pPr>
              <w:jc w:val="left"/>
              <w:rPr>
                <w:color w:val="000000" w:themeColor="text1"/>
                <w:lang w:val="en-SG" w:eastAsia="en-SG"/>
              </w:rPr>
            </w:pPr>
            <w:r w:rsidRPr="002F17FA">
              <w:rPr>
                <w:color w:val="000000" w:themeColor="text1"/>
                <w:lang w:val="en-SG" w:eastAsia="en-SG"/>
              </w:rPr>
              <w:t>Then you need to make sure you have the latest update by using:</w:t>
            </w:r>
          </w:p>
          <w:p w:rsidRPr="002F17FA" w:rsidR="0001281A" w:rsidP="000F0CD7" w:rsidRDefault="0001281A" w14:paraId="52E11D2D" w14:textId="77777777">
            <w:pPr>
              <w:jc w:val="left"/>
              <w:rPr>
                <w:color w:val="000000" w:themeColor="text1"/>
                <w:lang w:val="en-SG" w:eastAsia="en-SG"/>
              </w:rPr>
            </w:pPr>
            <w:r w:rsidRPr="002F17FA">
              <w:rPr>
                <w:color w:val="000000" w:themeColor="text1"/>
                <w:lang w:val="en-SG" w:eastAsia="en-SG"/>
              </w:rPr>
              <w:t>git pull origin new-feature-modal</w:t>
            </w:r>
          </w:p>
          <w:p w:rsidRPr="002F17FA" w:rsidR="0001281A" w:rsidP="000F0CD7" w:rsidRDefault="0001281A" w14:paraId="41050A75" w14:textId="77777777">
            <w:pPr>
              <w:jc w:val="left"/>
              <w:rPr>
                <w:color w:val="000000" w:themeColor="text1"/>
                <w:lang w:val="en-SG" w:eastAsia="en-SG"/>
              </w:rPr>
            </w:pPr>
          </w:p>
          <w:p w:rsidRPr="002F17FA" w:rsidR="0001281A" w:rsidP="000F0CD7" w:rsidRDefault="0001281A" w14:paraId="6AFF695D" w14:textId="196D9347">
            <w:pPr>
              <w:jc w:val="left"/>
              <w:rPr>
                <w:color w:val="000000" w:themeColor="text1"/>
                <w:lang w:val="en-SG" w:eastAsia="en-SG"/>
              </w:rPr>
            </w:pPr>
            <w:r w:rsidRPr="002F17FA">
              <w:rPr>
                <w:color w:val="000000" w:themeColor="text1"/>
                <w:lang w:val="en-SG" w:eastAsia="en-SG"/>
              </w:rPr>
              <w:t>Now you can review the code from the new feature branch.</w:t>
            </w:r>
          </w:p>
          <w:p w:rsidRPr="002F17FA" w:rsidR="0001281A" w:rsidP="000F0CD7" w:rsidRDefault="0001281A" w14:paraId="73E2C509" w14:textId="77777777">
            <w:pPr>
              <w:jc w:val="left"/>
              <w:rPr>
                <w:color w:val="000000" w:themeColor="text1"/>
                <w:lang w:val="en-SG" w:eastAsia="en-SG"/>
              </w:rPr>
            </w:pPr>
          </w:p>
          <w:p w:rsidRPr="002F17FA" w:rsidR="0001281A" w:rsidP="000F0CD7" w:rsidRDefault="0001281A" w14:paraId="73A45A27" w14:textId="25ACDD8A">
            <w:pPr>
              <w:jc w:val="left"/>
              <w:rPr>
                <w:color w:val="000000" w:themeColor="text1"/>
                <w:lang w:val="en-SG" w:eastAsia="en-SG"/>
              </w:rPr>
            </w:pPr>
            <w:r w:rsidRPr="002F17FA">
              <w:rPr>
                <w:color w:val="000000" w:themeColor="text1"/>
                <w:lang w:val="en-SG" w:eastAsia="en-SG"/>
              </w:rPr>
              <w:t>After the code has been reviewed and the Pull Request has been approved, to merge the new branch into the main branch:</w:t>
            </w:r>
          </w:p>
          <w:p w:rsidRPr="002F17FA" w:rsidR="0001281A" w:rsidP="003452E6" w:rsidRDefault="003452E6" w14:paraId="06A319C3" w14:textId="71580324">
            <w:pPr>
              <w:pStyle w:val="ListParagraph"/>
              <w:numPr>
                <w:ilvl w:val="0"/>
                <w:numId w:val="15"/>
              </w:numPr>
              <w:jc w:val="left"/>
              <w:rPr>
                <w:color w:val="000000" w:themeColor="text1"/>
                <w:lang w:val="en-SG" w:eastAsia="en-SG"/>
              </w:rPr>
            </w:pPr>
            <w:r w:rsidRPr="002F17FA">
              <w:rPr>
                <w:color w:val="000000" w:themeColor="text1"/>
                <w:lang w:val="en-SG" w:eastAsia="en-SG"/>
              </w:rPr>
              <w:t>Make sure you are on the main branch:</w:t>
            </w:r>
          </w:p>
          <w:p w:rsidRPr="002F17FA" w:rsidR="003452E6" w:rsidP="003452E6" w:rsidRDefault="003452E6" w14:paraId="3A367861" w14:textId="5ECB2F4C">
            <w:pPr>
              <w:pStyle w:val="ListParagraph"/>
              <w:jc w:val="left"/>
              <w:rPr>
                <w:color w:val="000000" w:themeColor="text1"/>
                <w:lang w:val="en-SG" w:eastAsia="en-SG"/>
              </w:rPr>
            </w:pPr>
            <w:r w:rsidRPr="002F17FA">
              <w:rPr>
                <w:color w:val="000000" w:themeColor="text1"/>
                <w:lang w:val="en-SG" w:eastAsia="en-SG"/>
              </w:rPr>
              <w:t>git checkout main</w:t>
            </w:r>
          </w:p>
          <w:p w:rsidRPr="002F17FA" w:rsidR="003452E6" w:rsidP="003452E6" w:rsidRDefault="003452E6" w14:paraId="61D35F5E" w14:textId="0563E165">
            <w:pPr>
              <w:pStyle w:val="ListParagraph"/>
              <w:numPr>
                <w:ilvl w:val="0"/>
                <w:numId w:val="15"/>
              </w:numPr>
              <w:jc w:val="left"/>
              <w:rPr>
                <w:color w:val="000000" w:themeColor="text1"/>
                <w:lang w:val="en-SG" w:eastAsia="en-SG"/>
              </w:rPr>
            </w:pPr>
            <w:r w:rsidRPr="002F17FA">
              <w:rPr>
                <w:color w:val="000000" w:themeColor="text1"/>
                <w:lang w:val="en-SG" w:eastAsia="en-SG"/>
              </w:rPr>
              <w:t>To merge:</w:t>
            </w:r>
          </w:p>
          <w:p w:rsidRPr="002F17FA" w:rsidR="003452E6" w:rsidP="003452E6" w:rsidRDefault="003452E6" w14:paraId="599F7104" w14:textId="4186949D">
            <w:pPr>
              <w:pStyle w:val="ListParagraph"/>
              <w:jc w:val="left"/>
              <w:rPr>
                <w:color w:val="000000" w:themeColor="text1"/>
                <w:lang w:val="en-SG" w:eastAsia="en-SG"/>
              </w:rPr>
            </w:pPr>
            <w:r w:rsidRPr="002F17FA">
              <w:rPr>
                <w:color w:val="000000" w:themeColor="text1"/>
                <w:lang w:val="en-SG" w:eastAsia="en-SG"/>
              </w:rPr>
              <w:t>git merge new-feature-modal</w:t>
            </w:r>
          </w:p>
          <w:p w:rsidRPr="002F17FA" w:rsidR="003452E6" w:rsidP="003452E6" w:rsidRDefault="003452E6" w14:paraId="6CB65337" w14:textId="1F24B540">
            <w:pPr>
              <w:pStyle w:val="ListParagraph"/>
              <w:numPr>
                <w:ilvl w:val="0"/>
                <w:numId w:val="15"/>
              </w:numPr>
              <w:jc w:val="left"/>
              <w:rPr>
                <w:color w:val="000000" w:themeColor="text1"/>
                <w:lang w:val="en-SG" w:eastAsia="en-SG"/>
              </w:rPr>
            </w:pPr>
            <w:r w:rsidRPr="002F17FA">
              <w:rPr>
                <w:color w:val="000000" w:themeColor="text1"/>
                <w:lang w:val="en-SG" w:eastAsia="en-SG"/>
              </w:rPr>
              <w:t>To update main branch:</w:t>
            </w:r>
          </w:p>
          <w:p w:rsidRPr="002F17FA" w:rsidR="003452E6" w:rsidP="003452E6" w:rsidRDefault="003452E6" w14:paraId="152692FC" w14:textId="3982E92E">
            <w:pPr>
              <w:pStyle w:val="ListParagraph"/>
              <w:jc w:val="left"/>
              <w:rPr>
                <w:color w:val="000000" w:themeColor="text1"/>
                <w:lang w:val="en-SG" w:eastAsia="en-SG"/>
              </w:rPr>
            </w:pPr>
            <w:r w:rsidRPr="002F17FA">
              <w:rPr>
                <w:color w:val="000000" w:themeColor="text1"/>
                <w:lang w:val="en-SG" w:eastAsia="en-SG"/>
              </w:rPr>
              <w:t>git push origin main</w:t>
            </w:r>
          </w:p>
          <w:p w:rsidRPr="0058714A" w:rsidR="0001281A" w:rsidP="000F0CD7" w:rsidRDefault="0001281A" w14:paraId="0ED4E05C" w14:textId="21291B32">
            <w:pPr>
              <w:jc w:val="left"/>
              <w:rPr>
                <w:color w:val="FF0000"/>
                <w:lang w:val="en-SG" w:eastAsia="en-SG"/>
              </w:rPr>
            </w:pPr>
            <w:r>
              <w:rPr>
                <w:color w:val="FF0000"/>
                <w:lang w:val="en-SG" w:eastAsia="en-SG"/>
              </w:rPr>
              <w:t xml:space="preserve"> </w:t>
            </w:r>
          </w:p>
        </w:tc>
      </w:tr>
    </w:tbl>
    <w:p w:rsidR="00C567AD" w:rsidP="00242602" w:rsidRDefault="00C567AD" w14:paraId="0032819B" w14:textId="77777777">
      <w:pPr>
        <w:jc w:val="left"/>
        <w:rPr>
          <w:b/>
          <w:bCs/>
          <w:lang w:val="en-US"/>
        </w:rPr>
      </w:pPr>
    </w:p>
    <w:p w:rsidRPr="00ED1CA8" w:rsidR="004D28D2" w:rsidP="004D28D2" w:rsidRDefault="004D28D2" w14:paraId="2E2B345E" w14:textId="7E47A425">
      <w:pPr>
        <w:jc w:val="left"/>
        <w:rPr>
          <w:b/>
          <w:lang w:val="en-US"/>
        </w:rPr>
      </w:pPr>
      <w:r w:rsidRPr="743877A0">
        <w:rPr>
          <w:b/>
          <w:lang w:val="en-US"/>
        </w:rPr>
        <w:t>Question 1</w:t>
      </w:r>
      <w:r>
        <w:rPr>
          <w:b/>
          <w:lang w:val="en-US"/>
        </w:rPr>
        <w:t xml:space="preserve">B </w:t>
      </w:r>
      <w:r w:rsidRPr="743877A0">
        <w:rPr>
          <w:b/>
          <w:lang w:val="en-US"/>
        </w:rPr>
        <w:t>(</w:t>
      </w:r>
      <w:r w:rsidRPr="743877A0">
        <w:rPr>
          <w:b/>
          <w:bCs/>
          <w:lang w:val="en-US"/>
        </w:rPr>
        <w:t xml:space="preserve">A2, A3, </w:t>
      </w:r>
      <w:r w:rsidRPr="743877A0">
        <w:rPr>
          <w:b/>
          <w:lang w:val="en-US"/>
        </w:rPr>
        <w:t>K3)</w:t>
      </w:r>
    </w:p>
    <w:p w:rsidR="004D28D2" w:rsidP="004D28D2" w:rsidRDefault="004D28D2" w14:paraId="4A84B4D1" w14:textId="77777777">
      <w:pPr>
        <w:jc w:val="left"/>
        <w:rPr>
          <w:lang w:val="en-US"/>
        </w:rPr>
      </w:pPr>
    </w:p>
    <w:p w:rsidR="004D28D2" w:rsidP="004D28D2" w:rsidRDefault="004D28D2" w14:paraId="60199861" w14:textId="77777777">
      <w:pPr>
        <w:jc w:val="left"/>
        <w:rPr>
          <w:lang w:val="en-US"/>
        </w:rPr>
      </w:pPr>
      <w:r>
        <w:rPr>
          <w:lang w:val="en-US"/>
        </w:rPr>
        <w:t>List at least 3 best practices for managing code changes and resolving conflicts</w:t>
      </w:r>
    </w:p>
    <w:p w:rsidRPr="0001281A" w:rsidR="004D28D2" w:rsidP="004D28D2" w:rsidRDefault="004D28D2" w14:paraId="50F7B500" w14:textId="77777777">
      <w:pPr>
        <w:jc w:val="left"/>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0C3F16" w:rsidR="000C3F16" w:rsidTr="00F32063" w14:paraId="58D231BF" w14:textId="77777777">
        <w:trPr>
          <w:trHeight w:val="692"/>
        </w:trPr>
        <w:tc>
          <w:tcPr>
            <w:tcW w:w="9242" w:type="dxa"/>
            <w:shd w:val="clear" w:color="auto" w:fill="auto"/>
          </w:tcPr>
          <w:p w:rsidRPr="000C3F16" w:rsidR="000C3F16" w:rsidP="000C3F16" w:rsidRDefault="004D28D2" w14:paraId="6439A2D1" w14:textId="3D4B3619">
            <w:pPr>
              <w:jc w:val="left"/>
              <w:rPr>
                <w:rFonts w:eastAsia="Times"/>
                <w:sz w:val="22"/>
                <w:szCs w:val="22"/>
                <w:lang w:val="en-SG"/>
              </w:rPr>
            </w:pPr>
            <w:r w:rsidRPr="000C3F16">
              <w:br/>
            </w:r>
            <w:r w:rsidRPr="000C3F16" w:rsidR="000C3F16">
              <w:rPr>
                <w:rFonts w:eastAsia="Times"/>
                <w:sz w:val="22"/>
                <w:szCs w:val="22"/>
                <w:lang w:val="en-SG"/>
              </w:rPr>
              <w:t>Best practices for managing code changes and resolving conflicts</w:t>
            </w:r>
            <w:r w:rsidR="00A63E8F">
              <w:rPr>
                <w:rFonts w:eastAsia="Times"/>
                <w:sz w:val="22"/>
                <w:szCs w:val="22"/>
                <w:lang w:val="en-SG"/>
              </w:rPr>
              <w:t>:</w:t>
            </w:r>
          </w:p>
          <w:p w:rsidRPr="00A63E8F" w:rsidR="000C3F16" w:rsidP="000C3F16" w:rsidRDefault="000C3F16" w14:paraId="64450EBF" w14:textId="5EA60548">
            <w:pPr>
              <w:pStyle w:val="ListParagraph"/>
              <w:numPr>
                <w:ilvl w:val="0"/>
                <w:numId w:val="15"/>
              </w:numPr>
              <w:jc w:val="left"/>
              <w:rPr>
                <w:rFonts w:eastAsia="Times"/>
                <w:sz w:val="22"/>
                <w:szCs w:val="22"/>
                <w:lang w:val="en-SG"/>
              </w:rPr>
            </w:pPr>
            <w:r w:rsidRPr="00A63E8F">
              <w:rPr>
                <w:rFonts w:eastAsia="Times"/>
                <w:sz w:val="22"/>
                <w:szCs w:val="22"/>
                <w:lang w:val="en-SG"/>
              </w:rPr>
              <w:t>Branching Strategy:</w:t>
            </w:r>
            <w:r w:rsidR="00A63E8F">
              <w:rPr>
                <w:rFonts w:eastAsia="Times"/>
                <w:sz w:val="22"/>
                <w:szCs w:val="22"/>
                <w:lang w:val="en-SG"/>
              </w:rPr>
              <w:t xml:space="preserve"> </w:t>
            </w:r>
            <w:r w:rsidRPr="00A63E8F">
              <w:rPr>
                <w:rFonts w:eastAsia="Times"/>
                <w:sz w:val="22"/>
                <w:szCs w:val="22"/>
                <w:lang w:val="en-SG"/>
              </w:rPr>
              <w:t>Adopt a clear branching strategy, such as Gitflow or GitHub flow, based on the project's needs.</w:t>
            </w:r>
            <w:r w:rsidR="00A63E8F">
              <w:rPr>
                <w:rFonts w:eastAsia="Times"/>
                <w:sz w:val="22"/>
                <w:szCs w:val="22"/>
                <w:lang w:val="en-SG"/>
              </w:rPr>
              <w:t xml:space="preserve"> </w:t>
            </w:r>
            <w:r w:rsidRPr="00A63E8F">
              <w:rPr>
                <w:rFonts w:eastAsia="Times"/>
                <w:sz w:val="22"/>
                <w:szCs w:val="22"/>
                <w:lang w:val="en-SG"/>
              </w:rPr>
              <w:t>Use feature branches for new features, hotfix branches for critical patches, and develop/main branches for ongoing development.</w:t>
            </w:r>
          </w:p>
          <w:p w:rsidRPr="00A63E8F" w:rsidR="000C3F16" w:rsidP="000C3F16" w:rsidRDefault="000C3F16" w14:paraId="3444E14D" w14:textId="6618B204">
            <w:pPr>
              <w:pStyle w:val="ListParagraph"/>
              <w:numPr>
                <w:ilvl w:val="0"/>
                <w:numId w:val="15"/>
              </w:numPr>
              <w:jc w:val="left"/>
              <w:rPr>
                <w:rFonts w:eastAsia="Times"/>
                <w:sz w:val="22"/>
                <w:szCs w:val="22"/>
                <w:lang w:val="en-SG"/>
              </w:rPr>
            </w:pPr>
            <w:r w:rsidRPr="00A63E8F">
              <w:rPr>
                <w:rFonts w:eastAsia="Times"/>
                <w:sz w:val="22"/>
                <w:szCs w:val="22"/>
                <w:lang w:val="en-SG"/>
              </w:rPr>
              <w:t>Commit Guidelines:</w:t>
            </w:r>
            <w:r w:rsidR="00A63E8F">
              <w:rPr>
                <w:rFonts w:eastAsia="Times"/>
                <w:sz w:val="22"/>
                <w:szCs w:val="22"/>
                <w:lang w:val="en-SG"/>
              </w:rPr>
              <w:t xml:space="preserve"> </w:t>
            </w:r>
            <w:r w:rsidRPr="00A63E8F">
              <w:rPr>
                <w:rFonts w:eastAsia="Times"/>
                <w:sz w:val="22"/>
                <w:szCs w:val="22"/>
                <w:lang w:val="en-SG"/>
              </w:rPr>
              <w:t>Follow commit message conventions to maintain a clear and informative Git history.</w:t>
            </w:r>
            <w:r w:rsidR="00FC1C89">
              <w:rPr>
                <w:rFonts w:eastAsia="Times"/>
                <w:sz w:val="22"/>
                <w:szCs w:val="22"/>
                <w:lang w:val="en-SG"/>
              </w:rPr>
              <w:t xml:space="preserve"> </w:t>
            </w:r>
            <w:r w:rsidRPr="00A63E8F">
              <w:rPr>
                <w:rFonts w:eastAsia="Times"/>
                <w:sz w:val="22"/>
                <w:szCs w:val="22"/>
                <w:lang w:val="en-SG"/>
              </w:rPr>
              <w:t>Use meaningful commit messages that describe the purpose and context of the changes.</w:t>
            </w:r>
          </w:p>
          <w:p w:rsidRPr="00743A6C" w:rsidR="000C3F16" w:rsidP="000C3F16" w:rsidRDefault="000C3F16" w14:paraId="7FF3B082" w14:textId="2F2292FE">
            <w:pPr>
              <w:pStyle w:val="ListParagraph"/>
              <w:numPr>
                <w:ilvl w:val="0"/>
                <w:numId w:val="15"/>
              </w:numPr>
              <w:jc w:val="left"/>
              <w:rPr>
                <w:rFonts w:eastAsia="Times"/>
                <w:sz w:val="22"/>
                <w:szCs w:val="22"/>
                <w:lang w:val="en-SG"/>
              </w:rPr>
            </w:pPr>
            <w:r w:rsidRPr="00A63E8F">
              <w:rPr>
                <w:rFonts w:eastAsia="Times"/>
                <w:sz w:val="22"/>
                <w:szCs w:val="22"/>
                <w:lang w:val="en-SG"/>
              </w:rPr>
              <w:t>Regular Pull Requests:</w:t>
            </w:r>
            <w:r w:rsidR="00743A6C">
              <w:rPr>
                <w:rFonts w:eastAsia="Times"/>
                <w:sz w:val="22"/>
                <w:szCs w:val="22"/>
                <w:lang w:val="en-SG"/>
              </w:rPr>
              <w:t xml:space="preserve"> </w:t>
            </w:r>
            <w:r w:rsidRPr="00A63E8F">
              <w:rPr>
                <w:rFonts w:eastAsia="Times"/>
                <w:sz w:val="22"/>
                <w:szCs w:val="22"/>
                <w:lang w:val="en-SG"/>
              </w:rPr>
              <w:t>Create smaller, focused pull requests instead of large, monolithic ones. This makes it easier for reviewers to understand and approve changes.</w:t>
            </w:r>
            <w:r w:rsidR="00743A6C">
              <w:rPr>
                <w:rFonts w:eastAsia="Times"/>
                <w:sz w:val="22"/>
                <w:szCs w:val="22"/>
                <w:lang w:val="en-SG"/>
              </w:rPr>
              <w:t xml:space="preserve"> </w:t>
            </w:r>
            <w:r w:rsidRPr="00743A6C">
              <w:rPr>
                <w:rFonts w:eastAsia="Times"/>
                <w:sz w:val="22"/>
                <w:szCs w:val="22"/>
                <w:lang w:val="en-SG"/>
              </w:rPr>
              <w:t>Regularly update your branch with the latest changes from the main branch to avoid conflicts.</w:t>
            </w:r>
          </w:p>
          <w:p w:rsidRPr="00743A6C" w:rsidR="000C3F16" w:rsidP="000C3F16" w:rsidRDefault="000C3F16" w14:paraId="6DD5B8B1" w14:textId="0DF8EF05">
            <w:pPr>
              <w:pStyle w:val="ListParagraph"/>
              <w:numPr>
                <w:ilvl w:val="0"/>
                <w:numId w:val="15"/>
              </w:numPr>
              <w:jc w:val="left"/>
              <w:rPr>
                <w:rFonts w:eastAsia="Times"/>
                <w:sz w:val="22"/>
                <w:szCs w:val="22"/>
                <w:lang w:val="en-SG"/>
              </w:rPr>
            </w:pPr>
            <w:r w:rsidRPr="00743A6C">
              <w:rPr>
                <w:rFonts w:eastAsia="Times"/>
                <w:sz w:val="22"/>
                <w:szCs w:val="22"/>
                <w:lang w:val="en-SG"/>
              </w:rPr>
              <w:t>Conflict Resolution:</w:t>
            </w:r>
            <w:r w:rsidR="00743A6C">
              <w:rPr>
                <w:rFonts w:eastAsia="Times"/>
                <w:sz w:val="22"/>
                <w:szCs w:val="22"/>
                <w:lang w:val="en-SG"/>
              </w:rPr>
              <w:t xml:space="preserve"> </w:t>
            </w:r>
            <w:r w:rsidRPr="00743A6C">
              <w:rPr>
                <w:rFonts w:eastAsia="Times"/>
                <w:sz w:val="22"/>
                <w:szCs w:val="22"/>
                <w:lang w:val="en-SG"/>
              </w:rPr>
              <w:t>When conflicts arise during merges or pull requests, address them promptly.</w:t>
            </w:r>
            <w:r w:rsidR="00743A6C">
              <w:rPr>
                <w:rFonts w:eastAsia="Times"/>
                <w:sz w:val="22"/>
                <w:szCs w:val="22"/>
                <w:lang w:val="en-SG"/>
              </w:rPr>
              <w:t xml:space="preserve"> </w:t>
            </w:r>
            <w:r w:rsidRPr="00743A6C">
              <w:rPr>
                <w:rFonts w:eastAsia="Times"/>
                <w:sz w:val="22"/>
                <w:szCs w:val="22"/>
                <w:lang w:val="en-SG"/>
              </w:rPr>
              <w:t>Communicate with collaborators to understand conflicting changes and find consensus on resolutions.</w:t>
            </w:r>
          </w:p>
          <w:p w:rsidRPr="00743A6C" w:rsidR="000C3F16" w:rsidP="000C3F16" w:rsidRDefault="000C3F16" w14:paraId="553D06F6" w14:textId="20BAA33F">
            <w:pPr>
              <w:pStyle w:val="ListParagraph"/>
              <w:numPr>
                <w:ilvl w:val="0"/>
                <w:numId w:val="15"/>
              </w:numPr>
              <w:jc w:val="left"/>
              <w:rPr>
                <w:rFonts w:eastAsia="Times"/>
                <w:sz w:val="22"/>
                <w:szCs w:val="22"/>
                <w:lang w:val="en-SG"/>
              </w:rPr>
            </w:pPr>
            <w:r w:rsidRPr="00743A6C">
              <w:rPr>
                <w:rFonts w:eastAsia="Times"/>
                <w:sz w:val="22"/>
                <w:szCs w:val="22"/>
                <w:lang w:val="en-SG"/>
              </w:rPr>
              <w:t>Automated Testing:</w:t>
            </w:r>
            <w:r w:rsidR="00743A6C">
              <w:rPr>
                <w:rFonts w:eastAsia="Times"/>
                <w:sz w:val="22"/>
                <w:szCs w:val="22"/>
                <w:lang w:val="en-SG"/>
              </w:rPr>
              <w:t xml:space="preserve"> </w:t>
            </w:r>
            <w:r w:rsidRPr="00743A6C">
              <w:rPr>
                <w:rFonts w:eastAsia="Times"/>
                <w:sz w:val="22"/>
                <w:szCs w:val="22"/>
                <w:lang w:val="en-SG"/>
              </w:rPr>
              <w:t>Integrate automated testing into your workflow to catch issues early.</w:t>
            </w:r>
            <w:r w:rsidR="00743A6C">
              <w:rPr>
                <w:rFonts w:eastAsia="Times"/>
                <w:sz w:val="22"/>
                <w:szCs w:val="22"/>
                <w:lang w:val="en-SG"/>
              </w:rPr>
              <w:t xml:space="preserve"> </w:t>
            </w:r>
            <w:r w:rsidRPr="00743A6C">
              <w:rPr>
                <w:rFonts w:eastAsia="Times"/>
                <w:sz w:val="22"/>
                <w:szCs w:val="22"/>
                <w:lang w:val="en-SG"/>
              </w:rPr>
              <w:t>GitHub Actions or other CI/CD tools can be used to run tests automatically on pull requests.</w:t>
            </w:r>
          </w:p>
          <w:p w:rsidRPr="000C3F16" w:rsidR="004D28D2" w:rsidP="000C3F16" w:rsidRDefault="000C3F16" w14:paraId="49E7B331" w14:textId="2140E4C2">
            <w:pPr>
              <w:jc w:val="left"/>
              <w:rPr>
                <w:rFonts w:eastAsia="Times"/>
                <w:sz w:val="22"/>
                <w:szCs w:val="22"/>
                <w:lang w:val="en-SG"/>
              </w:rPr>
            </w:pPr>
            <w:r w:rsidRPr="000C3F16">
              <w:rPr>
                <w:rFonts w:eastAsia="Times"/>
                <w:sz w:val="22"/>
                <w:szCs w:val="22"/>
                <w:lang w:val="en-SG"/>
              </w:rPr>
              <w:t> </w:t>
            </w:r>
          </w:p>
        </w:tc>
      </w:tr>
    </w:tbl>
    <w:p w:rsidR="00C567AD" w:rsidP="00242602" w:rsidRDefault="00C567AD" w14:paraId="7A0B6C8E" w14:textId="77777777">
      <w:pPr>
        <w:jc w:val="left"/>
        <w:rPr>
          <w:b/>
          <w:bCs/>
          <w:lang w:val="en-US"/>
        </w:rPr>
      </w:pPr>
    </w:p>
    <w:p w:rsidRPr="00AB3EDB" w:rsidR="00EC201E" w:rsidP="00242602" w:rsidRDefault="00EC201E" w14:paraId="6CE8319A" w14:textId="403874FE">
      <w:pPr>
        <w:jc w:val="left"/>
        <w:rPr>
          <w:b/>
          <w:lang w:val="en-US"/>
        </w:rPr>
      </w:pPr>
      <w:r w:rsidRPr="00AB3EDB">
        <w:rPr>
          <w:b/>
          <w:bCs/>
          <w:lang w:val="en-US"/>
        </w:rPr>
        <w:t>Question 2 (</w:t>
      </w:r>
      <w:r w:rsidR="00661DB5">
        <w:rPr>
          <w:b/>
          <w:bCs/>
          <w:lang w:val="en-US"/>
        </w:rPr>
        <w:t>A1, K1</w:t>
      </w:r>
      <w:r w:rsidRPr="00AB3EDB">
        <w:rPr>
          <w:b/>
          <w:bCs/>
          <w:lang w:val="en-US"/>
        </w:rPr>
        <w:t>)</w:t>
      </w:r>
    </w:p>
    <w:p w:rsidR="00661DB5" w:rsidP="0BF5183A" w:rsidRDefault="00661DB5" w14:paraId="423AB573" w14:textId="77777777">
      <w:pPr>
        <w:jc w:val="left"/>
        <w:rPr>
          <w:lang w:val="en-US"/>
        </w:rPr>
      </w:pPr>
    </w:p>
    <w:p w:rsidRPr="00AB3EDB" w:rsidR="0BF5183A" w:rsidP="0BF5183A" w:rsidRDefault="00C567AD" w14:paraId="578A3F40" w14:textId="7C7F7F11">
      <w:pPr>
        <w:jc w:val="left"/>
        <w:rPr>
          <w:lang w:val="en-US"/>
        </w:rPr>
      </w:pPr>
      <w:r w:rsidRPr="00C567AD">
        <w:rPr>
          <w:lang w:val="en-US"/>
        </w:rPr>
        <w:t>What are the benefits of containerization? List at least 3.</w:t>
      </w:r>
    </w:p>
    <w:p w:rsidRPr="00AB3EDB" w:rsidR="00661DB5" w:rsidP="0BF5183A" w:rsidRDefault="00661DB5" w14:paraId="4C095E2D" w14:textId="77777777">
      <w:pPr>
        <w:jc w:val="left"/>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016"/>
      </w:tblGrid>
      <w:tr w:rsidRPr="00615ACF" w:rsidR="00EC201E" w:rsidTr="0BF5183A" w14:paraId="745E84EE" w14:textId="77777777">
        <w:trPr>
          <w:trHeight w:val="1583"/>
        </w:trPr>
        <w:tc>
          <w:tcPr>
            <w:tcW w:w="9242" w:type="dxa"/>
            <w:shd w:val="clear" w:color="auto" w:fill="auto"/>
          </w:tcPr>
          <w:p w:rsidRPr="002F17FA" w:rsidR="00C567AD" w:rsidP="00C567AD" w:rsidRDefault="00C567AD" w14:paraId="116FB0A6" w14:textId="77777777">
            <w:pPr>
              <w:jc w:val="left"/>
              <w:rPr>
                <w:color w:val="000000" w:themeColor="text1"/>
              </w:rPr>
            </w:pPr>
            <w:r w:rsidRPr="002F17FA">
              <w:rPr>
                <w:color w:val="000000" w:themeColor="text1"/>
              </w:rPr>
              <w:t>Benefits of Containerization:</w:t>
            </w:r>
          </w:p>
          <w:p w:rsidRPr="002F17FA" w:rsidR="00C567AD" w:rsidP="00C567AD" w:rsidRDefault="00C567AD" w14:paraId="04D890AC" w14:textId="4351E026">
            <w:pPr>
              <w:pStyle w:val="ListParagraph"/>
              <w:numPr>
                <w:ilvl w:val="0"/>
                <w:numId w:val="15"/>
              </w:numPr>
              <w:jc w:val="left"/>
              <w:rPr>
                <w:color w:val="000000" w:themeColor="text1"/>
              </w:rPr>
            </w:pPr>
            <w:r w:rsidRPr="002F17FA">
              <w:rPr>
                <w:color w:val="000000" w:themeColor="text1"/>
              </w:rPr>
              <w:t>Portability: Containers run consistently across different environments.</w:t>
            </w:r>
          </w:p>
          <w:p w:rsidRPr="002F17FA" w:rsidR="00C567AD" w:rsidP="00C567AD" w:rsidRDefault="00C567AD" w14:paraId="0332CB17" w14:textId="2012E045">
            <w:pPr>
              <w:pStyle w:val="ListParagraph"/>
              <w:numPr>
                <w:ilvl w:val="0"/>
                <w:numId w:val="15"/>
              </w:numPr>
              <w:jc w:val="left"/>
              <w:rPr>
                <w:color w:val="000000" w:themeColor="text1"/>
              </w:rPr>
            </w:pPr>
            <w:r w:rsidRPr="002F17FA">
              <w:rPr>
                <w:color w:val="000000" w:themeColor="text1"/>
              </w:rPr>
              <w:t>Isolation: Applications and dependencies are isolated, reducing conflicts.</w:t>
            </w:r>
          </w:p>
          <w:p w:rsidRPr="002F17FA" w:rsidR="00C567AD" w:rsidP="00C567AD" w:rsidRDefault="00C567AD" w14:paraId="4EA5D219" w14:textId="1E72CE0C">
            <w:pPr>
              <w:pStyle w:val="ListParagraph"/>
              <w:numPr>
                <w:ilvl w:val="0"/>
                <w:numId w:val="15"/>
              </w:numPr>
              <w:jc w:val="left"/>
              <w:rPr>
                <w:color w:val="000000" w:themeColor="text1"/>
              </w:rPr>
            </w:pPr>
            <w:r w:rsidRPr="002F17FA">
              <w:rPr>
                <w:color w:val="000000" w:themeColor="text1"/>
              </w:rPr>
              <w:t>Scalability: Easily scale applications up or down based on demand.</w:t>
            </w:r>
          </w:p>
          <w:p w:rsidRPr="002F17FA" w:rsidR="00C567AD" w:rsidP="00C567AD" w:rsidRDefault="00C567AD" w14:paraId="4A79F162" w14:textId="742E3145">
            <w:pPr>
              <w:pStyle w:val="ListParagraph"/>
              <w:numPr>
                <w:ilvl w:val="0"/>
                <w:numId w:val="15"/>
              </w:numPr>
              <w:jc w:val="left"/>
              <w:rPr>
                <w:color w:val="000000" w:themeColor="text1"/>
              </w:rPr>
            </w:pPr>
            <w:r w:rsidRPr="002F17FA">
              <w:rPr>
                <w:color w:val="000000" w:themeColor="text1"/>
              </w:rPr>
              <w:t>Resource Efficiency: Containers share the host OS kernel, minimizing overhead.</w:t>
            </w:r>
          </w:p>
          <w:p w:rsidRPr="0075323B" w:rsidR="00EC201E" w:rsidP="00C567AD" w:rsidRDefault="00C567AD" w14:paraId="771ED1AB" w14:textId="4B7176DD">
            <w:pPr>
              <w:pStyle w:val="ListParagraph"/>
              <w:numPr>
                <w:ilvl w:val="0"/>
                <w:numId w:val="15"/>
              </w:numPr>
              <w:jc w:val="left"/>
            </w:pPr>
            <w:r w:rsidRPr="002F17FA">
              <w:rPr>
                <w:color w:val="000000" w:themeColor="text1"/>
              </w:rPr>
              <w:t>Version Control: Container images allow versioning and easy rollbacks.</w:t>
            </w:r>
          </w:p>
        </w:tc>
      </w:tr>
    </w:tbl>
    <w:p w:rsidRPr="006339F2" w:rsidR="00EC201E" w:rsidP="00242602" w:rsidRDefault="00EC201E" w14:paraId="5389563B" w14:textId="77777777">
      <w:pPr>
        <w:jc w:val="left"/>
        <w:rPr>
          <w:sz w:val="20"/>
          <w:szCs w:val="20"/>
          <w:lang w:val="en-US"/>
        </w:rPr>
      </w:pPr>
    </w:p>
    <w:p w:rsidRPr="00EC201E" w:rsidR="00621CA2" w:rsidP="0082579E" w:rsidRDefault="00621CA2" w14:paraId="3A83836E" w14:textId="233A91F6">
      <w:pPr>
        <w:pStyle w:val="Heading1"/>
      </w:pPr>
      <w:r>
        <w:br w:type="page"/>
      </w:r>
      <w:bookmarkStart w:name="_Toc166236260" w:id="27"/>
      <w:r w:rsidRPr="00EC201E">
        <w:t xml:space="preserve">Annex </w:t>
      </w:r>
      <w:r>
        <w:t>D</w:t>
      </w:r>
      <w:bookmarkEnd w:id="27"/>
    </w:p>
    <w:p w:rsidR="00621CA2" w:rsidP="00242602" w:rsidRDefault="00621CA2" w14:paraId="6255F185" w14:textId="77777777">
      <w:pPr>
        <w:spacing w:line="360" w:lineRule="auto"/>
        <w:jc w:val="left"/>
        <w:rPr>
          <w:b/>
          <w:sz w:val="44"/>
          <w:szCs w:val="44"/>
        </w:rPr>
      </w:pPr>
    </w:p>
    <w:p w:rsidR="00476DC4" w:rsidP="00476DC4" w:rsidRDefault="00476DC4" w14:paraId="583A3F0A" w14:textId="77777777">
      <w:pPr>
        <w:spacing w:line="360" w:lineRule="auto"/>
        <w:jc w:val="center"/>
        <w:rPr>
          <w:b/>
          <w:bCs/>
          <w:sz w:val="44"/>
          <w:szCs w:val="44"/>
        </w:rPr>
      </w:pPr>
    </w:p>
    <w:p w:rsidR="00476DC4" w:rsidP="00476DC4" w:rsidRDefault="00476DC4" w14:paraId="5B3F17CC" w14:textId="77777777">
      <w:pPr>
        <w:spacing w:line="360" w:lineRule="auto"/>
        <w:jc w:val="center"/>
        <w:rPr>
          <w:b/>
          <w:bCs/>
          <w:sz w:val="44"/>
          <w:szCs w:val="44"/>
        </w:rPr>
      </w:pPr>
    </w:p>
    <w:p w:rsidR="00476DC4" w:rsidP="00476DC4" w:rsidRDefault="00476DC4" w14:paraId="4CCD706A" w14:textId="77777777">
      <w:pPr>
        <w:spacing w:line="360" w:lineRule="auto"/>
        <w:jc w:val="center"/>
        <w:rPr>
          <w:b/>
          <w:bCs/>
          <w:sz w:val="44"/>
          <w:szCs w:val="44"/>
        </w:rPr>
      </w:pPr>
    </w:p>
    <w:p w:rsidR="00476DC4" w:rsidP="00476DC4" w:rsidRDefault="00476DC4" w14:paraId="43804C35" w14:textId="77777777">
      <w:pPr>
        <w:spacing w:line="360" w:lineRule="auto"/>
        <w:jc w:val="center"/>
        <w:rPr>
          <w:b/>
          <w:bCs/>
          <w:sz w:val="44"/>
          <w:szCs w:val="44"/>
        </w:rPr>
      </w:pPr>
    </w:p>
    <w:p w:rsidR="00476DC4" w:rsidP="00476DC4" w:rsidRDefault="00476DC4" w14:paraId="74DF9508" w14:textId="77777777">
      <w:pPr>
        <w:spacing w:line="360" w:lineRule="auto"/>
        <w:jc w:val="center"/>
        <w:rPr>
          <w:b/>
          <w:bCs/>
          <w:sz w:val="44"/>
          <w:szCs w:val="44"/>
        </w:rPr>
      </w:pPr>
    </w:p>
    <w:p w:rsidR="00621CA2" w:rsidP="00476DC4" w:rsidRDefault="00621CA2" w14:paraId="0F8B8EFC" w14:textId="2BF86FA3">
      <w:pPr>
        <w:spacing w:line="360" w:lineRule="auto"/>
        <w:jc w:val="center"/>
        <w:rPr>
          <w:b/>
          <w:bCs/>
          <w:sz w:val="44"/>
          <w:szCs w:val="44"/>
        </w:rPr>
      </w:pPr>
      <w:r w:rsidRPr="0BF5183A">
        <w:rPr>
          <w:b/>
          <w:bCs/>
          <w:sz w:val="44"/>
          <w:szCs w:val="44"/>
        </w:rPr>
        <w:t>SUGGESTED ANSWERS TO</w:t>
      </w:r>
    </w:p>
    <w:p w:rsidRPr="00AF73FA" w:rsidR="00621CA2" w:rsidP="00476DC4" w:rsidRDefault="00621CA2" w14:paraId="77F90501" w14:textId="77777777">
      <w:pPr>
        <w:spacing w:line="360" w:lineRule="auto"/>
        <w:jc w:val="center"/>
        <w:rPr>
          <w:b/>
          <w:sz w:val="44"/>
          <w:szCs w:val="44"/>
        </w:rPr>
      </w:pPr>
      <w:r>
        <w:rPr>
          <w:b/>
          <w:sz w:val="44"/>
          <w:szCs w:val="44"/>
        </w:rPr>
        <w:t>PRACTICAL PERFORMANCE</w:t>
      </w:r>
    </w:p>
    <w:p w:rsidRPr="00AF73FA" w:rsidR="00621CA2" w:rsidP="00242602" w:rsidRDefault="00621CA2" w14:paraId="2741DEB1" w14:textId="77777777">
      <w:pPr>
        <w:spacing w:line="360" w:lineRule="auto"/>
        <w:jc w:val="left"/>
        <w:rPr>
          <w:b/>
          <w:sz w:val="44"/>
          <w:szCs w:val="44"/>
        </w:rPr>
      </w:pPr>
    </w:p>
    <w:p w:rsidRPr="00AF73FA" w:rsidR="00621CA2" w:rsidP="00242602" w:rsidRDefault="00621CA2" w14:paraId="2508F25C" w14:textId="77777777">
      <w:pPr>
        <w:spacing w:line="360" w:lineRule="auto"/>
        <w:jc w:val="left"/>
        <w:rPr>
          <w:b/>
          <w:sz w:val="44"/>
          <w:szCs w:val="44"/>
        </w:rPr>
      </w:pPr>
    </w:p>
    <w:p w:rsidRPr="00AF73FA" w:rsidR="00621CA2" w:rsidP="00242602" w:rsidRDefault="00621CA2" w14:paraId="634686E4" w14:textId="77777777">
      <w:pPr>
        <w:spacing w:line="360" w:lineRule="auto"/>
        <w:jc w:val="left"/>
        <w:rPr>
          <w:b/>
          <w:sz w:val="44"/>
          <w:szCs w:val="44"/>
        </w:rPr>
      </w:pPr>
    </w:p>
    <w:p w:rsidRPr="00AF73FA" w:rsidR="00621CA2" w:rsidP="00242602" w:rsidRDefault="00621CA2" w14:paraId="23B1C002" w14:textId="77777777">
      <w:pPr>
        <w:spacing w:line="360" w:lineRule="auto"/>
        <w:jc w:val="left"/>
        <w:rPr>
          <w:b/>
          <w:sz w:val="44"/>
          <w:szCs w:val="44"/>
        </w:rPr>
      </w:pPr>
    </w:p>
    <w:p w:rsidR="00621CA2" w:rsidP="4C08EF33" w:rsidRDefault="00621CA2" w14:paraId="751FC4C5" w14:textId="77777777">
      <w:pPr>
        <w:spacing w:line="360" w:lineRule="auto"/>
        <w:jc w:val="left"/>
        <w:rPr>
          <w:b/>
          <w:bCs/>
          <w:sz w:val="44"/>
          <w:szCs w:val="44"/>
        </w:rPr>
      </w:pPr>
    </w:p>
    <w:p w:rsidR="00621CA2" w:rsidP="4C08EF33" w:rsidRDefault="00621CA2" w14:paraId="447B278E" w14:textId="7C928735">
      <w:pPr>
        <w:spacing w:line="360" w:lineRule="auto"/>
        <w:jc w:val="left"/>
        <w:rPr>
          <w:b/>
          <w:bCs/>
          <w:sz w:val="44"/>
          <w:szCs w:val="44"/>
        </w:rPr>
      </w:pPr>
    </w:p>
    <w:p w:rsidR="00621CA2" w:rsidP="4C08EF33" w:rsidRDefault="00621CA2" w14:paraId="13292A4A" w14:textId="22D594F0">
      <w:pPr>
        <w:spacing w:line="360" w:lineRule="auto"/>
        <w:jc w:val="left"/>
        <w:rPr>
          <w:b/>
          <w:bCs/>
          <w:sz w:val="44"/>
          <w:szCs w:val="44"/>
        </w:rPr>
      </w:pPr>
    </w:p>
    <w:p w:rsidR="00621CA2" w:rsidP="4C08EF33" w:rsidRDefault="00621CA2" w14:paraId="30EA0B6B" w14:textId="7DC0E734">
      <w:pPr>
        <w:spacing w:line="360" w:lineRule="auto"/>
        <w:jc w:val="left"/>
        <w:rPr>
          <w:b/>
          <w:bCs/>
          <w:sz w:val="44"/>
          <w:szCs w:val="44"/>
        </w:rPr>
      </w:pPr>
    </w:p>
    <w:p w:rsidR="00621CA2" w:rsidP="4C08EF33" w:rsidRDefault="00621CA2" w14:paraId="7C3EAD26" w14:textId="174C960F">
      <w:pPr>
        <w:spacing w:line="360" w:lineRule="auto"/>
        <w:jc w:val="left"/>
        <w:rPr>
          <w:b/>
          <w:bCs/>
          <w:sz w:val="44"/>
          <w:szCs w:val="44"/>
        </w:rPr>
      </w:pPr>
    </w:p>
    <w:p w:rsidR="00621CA2" w:rsidP="4C08EF33" w:rsidRDefault="00621CA2" w14:paraId="114146E4" w14:textId="28AA7DE4">
      <w:pPr>
        <w:spacing w:line="360" w:lineRule="auto"/>
        <w:jc w:val="left"/>
        <w:rPr>
          <w:b/>
          <w:bCs/>
          <w:lang w:val="en-US"/>
        </w:rPr>
      </w:pPr>
    </w:p>
    <w:p w:rsidR="00621CA2" w:rsidP="4C08EF33" w:rsidRDefault="00621CA2" w14:paraId="08AEE0B4" w14:textId="1067C670">
      <w:pPr>
        <w:spacing w:line="360" w:lineRule="auto"/>
        <w:jc w:val="left"/>
        <w:rPr>
          <w:b/>
          <w:bCs/>
          <w:lang w:val="en-US"/>
        </w:rPr>
      </w:pPr>
      <w:r w:rsidRPr="4C08EF33">
        <w:rPr>
          <w:b/>
          <w:bCs/>
          <w:lang w:val="en-US"/>
        </w:rPr>
        <w:t>Suggested Answer (Practical Performance)</w:t>
      </w:r>
    </w:p>
    <w:p w:rsidRPr="00AE1912" w:rsidR="00F53A6A" w:rsidP="0BF5183A" w:rsidRDefault="00AE1912" w14:paraId="08FF5045" w14:textId="6DBF4158">
      <w:pPr>
        <w:ind w:right="-216"/>
        <w:jc w:val="left"/>
        <w:rPr>
          <w:b/>
          <w:bCs/>
          <w:lang w:val="en-SG"/>
        </w:rPr>
      </w:pPr>
      <w:r>
        <w:rPr>
          <w:b/>
          <w:bCs/>
          <w:lang w:val="en-SG"/>
        </w:rPr>
        <w:t>Question 1(K2, K4, A4)</w:t>
      </w:r>
    </w:p>
    <w:p w:rsidR="005E58F0" w:rsidP="00AE1912" w:rsidRDefault="005E58F0" w14:paraId="698CEA61" w14:textId="47A53093">
      <w:pPr>
        <w:jc w:val="both"/>
        <w:rPr>
          <w:color w:val="0F0F0F"/>
          <w:lang w:val="en-SG" w:eastAsia="en-SG"/>
        </w:rPr>
      </w:pPr>
      <w:r>
        <w:rPr>
          <w:color w:val="0F0F0F"/>
          <w:lang w:val="en-SG" w:eastAsia="en-SG"/>
        </w:rPr>
        <w:t>You have developed a React app that you want to containerize using Docker. Assume you have already set up Docker on your local development environment. Show the steps involved:</w:t>
      </w:r>
    </w:p>
    <w:p w:rsidR="005E58F0" w:rsidP="005E58F0" w:rsidRDefault="005E58F0" w14:paraId="5E087F60" w14:textId="77777777">
      <w:pPr>
        <w:pStyle w:val="ListParagraph"/>
        <w:numPr>
          <w:ilvl w:val="0"/>
          <w:numId w:val="27"/>
        </w:numPr>
        <w:jc w:val="both"/>
        <w:rPr>
          <w:color w:val="0F0F0F"/>
          <w:lang w:val="en-SG" w:eastAsia="en-SG"/>
        </w:rPr>
      </w:pPr>
      <w:r>
        <w:rPr>
          <w:color w:val="0F0F0F"/>
          <w:lang w:val="en-SG" w:eastAsia="en-SG"/>
        </w:rPr>
        <w:t>Create and submit your docker file</w:t>
      </w:r>
    </w:p>
    <w:p w:rsidRPr="004F3D61" w:rsidR="005E58F0" w:rsidP="005E58F0" w:rsidRDefault="005E58F0" w14:paraId="070B748C" w14:textId="77777777">
      <w:pPr>
        <w:pStyle w:val="ListParagraph"/>
        <w:numPr>
          <w:ilvl w:val="0"/>
          <w:numId w:val="27"/>
        </w:numPr>
        <w:jc w:val="both"/>
        <w:rPr>
          <w:color w:val="0F0F0F"/>
          <w:lang w:val="en-SG" w:eastAsia="en-SG"/>
        </w:rPr>
      </w:pPr>
      <w:r>
        <w:rPr>
          <w:color w:val="0F0F0F"/>
          <w:lang w:val="en-SG" w:eastAsia="en-SG"/>
        </w:rPr>
        <w:t>Show screenshot where the Dockerfile and dockerignore should be in your file structure.</w:t>
      </w:r>
    </w:p>
    <w:p w:rsidR="005E58F0" w:rsidP="005E58F0" w:rsidRDefault="005E58F0" w14:paraId="5D82DD33" w14:textId="77777777">
      <w:pPr>
        <w:pStyle w:val="ListParagraph"/>
        <w:numPr>
          <w:ilvl w:val="0"/>
          <w:numId w:val="27"/>
        </w:numPr>
        <w:jc w:val="both"/>
        <w:rPr>
          <w:color w:val="0F0F0F"/>
          <w:lang w:val="en-SG" w:eastAsia="en-SG"/>
        </w:rPr>
      </w:pPr>
      <w:r>
        <w:rPr>
          <w:color w:val="0F0F0F"/>
          <w:lang w:val="en-SG" w:eastAsia="en-SG"/>
        </w:rPr>
        <w:t>Build a docker image. Show screenshot in Docker Desktop that you have successfully created a docker image.</w:t>
      </w:r>
    </w:p>
    <w:p w:rsidR="005E58F0" w:rsidP="005E58F0" w:rsidRDefault="005E58F0" w14:paraId="006CCC2A" w14:textId="77777777">
      <w:pPr>
        <w:pStyle w:val="ListParagraph"/>
        <w:numPr>
          <w:ilvl w:val="0"/>
          <w:numId w:val="27"/>
        </w:numPr>
        <w:jc w:val="both"/>
        <w:rPr>
          <w:color w:val="0F0F0F"/>
          <w:lang w:val="en-SG" w:eastAsia="en-SG"/>
        </w:rPr>
      </w:pPr>
      <w:r>
        <w:rPr>
          <w:color w:val="0F0F0F"/>
          <w:lang w:val="en-SG" w:eastAsia="en-SG"/>
        </w:rPr>
        <w:t>Build the container for the react app. Show screenshot that the react app is compiled and running successfully.</w:t>
      </w:r>
    </w:p>
    <w:p w:rsidRPr="002C1343" w:rsidR="005E58F0" w:rsidP="005E58F0" w:rsidRDefault="005E58F0" w14:paraId="68E12A8B" w14:textId="77777777">
      <w:pPr>
        <w:pStyle w:val="ListParagraph"/>
        <w:numPr>
          <w:ilvl w:val="0"/>
          <w:numId w:val="27"/>
        </w:numPr>
        <w:jc w:val="both"/>
        <w:rPr>
          <w:color w:val="0F0F0F"/>
          <w:lang w:val="en-SG" w:eastAsia="en-SG"/>
        </w:rPr>
      </w:pPr>
      <w:r>
        <w:rPr>
          <w:color w:val="0F0F0F"/>
          <w:lang w:val="en-SG" w:eastAsia="en-SG"/>
        </w:rPr>
        <w:t>Show screenshot in docker desktop that the container is running.</w:t>
      </w:r>
    </w:p>
    <w:p w:rsidRPr="00F406D7" w:rsidR="005E58F0" w:rsidP="005E58F0" w:rsidRDefault="005E58F0" w14:paraId="2129F4AF" w14:textId="77777777">
      <w:pPr>
        <w:jc w:val="left"/>
        <w:rPr>
          <w:lang w:val="en-SG"/>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F406D7" w:rsidR="005E58F0" w:rsidTr="00003CB4" w14:paraId="21116132" w14:textId="77777777">
        <w:trPr>
          <w:trHeight w:val="692"/>
        </w:trPr>
        <w:tc>
          <w:tcPr>
            <w:tcW w:w="9242" w:type="dxa"/>
            <w:shd w:val="clear" w:color="auto" w:fill="auto"/>
          </w:tcPr>
          <w:p w:rsidR="005E58F0" w:rsidP="00003CB4" w:rsidRDefault="005E58F0" w14:paraId="52078845" w14:textId="2A3BFE55">
            <w:pPr>
              <w:jc w:val="left"/>
              <w:rPr>
                <w:rFonts w:eastAsia="Times"/>
                <w:color w:val="000000" w:themeColor="text1"/>
                <w:sz w:val="22"/>
                <w:szCs w:val="22"/>
                <w:lang w:val="en-US"/>
              </w:rPr>
            </w:pPr>
          </w:p>
          <w:p w:rsidR="005E58F0" w:rsidP="00003CB4" w:rsidRDefault="005E58F0" w14:paraId="5210D955" w14:textId="57223F4F">
            <w:pPr>
              <w:jc w:val="left"/>
              <w:rPr>
                <w:rFonts w:eastAsia="Times"/>
                <w:color w:val="000000" w:themeColor="text1"/>
                <w:sz w:val="22"/>
                <w:szCs w:val="22"/>
                <w:lang w:val="en-US"/>
              </w:rPr>
            </w:pPr>
            <w:r>
              <w:rPr>
                <w:rFonts w:eastAsia="Times"/>
                <w:color w:val="000000" w:themeColor="text1"/>
                <w:sz w:val="22"/>
                <w:szCs w:val="22"/>
                <w:lang w:val="en-US"/>
              </w:rPr>
              <w:t>The Dockerfile and dockerignore should be in the root directory of the react app:</w:t>
            </w:r>
          </w:p>
          <w:p w:rsidR="005E58F0" w:rsidP="00003CB4" w:rsidRDefault="005E58F0" w14:paraId="6B6E7CA6" w14:textId="77777777">
            <w:pPr>
              <w:jc w:val="left"/>
              <w:rPr>
                <w:rFonts w:eastAsia="Times"/>
                <w:color w:val="000000" w:themeColor="text1"/>
                <w:sz w:val="22"/>
                <w:szCs w:val="22"/>
                <w:lang w:val="en-US"/>
              </w:rPr>
            </w:pPr>
            <w:r w:rsidRPr="00D26B0C">
              <w:rPr>
                <w:rFonts w:eastAsia="Times"/>
                <w:noProof/>
                <w:color w:val="000000" w:themeColor="text1"/>
                <w:sz w:val="22"/>
                <w:szCs w:val="22"/>
                <w:lang w:val="en-US"/>
              </w:rPr>
              <w:drawing>
                <wp:inline distT="0" distB="0" distL="0" distR="0" wp14:anchorId="1F19AC2D" wp14:editId="36EF0FD7">
                  <wp:extent cx="1960319" cy="2390775"/>
                  <wp:effectExtent l="0" t="0" r="1905" b="0"/>
                  <wp:docPr id="90775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54306" name=""/>
                          <pic:cNvPicPr/>
                        </pic:nvPicPr>
                        <pic:blipFill>
                          <a:blip r:embed="rId18"/>
                          <a:stretch>
                            <a:fillRect/>
                          </a:stretch>
                        </pic:blipFill>
                        <pic:spPr>
                          <a:xfrm>
                            <a:off x="0" y="0"/>
                            <a:ext cx="1970715" cy="2403454"/>
                          </a:xfrm>
                          <a:prstGeom prst="rect">
                            <a:avLst/>
                          </a:prstGeom>
                        </pic:spPr>
                      </pic:pic>
                    </a:graphicData>
                  </a:graphic>
                </wp:inline>
              </w:drawing>
            </w:r>
          </w:p>
          <w:p w:rsidR="005E58F0" w:rsidP="00003CB4" w:rsidRDefault="005E58F0" w14:paraId="08B0E64B" w14:textId="77777777">
            <w:pPr>
              <w:jc w:val="left"/>
              <w:rPr>
                <w:rFonts w:eastAsia="Times"/>
                <w:color w:val="000000" w:themeColor="text1"/>
                <w:sz w:val="22"/>
                <w:szCs w:val="22"/>
                <w:lang w:val="en-US"/>
              </w:rPr>
            </w:pPr>
          </w:p>
          <w:p w:rsidR="005E58F0" w:rsidP="00AE1912" w:rsidRDefault="005E58F0" w14:paraId="057F73A3" w14:textId="77777777">
            <w:pPr>
              <w:jc w:val="left"/>
              <w:rPr>
                <w:rFonts w:eastAsia="Times"/>
                <w:color w:val="000000" w:themeColor="text1"/>
                <w:sz w:val="22"/>
                <w:szCs w:val="22"/>
                <w:lang w:val="en-US"/>
              </w:rPr>
            </w:pPr>
            <w:r>
              <w:rPr>
                <w:rFonts w:eastAsia="Times"/>
                <w:color w:val="000000" w:themeColor="text1"/>
                <w:sz w:val="22"/>
                <w:szCs w:val="22"/>
                <w:lang w:val="en-US"/>
              </w:rPr>
              <w:t>The Dockerfile:</w:t>
            </w:r>
          </w:p>
          <w:p w:rsidR="005E58F0" w:rsidP="00003CB4" w:rsidRDefault="005E58F0" w14:paraId="0583E406" w14:textId="017CE7E3">
            <w:pPr>
              <w:jc w:val="left"/>
              <w:rPr>
                <w:rFonts w:eastAsia="Times"/>
                <w:color w:val="000000" w:themeColor="text1"/>
                <w:sz w:val="22"/>
                <w:szCs w:val="22"/>
                <w:lang w:val="en-US"/>
              </w:rPr>
            </w:pPr>
            <w:r w:rsidRPr="00D26B0C">
              <w:rPr>
                <w:rFonts w:eastAsia="Times"/>
                <w:noProof/>
                <w:color w:val="000000" w:themeColor="text1"/>
                <w:sz w:val="22"/>
                <w:szCs w:val="22"/>
                <w:lang w:val="en-US"/>
              </w:rPr>
              <w:drawing>
                <wp:inline distT="0" distB="0" distL="0" distR="0" wp14:anchorId="0C3F8E9D" wp14:editId="7D4ED8E6">
                  <wp:extent cx="4335850" cy="2219325"/>
                  <wp:effectExtent l="0" t="0" r="7620" b="0"/>
                  <wp:docPr id="89225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52414" name=""/>
                          <pic:cNvPicPr/>
                        </pic:nvPicPr>
                        <pic:blipFill>
                          <a:blip r:embed="rId19"/>
                          <a:stretch>
                            <a:fillRect/>
                          </a:stretch>
                        </pic:blipFill>
                        <pic:spPr>
                          <a:xfrm>
                            <a:off x="0" y="0"/>
                            <a:ext cx="4336173" cy="2219490"/>
                          </a:xfrm>
                          <a:prstGeom prst="rect">
                            <a:avLst/>
                          </a:prstGeom>
                        </pic:spPr>
                      </pic:pic>
                    </a:graphicData>
                  </a:graphic>
                </wp:inline>
              </w:drawing>
            </w:r>
          </w:p>
          <w:p w:rsidR="005E58F0" w:rsidP="00003CB4" w:rsidRDefault="005E58F0" w14:paraId="2FCF6950" w14:textId="77777777">
            <w:pPr>
              <w:jc w:val="left"/>
              <w:rPr>
                <w:rFonts w:eastAsia="Times"/>
                <w:color w:val="000000" w:themeColor="text1"/>
                <w:sz w:val="22"/>
                <w:szCs w:val="22"/>
                <w:lang w:val="en-US"/>
              </w:rPr>
            </w:pPr>
          </w:p>
          <w:p w:rsidR="005E58F0" w:rsidP="00003CB4" w:rsidRDefault="005E58F0" w14:paraId="4307DF34" w14:textId="77777777">
            <w:pPr>
              <w:jc w:val="left"/>
              <w:rPr>
                <w:rFonts w:eastAsia="Times"/>
                <w:color w:val="000000" w:themeColor="text1"/>
                <w:sz w:val="22"/>
                <w:szCs w:val="22"/>
                <w:lang w:val="en-US"/>
              </w:rPr>
            </w:pPr>
            <w:r>
              <w:rPr>
                <w:rFonts w:eastAsia="Times"/>
                <w:color w:val="000000" w:themeColor="text1"/>
                <w:sz w:val="22"/>
                <w:szCs w:val="22"/>
                <w:lang w:val="en-US"/>
              </w:rPr>
              <w:t>The dockerignore file:</w:t>
            </w:r>
          </w:p>
          <w:p w:rsidR="005E58F0" w:rsidP="00003CB4" w:rsidRDefault="005E58F0" w14:paraId="200AB020" w14:textId="77777777">
            <w:pPr>
              <w:jc w:val="left"/>
              <w:rPr>
                <w:rFonts w:eastAsia="Times"/>
                <w:color w:val="000000" w:themeColor="text1"/>
                <w:sz w:val="22"/>
                <w:szCs w:val="22"/>
                <w:lang w:val="en-US"/>
              </w:rPr>
            </w:pPr>
            <w:r w:rsidRPr="00D26B0C">
              <w:rPr>
                <w:rFonts w:eastAsia="Times"/>
                <w:noProof/>
                <w:color w:val="000000" w:themeColor="text1"/>
                <w:sz w:val="22"/>
                <w:szCs w:val="22"/>
                <w:lang w:val="en-US"/>
              </w:rPr>
              <w:drawing>
                <wp:inline distT="0" distB="0" distL="0" distR="0" wp14:anchorId="54E3F4C7" wp14:editId="48324E7C">
                  <wp:extent cx="4274895" cy="1257935"/>
                  <wp:effectExtent l="0" t="0" r="0" b="0"/>
                  <wp:docPr id="160261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10808" name=""/>
                          <pic:cNvPicPr/>
                        </pic:nvPicPr>
                        <pic:blipFill>
                          <a:blip r:embed="rId20"/>
                          <a:stretch>
                            <a:fillRect/>
                          </a:stretch>
                        </pic:blipFill>
                        <pic:spPr>
                          <a:xfrm>
                            <a:off x="0" y="0"/>
                            <a:ext cx="4283523" cy="1260474"/>
                          </a:xfrm>
                          <a:prstGeom prst="rect">
                            <a:avLst/>
                          </a:prstGeom>
                        </pic:spPr>
                      </pic:pic>
                    </a:graphicData>
                  </a:graphic>
                </wp:inline>
              </w:drawing>
            </w:r>
          </w:p>
          <w:p w:rsidR="005E58F0" w:rsidP="00003CB4" w:rsidRDefault="005E58F0" w14:paraId="5513741F" w14:textId="77777777">
            <w:pPr>
              <w:jc w:val="left"/>
              <w:rPr>
                <w:rFonts w:eastAsia="Times"/>
                <w:color w:val="000000" w:themeColor="text1"/>
                <w:sz w:val="22"/>
                <w:szCs w:val="22"/>
                <w:lang w:val="en-US"/>
              </w:rPr>
            </w:pPr>
          </w:p>
          <w:p w:rsidR="005E58F0" w:rsidP="00AE1912" w:rsidRDefault="005E58F0" w14:paraId="0B111372" w14:textId="618DCE77">
            <w:pPr>
              <w:jc w:val="left"/>
              <w:rPr>
                <w:rFonts w:eastAsia="Times"/>
                <w:color w:val="000000" w:themeColor="text1"/>
                <w:sz w:val="22"/>
                <w:szCs w:val="22"/>
                <w:lang w:val="en-US"/>
              </w:rPr>
            </w:pPr>
            <w:r>
              <w:rPr>
                <w:rFonts w:eastAsia="Times"/>
                <w:color w:val="000000" w:themeColor="text1"/>
                <w:sz w:val="22"/>
                <w:szCs w:val="22"/>
                <w:lang w:val="en-US"/>
              </w:rPr>
              <w:t>To build a docker image, run the following in the terminal:</w:t>
            </w:r>
          </w:p>
          <w:p w:rsidR="005E58F0" w:rsidP="00AE1912" w:rsidRDefault="005E58F0" w14:paraId="2923A7CD" w14:textId="0313E1BE">
            <w:pPr>
              <w:jc w:val="left"/>
              <w:rPr>
                <w:rFonts w:eastAsia="Times"/>
                <w:color w:val="000000" w:themeColor="text1"/>
                <w:sz w:val="22"/>
                <w:szCs w:val="22"/>
                <w:lang w:val="en-US"/>
              </w:rPr>
            </w:pPr>
            <w:r>
              <w:rPr>
                <w:rFonts w:eastAsia="Times"/>
                <w:color w:val="000000" w:themeColor="text1"/>
                <w:sz w:val="22"/>
                <w:szCs w:val="22"/>
                <w:lang w:val="en-US"/>
              </w:rPr>
              <w:t>docker build -t docker-react .</w:t>
            </w:r>
          </w:p>
          <w:p w:rsidR="005E58F0" w:rsidP="00003CB4" w:rsidRDefault="005E58F0" w14:paraId="251C4EB3" w14:textId="2CC7F27E">
            <w:pPr>
              <w:jc w:val="left"/>
              <w:rPr>
                <w:rFonts w:eastAsia="Times"/>
                <w:color w:val="000000" w:themeColor="text1"/>
                <w:sz w:val="22"/>
                <w:szCs w:val="22"/>
                <w:lang w:val="en-US"/>
              </w:rPr>
            </w:pPr>
            <w:r w:rsidRPr="00F6747B">
              <w:rPr>
                <w:rFonts w:eastAsia="Times"/>
                <w:noProof/>
                <w:color w:val="000000" w:themeColor="text1"/>
                <w:sz w:val="22"/>
                <w:szCs w:val="22"/>
                <w:lang w:val="en-US"/>
              </w:rPr>
              <w:drawing>
                <wp:inline distT="0" distB="0" distL="0" distR="0" wp14:anchorId="4CF9BCDE" wp14:editId="23CF77FA">
                  <wp:extent cx="4226560" cy="2156360"/>
                  <wp:effectExtent l="0" t="0" r="2540" b="0"/>
                  <wp:docPr id="175798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88735" name=""/>
                          <pic:cNvPicPr/>
                        </pic:nvPicPr>
                        <pic:blipFill>
                          <a:blip r:embed="rId21"/>
                          <a:stretch>
                            <a:fillRect/>
                          </a:stretch>
                        </pic:blipFill>
                        <pic:spPr>
                          <a:xfrm>
                            <a:off x="0" y="0"/>
                            <a:ext cx="4236590" cy="2161477"/>
                          </a:xfrm>
                          <a:prstGeom prst="rect">
                            <a:avLst/>
                          </a:prstGeom>
                        </pic:spPr>
                      </pic:pic>
                    </a:graphicData>
                  </a:graphic>
                </wp:inline>
              </w:drawing>
            </w:r>
          </w:p>
          <w:p w:rsidR="005E58F0" w:rsidP="00003CB4" w:rsidRDefault="005E58F0" w14:paraId="4A03F527" w14:textId="77777777">
            <w:pPr>
              <w:jc w:val="left"/>
              <w:rPr>
                <w:rFonts w:eastAsia="Times"/>
                <w:color w:val="000000" w:themeColor="text1"/>
                <w:sz w:val="22"/>
                <w:szCs w:val="22"/>
                <w:lang w:val="en-US"/>
              </w:rPr>
            </w:pPr>
          </w:p>
          <w:p w:rsidR="005E58F0" w:rsidP="00AE1912" w:rsidRDefault="005E58F0" w14:paraId="0E650131" w14:textId="6CE75D8F">
            <w:pPr>
              <w:jc w:val="left"/>
              <w:rPr>
                <w:rFonts w:eastAsia="Times"/>
                <w:color w:val="000000" w:themeColor="text1"/>
                <w:sz w:val="22"/>
                <w:szCs w:val="22"/>
                <w:lang w:val="en-US"/>
              </w:rPr>
            </w:pPr>
            <w:r>
              <w:rPr>
                <w:rFonts w:eastAsia="Times"/>
                <w:color w:val="000000" w:themeColor="text1"/>
                <w:sz w:val="22"/>
                <w:szCs w:val="22"/>
                <w:lang w:val="en-US"/>
              </w:rPr>
              <w:t>This screenshot shows that the image is being used in a container:</w:t>
            </w:r>
          </w:p>
          <w:p w:rsidR="005E58F0" w:rsidP="00003CB4" w:rsidRDefault="005E58F0" w14:paraId="53EB64D4" w14:textId="77777777">
            <w:pPr>
              <w:jc w:val="left"/>
              <w:rPr>
                <w:rFonts w:eastAsia="Times"/>
                <w:color w:val="000000" w:themeColor="text1"/>
                <w:sz w:val="22"/>
                <w:szCs w:val="22"/>
                <w:lang w:val="en-US"/>
              </w:rPr>
            </w:pPr>
            <w:r w:rsidRPr="00F6747B">
              <w:rPr>
                <w:rFonts w:eastAsia="Times"/>
                <w:noProof/>
                <w:color w:val="000000" w:themeColor="text1"/>
                <w:sz w:val="22"/>
                <w:szCs w:val="22"/>
                <w:lang w:val="en-US"/>
              </w:rPr>
              <w:drawing>
                <wp:inline distT="0" distB="0" distL="0" distR="0" wp14:anchorId="693A77CD" wp14:editId="0312E657">
                  <wp:extent cx="4607560" cy="1613616"/>
                  <wp:effectExtent l="0" t="0" r="2540" b="5715"/>
                  <wp:docPr id="94980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03322" name=""/>
                          <pic:cNvPicPr/>
                        </pic:nvPicPr>
                        <pic:blipFill>
                          <a:blip r:embed="rId22"/>
                          <a:stretch>
                            <a:fillRect/>
                          </a:stretch>
                        </pic:blipFill>
                        <pic:spPr>
                          <a:xfrm>
                            <a:off x="0" y="0"/>
                            <a:ext cx="4617138" cy="1616970"/>
                          </a:xfrm>
                          <a:prstGeom prst="rect">
                            <a:avLst/>
                          </a:prstGeom>
                        </pic:spPr>
                      </pic:pic>
                    </a:graphicData>
                  </a:graphic>
                </wp:inline>
              </w:drawing>
            </w:r>
          </w:p>
          <w:p w:rsidR="005E58F0" w:rsidP="00AE1912" w:rsidRDefault="005E58F0" w14:paraId="0888036B" w14:textId="77777777">
            <w:pPr>
              <w:jc w:val="left"/>
              <w:rPr>
                <w:rFonts w:eastAsia="Times"/>
                <w:color w:val="000000" w:themeColor="text1"/>
                <w:sz w:val="22"/>
                <w:szCs w:val="22"/>
                <w:lang w:val="en-US"/>
              </w:rPr>
            </w:pPr>
          </w:p>
          <w:p w:rsidR="005E58F0" w:rsidP="00003CB4" w:rsidRDefault="005E58F0" w14:paraId="64F7D0A6" w14:textId="77777777">
            <w:pPr>
              <w:jc w:val="left"/>
              <w:rPr>
                <w:rFonts w:eastAsia="Times"/>
                <w:color w:val="000000" w:themeColor="text1"/>
                <w:sz w:val="22"/>
                <w:szCs w:val="22"/>
                <w:lang w:val="en-US"/>
              </w:rPr>
            </w:pPr>
            <w:r>
              <w:rPr>
                <w:rFonts w:eastAsia="Times"/>
                <w:color w:val="000000" w:themeColor="text1"/>
                <w:sz w:val="22"/>
                <w:szCs w:val="22"/>
                <w:lang w:val="en-US"/>
              </w:rPr>
              <w:t>To run the container with port mapping:</w:t>
            </w:r>
          </w:p>
          <w:p w:rsidR="005E58F0" w:rsidP="00AE1912" w:rsidRDefault="005E58F0" w14:paraId="120C53AA" w14:textId="7AC7C441">
            <w:pPr>
              <w:jc w:val="left"/>
              <w:rPr>
                <w:rFonts w:eastAsia="Times"/>
                <w:color w:val="000000" w:themeColor="text1"/>
                <w:sz w:val="22"/>
                <w:szCs w:val="22"/>
                <w:lang w:val="en-US"/>
              </w:rPr>
            </w:pPr>
            <w:r>
              <w:rPr>
                <w:rFonts w:eastAsia="Times"/>
                <w:color w:val="000000" w:themeColor="text1"/>
                <w:sz w:val="22"/>
                <w:szCs w:val="22"/>
                <w:lang w:val="en-US"/>
              </w:rPr>
              <w:t>docker run -p 3000:3000 docker-react</w:t>
            </w:r>
          </w:p>
          <w:p w:rsidR="005E58F0" w:rsidP="00003CB4" w:rsidRDefault="005E58F0" w14:paraId="7DF24EAF" w14:textId="77777777">
            <w:pPr>
              <w:jc w:val="left"/>
              <w:rPr>
                <w:rFonts w:eastAsia="Times"/>
                <w:color w:val="000000" w:themeColor="text1"/>
                <w:sz w:val="22"/>
                <w:szCs w:val="22"/>
                <w:lang w:val="en-US"/>
              </w:rPr>
            </w:pPr>
          </w:p>
          <w:p w:rsidR="005E58F0" w:rsidP="00003CB4" w:rsidRDefault="005E58F0" w14:paraId="53C19D0A" w14:textId="77777777">
            <w:pPr>
              <w:jc w:val="left"/>
              <w:rPr>
                <w:rFonts w:eastAsia="Times"/>
                <w:color w:val="000000" w:themeColor="text1"/>
                <w:sz w:val="22"/>
                <w:szCs w:val="22"/>
                <w:lang w:val="en-US"/>
              </w:rPr>
            </w:pPr>
            <w:r>
              <w:rPr>
                <w:rFonts w:eastAsia="Times"/>
                <w:color w:val="000000" w:themeColor="text1"/>
                <w:sz w:val="22"/>
                <w:szCs w:val="22"/>
                <w:lang w:val="en-US"/>
              </w:rPr>
              <w:t>To show that the react app is running:</w:t>
            </w:r>
          </w:p>
          <w:p w:rsidR="005E58F0" w:rsidP="00003CB4" w:rsidRDefault="005E58F0" w14:paraId="45B26013" w14:textId="77777777">
            <w:pPr>
              <w:jc w:val="left"/>
              <w:rPr>
                <w:rFonts w:eastAsia="Times"/>
                <w:color w:val="000000" w:themeColor="text1"/>
                <w:sz w:val="22"/>
                <w:szCs w:val="22"/>
                <w:lang w:val="en-US"/>
              </w:rPr>
            </w:pPr>
            <w:r w:rsidRPr="006C5559">
              <w:rPr>
                <w:rFonts w:eastAsia="Times"/>
                <w:noProof/>
                <w:color w:val="000000" w:themeColor="text1"/>
                <w:sz w:val="22"/>
                <w:szCs w:val="22"/>
                <w:lang w:val="en-US"/>
              </w:rPr>
              <w:drawing>
                <wp:inline distT="0" distB="0" distL="0" distR="0" wp14:anchorId="071B5C8B" wp14:editId="3FB9F82C">
                  <wp:extent cx="3371851" cy="2372290"/>
                  <wp:effectExtent l="0" t="0" r="0" b="9525"/>
                  <wp:docPr id="136635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59486" name=""/>
                          <pic:cNvPicPr/>
                        </pic:nvPicPr>
                        <pic:blipFill>
                          <a:blip r:embed="rId23"/>
                          <a:stretch>
                            <a:fillRect/>
                          </a:stretch>
                        </pic:blipFill>
                        <pic:spPr>
                          <a:xfrm>
                            <a:off x="0" y="0"/>
                            <a:ext cx="3379447" cy="2377634"/>
                          </a:xfrm>
                          <a:prstGeom prst="rect">
                            <a:avLst/>
                          </a:prstGeom>
                        </pic:spPr>
                      </pic:pic>
                    </a:graphicData>
                  </a:graphic>
                </wp:inline>
              </w:drawing>
            </w:r>
          </w:p>
          <w:p w:rsidR="005E58F0" w:rsidP="00003CB4" w:rsidRDefault="005E58F0" w14:paraId="671C91C4" w14:textId="77777777">
            <w:pPr>
              <w:jc w:val="left"/>
              <w:rPr>
                <w:rFonts w:eastAsia="Times"/>
                <w:color w:val="000000" w:themeColor="text1"/>
                <w:sz w:val="22"/>
                <w:szCs w:val="22"/>
                <w:lang w:val="en-US"/>
              </w:rPr>
            </w:pPr>
          </w:p>
          <w:p w:rsidR="005E58F0" w:rsidP="00003CB4" w:rsidRDefault="005E58F0" w14:paraId="4E10F660" w14:textId="77777777">
            <w:pPr>
              <w:jc w:val="left"/>
              <w:rPr>
                <w:rFonts w:eastAsia="Times"/>
                <w:color w:val="000000" w:themeColor="text1"/>
                <w:sz w:val="22"/>
                <w:szCs w:val="22"/>
                <w:lang w:val="en-US"/>
              </w:rPr>
            </w:pPr>
            <w:r>
              <w:rPr>
                <w:rFonts w:eastAsia="Times"/>
                <w:color w:val="000000" w:themeColor="text1"/>
                <w:sz w:val="22"/>
                <w:szCs w:val="22"/>
                <w:lang w:val="en-US"/>
              </w:rPr>
              <w:t>This screenshot shows that the container is running:</w:t>
            </w:r>
          </w:p>
          <w:p w:rsidR="005E58F0" w:rsidP="00003CB4" w:rsidRDefault="005E58F0" w14:paraId="7BC8A979" w14:textId="77777777">
            <w:pPr>
              <w:jc w:val="left"/>
              <w:rPr>
                <w:rFonts w:eastAsia="Times"/>
                <w:color w:val="000000" w:themeColor="text1"/>
                <w:sz w:val="22"/>
                <w:szCs w:val="22"/>
                <w:lang w:val="en-US"/>
              </w:rPr>
            </w:pPr>
            <w:r w:rsidRPr="00F6747B">
              <w:rPr>
                <w:rFonts w:eastAsia="Times"/>
                <w:noProof/>
                <w:color w:val="000000" w:themeColor="text1"/>
                <w:sz w:val="22"/>
                <w:szCs w:val="22"/>
                <w:lang w:val="en-US"/>
              </w:rPr>
              <w:drawing>
                <wp:inline distT="0" distB="0" distL="0" distR="0" wp14:anchorId="5C7278E1" wp14:editId="2E94368B">
                  <wp:extent cx="5226685" cy="1732577"/>
                  <wp:effectExtent l="0" t="0" r="0" b="1270"/>
                  <wp:docPr id="179833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30270" name=""/>
                          <pic:cNvPicPr/>
                        </pic:nvPicPr>
                        <pic:blipFill>
                          <a:blip r:embed="rId24"/>
                          <a:stretch>
                            <a:fillRect/>
                          </a:stretch>
                        </pic:blipFill>
                        <pic:spPr>
                          <a:xfrm>
                            <a:off x="0" y="0"/>
                            <a:ext cx="5230037" cy="1733688"/>
                          </a:xfrm>
                          <a:prstGeom prst="rect">
                            <a:avLst/>
                          </a:prstGeom>
                        </pic:spPr>
                      </pic:pic>
                    </a:graphicData>
                  </a:graphic>
                </wp:inline>
              </w:drawing>
            </w:r>
          </w:p>
          <w:p w:rsidR="005E58F0" w:rsidP="00003CB4" w:rsidRDefault="005E58F0" w14:paraId="5C1A76AC" w14:textId="77777777">
            <w:pPr>
              <w:jc w:val="left"/>
              <w:rPr>
                <w:rFonts w:eastAsia="Times"/>
                <w:color w:val="000000" w:themeColor="text1"/>
                <w:sz w:val="22"/>
                <w:szCs w:val="22"/>
                <w:lang w:val="en-US"/>
              </w:rPr>
            </w:pPr>
          </w:p>
          <w:p w:rsidR="005E58F0" w:rsidP="00003CB4" w:rsidRDefault="005E58F0" w14:paraId="7E479E17" w14:textId="77777777">
            <w:pPr>
              <w:jc w:val="left"/>
              <w:rPr>
                <w:rFonts w:eastAsia="Times"/>
                <w:color w:val="000000" w:themeColor="text1"/>
                <w:sz w:val="22"/>
                <w:szCs w:val="22"/>
                <w:lang w:val="en-US"/>
              </w:rPr>
            </w:pPr>
          </w:p>
          <w:p w:rsidRPr="00F6747B" w:rsidR="005E58F0" w:rsidP="00003CB4" w:rsidRDefault="005E58F0" w14:paraId="1C88D0FE" w14:textId="77777777">
            <w:pPr>
              <w:jc w:val="left"/>
              <w:rPr>
                <w:rFonts w:eastAsia="Times"/>
                <w:color w:val="000000" w:themeColor="text1"/>
                <w:sz w:val="22"/>
                <w:szCs w:val="22"/>
                <w:lang w:val="en-US"/>
              </w:rPr>
            </w:pPr>
          </w:p>
          <w:p w:rsidRPr="009552FB" w:rsidR="005E58F0" w:rsidP="00AE1912" w:rsidRDefault="005E58F0" w14:paraId="47C664AF" w14:textId="77777777">
            <w:pPr>
              <w:pStyle w:val="ListParagraph"/>
              <w:jc w:val="left"/>
              <w:rPr>
                <w:rFonts w:eastAsia="Times"/>
                <w:color w:val="FF0000"/>
                <w:sz w:val="22"/>
                <w:szCs w:val="22"/>
                <w:lang w:val="en-US"/>
              </w:rPr>
            </w:pPr>
          </w:p>
        </w:tc>
      </w:tr>
    </w:tbl>
    <w:p w:rsidRPr="00F53A6A" w:rsidR="005E58F0" w:rsidP="005E58F0" w:rsidRDefault="005E58F0" w14:paraId="32CA89EA" w14:textId="77777777">
      <w:pPr>
        <w:jc w:val="left"/>
        <w:rPr>
          <w:sz w:val="22"/>
          <w:szCs w:val="22"/>
          <w:lang w:val="en-US"/>
        </w:rPr>
      </w:pPr>
    </w:p>
    <w:p w:rsidRPr="00F53A6A" w:rsidR="00F53A6A" w:rsidP="00242602" w:rsidRDefault="00F53A6A" w14:paraId="167BED51" w14:textId="77777777">
      <w:pPr>
        <w:jc w:val="left"/>
        <w:rPr>
          <w:sz w:val="22"/>
          <w:szCs w:val="22"/>
          <w:lang w:val="en-US"/>
        </w:rPr>
      </w:pPr>
    </w:p>
    <w:p w:rsidRPr="003128B0" w:rsidR="003128B0" w:rsidP="003128B0" w:rsidRDefault="00F53A6A" w14:paraId="23D7A53A" w14:textId="1555A13B">
      <w:pPr>
        <w:jc w:val="left"/>
        <w:rPr>
          <w:b/>
          <w:lang w:val="en-US"/>
        </w:rPr>
      </w:pPr>
      <w:r w:rsidRPr="743877A0">
        <w:rPr>
          <w:b/>
          <w:lang w:val="en-US"/>
        </w:rPr>
        <w:t>Question 2</w:t>
      </w:r>
      <w:r w:rsidRPr="743877A0" w:rsidR="00AD7FA2">
        <w:rPr>
          <w:b/>
          <w:lang w:val="en-US"/>
        </w:rPr>
        <w:t xml:space="preserve"> (</w:t>
      </w:r>
      <w:r w:rsidRPr="743877A0" w:rsidR="00661DB5">
        <w:rPr>
          <w:b/>
          <w:bCs/>
          <w:lang w:val="en-US"/>
        </w:rPr>
        <w:t>A5, K5</w:t>
      </w:r>
      <w:r w:rsidRPr="743877A0" w:rsidR="00AD7FA2">
        <w:rPr>
          <w:b/>
          <w:lang w:val="en-US"/>
        </w:rPr>
        <w:t>)</w:t>
      </w:r>
    </w:p>
    <w:p w:rsidR="00661DB5" w:rsidP="003128B0" w:rsidRDefault="00661DB5" w14:paraId="6D226C55" w14:textId="77777777">
      <w:pPr>
        <w:jc w:val="left"/>
        <w:rPr>
          <w:lang w:val="en-SG"/>
        </w:rPr>
      </w:pPr>
    </w:p>
    <w:p w:rsidR="005A28DA" w:rsidP="003128B0" w:rsidRDefault="005A28DA" w14:paraId="5884B831" w14:textId="4F899B94">
      <w:pPr>
        <w:jc w:val="left"/>
        <w:rPr>
          <w:lang w:val="en-SG"/>
        </w:rPr>
      </w:pPr>
      <w:r w:rsidRPr="005A28DA">
        <w:rPr>
          <w:lang w:val="en-SG"/>
        </w:rPr>
        <w:t xml:space="preserve">You are working on a project where you need to define a RESTful API using Swagger for documentation purposes. </w:t>
      </w:r>
      <w:r>
        <w:rPr>
          <w:lang w:val="en-SG"/>
        </w:rPr>
        <w:t>D</w:t>
      </w:r>
      <w:r w:rsidRPr="005A28DA">
        <w:rPr>
          <w:lang w:val="en-SG"/>
        </w:rPr>
        <w:t xml:space="preserve">efine </w:t>
      </w:r>
      <w:r>
        <w:rPr>
          <w:lang w:val="en-SG"/>
        </w:rPr>
        <w:t xml:space="preserve">User </w:t>
      </w:r>
      <w:r w:rsidRPr="005A28DA">
        <w:rPr>
          <w:lang w:val="en-SG"/>
        </w:rPr>
        <w:t xml:space="preserve">API endpoints and document them using Swagger </w:t>
      </w:r>
      <w:r>
        <w:rPr>
          <w:lang w:val="en-SG"/>
        </w:rPr>
        <w:t>editor with the following specification:</w:t>
      </w:r>
    </w:p>
    <w:p w:rsidR="003128B0" w:rsidP="005A28DA" w:rsidRDefault="005A28DA" w14:paraId="22EA6B47" w14:textId="3BDBC8B0">
      <w:pPr>
        <w:pStyle w:val="ListParagraph"/>
        <w:numPr>
          <w:ilvl w:val="0"/>
          <w:numId w:val="19"/>
        </w:numPr>
        <w:jc w:val="left"/>
        <w:rPr>
          <w:lang w:val="en-SG"/>
        </w:rPr>
      </w:pPr>
      <w:r w:rsidRPr="005A28DA">
        <w:rPr>
          <w:lang w:val="en-SG"/>
        </w:rPr>
        <w:t>The User API need to contain:</w:t>
      </w:r>
    </w:p>
    <w:p w:rsidR="005A28DA" w:rsidP="005A28DA" w:rsidRDefault="005A28DA" w14:paraId="4A3A71FB" w14:textId="7743AF5B">
      <w:pPr>
        <w:pStyle w:val="ListParagraph"/>
        <w:numPr>
          <w:ilvl w:val="1"/>
          <w:numId w:val="19"/>
        </w:numPr>
        <w:jc w:val="left"/>
        <w:rPr>
          <w:lang w:val="en-SG"/>
        </w:rPr>
      </w:pPr>
      <w:r>
        <w:rPr>
          <w:lang w:val="en-SG"/>
        </w:rPr>
        <w:t>Userid</w:t>
      </w:r>
    </w:p>
    <w:p w:rsidR="005A28DA" w:rsidP="005A28DA" w:rsidRDefault="005A28DA" w14:paraId="5BBF5407" w14:textId="58C5571B">
      <w:pPr>
        <w:pStyle w:val="ListParagraph"/>
        <w:numPr>
          <w:ilvl w:val="1"/>
          <w:numId w:val="19"/>
        </w:numPr>
        <w:jc w:val="left"/>
        <w:rPr>
          <w:lang w:val="en-SG"/>
        </w:rPr>
      </w:pPr>
      <w:r>
        <w:rPr>
          <w:lang w:val="en-SG"/>
        </w:rPr>
        <w:t>Username</w:t>
      </w:r>
    </w:p>
    <w:p w:rsidRPr="005A28DA" w:rsidR="005A28DA" w:rsidP="005A28DA" w:rsidRDefault="005A28DA" w14:paraId="3FD4ED94" w14:textId="5A7228CD">
      <w:pPr>
        <w:pStyle w:val="ListParagraph"/>
        <w:numPr>
          <w:ilvl w:val="1"/>
          <w:numId w:val="19"/>
        </w:numPr>
        <w:jc w:val="left"/>
        <w:rPr>
          <w:lang w:val="en-SG"/>
        </w:rPr>
      </w:pPr>
      <w:r>
        <w:rPr>
          <w:lang w:val="en-SG"/>
        </w:rPr>
        <w:t>Email address</w:t>
      </w:r>
    </w:p>
    <w:p w:rsidR="005A28DA" w:rsidP="005A28DA" w:rsidRDefault="005A28DA" w14:paraId="68D6F1FF" w14:textId="3C4AC794">
      <w:pPr>
        <w:pStyle w:val="ListParagraph"/>
        <w:numPr>
          <w:ilvl w:val="0"/>
          <w:numId w:val="19"/>
        </w:numPr>
        <w:jc w:val="left"/>
        <w:rPr>
          <w:lang w:val="en-SG"/>
        </w:rPr>
      </w:pPr>
      <w:r w:rsidRPr="005A28DA">
        <w:rPr>
          <w:lang w:val="en-SG"/>
        </w:rPr>
        <w:t>There should be 2 paths:</w:t>
      </w:r>
      <w:r>
        <w:rPr>
          <w:lang w:val="en-SG"/>
        </w:rPr>
        <w:t xml:space="preserve"> /user and /user/{id}</w:t>
      </w:r>
    </w:p>
    <w:p w:rsidR="005A28DA" w:rsidP="005A28DA" w:rsidRDefault="005A28DA" w14:paraId="37EE368C" w14:textId="058F393B">
      <w:pPr>
        <w:pStyle w:val="ListParagraph"/>
        <w:numPr>
          <w:ilvl w:val="0"/>
          <w:numId w:val="19"/>
        </w:numPr>
        <w:jc w:val="left"/>
        <w:rPr>
          <w:lang w:val="en-SG"/>
        </w:rPr>
      </w:pPr>
      <w:r>
        <w:rPr>
          <w:lang w:val="en-SG"/>
        </w:rPr>
        <w:t>GET request to retrieve all users</w:t>
      </w:r>
    </w:p>
    <w:p w:rsidR="005A28DA" w:rsidP="005A28DA" w:rsidRDefault="005A28DA" w14:paraId="4812C7C7" w14:textId="7EF4D786">
      <w:pPr>
        <w:pStyle w:val="ListParagraph"/>
        <w:numPr>
          <w:ilvl w:val="0"/>
          <w:numId w:val="19"/>
        </w:numPr>
        <w:jc w:val="left"/>
        <w:rPr>
          <w:lang w:val="en-SG"/>
        </w:rPr>
      </w:pPr>
      <w:r>
        <w:rPr>
          <w:lang w:val="en-SG"/>
        </w:rPr>
        <w:t>POST request to add new users</w:t>
      </w:r>
    </w:p>
    <w:p w:rsidR="005A28DA" w:rsidP="005A28DA" w:rsidRDefault="005A28DA" w14:paraId="4474A19D" w14:textId="56D15672">
      <w:pPr>
        <w:pStyle w:val="ListParagraph"/>
        <w:numPr>
          <w:ilvl w:val="0"/>
          <w:numId w:val="19"/>
        </w:numPr>
        <w:jc w:val="left"/>
        <w:rPr>
          <w:lang w:val="en-SG"/>
        </w:rPr>
      </w:pPr>
      <w:r>
        <w:rPr>
          <w:lang w:val="en-SG"/>
        </w:rPr>
        <w:t xml:space="preserve">GET request to </w:t>
      </w:r>
      <w:r w:rsidRPr="005A28DA">
        <w:rPr>
          <w:lang w:val="en-SG"/>
        </w:rPr>
        <w:t>retrieve a specific user by their ID.</w:t>
      </w:r>
    </w:p>
    <w:p w:rsidR="007C35A9" w:rsidP="005A28DA" w:rsidRDefault="0021408B" w14:paraId="18EA697A" w14:textId="367D83AB">
      <w:pPr>
        <w:pStyle w:val="ListParagraph"/>
        <w:numPr>
          <w:ilvl w:val="0"/>
          <w:numId w:val="19"/>
        </w:numPr>
        <w:jc w:val="left"/>
        <w:rPr>
          <w:lang w:val="en-SG"/>
        </w:rPr>
      </w:pPr>
      <w:r>
        <w:rPr>
          <w:lang w:val="en-SG"/>
        </w:rPr>
        <w:t>PUT request to update an existing user</w:t>
      </w:r>
    </w:p>
    <w:p w:rsidR="00A96C3D" w:rsidP="005A28DA" w:rsidRDefault="00A96C3D" w14:paraId="6B24D078" w14:textId="77BAFA10">
      <w:pPr>
        <w:pStyle w:val="ListParagraph"/>
        <w:numPr>
          <w:ilvl w:val="0"/>
          <w:numId w:val="19"/>
        </w:numPr>
        <w:jc w:val="left"/>
        <w:rPr>
          <w:lang w:val="en-SG"/>
        </w:rPr>
      </w:pPr>
      <w:r>
        <w:rPr>
          <w:lang w:val="en-SG"/>
        </w:rPr>
        <w:t>DELETE request to delete a user by their ID</w:t>
      </w:r>
    </w:p>
    <w:p w:rsidRPr="005A28DA" w:rsidR="00A96C3D" w:rsidP="00A96C3D" w:rsidRDefault="00A96C3D" w14:paraId="4BBF3C79" w14:textId="77777777">
      <w:pPr>
        <w:pStyle w:val="ListParagraph"/>
        <w:jc w:val="left"/>
        <w:rPr>
          <w:lang w:val="en-SG"/>
        </w:rPr>
      </w:pPr>
    </w:p>
    <w:p w:rsidRPr="005A28DA" w:rsidR="005E58F0" w:rsidP="005E58F0" w:rsidRDefault="005E58F0" w14:paraId="07E0E5D2" w14:textId="5D37BDE3">
      <w:pPr>
        <w:jc w:val="left"/>
        <w:rPr>
          <w:lang w:val="en-SG"/>
        </w:rPr>
      </w:pPr>
      <w:r>
        <w:rPr>
          <w:lang w:val="en-SG"/>
        </w:rPr>
        <w:t>Submit the YAML file and take screenshots of the Swagger editor for the different endpoints.</w:t>
      </w:r>
    </w:p>
    <w:p w:rsidRPr="005A28DA" w:rsidR="005A28DA" w:rsidP="003128B0" w:rsidRDefault="005A28DA" w14:paraId="5558F5D6" w14:textId="77777777">
      <w:pPr>
        <w:jc w:val="left"/>
        <w:rPr>
          <w:lang w:val="en-SG"/>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w:rsidRPr="00F53A6A" w:rsidR="00F53A6A" w:rsidTr="4C08EF33" w14:paraId="1F2E25E0" w14:textId="77777777">
        <w:trPr>
          <w:trHeight w:val="665"/>
        </w:trPr>
        <w:tc>
          <w:tcPr>
            <w:tcW w:w="9242" w:type="dxa"/>
            <w:shd w:val="clear" w:color="auto" w:fill="auto"/>
          </w:tcPr>
          <w:p w:rsidRPr="002F17FA" w:rsidR="003128B0" w:rsidP="4C08EF33" w:rsidRDefault="00222082" w14:paraId="58AAC47A" w14:textId="77777777">
            <w:pPr>
              <w:jc w:val="left"/>
              <w:rPr>
                <w:rFonts w:eastAsia="Times"/>
                <w:color w:val="000000" w:themeColor="text1"/>
                <w:sz w:val="22"/>
                <w:szCs w:val="22"/>
                <w:lang w:val="en-US"/>
              </w:rPr>
            </w:pPr>
            <w:r w:rsidRPr="002F17FA">
              <w:rPr>
                <w:rFonts w:eastAsia="Times"/>
                <w:color w:val="000000" w:themeColor="text1"/>
                <w:sz w:val="22"/>
                <w:szCs w:val="22"/>
                <w:lang w:val="en-US"/>
              </w:rPr>
              <w:t>The YAML file content:</w:t>
            </w:r>
          </w:p>
          <w:p w:rsidRPr="0072740F" w:rsidR="0072740F" w:rsidP="0072740F" w:rsidRDefault="0072740F" w14:paraId="1E597E3E" w14:textId="77777777">
            <w:pPr>
              <w:jc w:val="left"/>
              <w:rPr>
                <w:rFonts w:eastAsia="Times"/>
                <w:color w:val="000000" w:themeColor="text1"/>
                <w:sz w:val="22"/>
                <w:szCs w:val="22"/>
                <w:lang w:val="en-US"/>
              </w:rPr>
            </w:pPr>
            <w:r w:rsidRPr="0072740F">
              <w:rPr>
                <w:rFonts w:eastAsia="Times"/>
                <w:color w:val="000000" w:themeColor="text1"/>
                <w:sz w:val="22"/>
                <w:szCs w:val="22"/>
                <w:lang w:val="en-US"/>
              </w:rPr>
              <w:t>openapi: 3.0.0</w:t>
            </w:r>
          </w:p>
          <w:p w:rsidRPr="0072740F" w:rsidR="0072740F" w:rsidP="0072740F" w:rsidRDefault="0072740F" w14:paraId="6A4CD920" w14:textId="77777777">
            <w:pPr>
              <w:jc w:val="left"/>
              <w:rPr>
                <w:rFonts w:eastAsia="Times"/>
                <w:color w:val="000000" w:themeColor="text1"/>
                <w:sz w:val="22"/>
                <w:szCs w:val="22"/>
                <w:lang w:val="en-US"/>
              </w:rPr>
            </w:pPr>
            <w:r w:rsidRPr="0072740F">
              <w:rPr>
                <w:rFonts w:eastAsia="Times"/>
                <w:color w:val="000000" w:themeColor="text1"/>
                <w:sz w:val="22"/>
                <w:szCs w:val="22"/>
                <w:lang w:val="en-US"/>
              </w:rPr>
              <w:t>info:</w:t>
            </w:r>
          </w:p>
          <w:p w:rsidRPr="0072740F" w:rsidR="0072740F" w:rsidP="0072740F" w:rsidRDefault="0072740F" w14:paraId="2132A134"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title: User API</w:t>
            </w:r>
          </w:p>
          <w:p w:rsidRPr="0072740F" w:rsidR="0072740F" w:rsidP="0072740F" w:rsidRDefault="0072740F" w14:paraId="2E5F160B"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version: 1.0.0</w:t>
            </w:r>
          </w:p>
          <w:p w:rsidRPr="0072740F" w:rsidR="0072740F" w:rsidP="0072740F" w:rsidRDefault="0072740F" w14:paraId="10DD68C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API for managing user data.</w:t>
            </w:r>
          </w:p>
          <w:p w:rsidRPr="0072740F" w:rsidR="0072740F" w:rsidP="0072740F" w:rsidRDefault="0072740F" w14:paraId="190990C2" w14:textId="77777777">
            <w:pPr>
              <w:jc w:val="left"/>
              <w:rPr>
                <w:rFonts w:eastAsia="Times"/>
                <w:color w:val="000000" w:themeColor="text1"/>
                <w:sz w:val="22"/>
                <w:szCs w:val="22"/>
                <w:lang w:val="en-US"/>
              </w:rPr>
            </w:pPr>
          </w:p>
          <w:p w:rsidRPr="0072740F" w:rsidR="0072740F" w:rsidP="0072740F" w:rsidRDefault="0072740F" w14:paraId="1F031CA0" w14:textId="77777777">
            <w:pPr>
              <w:jc w:val="left"/>
              <w:rPr>
                <w:rFonts w:eastAsia="Times"/>
                <w:color w:val="000000" w:themeColor="text1"/>
                <w:sz w:val="22"/>
                <w:szCs w:val="22"/>
                <w:lang w:val="en-US"/>
              </w:rPr>
            </w:pPr>
            <w:r w:rsidRPr="0072740F">
              <w:rPr>
                <w:rFonts w:eastAsia="Times"/>
                <w:color w:val="000000" w:themeColor="text1"/>
                <w:sz w:val="22"/>
                <w:szCs w:val="22"/>
                <w:lang w:val="en-US"/>
              </w:rPr>
              <w:t>paths:</w:t>
            </w:r>
          </w:p>
          <w:p w:rsidRPr="0072740F" w:rsidR="0072740F" w:rsidP="0072740F" w:rsidRDefault="0072740F" w14:paraId="556DD7CD"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/users:</w:t>
            </w:r>
          </w:p>
          <w:p w:rsidRPr="0072740F" w:rsidR="0072740F" w:rsidP="0072740F" w:rsidRDefault="0072740F" w14:paraId="71FCBDB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get:</w:t>
            </w:r>
          </w:p>
          <w:p w:rsidRPr="0072740F" w:rsidR="0072740F" w:rsidP="0072740F" w:rsidRDefault="0072740F" w14:paraId="08072B6A"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summary: Get a list of all users</w:t>
            </w:r>
          </w:p>
          <w:p w:rsidRPr="0072740F" w:rsidR="0072740F" w:rsidP="0072740F" w:rsidRDefault="0072740F" w14:paraId="161946D2"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responses:</w:t>
            </w:r>
          </w:p>
          <w:p w:rsidRPr="0072740F" w:rsidR="0072740F" w:rsidP="0072740F" w:rsidRDefault="0072740F" w14:paraId="62BE9A70"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'200':</w:t>
            </w:r>
          </w:p>
          <w:p w:rsidRPr="0072740F" w:rsidR="0072740F" w:rsidP="0072740F" w:rsidRDefault="0072740F" w14:paraId="4537A4B6"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Successful response with a list of users</w:t>
            </w:r>
          </w:p>
          <w:p w:rsidRPr="0072740F" w:rsidR="0072740F" w:rsidP="0072740F" w:rsidRDefault="0072740F" w14:paraId="02B6B4C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content:</w:t>
            </w:r>
          </w:p>
          <w:p w:rsidRPr="0072740F" w:rsidR="0072740F" w:rsidP="0072740F" w:rsidRDefault="0072740F" w14:paraId="36422E41"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application/json:</w:t>
            </w:r>
          </w:p>
          <w:p w:rsidRPr="0072740F" w:rsidR="0072740F" w:rsidP="0072740F" w:rsidRDefault="0072740F" w14:paraId="23F5460A"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example:</w:t>
            </w:r>
          </w:p>
          <w:p w:rsidRPr="0072740F" w:rsidR="0072740F" w:rsidP="0072740F" w:rsidRDefault="0072740F" w14:paraId="138CB09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userid: 1</w:t>
            </w:r>
          </w:p>
          <w:p w:rsidRPr="0072740F" w:rsidR="0072740F" w:rsidP="0072740F" w:rsidRDefault="0072740F" w14:paraId="17608613"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username: JohnDoe</w:t>
            </w:r>
          </w:p>
          <w:p w:rsidRPr="0072740F" w:rsidR="0072740F" w:rsidP="0072740F" w:rsidRDefault="0072740F" w14:paraId="6D04573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userEmail: john.doe@example.com</w:t>
            </w:r>
          </w:p>
          <w:p w:rsidRPr="0072740F" w:rsidR="0072740F" w:rsidP="0072740F" w:rsidRDefault="0072740F" w14:paraId="5A931B1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userid: 2</w:t>
            </w:r>
          </w:p>
          <w:p w:rsidRPr="0072740F" w:rsidR="0072740F" w:rsidP="0072740F" w:rsidRDefault="0072740F" w14:paraId="58844003"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username: JaneSmith</w:t>
            </w:r>
          </w:p>
          <w:p w:rsidRPr="0072740F" w:rsidR="0072740F" w:rsidP="0072740F" w:rsidRDefault="0072740F" w14:paraId="6498A56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userEmail: jane.smith@example.com</w:t>
            </w:r>
          </w:p>
          <w:p w:rsidRPr="0072740F" w:rsidR="0072740F" w:rsidP="0072740F" w:rsidRDefault="0072740F" w14:paraId="4F0F4DD8" w14:textId="77777777">
            <w:pPr>
              <w:jc w:val="left"/>
              <w:rPr>
                <w:rFonts w:eastAsia="Times"/>
                <w:color w:val="000000" w:themeColor="text1"/>
                <w:sz w:val="22"/>
                <w:szCs w:val="22"/>
                <w:lang w:val="en-US"/>
              </w:rPr>
            </w:pPr>
          </w:p>
          <w:p w:rsidRPr="0072740F" w:rsidR="0072740F" w:rsidP="0072740F" w:rsidRDefault="0072740F" w14:paraId="192A2BF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post:</w:t>
            </w:r>
          </w:p>
          <w:p w:rsidRPr="0072740F" w:rsidR="0072740F" w:rsidP="0072740F" w:rsidRDefault="0072740F" w14:paraId="01E65E8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summary: Create a new user</w:t>
            </w:r>
          </w:p>
          <w:p w:rsidRPr="0072740F" w:rsidR="0072740F" w:rsidP="0072740F" w:rsidRDefault="0072740F" w14:paraId="7DC638A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requestBody:</w:t>
            </w:r>
          </w:p>
          <w:p w:rsidRPr="0072740F" w:rsidR="0072740F" w:rsidP="0072740F" w:rsidRDefault="0072740F" w14:paraId="3878ABC0"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 data to be created.</w:t>
            </w:r>
          </w:p>
          <w:p w:rsidRPr="0072740F" w:rsidR="0072740F" w:rsidP="0072740F" w:rsidRDefault="0072740F" w14:paraId="0861B500"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required: true</w:t>
            </w:r>
          </w:p>
          <w:p w:rsidRPr="0072740F" w:rsidR="0072740F" w:rsidP="0072740F" w:rsidRDefault="0072740F" w14:paraId="27698915"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content:</w:t>
            </w:r>
          </w:p>
          <w:p w:rsidRPr="0072740F" w:rsidR="0072740F" w:rsidP="0072740F" w:rsidRDefault="0072740F" w14:paraId="16BCBA6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application/json:</w:t>
            </w:r>
          </w:p>
          <w:p w:rsidRPr="0072740F" w:rsidR="0072740F" w:rsidP="0072740F" w:rsidRDefault="0072740F" w14:paraId="6148D29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schema:</w:t>
            </w:r>
          </w:p>
          <w:p w:rsidRPr="0072740F" w:rsidR="0072740F" w:rsidP="0072740F" w:rsidRDefault="0072740F" w14:paraId="41C3F9B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object</w:t>
            </w:r>
          </w:p>
          <w:p w:rsidRPr="0072740F" w:rsidR="0072740F" w:rsidP="0072740F" w:rsidRDefault="0072740F" w14:paraId="1650D6C7"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properties:</w:t>
            </w:r>
          </w:p>
          <w:p w:rsidRPr="0072740F" w:rsidR="0072740F" w:rsidP="0072740F" w:rsidRDefault="0072740F" w14:paraId="364C413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username:</w:t>
            </w:r>
          </w:p>
          <w:p w:rsidRPr="0072740F" w:rsidR="0072740F" w:rsidP="0072740F" w:rsidRDefault="0072740F" w14:paraId="266EF2A3"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string</w:t>
            </w:r>
          </w:p>
          <w:p w:rsidRPr="0072740F" w:rsidR="0072740F" w:rsidP="0072740F" w:rsidRDefault="0072740F" w14:paraId="095F2345"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User's username.</w:t>
            </w:r>
          </w:p>
          <w:p w:rsidRPr="0072740F" w:rsidR="0072740F" w:rsidP="0072740F" w:rsidRDefault="0072740F" w14:paraId="21D8CF8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userEmail:</w:t>
            </w:r>
          </w:p>
          <w:p w:rsidRPr="0072740F" w:rsidR="0072740F" w:rsidP="0072740F" w:rsidRDefault="0072740F" w14:paraId="159F4AFD"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string</w:t>
            </w:r>
          </w:p>
          <w:p w:rsidRPr="0072740F" w:rsidR="0072740F" w:rsidP="0072740F" w:rsidRDefault="0072740F" w14:paraId="1B0C7B91"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format: email</w:t>
            </w:r>
          </w:p>
          <w:p w:rsidRPr="0072740F" w:rsidR="0072740F" w:rsidP="0072740F" w:rsidRDefault="0072740F" w14:paraId="48ED313B"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User's email address.</w:t>
            </w:r>
          </w:p>
          <w:p w:rsidRPr="0072740F" w:rsidR="0072740F" w:rsidP="0072740F" w:rsidRDefault="0072740F" w14:paraId="4E86902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required:</w:t>
            </w:r>
          </w:p>
          <w:p w:rsidRPr="0072740F" w:rsidR="0072740F" w:rsidP="0072740F" w:rsidRDefault="0072740F" w14:paraId="1B561632"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username</w:t>
            </w:r>
          </w:p>
          <w:p w:rsidRPr="0072740F" w:rsidR="0072740F" w:rsidP="0072740F" w:rsidRDefault="0072740F" w14:paraId="509E3BB4"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userEmail</w:t>
            </w:r>
          </w:p>
          <w:p w:rsidRPr="0072740F" w:rsidR="0072740F" w:rsidP="0072740F" w:rsidRDefault="0072740F" w14:paraId="6165436D"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responses:</w:t>
            </w:r>
          </w:p>
          <w:p w:rsidRPr="0072740F" w:rsidR="0072740F" w:rsidP="0072740F" w:rsidRDefault="0072740F" w14:paraId="04D8A10A"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'201':</w:t>
            </w:r>
          </w:p>
          <w:p w:rsidRPr="0072740F" w:rsidR="0072740F" w:rsidP="0072740F" w:rsidRDefault="0072740F" w14:paraId="05A6BA74"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 created successfully</w:t>
            </w:r>
          </w:p>
          <w:p w:rsidRPr="0072740F" w:rsidR="0072740F" w:rsidP="0072740F" w:rsidRDefault="0072740F" w14:paraId="684BA1F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'400':</w:t>
            </w:r>
          </w:p>
          <w:p w:rsidRPr="0072740F" w:rsidR="0072740F" w:rsidP="0072740F" w:rsidRDefault="0072740F" w14:paraId="389293C5"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Invalid request data</w:t>
            </w:r>
          </w:p>
          <w:p w:rsidRPr="0072740F" w:rsidR="0072740F" w:rsidP="0072740F" w:rsidRDefault="0072740F" w14:paraId="6A3BC820" w14:textId="77777777">
            <w:pPr>
              <w:jc w:val="left"/>
              <w:rPr>
                <w:rFonts w:eastAsia="Times"/>
                <w:color w:val="000000" w:themeColor="text1"/>
                <w:sz w:val="22"/>
                <w:szCs w:val="22"/>
                <w:lang w:val="en-US"/>
              </w:rPr>
            </w:pPr>
          </w:p>
          <w:p w:rsidRPr="0072740F" w:rsidR="0072740F" w:rsidP="0072740F" w:rsidRDefault="0072740F" w14:paraId="1279727B"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/user/{id}:</w:t>
            </w:r>
          </w:p>
          <w:p w:rsidRPr="0072740F" w:rsidR="0072740F" w:rsidP="0072740F" w:rsidRDefault="0072740F" w14:paraId="5829A004"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get:</w:t>
            </w:r>
          </w:p>
          <w:p w:rsidRPr="0072740F" w:rsidR="0072740F" w:rsidP="0072740F" w:rsidRDefault="0072740F" w14:paraId="4FEC904B"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summary: Get a user by ID</w:t>
            </w:r>
          </w:p>
          <w:p w:rsidRPr="0072740F" w:rsidR="0072740F" w:rsidP="0072740F" w:rsidRDefault="0072740F" w14:paraId="41687B17"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parameters:</w:t>
            </w:r>
          </w:p>
          <w:p w:rsidRPr="0072740F" w:rsidR="0072740F" w:rsidP="0072740F" w:rsidRDefault="0072740F" w14:paraId="60470622"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name: id</w:t>
            </w:r>
          </w:p>
          <w:p w:rsidRPr="0072740F" w:rsidR="0072740F" w:rsidP="0072740F" w:rsidRDefault="0072740F" w14:paraId="1FC32BF5"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in: path</w:t>
            </w:r>
          </w:p>
          <w:p w:rsidRPr="0072740F" w:rsidR="0072740F" w:rsidP="0072740F" w:rsidRDefault="0072740F" w14:paraId="1D7A152C"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ID of the user to retrieve</w:t>
            </w:r>
          </w:p>
          <w:p w:rsidRPr="0072740F" w:rsidR="0072740F" w:rsidP="0072740F" w:rsidRDefault="0072740F" w14:paraId="6F8AF12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required: true</w:t>
            </w:r>
          </w:p>
          <w:p w:rsidRPr="0072740F" w:rsidR="0072740F" w:rsidP="0072740F" w:rsidRDefault="0072740F" w14:paraId="40535464"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schema:</w:t>
            </w:r>
          </w:p>
          <w:p w:rsidRPr="0072740F" w:rsidR="0072740F" w:rsidP="0072740F" w:rsidRDefault="0072740F" w14:paraId="57D962B5"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integer</w:t>
            </w:r>
          </w:p>
          <w:p w:rsidRPr="0072740F" w:rsidR="0072740F" w:rsidP="0072740F" w:rsidRDefault="0072740F" w14:paraId="49ACA68D"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responses:</w:t>
            </w:r>
          </w:p>
          <w:p w:rsidRPr="0072740F" w:rsidR="0072740F" w:rsidP="0072740F" w:rsidRDefault="0072740F" w14:paraId="7F7E3F2B"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'200':</w:t>
            </w:r>
          </w:p>
          <w:p w:rsidRPr="0072740F" w:rsidR="0072740F" w:rsidP="0072740F" w:rsidRDefault="0072740F" w14:paraId="294A4D8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Successful response with the user's details</w:t>
            </w:r>
          </w:p>
          <w:p w:rsidRPr="0072740F" w:rsidR="0072740F" w:rsidP="0072740F" w:rsidRDefault="0072740F" w14:paraId="228E2105"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content:</w:t>
            </w:r>
          </w:p>
          <w:p w:rsidRPr="0072740F" w:rsidR="0072740F" w:rsidP="0072740F" w:rsidRDefault="0072740F" w14:paraId="41958DE4"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application/json:</w:t>
            </w:r>
          </w:p>
          <w:p w:rsidRPr="0072740F" w:rsidR="0072740F" w:rsidP="0072740F" w:rsidRDefault="0072740F" w14:paraId="21712BD6"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example:</w:t>
            </w:r>
          </w:p>
          <w:p w:rsidRPr="0072740F" w:rsidR="0072740F" w:rsidP="0072740F" w:rsidRDefault="0072740F" w14:paraId="0DAB7993"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userid: 1</w:t>
            </w:r>
          </w:p>
          <w:p w:rsidRPr="0072740F" w:rsidR="0072740F" w:rsidP="0072740F" w:rsidRDefault="0072740F" w14:paraId="0663C52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username: JohnDoe</w:t>
            </w:r>
          </w:p>
          <w:p w:rsidRPr="0072740F" w:rsidR="0072740F" w:rsidP="0072740F" w:rsidRDefault="0072740F" w14:paraId="3C8F77A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userEmail: john.doe@example.com</w:t>
            </w:r>
          </w:p>
          <w:p w:rsidRPr="0072740F" w:rsidR="0072740F" w:rsidP="0072740F" w:rsidRDefault="0072740F" w14:paraId="66EF3A7B"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'404':</w:t>
            </w:r>
          </w:p>
          <w:p w:rsidRPr="0072740F" w:rsidR="0072740F" w:rsidP="0072740F" w:rsidRDefault="0072740F" w14:paraId="02A36C96"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 not found</w:t>
            </w:r>
          </w:p>
          <w:p w:rsidRPr="0072740F" w:rsidR="0072740F" w:rsidP="0072740F" w:rsidRDefault="0072740F" w14:paraId="5289592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w:t>
            </w:r>
          </w:p>
          <w:p w:rsidRPr="0072740F" w:rsidR="0072740F" w:rsidP="0072740F" w:rsidRDefault="0072740F" w14:paraId="7A2F3DBC"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put:</w:t>
            </w:r>
          </w:p>
          <w:p w:rsidRPr="0072740F" w:rsidR="0072740F" w:rsidP="0072740F" w:rsidRDefault="0072740F" w14:paraId="01604817"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summary: Update an existing user</w:t>
            </w:r>
          </w:p>
          <w:p w:rsidRPr="0072740F" w:rsidR="0072740F" w:rsidP="0072740F" w:rsidRDefault="0072740F" w14:paraId="65BA5852"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parameters:</w:t>
            </w:r>
          </w:p>
          <w:p w:rsidRPr="0072740F" w:rsidR="0072740F" w:rsidP="0072740F" w:rsidRDefault="0072740F" w14:paraId="38DB23F2"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name: id</w:t>
            </w:r>
          </w:p>
          <w:p w:rsidRPr="0072740F" w:rsidR="0072740F" w:rsidP="0072740F" w:rsidRDefault="0072740F" w14:paraId="49FEDE45"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in: path</w:t>
            </w:r>
          </w:p>
          <w:p w:rsidRPr="0072740F" w:rsidR="0072740F" w:rsidP="0072740F" w:rsidRDefault="0072740F" w14:paraId="51A1D15C"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ID of the user to update</w:t>
            </w:r>
          </w:p>
          <w:p w:rsidRPr="0072740F" w:rsidR="0072740F" w:rsidP="0072740F" w:rsidRDefault="0072740F" w14:paraId="47E99D86"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required: true</w:t>
            </w:r>
          </w:p>
          <w:p w:rsidRPr="0072740F" w:rsidR="0072740F" w:rsidP="0072740F" w:rsidRDefault="0072740F" w14:paraId="684CF51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schema:</w:t>
            </w:r>
          </w:p>
          <w:p w:rsidRPr="0072740F" w:rsidR="0072740F" w:rsidP="0072740F" w:rsidRDefault="0072740F" w14:paraId="6B647F20"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integer</w:t>
            </w:r>
          </w:p>
          <w:p w:rsidRPr="0072740F" w:rsidR="0072740F" w:rsidP="0072740F" w:rsidRDefault="0072740F" w14:paraId="096DD8CD"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requestBody:</w:t>
            </w:r>
          </w:p>
          <w:p w:rsidRPr="0072740F" w:rsidR="0072740F" w:rsidP="0072740F" w:rsidRDefault="0072740F" w14:paraId="5622F2C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 data to be updated.</w:t>
            </w:r>
          </w:p>
          <w:p w:rsidRPr="0072740F" w:rsidR="0072740F" w:rsidP="0072740F" w:rsidRDefault="0072740F" w14:paraId="15C8D95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required: true</w:t>
            </w:r>
          </w:p>
          <w:p w:rsidRPr="0072740F" w:rsidR="0072740F" w:rsidP="0072740F" w:rsidRDefault="0072740F" w14:paraId="5546D404"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content:</w:t>
            </w:r>
          </w:p>
          <w:p w:rsidRPr="0072740F" w:rsidR="0072740F" w:rsidP="0072740F" w:rsidRDefault="0072740F" w14:paraId="19408F7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application/json:</w:t>
            </w:r>
          </w:p>
          <w:p w:rsidRPr="0072740F" w:rsidR="0072740F" w:rsidP="0072740F" w:rsidRDefault="0072740F" w14:paraId="5CCDC025"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schema:</w:t>
            </w:r>
          </w:p>
          <w:p w:rsidRPr="0072740F" w:rsidR="0072740F" w:rsidP="0072740F" w:rsidRDefault="0072740F" w14:paraId="5C513071"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object</w:t>
            </w:r>
          </w:p>
          <w:p w:rsidRPr="0072740F" w:rsidR="0072740F" w:rsidP="0072740F" w:rsidRDefault="0072740F" w14:paraId="31BC598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properties:</w:t>
            </w:r>
          </w:p>
          <w:p w:rsidRPr="0072740F" w:rsidR="0072740F" w:rsidP="0072740F" w:rsidRDefault="0072740F" w14:paraId="21C49C1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username:</w:t>
            </w:r>
          </w:p>
          <w:p w:rsidRPr="0072740F" w:rsidR="0072740F" w:rsidP="0072740F" w:rsidRDefault="0072740F" w14:paraId="0EA5E43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string</w:t>
            </w:r>
          </w:p>
          <w:p w:rsidRPr="0072740F" w:rsidR="0072740F" w:rsidP="0072740F" w:rsidRDefault="0072740F" w14:paraId="0D311076"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User's new username.</w:t>
            </w:r>
          </w:p>
          <w:p w:rsidRPr="0072740F" w:rsidR="0072740F" w:rsidP="0072740F" w:rsidRDefault="0072740F" w14:paraId="2E5149B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userEmail:</w:t>
            </w:r>
          </w:p>
          <w:p w:rsidRPr="0072740F" w:rsidR="0072740F" w:rsidP="0072740F" w:rsidRDefault="0072740F" w14:paraId="7F86034A"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string</w:t>
            </w:r>
          </w:p>
          <w:p w:rsidRPr="0072740F" w:rsidR="0072740F" w:rsidP="0072740F" w:rsidRDefault="0072740F" w14:paraId="533919DB"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format: email</w:t>
            </w:r>
          </w:p>
          <w:p w:rsidRPr="0072740F" w:rsidR="0072740F" w:rsidP="0072740F" w:rsidRDefault="0072740F" w14:paraId="50A1B6A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User's new email address.</w:t>
            </w:r>
          </w:p>
          <w:p w:rsidRPr="0072740F" w:rsidR="0072740F" w:rsidP="0072740F" w:rsidRDefault="0072740F" w14:paraId="66E92B8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required:</w:t>
            </w:r>
          </w:p>
          <w:p w:rsidRPr="0072740F" w:rsidR="0072740F" w:rsidP="0072740F" w:rsidRDefault="0072740F" w14:paraId="1A38252D"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username</w:t>
            </w:r>
          </w:p>
          <w:p w:rsidRPr="0072740F" w:rsidR="0072740F" w:rsidP="0072740F" w:rsidRDefault="0072740F" w14:paraId="76F6F33B"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userEmail</w:t>
            </w:r>
          </w:p>
          <w:p w:rsidRPr="0072740F" w:rsidR="0072740F" w:rsidP="0072740F" w:rsidRDefault="0072740F" w14:paraId="7ADE0E00"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responses:</w:t>
            </w:r>
          </w:p>
          <w:p w:rsidRPr="0072740F" w:rsidR="0072740F" w:rsidP="0072740F" w:rsidRDefault="0072740F" w14:paraId="33CC01AC"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'200':</w:t>
            </w:r>
          </w:p>
          <w:p w:rsidRPr="0072740F" w:rsidR="0072740F" w:rsidP="0072740F" w:rsidRDefault="0072740F" w14:paraId="3468FE13"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 updated successfully</w:t>
            </w:r>
          </w:p>
          <w:p w:rsidRPr="0072740F" w:rsidR="0072740F" w:rsidP="0072740F" w:rsidRDefault="0072740F" w14:paraId="3AE7E98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'400':</w:t>
            </w:r>
          </w:p>
          <w:p w:rsidRPr="0072740F" w:rsidR="0072740F" w:rsidP="0072740F" w:rsidRDefault="0072740F" w14:paraId="6DF6DCF2"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Invalid request data</w:t>
            </w:r>
          </w:p>
          <w:p w:rsidRPr="0072740F" w:rsidR="0072740F" w:rsidP="0072740F" w:rsidRDefault="0072740F" w14:paraId="32872840"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'404':</w:t>
            </w:r>
          </w:p>
          <w:p w:rsidRPr="0072740F" w:rsidR="0072740F" w:rsidP="0072740F" w:rsidRDefault="0072740F" w14:paraId="061FEE4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 not found</w:t>
            </w:r>
          </w:p>
          <w:p w:rsidRPr="0072740F" w:rsidR="0072740F" w:rsidP="0072740F" w:rsidRDefault="0072740F" w14:paraId="1205CBA7" w14:textId="77777777">
            <w:pPr>
              <w:jc w:val="left"/>
              <w:rPr>
                <w:rFonts w:eastAsia="Times"/>
                <w:color w:val="000000" w:themeColor="text1"/>
                <w:sz w:val="22"/>
                <w:szCs w:val="22"/>
                <w:lang w:val="en-US"/>
              </w:rPr>
            </w:pPr>
          </w:p>
          <w:p w:rsidRPr="0072740F" w:rsidR="0072740F" w:rsidP="0072740F" w:rsidRDefault="0072740F" w14:paraId="03628AAE"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delete:</w:t>
            </w:r>
          </w:p>
          <w:p w:rsidRPr="0072740F" w:rsidR="0072740F" w:rsidP="0072740F" w:rsidRDefault="0072740F" w14:paraId="766EF3D9"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summary: Delete a user by ID</w:t>
            </w:r>
          </w:p>
          <w:p w:rsidRPr="0072740F" w:rsidR="0072740F" w:rsidP="0072740F" w:rsidRDefault="0072740F" w14:paraId="198DC65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parameters:</w:t>
            </w:r>
          </w:p>
          <w:p w:rsidRPr="0072740F" w:rsidR="0072740F" w:rsidP="0072740F" w:rsidRDefault="0072740F" w14:paraId="6EFED0D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 name: id</w:t>
            </w:r>
          </w:p>
          <w:p w:rsidRPr="0072740F" w:rsidR="0072740F" w:rsidP="0072740F" w:rsidRDefault="0072740F" w14:paraId="409ED51F"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in: path</w:t>
            </w:r>
          </w:p>
          <w:p w:rsidRPr="0072740F" w:rsidR="0072740F" w:rsidP="0072740F" w:rsidRDefault="0072740F" w14:paraId="2862DA68"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ID of the user to delete</w:t>
            </w:r>
          </w:p>
          <w:p w:rsidRPr="0072740F" w:rsidR="0072740F" w:rsidP="0072740F" w:rsidRDefault="0072740F" w14:paraId="7361A0F1"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required: true</w:t>
            </w:r>
          </w:p>
          <w:p w:rsidRPr="0072740F" w:rsidR="0072740F" w:rsidP="0072740F" w:rsidRDefault="0072740F" w14:paraId="0368439A"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schema:</w:t>
            </w:r>
          </w:p>
          <w:p w:rsidRPr="0072740F" w:rsidR="0072740F" w:rsidP="0072740F" w:rsidRDefault="0072740F" w14:paraId="51F61CC6"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type: integer</w:t>
            </w:r>
          </w:p>
          <w:p w:rsidRPr="0072740F" w:rsidR="0072740F" w:rsidP="0072740F" w:rsidRDefault="0072740F" w14:paraId="69BAA9C0"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responses:</w:t>
            </w:r>
          </w:p>
          <w:p w:rsidRPr="0072740F" w:rsidR="0072740F" w:rsidP="0072740F" w:rsidRDefault="0072740F" w14:paraId="390F1214"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'200':</w:t>
            </w:r>
          </w:p>
          <w:p w:rsidRPr="0072740F" w:rsidR="0072740F" w:rsidP="0072740F" w:rsidRDefault="0072740F" w14:paraId="12354F40"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 deleted successfully</w:t>
            </w:r>
          </w:p>
          <w:p w:rsidRPr="0072740F" w:rsidR="0072740F" w:rsidP="0072740F" w:rsidRDefault="0072740F" w14:paraId="222E16C1" w14:textId="77777777">
            <w:pPr>
              <w:jc w:val="left"/>
              <w:rPr>
                <w:rFonts w:eastAsia="Times"/>
                <w:color w:val="000000" w:themeColor="text1"/>
                <w:sz w:val="22"/>
                <w:szCs w:val="22"/>
                <w:lang w:val="en-US"/>
              </w:rPr>
            </w:pPr>
            <w:r w:rsidRPr="0072740F">
              <w:rPr>
                <w:rFonts w:eastAsia="Times"/>
                <w:color w:val="000000" w:themeColor="text1"/>
                <w:sz w:val="22"/>
                <w:szCs w:val="22"/>
                <w:lang w:val="en-US"/>
              </w:rPr>
              <w:t xml:space="preserve">        '404':</w:t>
            </w:r>
          </w:p>
          <w:p w:rsidRPr="002F17FA" w:rsidR="00222082" w:rsidP="0072740F" w:rsidRDefault="0072740F" w14:paraId="2F62AFB3" w14:textId="5D2BAF0C">
            <w:pPr>
              <w:jc w:val="left"/>
              <w:rPr>
                <w:rFonts w:eastAsia="Times"/>
                <w:color w:val="000000" w:themeColor="text1"/>
                <w:sz w:val="22"/>
                <w:szCs w:val="22"/>
                <w:lang w:val="en-US"/>
              </w:rPr>
            </w:pPr>
            <w:r w:rsidRPr="0072740F">
              <w:rPr>
                <w:rFonts w:eastAsia="Times"/>
                <w:color w:val="000000" w:themeColor="text1"/>
                <w:sz w:val="22"/>
                <w:szCs w:val="22"/>
                <w:lang w:val="en-US"/>
              </w:rPr>
              <w:t xml:space="preserve">          description: User not found</w:t>
            </w:r>
          </w:p>
          <w:p w:rsidR="0072740F" w:rsidP="00222082" w:rsidRDefault="0072740F" w14:paraId="152B23F6" w14:textId="77777777">
            <w:pPr>
              <w:jc w:val="left"/>
              <w:rPr>
                <w:rFonts w:eastAsia="Times"/>
                <w:color w:val="000000" w:themeColor="text1"/>
                <w:sz w:val="22"/>
                <w:szCs w:val="22"/>
                <w:lang w:val="en-US"/>
              </w:rPr>
            </w:pPr>
          </w:p>
          <w:p w:rsidRPr="002F17FA" w:rsidR="00222082" w:rsidP="00222082" w:rsidRDefault="00222082" w14:paraId="063BC2DA" w14:textId="6FE73D64">
            <w:pPr>
              <w:jc w:val="left"/>
              <w:rPr>
                <w:rFonts w:eastAsia="Times"/>
                <w:color w:val="000000" w:themeColor="text1"/>
                <w:sz w:val="22"/>
                <w:szCs w:val="22"/>
                <w:lang w:val="en-US"/>
              </w:rPr>
            </w:pPr>
            <w:r w:rsidRPr="002F17FA">
              <w:rPr>
                <w:rFonts w:eastAsia="Times"/>
                <w:color w:val="000000" w:themeColor="text1"/>
                <w:sz w:val="22"/>
                <w:szCs w:val="22"/>
                <w:lang w:val="en-US"/>
              </w:rPr>
              <w:t>In this YAML file:</w:t>
            </w:r>
          </w:p>
          <w:p w:rsidRPr="002F17FA" w:rsidR="00222082" w:rsidP="00222082" w:rsidRDefault="00222082" w14:paraId="34264ACA" w14:textId="77777777">
            <w:pPr>
              <w:pStyle w:val="ListParagraph"/>
              <w:numPr>
                <w:ilvl w:val="0"/>
                <w:numId w:val="20"/>
              </w:numPr>
              <w:jc w:val="left"/>
              <w:rPr>
                <w:rFonts w:eastAsia="Times"/>
                <w:color w:val="000000" w:themeColor="text1"/>
                <w:sz w:val="22"/>
                <w:szCs w:val="22"/>
                <w:lang w:val="en-US"/>
              </w:rPr>
            </w:pPr>
            <w:r w:rsidRPr="002F17FA">
              <w:rPr>
                <w:rFonts w:eastAsia="Times"/>
                <w:color w:val="000000" w:themeColor="text1"/>
                <w:sz w:val="22"/>
                <w:szCs w:val="22"/>
                <w:lang w:val="en-US"/>
              </w:rPr>
              <w:t>We define an OpenAPI 3.0 document with a title, version, and description.</w:t>
            </w:r>
          </w:p>
          <w:p w:rsidRPr="002F17FA" w:rsidR="00222082" w:rsidP="00222082" w:rsidRDefault="00222082" w14:paraId="3C0FF802" w14:textId="77777777">
            <w:pPr>
              <w:pStyle w:val="ListParagraph"/>
              <w:numPr>
                <w:ilvl w:val="0"/>
                <w:numId w:val="20"/>
              </w:numPr>
              <w:jc w:val="left"/>
              <w:rPr>
                <w:rFonts w:eastAsia="Times"/>
                <w:color w:val="000000" w:themeColor="text1"/>
                <w:sz w:val="22"/>
                <w:szCs w:val="22"/>
                <w:lang w:val="en-US"/>
              </w:rPr>
            </w:pPr>
            <w:r w:rsidRPr="002F17FA">
              <w:rPr>
                <w:rFonts w:eastAsia="Times"/>
                <w:color w:val="000000" w:themeColor="text1"/>
                <w:sz w:val="22"/>
                <w:szCs w:val="22"/>
                <w:lang w:val="en-US"/>
              </w:rPr>
              <w:t>We specify two paths: /users for both GET and POST operations.</w:t>
            </w:r>
          </w:p>
          <w:p w:rsidRPr="002F17FA" w:rsidR="00222082" w:rsidP="00222082" w:rsidRDefault="00222082" w14:paraId="4BAA2949" w14:textId="77777777">
            <w:pPr>
              <w:pStyle w:val="ListParagraph"/>
              <w:numPr>
                <w:ilvl w:val="0"/>
                <w:numId w:val="20"/>
              </w:numPr>
              <w:jc w:val="left"/>
              <w:rPr>
                <w:rFonts w:eastAsia="Times"/>
                <w:color w:val="000000" w:themeColor="text1"/>
                <w:sz w:val="22"/>
                <w:szCs w:val="22"/>
                <w:lang w:val="en-US"/>
              </w:rPr>
            </w:pPr>
            <w:r w:rsidRPr="002F17FA">
              <w:rPr>
                <w:rFonts w:eastAsia="Times"/>
                <w:color w:val="000000" w:themeColor="text1"/>
                <w:sz w:val="22"/>
                <w:szCs w:val="22"/>
                <w:lang w:val="en-US"/>
              </w:rPr>
              <w:t>The GET operation retrieves a list of users with a 200 OK response and a JSON example.</w:t>
            </w:r>
          </w:p>
          <w:p w:rsidRPr="002F17FA" w:rsidR="00222082" w:rsidP="00222082" w:rsidRDefault="00222082" w14:paraId="65BDAAA1" w14:textId="59FEB713">
            <w:pPr>
              <w:pStyle w:val="ListParagraph"/>
              <w:numPr>
                <w:ilvl w:val="0"/>
                <w:numId w:val="20"/>
              </w:numPr>
              <w:jc w:val="left"/>
              <w:rPr>
                <w:rFonts w:eastAsia="Times"/>
                <w:color w:val="000000" w:themeColor="text1"/>
                <w:sz w:val="22"/>
                <w:szCs w:val="22"/>
                <w:lang w:val="en-US"/>
              </w:rPr>
            </w:pPr>
            <w:r w:rsidRPr="002F17FA">
              <w:rPr>
                <w:rFonts w:eastAsia="Times"/>
                <w:color w:val="000000" w:themeColor="text1"/>
                <w:sz w:val="22"/>
                <w:szCs w:val="22"/>
                <w:lang w:val="en-US"/>
              </w:rPr>
              <w:t>The POST operation creates a new user with a 201 Created response and a JSON request body schema.</w:t>
            </w:r>
          </w:p>
          <w:p w:rsidRPr="002F17FA" w:rsidR="00222082" w:rsidP="00222082" w:rsidRDefault="00222082" w14:paraId="673C8800" w14:textId="77777777">
            <w:pPr>
              <w:pStyle w:val="ListParagraph"/>
              <w:numPr>
                <w:ilvl w:val="0"/>
                <w:numId w:val="20"/>
              </w:numPr>
              <w:jc w:val="left"/>
              <w:rPr>
                <w:rFonts w:eastAsia="Times"/>
                <w:color w:val="000000" w:themeColor="text1"/>
                <w:sz w:val="22"/>
                <w:szCs w:val="22"/>
                <w:lang w:val="en-US"/>
              </w:rPr>
            </w:pPr>
            <w:r w:rsidRPr="002F17FA">
              <w:rPr>
                <w:rFonts w:eastAsia="Times"/>
                <w:color w:val="000000" w:themeColor="text1"/>
                <w:sz w:val="22"/>
                <w:szCs w:val="22"/>
                <w:lang w:val="en-US"/>
              </w:rPr>
              <w:t>We've added a new path /user/{id} for GET requests to retrieve a specific user by their ID.</w:t>
            </w:r>
          </w:p>
          <w:p w:rsidRPr="002F17FA" w:rsidR="00222082" w:rsidP="00222082" w:rsidRDefault="00222082" w14:paraId="183A52ED" w14:textId="77777777">
            <w:pPr>
              <w:pStyle w:val="ListParagraph"/>
              <w:numPr>
                <w:ilvl w:val="0"/>
                <w:numId w:val="20"/>
              </w:numPr>
              <w:jc w:val="left"/>
              <w:rPr>
                <w:rFonts w:eastAsia="Times"/>
                <w:color w:val="000000" w:themeColor="text1"/>
                <w:sz w:val="22"/>
                <w:szCs w:val="22"/>
                <w:lang w:val="en-US"/>
              </w:rPr>
            </w:pPr>
            <w:r w:rsidRPr="002F17FA">
              <w:rPr>
                <w:rFonts w:eastAsia="Times"/>
                <w:color w:val="000000" w:themeColor="text1"/>
                <w:sz w:val="22"/>
                <w:szCs w:val="22"/>
                <w:lang w:val="en-US"/>
              </w:rPr>
              <w:t>The id parameter is defined in the path and marked as required.</w:t>
            </w:r>
          </w:p>
          <w:p w:rsidRPr="002F17FA" w:rsidR="00222082" w:rsidP="00222082" w:rsidRDefault="00222082" w14:paraId="6D2C2D3B" w14:textId="108C094B">
            <w:pPr>
              <w:pStyle w:val="ListParagraph"/>
              <w:numPr>
                <w:ilvl w:val="0"/>
                <w:numId w:val="20"/>
              </w:numPr>
              <w:jc w:val="left"/>
              <w:rPr>
                <w:rFonts w:eastAsia="Times"/>
                <w:color w:val="000000" w:themeColor="text1"/>
                <w:sz w:val="22"/>
                <w:szCs w:val="22"/>
                <w:lang w:val="en-US"/>
              </w:rPr>
            </w:pPr>
            <w:r w:rsidRPr="002F17FA">
              <w:rPr>
                <w:rFonts w:eastAsia="Times"/>
                <w:color w:val="000000" w:themeColor="text1"/>
                <w:sz w:val="22"/>
                <w:szCs w:val="22"/>
                <w:lang w:val="en-US"/>
              </w:rPr>
              <w:t>The responses include a 200 OK response with the user's details and a 404 Not Found response if the user with the specified ID is not found.</w:t>
            </w:r>
          </w:p>
          <w:p w:rsidRPr="002F17FA" w:rsidR="00222082" w:rsidP="00222082" w:rsidRDefault="00222082" w14:paraId="1AECEB08" w14:textId="77777777">
            <w:pPr>
              <w:pStyle w:val="ListParagraph"/>
              <w:jc w:val="left"/>
              <w:rPr>
                <w:rFonts w:eastAsia="Times"/>
                <w:color w:val="000000" w:themeColor="text1"/>
                <w:sz w:val="22"/>
                <w:szCs w:val="22"/>
                <w:lang w:val="en-US"/>
              </w:rPr>
            </w:pPr>
          </w:p>
          <w:p w:rsidRPr="002F17FA" w:rsidR="00222082" w:rsidP="00222082" w:rsidRDefault="00222082" w14:paraId="48800B0E" w14:textId="77777777">
            <w:pPr>
              <w:jc w:val="left"/>
              <w:rPr>
                <w:rFonts w:eastAsia="Times"/>
                <w:color w:val="000000" w:themeColor="text1"/>
                <w:sz w:val="22"/>
                <w:szCs w:val="22"/>
                <w:lang w:val="en-US"/>
              </w:rPr>
            </w:pPr>
            <w:r w:rsidRPr="002F17FA">
              <w:rPr>
                <w:rFonts w:eastAsia="Times"/>
                <w:color w:val="000000" w:themeColor="text1"/>
                <w:sz w:val="22"/>
                <w:szCs w:val="22"/>
                <w:lang w:val="en-US"/>
              </w:rPr>
              <w:t>The screenshots:</w:t>
            </w:r>
          </w:p>
          <w:p w:rsidR="00222082" w:rsidP="00222082" w:rsidRDefault="00222082" w14:paraId="486986D6" w14:textId="5A9315C1">
            <w:pPr>
              <w:jc w:val="left"/>
              <w:rPr>
                <w:rFonts w:eastAsia="Times"/>
                <w:color w:val="FF0000"/>
                <w:sz w:val="22"/>
                <w:szCs w:val="22"/>
                <w:lang w:val="en-US"/>
              </w:rPr>
            </w:pPr>
          </w:p>
          <w:p w:rsidR="00222082" w:rsidP="00222082" w:rsidRDefault="00BE18BC" w14:paraId="60DCC949" w14:textId="375065B3">
            <w:pPr>
              <w:jc w:val="left"/>
              <w:rPr>
                <w:rFonts w:eastAsia="Times"/>
                <w:color w:val="FF0000"/>
                <w:sz w:val="22"/>
                <w:szCs w:val="22"/>
                <w:lang w:val="en-US"/>
              </w:rPr>
            </w:pPr>
            <w:r w:rsidRPr="00BE18BC">
              <w:rPr>
                <w:rFonts w:eastAsia="Times"/>
                <w:noProof/>
                <w:color w:val="FF0000"/>
                <w:sz w:val="22"/>
                <w:szCs w:val="22"/>
                <w:lang w:val="en-US"/>
              </w:rPr>
              <w:drawing>
                <wp:inline distT="0" distB="0" distL="0" distR="0" wp14:anchorId="225A44EB" wp14:editId="4A5DF259">
                  <wp:extent cx="4551004" cy="1909445"/>
                  <wp:effectExtent l="0" t="0" r="2540" b="0"/>
                  <wp:docPr id="91065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59262" name=""/>
                          <pic:cNvPicPr/>
                        </pic:nvPicPr>
                        <pic:blipFill>
                          <a:blip r:embed="rId25"/>
                          <a:stretch>
                            <a:fillRect/>
                          </a:stretch>
                        </pic:blipFill>
                        <pic:spPr>
                          <a:xfrm>
                            <a:off x="0" y="0"/>
                            <a:ext cx="4555782" cy="1911450"/>
                          </a:xfrm>
                          <a:prstGeom prst="rect">
                            <a:avLst/>
                          </a:prstGeom>
                        </pic:spPr>
                      </pic:pic>
                    </a:graphicData>
                  </a:graphic>
                </wp:inline>
              </w:drawing>
            </w:r>
          </w:p>
          <w:p w:rsidR="00222082" w:rsidP="00222082" w:rsidRDefault="00222082" w14:paraId="66F3E839" w14:textId="77777777">
            <w:pPr>
              <w:jc w:val="left"/>
              <w:rPr>
                <w:rFonts w:eastAsia="Times"/>
                <w:color w:val="FF0000"/>
                <w:sz w:val="22"/>
                <w:szCs w:val="22"/>
                <w:lang w:val="en-US"/>
              </w:rPr>
            </w:pPr>
            <w:r w:rsidRPr="00222082">
              <w:rPr>
                <w:rFonts w:eastAsia="Times"/>
                <w:noProof/>
                <w:color w:val="FF0000"/>
                <w:sz w:val="22"/>
                <w:szCs w:val="22"/>
                <w:lang w:val="en-US"/>
              </w:rPr>
              <w:drawing>
                <wp:inline distT="0" distB="0" distL="0" distR="0" wp14:anchorId="02DDD162" wp14:editId="0736D518">
                  <wp:extent cx="3171825" cy="2341444"/>
                  <wp:effectExtent l="0" t="0" r="0" b="1905"/>
                  <wp:docPr id="47108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9111" name=""/>
                          <pic:cNvPicPr/>
                        </pic:nvPicPr>
                        <pic:blipFill>
                          <a:blip r:embed="rId26"/>
                          <a:stretch>
                            <a:fillRect/>
                          </a:stretch>
                        </pic:blipFill>
                        <pic:spPr>
                          <a:xfrm>
                            <a:off x="0" y="0"/>
                            <a:ext cx="3187113" cy="2352730"/>
                          </a:xfrm>
                          <a:prstGeom prst="rect">
                            <a:avLst/>
                          </a:prstGeom>
                        </pic:spPr>
                      </pic:pic>
                    </a:graphicData>
                  </a:graphic>
                </wp:inline>
              </w:drawing>
            </w:r>
          </w:p>
          <w:p w:rsidR="00222082" w:rsidP="00222082" w:rsidRDefault="00222082" w14:paraId="23BE0C87" w14:textId="77777777">
            <w:pPr>
              <w:jc w:val="left"/>
              <w:rPr>
                <w:rFonts w:eastAsia="Times"/>
                <w:color w:val="FF0000"/>
                <w:sz w:val="22"/>
                <w:szCs w:val="22"/>
                <w:lang w:val="en-US"/>
              </w:rPr>
            </w:pPr>
          </w:p>
          <w:p w:rsidR="00222082" w:rsidP="00222082" w:rsidRDefault="00222082" w14:paraId="148F8135" w14:textId="77777777">
            <w:pPr>
              <w:jc w:val="left"/>
              <w:rPr>
                <w:rFonts w:eastAsia="Times"/>
                <w:color w:val="FF0000"/>
                <w:sz w:val="22"/>
                <w:szCs w:val="22"/>
                <w:lang w:val="en-US"/>
              </w:rPr>
            </w:pPr>
            <w:r w:rsidRPr="00222082">
              <w:rPr>
                <w:rFonts w:eastAsia="Times"/>
                <w:noProof/>
                <w:color w:val="FF0000"/>
                <w:sz w:val="22"/>
                <w:szCs w:val="22"/>
                <w:lang w:val="en-US"/>
              </w:rPr>
              <w:drawing>
                <wp:inline distT="0" distB="0" distL="0" distR="0" wp14:anchorId="57F5509C" wp14:editId="3F745D30">
                  <wp:extent cx="3257550" cy="2499283"/>
                  <wp:effectExtent l="0" t="0" r="0" b="0"/>
                  <wp:docPr id="161080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09967" name=""/>
                          <pic:cNvPicPr/>
                        </pic:nvPicPr>
                        <pic:blipFill>
                          <a:blip r:embed="rId27"/>
                          <a:stretch>
                            <a:fillRect/>
                          </a:stretch>
                        </pic:blipFill>
                        <pic:spPr>
                          <a:xfrm>
                            <a:off x="0" y="0"/>
                            <a:ext cx="3268994" cy="2508063"/>
                          </a:xfrm>
                          <a:prstGeom prst="rect">
                            <a:avLst/>
                          </a:prstGeom>
                        </pic:spPr>
                      </pic:pic>
                    </a:graphicData>
                  </a:graphic>
                </wp:inline>
              </w:drawing>
            </w:r>
          </w:p>
          <w:p w:rsidR="00222082" w:rsidP="00222082" w:rsidRDefault="00222082" w14:paraId="58654F0B" w14:textId="77777777">
            <w:pPr>
              <w:jc w:val="left"/>
              <w:rPr>
                <w:rFonts w:eastAsia="Times"/>
                <w:color w:val="FF0000"/>
                <w:sz w:val="22"/>
                <w:szCs w:val="22"/>
                <w:lang w:val="en-US"/>
              </w:rPr>
            </w:pPr>
          </w:p>
          <w:p w:rsidR="00222082" w:rsidP="00222082" w:rsidRDefault="00222082" w14:paraId="6BE98515" w14:textId="77777777">
            <w:pPr>
              <w:jc w:val="left"/>
              <w:rPr>
                <w:rFonts w:eastAsia="Times"/>
                <w:color w:val="FF0000"/>
                <w:sz w:val="22"/>
                <w:szCs w:val="22"/>
                <w:lang w:val="en-US"/>
              </w:rPr>
            </w:pPr>
            <w:r w:rsidRPr="00222082">
              <w:rPr>
                <w:rFonts w:eastAsia="Times"/>
                <w:noProof/>
                <w:color w:val="FF0000"/>
                <w:sz w:val="22"/>
                <w:szCs w:val="22"/>
                <w:lang w:val="en-US"/>
              </w:rPr>
              <w:drawing>
                <wp:inline distT="0" distB="0" distL="0" distR="0" wp14:anchorId="519F0CE4" wp14:editId="4F0BFE41">
                  <wp:extent cx="3308371" cy="2800350"/>
                  <wp:effectExtent l="0" t="0" r="6350" b="0"/>
                  <wp:docPr id="198645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9006" name=""/>
                          <pic:cNvPicPr/>
                        </pic:nvPicPr>
                        <pic:blipFill>
                          <a:blip r:embed="rId28"/>
                          <a:stretch>
                            <a:fillRect/>
                          </a:stretch>
                        </pic:blipFill>
                        <pic:spPr>
                          <a:xfrm>
                            <a:off x="0" y="0"/>
                            <a:ext cx="3315732" cy="2806581"/>
                          </a:xfrm>
                          <a:prstGeom prst="rect">
                            <a:avLst/>
                          </a:prstGeom>
                        </pic:spPr>
                      </pic:pic>
                    </a:graphicData>
                  </a:graphic>
                </wp:inline>
              </w:drawing>
            </w:r>
          </w:p>
          <w:p w:rsidR="00C844D5" w:rsidP="00222082" w:rsidRDefault="00C844D5" w14:paraId="71462227" w14:textId="3FCB2FA5">
            <w:pPr>
              <w:jc w:val="left"/>
              <w:rPr>
                <w:rFonts w:eastAsia="Times"/>
                <w:color w:val="FF0000"/>
                <w:sz w:val="22"/>
                <w:szCs w:val="22"/>
                <w:lang w:val="en-US"/>
              </w:rPr>
            </w:pPr>
            <w:r w:rsidRPr="00C844D5">
              <w:rPr>
                <w:rFonts w:eastAsia="Times"/>
                <w:noProof/>
                <w:color w:val="FF0000"/>
                <w:sz w:val="22"/>
                <w:szCs w:val="22"/>
                <w:lang w:val="en-US"/>
              </w:rPr>
              <w:drawing>
                <wp:inline distT="0" distB="0" distL="0" distR="0" wp14:anchorId="70EF92B2" wp14:editId="0B693799">
                  <wp:extent cx="4062279" cy="2665730"/>
                  <wp:effectExtent l="0" t="0" r="0" b="1270"/>
                  <wp:docPr id="204849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91341" name=""/>
                          <pic:cNvPicPr/>
                        </pic:nvPicPr>
                        <pic:blipFill>
                          <a:blip r:embed="rId29"/>
                          <a:stretch>
                            <a:fillRect/>
                          </a:stretch>
                        </pic:blipFill>
                        <pic:spPr>
                          <a:xfrm>
                            <a:off x="0" y="0"/>
                            <a:ext cx="4065577" cy="2667894"/>
                          </a:xfrm>
                          <a:prstGeom prst="rect">
                            <a:avLst/>
                          </a:prstGeom>
                        </pic:spPr>
                      </pic:pic>
                    </a:graphicData>
                  </a:graphic>
                </wp:inline>
              </w:drawing>
            </w:r>
          </w:p>
          <w:p w:rsidR="00C844D5" w:rsidP="00222082" w:rsidRDefault="00420DAB" w14:paraId="6BA52E0F" w14:textId="01E85EB4">
            <w:pPr>
              <w:jc w:val="left"/>
              <w:rPr>
                <w:rFonts w:eastAsia="Times"/>
                <w:color w:val="FF0000"/>
                <w:sz w:val="22"/>
                <w:szCs w:val="22"/>
                <w:lang w:val="en-US"/>
              </w:rPr>
            </w:pPr>
            <w:r w:rsidRPr="00420DAB">
              <w:rPr>
                <w:rFonts w:eastAsia="Times"/>
                <w:noProof/>
                <w:color w:val="FF0000"/>
                <w:sz w:val="22"/>
                <w:szCs w:val="22"/>
                <w:lang w:val="en-US"/>
              </w:rPr>
              <w:drawing>
                <wp:inline distT="0" distB="0" distL="0" distR="0" wp14:anchorId="4A85DFFA" wp14:editId="44BDB559">
                  <wp:extent cx="4570605" cy="1987550"/>
                  <wp:effectExtent l="0" t="0" r="1905" b="0"/>
                  <wp:docPr id="23650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4377" name=""/>
                          <pic:cNvPicPr/>
                        </pic:nvPicPr>
                        <pic:blipFill>
                          <a:blip r:embed="rId30"/>
                          <a:stretch>
                            <a:fillRect/>
                          </a:stretch>
                        </pic:blipFill>
                        <pic:spPr>
                          <a:xfrm>
                            <a:off x="0" y="0"/>
                            <a:ext cx="4573082" cy="1988627"/>
                          </a:xfrm>
                          <a:prstGeom prst="rect">
                            <a:avLst/>
                          </a:prstGeom>
                        </pic:spPr>
                      </pic:pic>
                    </a:graphicData>
                  </a:graphic>
                </wp:inline>
              </w:drawing>
            </w:r>
          </w:p>
          <w:p w:rsidRPr="00F53A6A" w:rsidR="00222082" w:rsidP="00222082" w:rsidRDefault="00222082" w14:paraId="7437E3E1" w14:textId="7B60F4DF">
            <w:pPr>
              <w:jc w:val="left"/>
              <w:rPr>
                <w:rFonts w:eastAsia="Times"/>
                <w:color w:val="FF0000"/>
                <w:sz w:val="22"/>
                <w:szCs w:val="22"/>
                <w:lang w:val="en-US"/>
              </w:rPr>
            </w:pPr>
          </w:p>
        </w:tc>
      </w:tr>
    </w:tbl>
    <w:p w:rsidR="00621CA2" w:rsidP="00222082" w:rsidRDefault="00621CA2" w14:paraId="07CCD9EA" w14:textId="1AD3FF59">
      <w:pPr>
        <w:jc w:val="left"/>
        <w:rPr>
          <w:sz w:val="22"/>
          <w:szCs w:val="22"/>
          <w:lang w:val="en-US"/>
        </w:rPr>
      </w:pPr>
    </w:p>
    <w:sectPr w:rsidR="00621CA2" w:rsidSect="00432048">
      <w:type w:val="continuous"/>
      <w:pgSz w:w="11906" w:h="16838" w:orient="portrait" w:code="9"/>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0681" w:rsidP="00806A96" w:rsidRDefault="00920681" w14:paraId="121C96E8" w14:textId="77777777">
      <w:r>
        <w:separator/>
      </w:r>
    </w:p>
  </w:endnote>
  <w:endnote w:type="continuationSeparator" w:id="0">
    <w:p w:rsidR="00920681" w:rsidP="00806A96" w:rsidRDefault="00920681" w14:paraId="42C0B67A" w14:textId="77777777">
      <w:r>
        <w:continuationSeparator/>
      </w:r>
    </w:p>
  </w:endnote>
  <w:endnote w:type="continuationNotice" w:id="1">
    <w:p w:rsidR="00920681" w:rsidRDefault="00920681" w14:paraId="104E9D3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Arial Bold">
    <w:altName w:val="Arial"/>
    <w:panose1 w:val="020B07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Helvetica-Oblique">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1D9C" w:rsidP="00806A96" w:rsidRDefault="006B1D9C" w14:paraId="71F9A215"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1D9C" w:rsidP="00806A96" w:rsidRDefault="006B1D9C" w14:paraId="10CBE32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7830"/>
      <w:gridCol w:w="1196"/>
    </w:tblGrid>
    <w:tr w:rsidRPr="004B226C" w:rsidR="003B5661" w:rsidTr="00632ACE" w14:paraId="3D6CF3F6" w14:textId="77777777">
      <w:tc>
        <w:tcPr>
          <w:tcW w:w="8028" w:type="dxa"/>
          <w:shd w:val="clear" w:color="auto" w:fill="auto"/>
        </w:tcPr>
        <w:p w:rsidRPr="00CB1B91" w:rsidR="00082AFC" w:rsidP="00082AFC" w:rsidRDefault="00082AFC" w14:paraId="146D471F" w14:textId="77777777">
          <w:pPr>
            <w:pStyle w:val="Footer"/>
            <w:jc w:val="both"/>
            <w:rPr>
              <w:rFonts w:eastAsia="Times"/>
              <w:sz w:val="16"/>
              <w:szCs w:val="16"/>
            </w:rPr>
          </w:pPr>
          <w:r w:rsidRPr="00CB1B91">
            <w:rPr>
              <w:rFonts w:eastAsia="Times"/>
              <w:sz w:val="16"/>
              <w:szCs w:val="16"/>
            </w:rPr>
            <w:t>Copyright © 20</w:t>
          </w:r>
          <w:r>
            <w:rPr>
              <w:rFonts w:eastAsia="Times"/>
              <w:sz w:val="16"/>
              <w:szCs w:val="16"/>
            </w:rPr>
            <w:t>24</w:t>
          </w:r>
          <w:r w:rsidRPr="00CB1B91">
            <w:rPr>
              <w:rFonts w:eastAsia="Times"/>
              <w:sz w:val="16"/>
              <w:szCs w:val="16"/>
            </w:rPr>
            <w:t xml:space="preserve"> NTUC LearningHub Pte Ltd.</w:t>
          </w:r>
        </w:p>
        <w:p w:rsidRPr="004B226C" w:rsidR="004B226C" w:rsidP="00082AFC" w:rsidRDefault="00082AFC" w14:paraId="736AA53F" w14:textId="30E88037">
          <w:pPr>
            <w:pStyle w:val="Footer"/>
            <w:jc w:val="left"/>
            <w:rPr>
              <w:rFonts w:eastAsia="Times"/>
              <w:sz w:val="16"/>
              <w:szCs w:val="16"/>
            </w:rPr>
          </w:pPr>
          <w:r>
            <w:rPr>
              <w:rFonts w:eastAsia="Times"/>
              <w:sz w:val="16"/>
              <w:szCs w:val="16"/>
            </w:rPr>
            <w:t xml:space="preserve">NTUC </w:t>
          </w:r>
          <w:r w:rsidRPr="00CB1B91">
            <w:rPr>
              <w:rFonts w:eastAsia="Times"/>
              <w:sz w:val="16"/>
              <w:szCs w:val="16"/>
            </w:rPr>
            <w:t>LHUB</w:t>
          </w:r>
          <w:r>
            <w:rPr>
              <w:rFonts w:eastAsia="Times"/>
              <w:sz w:val="16"/>
              <w:szCs w:val="16"/>
            </w:rPr>
            <w:t xml:space="preserve"> </w:t>
          </w:r>
          <w:r w:rsidRPr="00CB1B91">
            <w:rPr>
              <w:rFonts w:eastAsia="Times"/>
              <w:sz w:val="16"/>
              <w:szCs w:val="16"/>
            </w:rPr>
            <w:t>ver</w:t>
          </w:r>
          <w:r>
            <w:rPr>
              <w:rFonts w:eastAsia="Times"/>
              <w:sz w:val="16"/>
              <w:szCs w:val="16"/>
            </w:rPr>
            <w:t>sion 1</w:t>
          </w:r>
          <w:r w:rsidRPr="00CB1B91">
            <w:rPr>
              <w:rFonts w:eastAsia="Times"/>
              <w:sz w:val="16"/>
              <w:szCs w:val="16"/>
            </w:rPr>
            <w:t>.</w:t>
          </w:r>
          <w:r w:rsidR="00507694">
            <w:rPr>
              <w:rFonts w:eastAsia="Times"/>
              <w:sz w:val="16"/>
              <w:szCs w:val="16"/>
            </w:rPr>
            <w:t>0</w:t>
          </w:r>
        </w:p>
      </w:tc>
      <w:tc>
        <w:tcPr>
          <w:tcW w:w="1214" w:type="dxa"/>
          <w:shd w:val="clear" w:color="auto" w:fill="auto"/>
          <w:vAlign w:val="center"/>
        </w:tcPr>
        <w:p w:rsidRPr="004B226C" w:rsidR="004B226C" w:rsidP="00AA775C" w:rsidRDefault="00797D25" w14:paraId="5D526802" w14:textId="77777777">
          <w:pPr>
            <w:pStyle w:val="Footer"/>
            <w:rPr>
              <w:rFonts w:eastAsia="Times"/>
              <w:sz w:val="16"/>
              <w:szCs w:val="16"/>
            </w:rPr>
          </w:pPr>
          <w:r w:rsidRPr="00797D25">
            <w:rPr>
              <w:rFonts w:eastAsia="Times"/>
              <w:sz w:val="16"/>
              <w:szCs w:val="16"/>
            </w:rPr>
            <w:t xml:space="preserve">Page </w:t>
          </w:r>
          <w:r w:rsidRPr="00797D25">
            <w:rPr>
              <w:rFonts w:eastAsia="Times"/>
              <w:b/>
              <w:bCs/>
              <w:sz w:val="16"/>
              <w:szCs w:val="16"/>
            </w:rPr>
            <w:fldChar w:fldCharType="begin"/>
          </w:r>
          <w:r w:rsidRPr="00797D25">
            <w:rPr>
              <w:rFonts w:eastAsia="Times"/>
              <w:b/>
              <w:bCs/>
              <w:sz w:val="16"/>
              <w:szCs w:val="16"/>
            </w:rPr>
            <w:instrText xml:space="preserve"> PAGE  \* Arabic  \* MERGEFORMAT </w:instrText>
          </w:r>
          <w:r w:rsidRPr="00797D25">
            <w:rPr>
              <w:rFonts w:eastAsia="Times"/>
              <w:b/>
              <w:bCs/>
              <w:sz w:val="16"/>
              <w:szCs w:val="16"/>
            </w:rPr>
            <w:fldChar w:fldCharType="separate"/>
          </w:r>
          <w:r w:rsidR="00223F26">
            <w:rPr>
              <w:rFonts w:eastAsia="Times"/>
              <w:b/>
              <w:bCs/>
              <w:noProof/>
              <w:sz w:val="16"/>
              <w:szCs w:val="16"/>
            </w:rPr>
            <w:t>2</w:t>
          </w:r>
          <w:r w:rsidRPr="00797D25">
            <w:rPr>
              <w:rFonts w:eastAsia="Times"/>
              <w:b/>
              <w:bCs/>
              <w:sz w:val="16"/>
              <w:szCs w:val="16"/>
            </w:rPr>
            <w:fldChar w:fldCharType="end"/>
          </w:r>
          <w:r w:rsidRPr="00797D25">
            <w:rPr>
              <w:rFonts w:eastAsia="Times"/>
              <w:sz w:val="16"/>
              <w:szCs w:val="16"/>
            </w:rPr>
            <w:t xml:space="preserve"> of </w:t>
          </w:r>
          <w:r w:rsidRPr="00797D25">
            <w:rPr>
              <w:rFonts w:eastAsia="Times"/>
              <w:b/>
              <w:bCs/>
              <w:sz w:val="16"/>
              <w:szCs w:val="16"/>
            </w:rPr>
            <w:fldChar w:fldCharType="begin"/>
          </w:r>
          <w:r w:rsidRPr="00797D25">
            <w:rPr>
              <w:rFonts w:eastAsia="Times"/>
              <w:b/>
              <w:bCs/>
              <w:sz w:val="16"/>
              <w:szCs w:val="16"/>
            </w:rPr>
            <w:instrText xml:space="preserve"> NUMPAGES  \* Arabic  \* MERGEFORMAT </w:instrText>
          </w:r>
          <w:r w:rsidRPr="00797D25">
            <w:rPr>
              <w:rFonts w:eastAsia="Times"/>
              <w:b/>
              <w:bCs/>
              <w:sz w:val="16"/>
              <w:szCs w:val="16"/>
            </w:rPr>
            <w:fldChar w:fldCharType="separate"/>
          </w:r>
          <w:r w:rsidR="00223F26">
            <w:rPr>
              <w:rFonts w:eastAsia="Times"/>
              <w:b/>
              <w:bCs/>
              <w:noProof/>
              <w:sz w:val="16"/>
              <w:szCs w:val="16"/>
            </w:rPr>
            <w:t>33</w:t>
          </w:r>
          <w:r w:rsidRPr="00797D25">
            <w:rPr>
              <w:rFonts w:eastAsia="Times"/>
              <w:b/>
              <w:bCs/>
              <w:sz w:val="16"/>
              <w:szCs w:val="16"/>
            </w:rPr>
            <w:fldChar w:fldCharType="end"/>
          </w:r>
        </w:p>
      </w:tc>
    </w:tr>
  </w:tbl>
  <w:p w:rsidRPr="004B226C" w:rsidR="006B1D9C" w:rsidP="00806A96" w:rsidRDefault="006B1D9C" w14:paraId="17D7F90A" w14:textId="77777777">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7480"/>
      <w:gridCol w:w="1546"/>
    </w:tblGrid>
    <w:tr w:rsidRPr="00AB0A66" w:rsidR="00AB0A66" w:rsidTr="00223F26" w14:paraId="1BE471C9" w14:textId="77777777">
      <w:tc>
        <w:tcPr>
          <w:tcW w:w="7668" w:type="dxa"/>
          <w:shd w:val="clear" w:color="auto" w:fill="auto"/>
        </w:tcPr>
        <w:p w:rsidRPr="00CB1B91" w:rsidR="00815F00" w:rsidP="00815F00" w:rsidRDefault="00815F00" w14:paraId="6C624313" w14:textId="77777777">
          <w:pPr>
            <w:pStyle w:val="Footer"/>
            <w:jc w:val="both"/>
            <w:rPr>
              <w:rFonts w:eastAsia="Times"/>
              <w:sz w:val="16"/>
              <w:szCs w:val="16"/>
            </w:rPr>
          </w:pPr>
          <w:r w:rsidRPr="00CB1B91">
            <w:rPr>
              <w:rFonts w:eastAsia="Times"/>
              <w:sz w:val="16"/>
              <w:szCs w:val="16"/>
            </w:rPr>
            <w:t>Copyright © 20</w:t>
          </w:r>
          <w:r>
            <w:rPr>
              <w:rFonts w:eastAsia="Times"/>
              <w:sz w:val="16"/>
              <w:szCs w:val="16"/>
            </w:rPr>
            <w:t>23</w:t>
          </w:r>
          <w:r w:rsidRPr="00CB1B91">
            <w:rPr>
              <w:rFonts w:eastAsia="Times"/>
              <w:sz w:val="16"/>
              <w:szCs w:val="16"/>
            </w:rPr>
            <w:t xml:space="preserve"> NTUC LearningHub Pte Ltd.</w:t>
          </w:r>
        </w:p>
        <w:p w:rsidRPr="00AB0A66" w:rsidR="00AB0A66" w:rsidP="00815F00" w:rsidRDefault="00815F00" w14:paraId="10B412A9" w14:textId="77777777">
          <w:pPr>
            <w:rPr>
              <w:rFonts w:eastAsia="Times"/>
              <w:sz w:val="16"/>
              <w:szCs w:val="16"/>
            </w:rPr>
          </w:pPr>
          <w:r>
            <w:rPr>
              <w:rFonts w:eastAsia="Times"/>
              <w:sz w:val="16"/>
              <w:szCs w:val="16"/>
            </w:rPr>
            <w:t xml:space="preserve">NTUC </w:t>
          </w:r>
          <w:r w:rsidRPr="00CB1B91">
            <w:rPr>
              <w:rFonts w:eastAsia="Times"/>
              <w:sz w:val="16"/>
              <w:szCs w:val="16"/>
            </w:rPr>
            <w:t>LHUB</w:t>
          </w:r>
          <w:r>
            <w:rPr>
              <w:rFonts w:eastAsia="Times"/>
              <w:sz w:val="16"/>
              <w:szCs w:val="16"/>
            </w:rPr>
            <w:t xml:space="preserve"> </w:t>
          </w:r>
          <w:r w:rsidRPr="00CB1B91">
            <w:rPr>
              <w:rFonts w:eastAsia="Times"/>
              <w:sz w:val="16"/>
              <w:szCs w:val="16"/>
            </w:rPr>
            <w:t>ver</w:t>
          </w:r>
          <w:r>
            <w:rPr>
              <w:rFonts w:eastAsia="Times"/>
              <w:sz w:val="16"/>
              <w:szCs w:val="16"/>
            </w:rPr>
            <w:t>sion 8</w:t>
          </w:r>
          <w:r w:rsidRPr="00CB1B91">
            <w:rPr>
              <w:rFonts w:eastAsia="Times"/>
              <w:sz w:val="16"/>
              <w:szCs w:val="16"/>
            </w:rPr>
            <w:t>.0</w:t>
          </w:r>
        </w:p>
      </w:tc>
      <w:tc>
        <w:tcPr>
          <w:tcW w:w="1574" w:type="dxa"/>
          <w:shd w:val="clear" w:color="auto" w:fill="auto"/>
          <w:vAlign w:val="center"/>
        </w:tcPr>
        <w:p w:rsidRPr="00AB0A66" w:rsidR="00AB0A66" w:rsidP="00223F26" w:rsidRDefault="00AB0A66" w14:paraId="673CA074" w14:textId="77777777">
          <w:pPr>
            <w:rPr>
              <w:rFonts w:eastAsia="Times"/>
              <w:sz w:val="16"/>
              <w:szCs w:val="16"/>
            </w:rPr>
          </w:pPr>
          <w:r w:rsidRPr="00AB0A66">
            <w:rPr>
              <w:rFonts w:eastAsia="Times"/>
              <w:sz w:val="16"/>
              <w:szCs w:val="16"/>
            </w:rPr>
            <w:t xml:space="preserve">Page </w:t>
          </w:r>
          <w:r w:rsidRPr="00AB0A66">
            <w:rPr>
              <w:rFonts w:eastAsia="Times"/>
              <w:b/>
              <w:bCs/>
              <w:sz w:val="16"/>
              <w:szCs w:val="16"/>
            </w:rPr>
            <w:fldChar w:fldCharType="begin"/>
          </w:r>
          <w:r w:rsidRPr="00AB0A66">
            <w:rPr>
              <w:rFonts w:eastAsia="Times"/>
              <w:b/>
              <w:bCs/>
              <w:sz w:val="16"/>
              <w:szCs w:val="16"/>
            </w:rPr>
            <w:instrText xml:space="preserve"> PAGE  \* Arabic  \* MERGEFORMAT </w:instrText>
          </w:r>
          <w:r w:rsidRPr="00AB0A66">
            <w:rPr>
              <w:rFonts w:eastAsia="Times"/>
              <w:b/>
              <w:bCs/>
              <w:sz w:val="16"/>
              <w:szCs w:val="16"/>
            </w:rPr>
            <w:fldChar w:fldCharType="separate"/>
          </w:r>
          <w:r w:rsidR="00D862AF">
            <w:rPr>
              <w:rFonts w:eastAsia="Times"/>
              <w:b/>
              <w:bCs/>
              <w:noProof/>
              <w:sz w:val="16"/>
              <w:szCs w:val="16"/>
            </w:rPr>
            <w:t>1</w:t>
          </w:r>
          <w:r w:rsidRPr="00AB0A66">
            <w:rPr>
              <w:rFonts w:eastAsia="Times"/>
              <w:b/>
              <w:bCs/>
              <w:sz w:val="16"/>
              <w:szCs w:val="16"/>
            </w:rPr>
            <w:fldChar w:fldCharType="end"/>
          </w:r>
          <w:r w:rsidRPr="00AB0A66">
            <w:rPr>
              <w:rFonts w:eastAsia="Times"/>
              <w:sz w:val="16"/>
              <w:szCs w:val="16"/>
            </w:rPr>
            <w:t xml:space="preserve"> of </w:t>
          </w:r>
          <w:r w:rsidRPr="00AB0A66">
            <w:rPr>
              <w:rFonts w:eastAsia="Times"/>
              <w:b/>
              <w:bCs/>
              <w:sz w:val="16"/>
              <w:szCs w:val="16"/>
            </w:rPr>
            <w:fldChar w:fldCharType="begin"/>
          </w:r>
          <w:r w:rsidRPr="00AB0A66">
            <w:rPr>
              <w:rFonts w:eastAsia="Times"/>
              <w:b/>
              <w:bCs/>
              <w:sz w:val="16"/>
              <w:szCs w:val="16"/>
            </w:rPr>
            <w:instrText xml:space="preserve"> NUMPAGES  \* Arabic  \* MERGEFORMAT </w:instrText>
          </w:r>
          <w:r w:rsidRPr="00AB0A66">
            <w:rPr>
              <w:rFonts w:eastAsia="Times"/>
              <w:b/>
              <w:bCs/>
              <w:sz w:val="16"/>
              <w:szCs w:val="16"/>
            </w:rPr>
            <w:fldChar w:fldCharType="separate"/>
          </w:r>
          <w:r w:rsidR="00D862AF">
            <w:rPr>
              <w:rFonts w:eastAsia="Times"/>
              <w:b/>
              <w:bCs/>
              <w:noProof/>
              <w:sz w:val="16"/>
              <w:szCs w:val="16"/>
            </w:rPr>
            <w:t>33</w:t>
          </w:r>
          <w:r w:rsidRPr="00AB0A66">
            <w:rPr>
              <w:rFonts w:eastAsia="Times"/>
              <w:b/>
              <w:bCs/>
              <w:sz w:val="16"/>
              <w:szCs w:val="16"/>
            </w:rPr>
            <w:fldChar w:fldCharType="end"/>
          </w:r>
        </w:p>
      </w:tc>
    </w:tr>
  </w:tbl>
  <w:p w:rsidRPr="00AB0A66" w:rsidR="004B1B59" w:rsidP="00AB0A66" w:rsidRDefault="004B1B59" w14:paraId="25EDF839" w14:textId="77777777">
    <w:pP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104" w:type="dxa"/>
      <w:tblLook w:val="04A0" w:firstRow="1" w:lastRow="0" w:firstColumn="1" w:lastColumn="0" w:noHBand="0" w:noVBand="1"/>
    </w:tblPr>
    <w:tblGrid>
      <w:gridCol w:w="7052"/>
      <w:gridCol w:w="7052"/>
    </w:tblGrid>
    <w:tr w:rsidR="00632ACE" w:rsidTr="00AB0A66" w14:paraId="7A65F067" w14:textId="77777777">
      <w:trPr>
        <w:trHeight w:val="286"/>
      </w:trPr>
      <w:tc>
        <w:tcPr>
          <w:tcW w:w="7052" w:type="dxa"/>
          <w:shd w:val="clear" w:color="auto" w:fill="auto"/>
        </w:tcPr>
        <w:p w:rsidRPr="00AB0A66" w:rsidR="00632ACE" w:rsidP="00AB0A66" w:rsidRDefault="00632ACE" w14:paraId="791EB493" w14:textId="77777777">
          <w:pPr>
            <w:pStyle w:val="Footer"/>
            <w:jc w:val="both"/>
            <w:rPr>
              <w:rFonts w:eastAsia="Times"/>
              <w:sz w:val="16"/>
              <w:szCs w:val="16"/>
            </w:rPr>
          </w:pPr>
          <w:r w:rsidRPr="00AB0A66">
            <w:rPr>
              <w:rFonts w:eastAsia="Times"/>
              <w:sz w:val="16"/>
              <w:szCs w:val="16"/>
            </w:rPr>
            <w:t>Copyright © 20</w:t>
          </w:r>
          <w:r w:rsidR="00707FA6">
            <w:rPr>
              <w:rFonts w:eastAsia="Times"/>
              <w:sz w:val="16"/>
              <w:szCs w:val="16"/>
            </w:rPr>
            <w:t>20</w:t>
          </w:r>
          <w:r w:rsidRPr="00AB0A66">
            <w:rPr>
              <w:rFonts w:eastAsia="Times"/>
              <w:sz w:val="16"/>
              <w:szCs w:val="16"/>
            </w:rPr>
            <w:t xml:space="preserve"> NTUC LearningHub Pte Ltd.</w:t>
          </w:r>
        </w:p>
        <w:p w:rsidRPr="00AB0A66" w:rsidR="00632ACE" w:rsidP="00632ACE" w:rsidRDefault="00632ACE" w14:paraId="2A027293" w14:textId="77777777">
          <w:pPr>
            <w:pStyle w:val="Footer"/>
            <w:rPr>
              <w:rFonts w:eastAsia="Times"/>
            </w:rPr>
          </w:pPr>
          <w:r w:rsidRPr="00AB0A66">
            <w:rPr>
              <w:rFonts w:eastAsia="Times"/>
              <w:sz w:val="16"/>
              <w:szCs w:val="16"/>
            </w:rPr>
            <w:t>LHUB</w:t>
          </w:r>
          <w:r w:rsidR="00707FA6">
            <w:rPr>
              <w:rFonts w:eastAsia="Times"/>
              <w:sz w:val="16"/>
              <w:szCs w:val="16"/>
            </w:rPr>
            <w:t xml:space="preserve"> </w:t>
          </w:r>
          <w:r w:rsidRPr="00AB0A66">
            <w:rPr>
              <w:rFonts w:eastAsia="Times"/>
              <w:sz w:val="16"/>
              <w:szCs w:val="16"/>
            </w:rPr>
            <w:t>ver</w:t>
          </w:r>
          <w:r w:rsidR="00707FA6">
            <w:rPr>
              <w:rFonts w:eastAsia="Times"/>
              <w:sz w:val="16"/>
              <w:szCs w:val="16"/>
            </w:rPr>
            <w:t xml:space="preserve">sion </w:t>
          </w:r>
          <w:r w:rsidR="00A3772E">
            <w:rPr>
              <w:rFonts w:eastAsia="Times"/>
              <w:sz w:val="16"/>
              <w:szCs w:val="16"/>
            </w:rPr>
            <w:t>7</w:t>
          </w:r>
          <w:r w:rsidRPr="00AB0A66">
            <w:rPr>
              <w:rFonts w:eastAsia="Times"/>
              <w:sz w:val="16"/>
              <w:szCs w:val="16"/>
            </w:rPr>
            <w:t>.0</w:t>
          </w:r>
        </w:p>
      </w:tc>
      <w:tc>
        <w:tcPr>
          <w:tcW w:w="7052" w:type="dxa"/>
          <w:shd w:val="clear" w:color="auto" w:fill="auto"/>
          <w:vAlign w:val="center"/>
        </w:tcPr>
        <w:p w:rsidRPr="00AB0A66" w:rsidR="00632ACE" w:rsidP="00AB0A66" w:rsidRDefault="00632ACE" w14:paraId="3AF23EF4" w14:textId="77777777">
          <w:pPr>
            <w:pStyle w:val="Footer"/>
            <w:rPr>
              <w:rFonts w:eastAsia="Times"/>
              <w:sz w:val="16"/>
              <w:szCs w:val="16"/>
            </w:rPr>
          </w:pPr>
          <w:r w:rsidRPr="00AB0A66">
            <w:rPr>
              <w:rFonts w:eastAsia="Times"/>
              <w:sz w:val="16"/>
              <w:szCs w:val="16"/>
            </w:rPr>
            <w:t xml:space="preserve">Page </w:t>
          </w:r>
          <w:r w:rsidRPr="00AB0A66">
            <w:rPr>
              <w:rFonts w:eastAsia="Times"/>
              <w:b/>
              <w:bCs/>
              <w:sz w:val="16"/>
              <w:szCs w:val="16"/>
            </w:rPr>
            <w:fldChar w:fldCharType="begin"/>
          </w:r>
          <w:r w:rsidRPr="00AB0A66">
            <w:rPr>
              <w:rFonts w:eastAsia="Times"/>
              <w:b/>
              <w:bCs/>
              <w:sz w:val="16"/>
              <w:szCs w:val="16"/>
            </w:rPr>
            <w:instrText xml:space="preserve"> PAGE  \* Arabic  \* MERGEFORMAT </w:instrText>
          </w:r>
          <w:r w:rsidRPr="00AB0A66">
            <w:rPr>
              <w:rFonts w:eastAsia="Times"/>
              <w:b/>
              <w:bCs/>
              <w:sz w:val="16"/>
              <w:szCs w:val="16"/>
            </w:rPr>
            <w:fldChar w:fldCharType="separate"/>
          </w:r>
          <w:r w:rsidR="00D862AF">
            <w:rPr>
              <w:rFonts w:eastAsia="Times"/>
              <w:b/>
              <w:bCs/>
              <w:noProof/>
              <w:sz w:val="16"/>
              <w:szCs w:val="16"/>
            </w:rPr>
            <w:t>23</w:t>
          </w:r>
          <w:r w:rsidRPr="00AB0A66">
            <w:rPr>
              <w:rFonts w:eastAsia="Times"/>
              <w:b/>
              <w:bCs/>
              <w:sz w:val="16"/>
              <w:szCs w:val="16"/>
            </w:rPr>
            <w:fldChar w:fldCharType="end"/>
          </w:r>
          <w:r w:rsidRPr="00AB0A66">
            <w:rPr>
              <w:rFonts w:eastAsia="Times"/>
              <w:sz w:val="16"/>
              <w:szCs w:val="16"/>
            </w:rPr>
            <w:t xml:space="preserve"> of </w:t>
          </w:r>
          <w:r w:rsidRPr="00AB0A66">
            <w:rPr>
              <w:rFonts w:eastAsia="Times"/>
              <w:b/>
              <w:bCs/>
              <w:sz w:val="16"/>
              <w:szCs w:val="16"/>
            </w:rPr>
            <w:fldChar w:fldCharType="begin"/>
          </w:r>
          <w:r w:rsidRPr="00AB0A66">
            <w:rPr>
              <w:rFonts w:eastAsia="Times"/>
              <w:b/>
              <w:bCs/>
              <w:sz w:val="16"/>
              <w:szCs w:val="16"/>
            </w:rPr>
            <w:instrText xml:space="preserve"> NUMPAGES  \* Arabic  \* MERGEFORMAT </w:instrText>
          </w:r>
          <w:r w:rsidRPr="00AB0A66">
            <w:rPr>
              <w:rFonts w:eastAsia="Times"/>
              <w:b/>
              <w:bCs/>
              <w:sz w:val="16"/>
              <w:szCs w:val="16"/>
            </w:rPr>
            <w:fldChar w:fldCharType="separate"/>
          </w:r>
          <w:r w:rsidR="00D862AF">
            <w:rPr>
              <w:rFonts w:eastAsia="Times"/>
              <w:b/>
              <w:bCs/>
              <w:noProof/>
              <w:sz w:val="16"/>
              <w:szCs w:val="16"/>
            </w:rPr>
            <w:t>23</w:t>
          </w:r>
          <w:r w:rsidRPr="00AB0A66">
            <w:rPr>
              <w:rFonts w:eastAsia="Times"/>
              <w:b/>
              <w:bCs/>
              <w:sz w:val="16"/>
              <w:szCs w:val="16"/>
            </w:rPr>
            <w:fldChar w:fldCharType="end"/>
          </w:r>
        </w:p>
      </w:tc>
    </w:tr>
  </w:tbl>
  <w:p w:rsidR="00632ACE" w:rsidP="00632ACE" w:rsidRDefault="00632ACE" w14:paraId="33C4907C" w14:textId="77777777">
    <w:pPr>
      <w:pStyle w:val="Footer"/>
    </w:pPr>
  </w:p>
  <w:p w:rsidR="00632ACE" w:rsidRDefault="00632ACE" w14:paraId="16E7C2A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0681" w:rsidP="00806A96" w:rsidRDefault="00920681" w14:paraId="2B0B4C33" w14:textId="77777777">
      <w:r>
        <w:separator/>
      </w:r>
    </w:p>
  </w:footnote>
  <w:footnote w:type="continuationSeparator" w:id="0">
    <w:p w:rsidR="00920681" w:rsidP="00806A96" w:rsidRDefault="00920681" w14:paraId="50641A8A" w14:textId="77777777">
      <w:r>
        <w:continuationSeparator/>
      </w:r>
    </w:p>
  </w:footnote>
  <w:footnote w:type="continuationNotice" w:id="1">
    <w:p w:rsidR="00920681" w:rsidRDefault="00920681" w14:paraId="5D2BCC0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ook w:val="04A0" w:firstRow="1" w:lastRow="0" w:firstColumn="1" w:lastColumn="0" w:noHBand="0" w:noVBand="1"/>
    </w:tblPr>
    <w:tblGrid>
      <w:gridCol w:w="4571"/>
      <w:gridCol w:w="4455"/>
    </w:tblGrid>
    <w:tr w:rsidRPr="00C71C40" w:rsidR="003D1E64" w:rsidTr="00353463" w14:paraId="6A3DF4D7" w14:textId="77777777">
      <w:tc>
        <w:tcPr>
          <w:tcW w:w="4621" w:type="dxa"/>
          <w:shd w:val="clear" w:color="auto" w:fill="auto"/>
        </w:tcPr>
        <w:p w:rsidRPr="00C71C40" w:rsidR="003D1E64" w:rsidP="003D1E64" w:rsidRDefault="00CA5CE8" w14:paraId="5D2AF205" w14:textId="79D2375C">
          <w:pPr>
            <w:pStyle w:val="Header"/>
            <w:rPr>
              <w:rFonts w:eastAsia="Times"/>
              <w:sz w:val="16"/>
              <w:szCs w:val="16"/>
            </w:rPr>
          </w:pPr>
          <w:r w:rsidRPr="00C71C40">
            <w:rPr>
              <w:rFonts w:eastAsia="Times"/>
              <w:noProof/>
              <w:sz w:val="16"/>
              <w:szCs w:val="16"/>
            </w:rPr>
            <w:drawing>
              <wp:inline distT="0" distB="0" distL="0" distR="0" wp14:anchorId="6C7BF52B" wp14:editId="39652F3E">
                <wp:extent cx="2143125" cy="542925"/>
                <wp:effectExtent l="0" t="0" r="0" b="0"/>
                <wp:docPr id="1930313396" name="Picture 1930313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542925"/>
                        </a:xfrm>
                        <a:prstGeom prst="rect">
                          <a:avLst/>
                        </a:prstGeom>
                        <a:noFill/>
                        <a:ln>
                          <a:noFill/>
                        </a:ln>
                      </pic:spPr>
                    </pic:pic>
                  </a:graphicData>
                </a:graphic>
              </wp:inline>
            </w:drawing>
          </w:r>
        </w:p>
      </w:tc>
      <w:tc>
        <w:tcPr>
          <w:tcW w:w="4621" w:type="dxa"/>
          <w:shd w:val="clear" w:color="auto" w:fill="auto"/>
          <w:vAlign w:val="bottom"/>
        </w:tcPr>
        <w:p w:rsidR="009B2102" w:rsidP="00242602" w:rsidRDefault="009B2102" w14:paraId="20AF2ACA" w14:textId="77777777">
          <w:pPr>
            <w:pStyle w:val="Header"/>
            <w:rPr>
              <w:rFonts w:eastAsia="Times"/>
              <w:sz w:val="16"/>
              <w:szCs w:val="16"/>
            </w:rPr>
          </w:pPr>
          <w:r w:rsidRPr="009B2102">
            <w:rPr>
              <w:rFonts w:eastAsia="Times"/>
              <w:sz w:val="16"/>
              <w:szCs w:val="16"/>
            </w:rPr>
            <w:t xml:space="preserve">Efficient Software Development Workflow: </w:t>
          </w:r>
        </w:p>
        <w:p w:rsidR="009B2102" w:rsidP="00242602" w:rsidRDefault="009B2102" w14:paraId="2F6E15B4" w14:textId="77777777">
          <w:pPr>
            <w:pStyle w:val="Header"/>
            <w:rPr>
              <w:rFonts w:eastAsia="Times"/>
              <w:sz w:val="16"/>
              <w:szCs w:val="16"/>
            </w:rPr>
          </w:pPr>
          <w:r w:rsidRPr="009B2102">
            <w:rPr>
              <w:rFonts w:eastAsia="Times"/>
              <w:sz w:val="16"/>
              <w:szCs w:val="16"/>
            </w:rPr>
            <w:t xml:space="preserve">Version Control, GitHub, Build Images and </w:t>
          </w:r>
        </w:p>
        <w:p w:rsidR="009B2102" w:rsidP="00242602" w:rsidRDefault="009B2102" w14:paraId="0D05ED2F" w14:textId="77777777">
          <w:pPr>
            <w:pStyle w:val="Header"/>
            <w:rPr>
              <w:rFonts w:eastAsia="Times"/>
              <w:sz w:val="16"/>
              <w:szCs w:val="16"/>
            </w:rPr>
          </w:pPr>
          <w:r w:rsidRPr="009B2102">
            <w:rPr>
              <w:rFonts w:eastAsia="Times"/>
              <w:sz w:val="16"/>
              <w:szCs w:val="16"/>
            </w:rPr>
            <w:t>Swagger Design for RESTful APIs</w:t>
          </w:r>
        </w:p>
        <w:p w:rsidRPr="00C71C40" w:rsidR="003D1E64" w:rsidP="00242602" w:rsidRDefault="00242602" w14:paraId="61CC008C" w14:textId="2D4361A6">
          <w:pPr>
            <w:pStyle w:val="Header"/>
            <w:rPr>
              <w:rFonts w:eastAsia="Times"/>
              <w:sz w:val="16"/>
              <w:szCs w:val="16"/>
            </w:rPr>
          </w:pPr>
          <w:r w:rsidRPr="00A9714E">
            <w:rPr>
              <w:rFonts w:eastAsia="Times"/>
              <w:sz w:val="16"/>
              <w:szCs w:val="16"/>
            </w:rPr>
            <w:t>Assessment Plan</w:t>
          </w:r>
        </w:p>
      </w:tc>
    </w:tr>
  </w:tbl>
  <w:p w:rsidRPr="00B80C35" w:rsidR="004B226C" w:rsidP="003D1E64" w:rsidRDefault="004B226C" w14:paraId="65E6D137" w14:textId="77777777">
    <w:pPr>
      <w:pStyle w:val="Header"/>
      <w:ind w:right="-14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ook w:val="04A0" w:firstRow="1" w:lastRow="0" w:firstColumn="1" w:lastColumn="0" w:noHBand="0" w:noVBand="1"/>
    </w:tblPr>
    <w:tblGrid>
      <w:gridCol w:w="4572"/>
      <w:gridCol w:w="4454"/>
    </w:tblGrid>
    <w:tr w:rsidRPr="00A9714E" w:rsidR="00C71C40" w:rsidTr="003D1E64" w14:paraId="487A0F66" w14:textId="77777777">
      <w:tc>
        <w:tcPr>
          <w:tcW w:w="4621" w:type="dxa"/>
          <w:shd w:val="clear" w:color="auto" w:fill="auto"/>
        </w:tcPr>
        <w:p w:rsidRPr="00C71C40" w:rsidR="00C71C40" w:rsidP="00C71C40" w:rsidRDefault="00CA5CE8" w14:paraId="7EA8BB07" w14:textId="476117AA">
          <w:pPr>
            <w:pStyle w:val="Header"/>
            <w:rPr>
              <w:rFonts w:eastAsia="Times"/>
              <w:sz w:val="16"/>
              <w:szCs w:val="16"/>
            </w:rPr>
          </w:pPr>
          <w:r w:rsidRPr="00C71C40">
            <w:rPr>
              <w:rFonts w:eastAsia="Times"/>
              <w:noProof/>
              <w:sz w:val="16"/>
              <w:szCs w:val="16"/>
            </w:rPr>
            <w:drawing>
              <wp:inline distT="0" distB="0" distL="0" distR="0" wp14:anchorId="6A7968DB" wp14:editId="3CC40784">
                <wp:extent cx="2143125" cy="542925"/>
                <wp:effectExtent l="0" t="0" r="0" b="0"/>
                <wp:docPr id="755899979" name="Picture 75589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542925"/>
                        </a:xfrm>
                        <a:prstGeom prst="rect">
                          <a:avLst/>
                        </a:prstGeom>
                        <a:noFill/>
                        <a:ln>
                          <a:noFill/>
                        </a:ln>
                      </pic:spPr>
                    </pic:pic>
                  </a:graphicData>
                </a:graphic>
              </wp:inline>
            </w:drawing>
          </w:r>
        </w:p>
      </w:tc>
      <w:tc>
        <w:tcPr>
          <w:tcW w:w="4621" w:type="dxa"/>
          <w:shd w:val="clear" w:color="auto" w:fill="auto"/>
          <w:vAlign w:val="bottom"/>
        </w:tcPr>
        <w:p w:rsidR="000646B3" w:rsidP="00242602" w:rsidRDefault="000646B3" w14:paraId="71B02F46" w14:textId="77777777">
          <w:pPr>
            <w:pStyle w:val="Header"/>
            <w:rPr>
              <w:rFonts w:eastAsia="Times"/>
              <w:sz w:val="16"/>
              <w:szCs w:val="16"/>
            </w:rPr>
          </w:pPr>
          <w:r>
            <w:rPr>
              <w:rFonts w:eastAsia="Times"/>
              <w:sz w:val="16"/>
              <w:szCs w:val="16"/>
            </w:rPr>
            <w:t xml:space="preserve">Frontend Framework: </w:t>
          </w:r>
        </w:p>
        <w:p w:rsidR="00242602" w:rsidP="00242602" w:rsidRDefault="000646B3" w14:paraId="635B6E09" w14:textId="59782855">
          <w:pPr>
            <w:pStyle w:val="Header"/>
            <w:rPr>
              <w:rStyle w:val="eop"/>
              <w:rFonts w:ascii="Segoe UI" w:hAnsi="Segoe UI" w:cs="Segoe UI"/>
              <w:color w:val="2F5496"/>
              <w:sz w:val="32"/>
              <w:szCs w:val="32"/>
              <w:shd w:val="clear" w:color="auto" w:fill="FFFFFF"/>
            </w:rPr>
          </w:pPr>
          <w:r>
            <w:rPr>
              <w:rFonts w:eastAsia="Times"/>
              <w:sz w:val="16"/>
              <w:szCs w:val="16"/>
            </w:rPr>
            <w:t>Advanced JavaScript and React</w:t>
          </w:r>
        </w:p>
        <w:p w:rsidRPr="00A9714E" w:rsidR="00C71C40" w:rsidP="003D1E64" w:rsidRDefault="00C71C40" w14:paraId="0EB81E96" w14:textId="47F028D6">
          <w:pPr>
            <w:pStyle w:val="Header"/>
            <w:rPr>
              <w:rFonts w:eastAsia="Times"/>
              <w:sz w:val="16"/>
              <w:szCs w:val="16"/>
            </w:rPr>
          </w:pPr>
          <w:r w:rsidRPr="00A9714E">
            <w:rPr>
              <w:rFonts w:eastAsia="Times"/>
              <w:sz w:val="16"/>
              <w:szCs w:val="16"/>
            </w:rPr>
            <w:t>Assessment Plan</w:t>
          </w:r>
        </w:p>
      </w:tc>
    </w:tr>
  </w:tbl>
  <w:p w:rsidRPr="004B226C" w:rsidR="00C71C40" w:rsidP="004B226C" w:rsidRDefault="00C71C40" w14:paraId="0DAD8AA8" w14:textId="77777777">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ook w:val="04A0" w:firstRow="1" w:lastRow="0" w:firstColumn="1" w:lastColumn="0" w:noHBand="0" w:noVBand="1"/>
    </w:tblPr>
    <w:tblGrid>
      <w:gridCol w:w="4571"/>
      <w:gridCol w:w="4455"/>
    </w:tblGrid>
    <w:tr w:rsidRPr="00C71C40" w:rsidR="003D1E64" w:rsidTr="00353463" w14:paraId="25D960B5" w14:textId="77777777">
      <w:tc>
        <w:tcPr>
          <w:tcW w:w="4621" w:type="dxa"/>
          <w:shd w:val="clear" w:color="auto" w:fill="auto"/>
        </w:tcPr>
        <w:p w:rsidRPr="00C71C40" w:rsidR="003D1E64" w:rsidP="003D1E64" w:rsidRDefault="00CA5CE8" w14:paraId="1D1F4A83" w14:textId="299E601F">
          <w:pPr>
            <w:pStyle w:val="Header"/>
            <w:rPr>
              <w:rFonts w:eastAsia="Times"/>
              <w:sz w:val="16"/>
              <w:szCs w:val="16"/>
            </w:rPr>
          </w:pPr>
          <w:r w:rsidRPr="00C71C40">
            <w:rPr>
              <w:rFonts w:eastAsia="Times"/>
              <w:noProof/>
              <w:sz w:val="16"/>
              <w:szCs w:val="16"/>
            </w:rPr>
            <w:drawing>
              <wp:inline distT="0" distB="0" distL="0" distR="0" wp14:anchorId="4EB88BAC" wp14:editId="2EA92287">
                <wp:extent cx="2143125"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542925"/>
                        </a:xfrm>
                        <a:prstGeom prst="rect">
                          <a:avLst/>
                        </a:prstGeom>
                        <a:noFill/>
                        <a:ln>
                          <a:noFill/>
                        </a:ln>
                      </pic:spPr>
                    </pic:pic>
                  </a:graphicData>
                </a:graphic>
              </wp:inline>
            </w:drawing>
          </w:r>
        </w:p>
      </w:tc>
      <w:tc>
        <w:tcPr>
          <w:tcW w:w="4621" w:type="dxa"/>
          <w:shd w:val="clear" w:color="auto" w:fill="auto"/>
          <w:vAlign w:val="bottom"/>
        </w:tcPr>
        <w:p w:rsidR="009B2102" w:rsidP="009B2102" w:rsidRDefault="009B2102" w14:paraId="263312D5" w14:textId="77777777">
          <w:pPr>
            <w:pStyle w:val="Header"/>
            <w:rPr>
              <w:rFonts w:eastAsia="Times"/>
              <w:sz w:val="16"/>
              <w:szCs w:val="16"/>
            </w:rPr>
          </w:pPr>
          <w:r w:rsidRPr="009B2102">
            <w:rPr>
              <w:rFonts w:eastAsia="Times"/>
              <w:sz w:val="16"/>
              <w:szCs w:val="16"/>
            </w:rPr>
            <w:t xml:space="preserve">Efficient Software Development Workflow: </w:t>
          </w:r>
        </w:p>
        <w:p w:rsidR="009B2102" w:rsidP="009B2102" w:rsidRDefault="009B2102" w14:paraId="10662BDB" w14:textId="77777777">
          <w:pPr>
            <w:pStyle w:val="Header"/>
            <w:rPr>
              <w:rFonts w:eastAsia="Times"/>
              <w:sz w:val="16"/>
              <w:szCs w:val="16"/>
            </w:rPr>
          </w:pPr>
          <w:r w:rsidRPr="009B2102">
            <w:rPr>
              <w:rFonts w:eastAsia="Times"/>
              <w:sz w:val="16"/>
              <w:szCs w:val="16"/>
            </w:rPr>
            <w:t xml:space="preserve">Version Control, GitHub, Build Images and </w:t>
          </w:r>
        </w:p>
        <w:p w:rsidR="009B2102" w:rsidP="009B2102" w:rsidRDefault="009B2102" w14:paraId="3AAD260F" w14:textId="77777777">
          <w:pPr>
            <w:pStyle w:val="Header"/>
            <w:rPr>
              <w:rFonts w:eastAsia="Times"/>
              <w:sz w:val="16"/>
              <w:szCs w:val="16"/>
            </w:rPr>
          </w:pPr>
          <w:r w:rsidRPr="009B2102">
            <w:rPr>
              <w:rFonts w:eastAsia="Times"/>
              <w:sz w:val="16"/>
              <w:szCs w:val="16"/>
            </w:rPr>
            <w:t>Swagger Design for RESTful APIs</w:t>
          </w:r>
        </w:p>
        <w:p w:rsidRPr="00C71C40" w:rsidR="003D1E64" w:rsidP="003D1E64" w:rsidRDefault="003D1E64" w14:paraId="6F297E26" w14:textId="77777777">
          <w:pPr>
            <w:pStyle w:val="Header"/>
            <w:rPr>
              <w:rFonts w:eastAsia="Times"/>
              <w:sz w:val="16"/>
              <w:szCs w:val="16"/>
            </w:rPr>
          </w:pPr>
          <w:r w:rsidRPr="00C71C40">
            <w:rPr>
              <w:rFonts w:eastAsia="Times"/>
              <w:sz w:val="16"/>
              <w:szCs w:val="16"/>
            </w:rPr>
            <w:t>Assessment Plan</w:t>
          </w:r>
        </w:p>
      </w:tc>
    </w:tr>
  </w:tbl>
  <w:p w:rsidRPr="004B226C" w:rsidR="00632ACE" w:rsidP="003D1E64" w:rsidRDefault="00632ACE" w14:paraId="1F5FBE9F" w14:textId="77777777">
    <w:pPr>
      <w:pStyle w:val="Header"/>
      <w:tabs>
        <w:tab w:val="clear" w:pos="4153"/>
        <w:tab w:val="clear" w:pos="8306"/>
        <w:tab w:val="right" w:pos="13958"/>
      </w:tabs>
      <w:rPr>
        <w:sz w:val="16"/>
        <w:szCs w:val="16"/>
      </w:rPr>
    </w:pPr>
    <w:r w:rsidRPr="004B226C">
      <w:rPr>
        <w:sz w:val="16"/>
        <w:szCs w:val="16"/>
      </w:rPr>
      <w:tab/>
    </w:r>
  </w:p>
</w:hdr>
</file>

<file path=word/intelligence2.xml><?xml version="1.0" encoding="utf-8"?>
<int2:intelligence xmlns:int2="http://schemas.microsoft.com/office/intelligence/2020/intelligence" xmlns:oel="http://schemas.microsoft.com/office/2019/extlst">
  <int2:observations>
    <int2:textHash int2:hashCode="eBSTPdwzQWXx0I" int2:id="3xO8yIje">
      <int2:state int2:value="Rejected" int2:type="AugLoop_Text_Critique"/>
    </int2:textHash>
    <int2:textHash int2:hashCode="bAdPqUyYY43+Pj" int2:id="AJjpRB0d">
      <int2:state int2:value="Rejected" int2:type="AugLoop_Text_Critique"/>
    </int2:textHash>
    <int2:textHash int2:hashCode="Bdl+bpg0zPBjxV" int2:id="ERJyedgp">
      <int2:state int2:value="Rejected" int2:type="AugLoop_Text_Critique"/>
    </int2:textHash>
    <int2:textHash int2:hashCode="yYgZ2SbF+Z8tV0" int2:id="LYxOmYe2">
      <int2:state int2:value="Rejected" int2:type="AugLoop_Text_Critique"/>
    </int2:textHash>
    <int2:textHash int2:hashCode="cDDQsvcbmZ/4mj" int2:id="T6jbHjpL">
      <int2:state int2:value="Rejected" int2:type="AugLoop_Text_Critique"/>
    </int2:textHash>
    <int2:textHash int2:hashCode="Qa6ZEwik/JDg05" int2:id="YaJeb9a0">
      <int2:state int2:value="Rejected" int2:type="AugLoop_Text_Critique"/>
    </int2:textHash>
    <int2:textHash int2:hashCode="ZgBR0VrGTOxwTP" int2:id="eFTVnccV">
      <int2:state int2:value="Rejected" int2:type="AugLoop_Text_Critique"/>
    </int2:textHash>
    <int2:textHash int2:hashCode="MQGmmgSaxquqnn" int2:id="es1jz0N2">
      <int2:state int2:value="Rejected" int2:type="AugLoop_Text_Critique"/>
    </int2:textHash>
    <int2:textHash int2:hashCode="DRtc4OLH8fRCd9" int2:id="mZoprOCN">
      <int2:state int2:value="Rejected" int2:type="AugLoop_Text_Critique"/>
    </int2:textHash>
    <int2:textHash int2:hashCode="O+bPxBu0AO045l" int2:id="nTAfRizc">
      <int2:state int2:value="Rejected" int2:type="AugLoop_Text_Critique"/>
    </int2:textHash>
    <int2:textHash int2:hashCode="0KqEWX9CL4WAbt" int2:id="xOCWejrr">
      <int2:state int2:value="Rejected" int2:type="AugLoop_Text_Critique"/>
    </int2:textHash>
    <int2:textHash int2:hashCode="QKtn0IQKkRcKls" int2:id="vYRUZlLU">
      <int2:state int2:value="Rejected" int2:type="AugLoop_Text_Critique"/>
    </int2:textHash>
    <int2:textHash int2:hashCode="5f5v4e2+GXjLZ4" int2:id="vvowZWSO">
      <int2:state int2:value="Rejected" int2:type="AugLoop_Text_Critique"/>
    </int2:textHash>
    <int2:textHash int2:hashCode="VYxJtgRWCv0YQf" int2:id="vrAphm7D">
      <int2:state int2:value="Rejected" int2:type="AugLoop_Text_Critique"/>
    </int2:textHash>
    <int2:bookmark int2:bookmarkName="_Int_InRrYDgd" int2:invalidationBookmarkName="" int2:hashCode="s91cIAnPxblTo3" int2:id="WBmMRP4m">
      <int2:state int2:value="Rejected" int2:type="AugLoop_Text_Critique"/>
    </int2:bookmark>
    <int2:bookmark int2:bookmarkName="_Int_a5TPgNWt" int2:invalidationBookmarkName="" int2:hashCode="Q3Sq7iR/sjfObJ" int2:id="3TUvGAPG">
      <int2:state int2:value="Rejected" int2:type="AugLoop_Text_Critique"/>
    </int2:bookmark>
    <int2:bookmark int2:bookmarkName="_Int_QtcTEvWs" int2:invalidationBookmarkName="" int2:hashCode="6bo9Ol/LZWs6x9" int2:id="9PSlvkJY">
      <int2:state int2:value="Rejected" int2:type="AugLoop_Text_Critique"/>
    </int2:bookmark>
    <int2:bookmark int2:bookmarkName="_Int_3icDzRPb" int2:invalidationBookmarkName="" int2:hashCode="2z1AWxBnWZjAMC" int2:id="9pC3Jle0">
      <int2:state int2:value="Rejected" int2:type="AugLoop_Text_Critique"/>
    </int2:bookmark>
    <int2:bookmark int2:bookmarkName="_Int_BPjDs0jl" int2:invalidationBookmarkName="" int2:hashCode="S630Cf56OufwWx" int2:id="pUewwZ6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4FCC"/>
    <w:multiLevelType w:val="hybridMultilevel"/>
    <w:tmpl w:val="2AD8FE86"/>
    <w:lvl w:ilvl="0" w:tplc="08090009">
      <w:start w:val="1"/>
      <w:numFmt w:val="bullet"/>
      <w:lvlText w:val=""/>
      <w:lvlJc w:val="left"/>
      <w:pPr>
        <w:tabs>
          <w:tab w:val="num" w:pos="360"/>
        </w:tabs>
        <w:ind w:left="360" w:hanging="360"/>
      </w:pPr>
      <w:rPr>
        <w:rFonts w:hint="default" w:ascii="Wingdings" w:hAnsi="Wingdings"/>
      </w:rPr>
    </w:lvl>
    <w:lvl w:ilvl="1" w:tplc="1BEEE886">
      <w:start w:val="1"/>
      <w:numFmt w:val="bullet"/>
      <w:lvlText w:val=""/>
      <w:lvlJc w:val="left"/>
      <w:pPr>
        <w:tabs>
          <w:tab w:val="num" w:pos="1800"/>
        </w:tabs>
        <w:ind w:left="1800" w:hanging="720"/>
      </w:pPr>
      <w:rPr>
        <w:rFonts w:hint="default" w:ascii="Monotype Sorts" w:hAnsi="Monotype Sorts" w:eastAsia="Times New Roman"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entury Gothic"/>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entury Gothic"/>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DBE519C"/>
    <w:multiLevelType w:val="multilevel"/>
    <w:tmpl w:val="FA5E84FC"/>
    <w:lvl w:ilvl="0">
      <w:start w:val="1"/>
      <w:numFmt w:val="decimal"/>
      <w:lvlText w:val="%1"/>
      <w:lvlJc w:val="left"/>
      <w:pPr>
        <w:tabs>
          <w:tab w:val="num" w:pos="720"/>
        </w:tabs>
        <w:ind w:left="720" w:hanging="720"/>
      </w:pPr>
      <w:rPr>
        <w:rFonts w:hint="default"/>
      </w:rPr>
    </w:lvl>
    <w:lvl w:ilvl="1">
      <w:start w:val="2"/>
      <w:numFmt w:val="decimal"/>
      <w:lvlText w:val="5.%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1B80345"/>
    <w:multiLevelType w:val="hybridMultilevel"/>
    <w:tmpl w:val="C890C42E"/>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 w15:restartNumberingAfterBreak="0">
    <w:nsid w:val="184D0665"/>
    <w:multiLevelType w:val="hybridMultilevel"/>
    <w:tmpl w:val="E0C209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9411290"/>
    <w:multiLevelType w:val="hybridMultilevel"/>
    <w:tmpl w:val="BCB60742"/>
    <w:lvl w:ilvl="0" w:tplc="04090009">
      <w:start w:val="1"/>
      <w:numFmt w:val="bullet"/>
      <w:lvlText w:val=""/>
      <w:lvlJc w:val="left"/>
      <w:pPr>
        <w:tabs>
          <w:tab w:val="num" w:pos="360"/>
        </w:tabs>
        <w:ind w:left="36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entury Gothic"/>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entury Gothic"/>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entury Gothic"/>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E2A6A6D"/>
    <w:multiLevelType w:val="hybridMultilevel"/>
    <w:tmpl w:val="F116A23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230D5214"/>
    <w:multiLevelType w:val="hybridMultilevel"/>
    <w:tmpl w:val="6D52765A"/>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7" w15:restartNumberingAfterBreak="0">
    <w:nsid w:val="2A8D2EB6"/>
    <w:multiLevelType w:val="hybridMultilevel"/>
    <w:tmpl w:val="801AEC98"/>
    <w:lvl w:ilvl="0" w:tplc="08090009">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entury Gothic"/>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entury Gothic"/>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entury Gothic"/>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F4C4154"/>
    <w:multiLevelType w:val="hybridMultilevel"/>
    <w:tmpl w:val="6B1EEC6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2FDBCB2F"/>
    <w:multiLevelType w:val="hybridMultilevel"/>
    <w:tmpl w:val="72708E02"/>
    <w:lvl w:ilvl="0" w:tplc="6D34F5E6">
      <w:start w:val="1"/>
      <w:numFmt w:val="bullet"/>
      <w:lvlText w:val=""/>
      <w:lvlJc w:val="left"/>
      <w:pPr>
        <w:ind w:left="720" w:hanging="360"/>
      </w:pPr>
      <w:rPr>
        <w:rFonts w:hint="default" w:ascii="Symbol" w:hAnsi="Symbol"/>
      </w:rPr>
    </w:lvl>
    <w:lvl w:ilvl="1" w:tplc="FEE4F950">
      <w:start w:val="1"/>
      <w:numFmt w:val="bullet"/>
      <w:lvlText w:val="o"/>
      <w:lvlJc w:val="left"/>
      <w:pPr>
        <w:ind w:left="1440" w:hanging="360"/>
      </w:pPr>
      <w:rPr>
        <w:rFonts w:hint="default" w:ascii="Courier New" w:hAnsi="Courier New"/>
      </w:rPr>
    </w:lvl>
    <w:lvl w:ilvl="2" w:tplc="3154B8D4">
      <w:start w:val="1"/>
      <w:numFmt w:val="bullet"/>
      <w:lvlText w:val=""/>
      <w:lvlJc w:val="left"/>
      <w:pPr>
        <w:ind w:left="2160" w:hanging="360"/>
      </w:pPr>
      <w:rPr>
        <w:rFonts w:hint="default" w:ascii="Wingdings" w:hAnsi="Wingdings"/>
      </w:rPr>
    </w:lvl>
    <w:lvl w:ilvl="3" w:tplc="4EB86A34">
      <w:start w:val="1"/>
      <w:numFmt w:val="bullet"/>
      <w:lvlText w:val=""/>
      <w:lvlJc w:val="left"/>
      <w:pPr>
        <w:ind w:left="2880" w:hanging="360"/>
      </w:pPr>
      <w:rPr>
        <w:rFonts w:hint="default" w:ascii="Symbol" w:hAnsi="Symbol"/>
      </w:rPr>
    </w:lvl>
    <w:lvl w:ilvl="4" w:tplc="D54C6DAA">
      <w:start w:val="1"/>
      <w:numFmt w:val="bullet"/>
      <w:lvlText w:val="o"/>
      <w:lvlJc w:val="left"/>
      <w:pPr>
        <w:ind w:left="3600" w:hanging="360"/>
      </w:pPr>
      <w:rPr>
        <w:rFonts w:hint="default" w:ascii="Courier New" w:hAnsi="Courier New"/>
      </w:rPr>
    </w:lvl>
    <w:lvl w:ilvl="5" w:tplc="72606D22">
      <w:start w:val="1"/>
      <w:numFmt w:val="bullet"/>
      <w:lvlText w:val=""/>
      <w:lvlJc w:val="left"/>
      <w:pPr>
        <w:ind w:left="4320" w:hanging="360"/>
      </w:pPr>
      <w:rPr>
        <w:rFonts w:hint="default" w:ascii="Wingdings" w:hAnsi="Wingdings"/>
      </w:rPr>
    </w:lvl>
    <w:lvl w:ilvl="6" w:tplc="2D50D656">
      <w:start w:val="1"/>
      <w:numFmt w:val="bullet"/>
      <w:lvlText w:val=""/>
      <w:lvlJc w:val="left"/>
      <w:pPr>
        <w:ind w:left="5040" w:hanging="360"/>
      </w:pPr>
      <w:rPr>
        <w:rFonts w:hint="default" w:ascii="Symbol" w:hAnsi="Symbol"/>
      </w:rPr>
    </w:lvl>
    <w:lvl w:ilvl="7" w:tplc="480C757C">
      <w:start w:val="1"/>
      <w:numFmt w:val="bullet"/>
      <w:lvlText w:val="o"/>
      <w:lvlJc w:val="left"/>
      <w:pPr>
        <w:ind w:left="5760" w:hanging="360"/>
      </w:pPr>
      <w:rPr>
        <w:rFonts w:hint="default" w:ascii="Courier New" w:hAnsi="Courier New"/>
      </w:rPr>
    </w:lvl>
    <w:lvl w:ilvl="8" w:tplc="8CC29200">
      <w:start w:val="1"/>
      <w:numFmt w:val="bullet"/>
      <w:lvlText w:val=""/>
      <w:lvlJc w:val="left"/>
      <w:pPr>
        <w:ind w:left="6480" w:hanging="360"/>
      </w:pPr>
      <w:rPr>
        <w:rFonts w:hint="default" w:ascii="Wingdings" w:hAnsi="Wingdings"/>
      </w:rPr>
    </w:lvl>
  </w:abstractNum>
  <w:abstractNum w:abstractNumId="10" w15:restartNumberingAfterBreak="0">
    <w:nsid w:val="35B103DE"/>
    <w:multiLevelType w:val="hybridMultilevel"/>
    <w:tmpl w:val="0BD68AFC"/>
    <w:lvl w:ilvl="0" w:tplc="08090009">
      <w:start w:val="1"/>
      <w:numFmt w:val="bullet"/>
      <w:lvlText w:val=""/>
      <w:lvlJc w:val="left"/>
      <w:pPr>
        <w:tabs>
          <w:tab w:val="num" w:pos="720"/>
        </w:tabs>
        <w:ind w:left="72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entury Gothic"/>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entury Gothic"/>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entury Gothic"/>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9D972AF"/>
    <w:multiLevelType w:val="hybridMultilevel"/>
    <w:tmpl w:val="F2740730"/>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2" w15:restartNumberingAfterBreak="0">
    <w:nsid w:val="46AE4F81"/>
    <w:multiLevelType w:val="hybridMultilevel"/>
    <w:tmpl w:val="9F1EBAF0"/>
    <w:lvl w:ilvl="0" w:tplc="AE301CC2">
      <w:numFmt w:val="bullet"/>
      <w:lvlText w:val=""/>
      <w:lvlJc w:val="left"/>
      <w:pPr>
        <w:tabs>
          <w:tab w:val="num" w:pos="432"/>
        </w:tabs>
        <w:ind w:left="432" w:hanging="288"/>
      </w:pPr>
      <w:rPr>
        <w:rFonts w:hint="default" w:ascii="Symbol" w:hAnsi="Symbol" w:eastAsia="Times" w:cs="SimSu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D6606AC"/>
    <w:multiLevelType w:val="hybridMultilevel"/>
    <w:tmpl w:val="263C4F6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4" w15:restartNumberingAfterBreak="0">
    <w:nsid w:val="4EBB17A8"/>
    <w:multiLevelType w:val="hybridMultilevel"/>
    <w:tmpl w:val="E934FCD8"/>
    <w:lvl w:ilvl="0" w:tplc="191A64E0">
      <w:start w:val="1"/>
      <w:numFmt w:val="bullet"/>
      <w:lvlText w:val=""/>
      <w:lvlJc w:val="left"/>
      <w:pPr>
        <w:tabs>
          <w:tab w:val="num" w:pos="360"/>
        </w:tabs>
        <w:ind w:left="360" w:hanging="360"/>
      </w:pPr>
      <w:rPr>
        <w:rFonts w:hint="default" w:ascii="Symbol" w:hAnsi="Symbol"/>
      </w:rPr>
    </w:lvl>
    <w:lvl w:ilvl="1" w:tplc="2E9EEAFA">
      <w:start w:val="1"/>
      <w:numFmt w:val="decimal"/>
      <w:lvlText w:val="%2."/>
      <w:lvlJc w:val="left"/>
      <w:pPr>
        <w:tabs>
          <w:tab w:val="num" w:pos="1368"/>
        </w:tabs>
        <w:ind w:left="1368" w:hanging="288"/>
      </w:pPr>
      <w:rPr>
        <w:rFonts w:hint="default"/>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entury Gothic"/>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entury Gothic"/>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03B2582"/>
    <w:multiLevelType w:val="hybridMultilevel"/>
    <w:tmpl w:val="5AFE27E2"/>
    <w:lvl w:ilvl="0" w:tplc="48090001">
      <w:start w:val="1"/>
      <w:numFmt w:val="bullet"/>
      <w:lvlText w:val=""/>
      <w:lvlJc w:val="left"/>
      <w:pPr>
        <w:ind w:left="780" w:hanging="360"/>
      </w:pPr>
      <w:rPr>
        <w:rFonts w:hint="default" w:ascii="Symbol" w:hAnsi="Symbol"/>
      </w:rPr>
    </w:lvl>
    <w:lvl w:ilvl="1" w:tplc="48090003" w:tentative="1">
      <w:start w:val="1"/>
      <w:numFmt w:val="bullet"/>
      <w:lvlText w:val="o"/>
      <w:lvlJc w:val="left"/>
      <w:pPr>
        <w:ind w:left="1500" w:hanging="360"/>
      </w:pPr>
      <w:rPr>
        <w:rFonts w:hint="default" w:ascii="Courier New" w:hAnsi="Courier New" w:cs="Courier New"/>
      </w:rPr>
    </w:lvl>
    <w:lvl w:ilvl="2" w:tplc="48090005" w:tentative="1">
      <w:start w:val="1"/>
      <w:numFmt w:val="bullet"/>
      <w:lvlText w:val=""/>
      <w:lvlJc w:val="left"/>
      <w:pPr>
        <w:ind w:left="2220" w:hanging="360"/>
      </w:pPr>
      <w:rPr>
        <w:rFonts w:hint="default" w:ascii="Wingdings" w:hAnsi="Wingdings"/>
      </w:rPr>
    </w:lvl>
    <w:lvl w:ilvl="3" w:tplc="48090001" w:tentative="1">
      <w:start w:val="1"/>
      <w:numFmt w:val="bullet"/>
      <w:lvlText w:val=""/>
      <w:lvlJc w:val="left"/>
      <w:pPr>
        <w:ind w:left="2940" w:hanging="360"/>
      </w:pPr>
      <w:rPr>
        <w:rFonts w:hint="default" w:ascii="Symbol" w:hAnsi="Symbol"/>
      </w:rPr>
    </w:lvl>
    <w:lvl w:ilvl="4" w:tplc="48090003" w:tentative="1">
      <w:start w:val="1"/>
      <w:numFmt w:val="bullet"/>
      <w:lvlText w:val="o"/>
      <w:lvlJc w:val="left"/>
      <w:pPr>
        <w:ind w:left="3660" w:hanging="360"/>
      </w:pPr>
      <w:rPr>
        <w:rFonts w:hint="default" w:ascii="Courier New" w:hAnsi="Courier New" w:cs="Courier New"/>
      </w:rPr>
    </w:lvl>
    <w:lvl w:ilvl="5" w:tplc="48090005" w:tentative="1">
      <w:start w:val="1"/>
      <w:numFmt w:val="bullet"/>
      <w:lvlText w:val=""/>
      <w:lvlJc w:val="left"/>
      <w:pPr>
        <w:ind w:left="4380" w:hanging="360"/>
      </w:pPr>
      <w:rPr>
        <w:rFonts w:hint="default" w:ascii="Wingdings" w:hAnsi="Wingdings"/>
      </w:rPr>
    </w:lvl>
    <w:lvl w:ilvl="6" w:tplc="48090001" w:tentative="1">
      <w:start w:val="1"/>
      <w:numFmt w:val="bullet"/>
      <w:lvlText w:val=""/>
      <w:lvlJc w:val="left"/>
      <w:pPr>
        <w:ind w:left="5100" w:hanging="360"/>
      </w:pPr>
      <w:rPr>
        <w:rFonts w:hint="default" w:ascii="Symbol" w:hAnsi="Symbol"/>
      </w:rPr>
    </w:lvl>
    <w:lvl w:ilvl="7" w:tplc="48090003" w:tentative="1">
      <w:start w:val="1"/>
      <w:numFmt w:val="bullet"/>
      <w:lvlText w:val="o"/>
      <w:lvlJc w:val="left"/>
      <w:pPr>
        <w:ind w:left="5820" w:hanging="360"/>
      </w:pPr>
      <w:rPr>
        <w:rFonts w:hint="default" w:ascii="Courier New" w:hAnsi="Courier New" w:cs="Courier New"/>
      </w:rPr>
    </w:lvl>
    <w:lvl w:ilvl="8" w:tplc="48090005" w:tentative="1">
      <w:start w:val="1"/>
      <w:numFmt w:val="bullet"/>
      <w:lvlText w:val=""/>
      <w:lvlJc w:val="left"/>
      <w:pPr>
        <w:ind w:left="6540" w:hanging="360"/>
      </w:pPr>
      <w:rPr>
        <w:rFonts w:hint="default" w:ascii="Wingdings" w:hAnsi="Wingdings"/>
      </w:rPr>
    </w:lvl>
  </w:abstractNum>
  <w:abstractNum w:abstractNumId="16" w15:restartNumberingAfterBreak="0">
    <w:nsid w:val="5517245E"/>
    <w:multiLevelType w:val="hybridMultilevel"/>
    <w:tmpl w:val="E71A66A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7" w15:restartNumberingAfterBreak="0">
    <w:nsid w:val="55EA0E3E"/>
    <w:multiLevelType w:val="hybridMultilevel"/>
    <w:tmpl w:val="FBB8895C"/>
    <w:lvl w:ilvl="0" w:tplc="F508BC2C">
      <w:start w:val="1"/>
      <w:numFmt w:val="bullet"/>
      <w:lvlText w:val=""/>
      <w:lvlJc w:val="left"/>
      <w:pPr>
        <w:ind w:left="720" w:hanging="360"/>
      </w:pPr>
      <w:rPr>
        <w:rFonts w:hint="default" w:ascii="Symbol" w:hAnsi="Symbol"/>
      </w:rPr>
    </w:lvl>
    <w:lvl w:ilvl="1" w:tplc="6B5E80F4">
      <w:start w:val="1"/>
      <w:numFmt w:val="bullet"/>
      <w:lvlText w:val="o"/>
      <w:lvlJc w:val="left"/>
      <w:pPr>
        <w:ind w:left="1440" w:hanging="360"/>
      </w:pPr>
      <w:rPr>
        <w:rFonts w:hint="default" w:ascii="Courier New" w:hAnsi="Courier New"/>
      </w:rPr>
    </w:lvl>
    <w:lvl w:ilvl="2" w:tplc="8E0E2F38">
      <w:start w:val="1"/>
      <w:numFmt w:val="bullet"/>
      <w:lvlText w:val=""/>
      <w:lvlJc w:val="left"/>
      <w:pPr>
        <w:ind w:left="2160" w:hanging="360"/>
      </w:pPr>
      <w:rPr>
        <w:rFonts w:hint="default" w:ascii="Wingdings" w:hAnsi="Wingdings"/>
      </w:rPr>
    </w:lvl>
    <w:lvl w:ilvl="3" w:tplc="C564302C">
      <w:start w:val="1"/>
      <w:numFmt w:val="bullet"/>
      <w:lvlText w:val=""/>
      <w:lvlJc w:val="left"/>
      <w:pPr>
        <w:ind w:left="2880" w:hanging="360"/>
      </w:pPr>
      <w:rPr>
        <w:rFonts w:hint="default" w:ascii="Symbol" w:hAnsi="Symbol"/>
      </w:rPr>
    </w:lvl>
    <w:lvl w:ilvl="4" w:tplc="8A1AA8DE">
      <w:start w:val="1"/>
      <w:numFmt w:val="bullet"/>
      <w:lvlText w:val="o"/>
      <w:lvlJc w:val="left"/>
      <w:pPr>
        <w:ind w:left="3600" w:hanging="360"/>
      </w:pPr>
      <w:rPr>
        <w:rFonts w:hint="default" w:ascii="Courier New" w:hAnsi="Courier New"/>
      </w:rPr>
    </w:lvl>
    <w:lvl w:ilvl="5" w:tplc="D08C2018">
      <w:start w:val="1"/>
      <w:numFmt w:val="bullet"/>
      <w:lvlText w:val=""/>
      <w:lvlJc w:val="left"/>
      <w:pPr>
        <w:ind w:left="4320" w:hanging="360"/>
      </w:pPr>
      <w:rPr>
        <w:rFonts w:hint="default" w:ascii="Wingdings" w:hAnsi="Wingdings"/>
      </w:rPr>
    </w:lvl>
    <w:lvl w:ilvl="6" w:tplc="960CECA8">
      <w:start w:val="1"/>
      <w:numFmt w:val="bullet"/>
      <w:lvlText w:val=""/>
      <w:lvlJc w:val="left"/>
      <w:pPr>
        <w:ind w:left="5040" w:hanging="360"/>
      </w:pPr>
      <w:rPr>
        <w:rFonts w:hint="default" w:ascii="Symbol" w:hAnsi="Symbol"/>
      </w:rPr>
    </w:lvl>
    <w:lvl w:ilvl="7" w:tplc="7BAE4C74">
      <w:start w:val="1"/>
      <w:numFmt w:val="bullet"/>
      <w:lvlText w:val="o"/>
      <w:lvlJc w:val="left"/>
      <w:pPr>
        <w:ind w:left="5760" w:hanging="360"/>
      </w:pPr>
      <w:rPr>
        <w:rFonts w:hint="default" w:ascii="Courier New" w:hAnsi="Courier New"/>
      </w:rPr>
    </w:lvl>
    <w:lvl w:ilvl="8" w:tplc="60B8009C">
      <w:start w:val="1"/>
      <w:numFmt w:val="bullet"/>
      <w:lvlText w:val=""/>
      <w:lvlJc w:val="left"/>
      <w:pPr>
        <w:ind w:left="6480" w:hanging="360"/>
      </w:pPr>
      <w:rPr>
        <w:rFonts w:hint="default" w:ascii="Wingdings" w:hAnsi="Wingdings"/>
      </w:rPr>
    </w:lvl>
  </w:abstractNum>
  <w:abstractNum w:abstractNumId="18" w15:restartNumberingAfterBreak="0">
    <w:nsid w:val="56EC240B"/>
    <w:multiLevelType w:val="hybridMultilevel"/>
    <w:tmpl w:val="11986A1E"/>
    <w:lvl w:ilvl="0" w:tplc="68FC225C">
      <w:start w:val="1"/>
      <w:numFmt w:val="bullet"/>
      <w:lvlText w:val="·"/>
      <w:lvlJc w:val="left"/>
      <w:pPr>
        <w:ind w:left="720" w:hanging="360"/>
      </w:pPr>
      <w:rPr>
        <w:rFonts w:hint="default" w:ascii="Symbol" w:hAnsi="Symbol"/>
      </w:rPr>
    </w:lvl>
    <w:lvl w:ilvl="1" w:tplc="77C4107A">
      <w:start w:val="1"/>
      <w:numFmt w:val="bullet"/>
      <w:lvlText w:val="o"/>
      <w:lvlJc w:val="left"/>
      <w:pPr>
        <w:ind w:left="1440" w:hanging="360"/>
      </w:pPr>
      <w:rPr>
        <w:rFonts w:hint="default" w:ascii="Courier New" w:hAnsi="Courier New"/>
      </w:rPr>
    </w:lvl>
    <w:lvl w:ilvl="2" w:tplc="72327CD2">
      <w:start w:val="1"/>
      <w:numFmt w:val="bullet"/>
      <w:lvlText w:val=""/>
      <w:lvlJc w:val="left"/>
      <w:pPr>
        <w:ind w:left="2160" w:hanging="360"/>
      </w:pPr>
      <w:rPr>
        <w:rFonts w:hint="default" w:ascii="Wingdings" w:hAnsi="Wingdings"/>
      </w:rPr>
    </w:lvl>
    <w:lvl w:ilvl="3" w:tplc="E2E885EC">
      <w:start w:val="1"/>
      <w:numFmt w:val="bullet"/>
      <w:lvlText w:val=""/>
      <w:lvlJc w:val="left"/>
      <w:pPr>
        <w:ind w:left="2880" w:hanging="360"/>
      </w:pPr>
      <w:rPr>
        <w:rFonts w:hint="default" w:ascii="Symbol" w:hAnsi="Symbol"/>
      </w:rPr>
    </w:lvl>
    <w:lvl w:ilvl="4" w:tplc="3EBE7E0E">
      <w:start w:val="1"/>
      <w:numFmt w:val="bullet"/>
      <w:lvlText w:val="o"/>
      <w:lvlJc w:val="left"/>
      <w:pPr>
        <w:ind w:left="3600" w:hanging="360"/>
      </w:pPr>
      <w:rPr>
        <w:rFonts w:hint="default" w:ascii="Courier New" w:hAnsi="Courier New"/>
      </w:rPr>
    </w:lvl>
    <w:lvl w:ilvl="5" w:tplc="5F747388">
      <w:start w:val="1"/>
      <w:numFmt w:val="bullet"/>
      <w:lvlText w:val=""/>
      <w:lvlJc w:val="left"/>
      <w:pPr>
        <w:ind w:left="4320" w:hanging="360"/>
      </w:pPr>
      <w:rPr>
        <w:rFonts w:hint="default" w:ascii="Wingdings" w:hAnsi="Wingdings"/>
      </w:rPr>
    </w:lvl>
    <w:lvl w:ilvl="6" w:tplc="9D0C4D46">
      <w:start w:val="1"/>
      <w:numFmt w:val="bullet"/>
      <w:lvlText w:val=""/>
      <w:lvlJc w:val="left"/>
      <w:pPr>
        <w:ind w:left="5040" w:hanging="360"/>
      </w:pPr>
      <w:rPr>
        <w:rFonts w:hint="default" w:ascii="Symbol" w:hAnsi="Symbol"/>
      </w:rPr>
    </w:lvl>
    <w:lvl w:ilvl="7" w:tplc="E91EC0D2">
      <w:start w:val="1"/>
      <w:numFmt w:val="bullet"/>
      <w:lvlText w:val="o"/>
      <w:lvlJc w:val="left"/>
      <w:pPr>
        <w:ind w:left="5760" w:hanging="360"/>
      </w:pPr>
      <w:rPr>
        <w:rFonts w:hint="default" w:ascii="Courier New" w:hAnsi="Courier New"/>
      </w:rPr>
    </w:lvl>
    <w:lvl w:ilvl="8" w:tplc="CAEA0F58">
      <w:start w:val="1"/>
      <w:numFmt w:val="bullet"/>
      <w:lvlText w:val=""/>
      <w:lvlJc w:val="left"/>
      <w:pPr>
        <w:ind w:left="6480" w:hanging="360"/>
      </w:pPr>
      <w:rPr>
        <w:rFonts w:hint="default" w:ascii="Wingdings" w:hAnsi="Wingdings"/>
      </w:rPr>
    </w:lvl>
  </w:abstractNum>
  <w:abstractNum w:abstractNumId="19" w15:restartNumberingAfterBreak="0">
    <w:nsid w:val="665C31A4"/>
    <w:multiLevelType w:val="hybridMultilevel"/>
    <w:tmpl w:val="AC70D16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0" w15:restartNumberingAfterBreak="0">
    <w:nsid w:val="6BC9412A"/>
    <w:multiLevelType w:val="hybridMultilevel"/>
    <w:tmpl w:val="4468B812"/>
    <w:lvl w:ilvl="0" w:tplc="48090001">
      <w:start w:val="1"/>
      <w:numFmt w:val="bullet"/>
      <w:lvlText w:val=""/>
      <w:lvlJc w:val="left"/>
      <w:pPr>
        <w:ind w:left="780" w:hanging="360"/>
      </w:pPr>
      <w:rPr>
        <w:rFonts w:hint="default" w:ascii="Symbol" w:hAnsi="Symbol"/>
      </w:rPr>
    </w:lvl>
    <w:lvl w:ilvl="1" w:tplc="48090003" w:tentative="1">
      <w:start w:val="1"/>
      <w:numFmt w:val="bullet"/>
      <w:lvlText w:val="o"/>
      <w:lvlJc w:val="left"/>
      <w:pPr>
        <w:ind w:left="1500" w:hanging="360"/>
      </w:pPr>
      <w:rPr>
        <w:rFonts w:hint="default" w:ascii="Courier New" w:hAnsi="Courier New" w:cs="Courier New"/>
      </w:rPr>
    </w:lvl>
    <w:lvl w:ilvl="2" w:tplc="48090005" w:tentative="1">
      <w:start w:val="1"/>
      <w:numFmt w:val="bullet"/>
      <w:lvlText w:val=""/>
      <w:lvlJc w:val="left"/>
      <w:pPr>
        <w:ind w:left="2220" w:hanging="360"/>
      </w:pPr>
      <w:rPr>
        <w:rFonts w:hint="default" w:ascii="Wingdings" w:hAnsi="Wingdings"/>
      </w:rPr>
    </w:lvl>
    <w:lvl w:ilvl="3" w:tplc="48090001" w:tentative="1">
      <w:start w:val="1"/>
      <w:numFmt w:val="bullet"/>
      <w:lvlText w:val=""/>
      <w:lvlJc w:val="left"/>
      <w:pPr>
        <w:ind w:left="2940" w:hanging="360"/>
      </w:pPr>
      <w:rPr>
        <w:rFonts w:hint="default" w:ascii="Symbol" w:hAnsi="Symbol"/>
      </w:rPr>
    </w:lvl>
    <w:lvl w:ilvl="4" w:tplc="48090003" w:tentative="1">
      <w:start w:val="1"/>
      <w:numFmt w:val="bullet"/>
      <w:lvlText w:val="o"/>
      <w:lvlJc w:val="left"/>
      <w:pPr>
        <w:ind w:left="3660" w:hanging="360"/>
      </w:pPr>
      <w:rPr>
        <w:rFonts w:hint="default" w:ascii="Courier New" w:hAnsi="Courier New" w:cs="Courier New"/>
      </w:rPr>
    </w:lvl>
    <w:lvl w:ilvl="5" w:tplc="48090005" w:tentative="1">
      <w:start w:val="1"/>
      <w:numFmt w:val="bullet"/>
      <w:lvlText w:val=""/>
      <w:lvlJc w:val="left"/>
      <w:pPr>
        <w:ind w:left="4380" w:hanging="360"/>
      </w:pPr>
      <w:rPr>
        <w:rFonts w:hint="default" w:ascii="Wingdings" w:hAnsi="Wingdings"/>
      </w:rPr>
    </w:lvl>
    <w:lvl w:ilvl="6" w:tplc="48090001" w:tentative="1">
      <w:start w:val="1"/>
      <w:numFmt w:val="bullet"/>
      <w:lvlText w:val=""/>
      <w:lvlJc w:val="left"/>
      <w:pPr>
        <w:ind w:left="5100" w:hanging="360"/>
      </w:pPr>
      <w:rPr>
        <w:rFonts w:hint="default" w:ascii="Symbol" w:hAnsi="Symbol"/>
      </w:rPr>
    </w:lvl>
    <w:lvl w:ilvl="7" w:tplc="48090003" w:tentative="1">
      <w:start w:val="1"/>
      <w:numFmt w:val="bullet"/>
      <w:lvlText w:val="o"/>
      <w:lvlJc w:val="left"/>
      <w:pPr>
        <w:ind w:left="5820" w:hanging="360"/>
      </w:pPr>
      <w:rPr>
        <w:rFonts w:hint="default" w:ascii="Courier New" w:hAnsi="Courier New" w:cs="Courier New"/>
      </w:rPr>
    </w:lvl>
    <w:lvl w:ilvl="8" w:tplc="48090005" w:tentative="1">
      <w:start w:val="1"/>
      <w:numFmt w:val="bullet"/>
      <w:lvlText w:val=""/>
      <w:lvlJc w:val="left"/>
      <w:pPr>
        <w:ind w:left="6540" w:hanging="360"/>
      </w:pPr>
      <w:rPr>
        <w:rFonts w:hint="default" w:ascii="Wingdings" w:hAnsi="Wingdings"/>
      </w:rPr>
    </w:lvl>
  </w:abstractNum>
  <w:abstractNum w:abstractNumId="21" w15:restartNumberingAfterBreak="0">
    <w:nsid w:val="713C666F"/>
    <w:multiLevelType w:val="hybridMultilevel"/>
    <w:tmpl w:val="DA708F7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2" w15:restartNumberingAfterBreak="0">
    <w:nsid w:val="72AB4E93"/>
    <w:multiLevelType w:val="hybridMultilevel"/>
    <w:tmpl w:val="B4909F06"/>
    <w:lvl w:ilvl="0" w:tplc="AE301CC2">
      <w:numFmt w:val="bullet"/>
      <w:lvlText w:val=""/>
      <w:lvlJc w:val="left"/>
      <w:pPr>
        <w:tabs>
          <w:tab w:val="num" w:pos="432"/>
        </w:tabs>
        <w:ind w:left="432" w:hanging="288"/>
      </w:pPr>
      <w:rPr>
        <w:rFonts w:hint="default" w:ascii="Symbol" w:hAnsi="Symbol" w:eastAsia="Times" w:cs="SimSu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74789182"/>
    <w:multiLevelType w:val="hybridMultilevel"/>
    <w:tmpl w:val="BCC8D626"/>
    <w:lvl w:ilvl="0" w:tplc="00DEC756">
      <w:start w:val="1"/>
      <w:numFmt w:val="bullet"/>
      <w:lvlText w:val=""/>
      <w:lvlJc w:val="left"/>
      <w:pPr>
        <w:ind w:left="720" w:hanging="360"/>
      </w:pPr>
      <w:rPr>
        <w:rFonts w:hint="default" w:ascii="Wingdings" w:hAnsi="Wingdings"/>
        <w:sz w:val="20"/>
        <w:szCs w:val="20"/>
      </w:rPr>
    </w:lvl>
    <w:lvl w:ilvl="1" w:tplc="8C4E03DC">
      <w:start w:val="1"/>
      <w:numFmt w:val="bullet"/>
      <w:lvlText w:val="o"/>
      <w:lvlJc w:val="left"/>
      <w:pPr>
        <w:ind w:left="1440" w:hanging="360"/>
      </w:pPr>
      <w:rPr>
        <w:rFonts w:hint="default" w:ascii="Courier New" w:hAnsi="Courier New"/>
      </w:rPr>
    </w:lvl>
    <w:lvl w:ilvl="2" w:tplc="488EBC98">
      <w:start w:val="1"/>
      <w:numFmt w:val="bullet"/>
      <w:lvlText w:val=""/>
      <w:lvlJc w:val="left"/>
      <w:pPr>
        <w:ind w:left="2160" w:hanging="360"/>
      </w:pPr>
      <w:rPr>
        <w:rFonts w:hint="default" w:ascii="Wingdings" w:hAnsi="Wingdings"/>
      </w:rPr>
    </w:lvl>
    <w:lvl w:ilvl="3" w:tplc="886E4D0E">
      <w:start w:val="1"/>
      <w:numFmt w:val="bullet"/>
      <w:lvlText w:val=""/>
      <w:lvlJc w:val="left"/>
      <w:pPr>
        <w:ind w:left="2880" w:hanging="360"/>
      </w:pPr>
      <w:rPr>
        <w:rFonts w:hint="default" w:ascii="Symbol" w:hAnsi="Symbol"/>
      </w:rPr>
    </w:lvl>
    <w:lvl w:ilvl="4" w:tplc="9E88483A">
      <w:start w:val="1"/>
      <w:numFmt w:val="bullet"/>
      <w:lvlText w:val="o"/>
      <w:lvlJc w:val="left"/>
      <w:pPr>
        <w:ind w:left="3600" w:hanging="360"/>
      </w:pPr>
      <w:rPr>
        <w:rFonts w:hint="default" w:ascii="Courier New" w:hAnsi="Courier New"/>
      </w:rPr>
    </w:lvl>
    <w:lvl w:ilvl="5" w:tplc="6DAA7E04">
      <w:start w:val="1"/>
      <w:numFmt w:val="bullet"/>
      <w:lvlText w:val=""/>
      <w:lvlJc w:val="left"/>
      <w:pPr>
        <w:ind w:left="4320" w:hanging="360"/>
      </w:pPr>
      <w:rPr>
        <w:rFonts w:hint="default" w:ascii="Wingdings" w:hAnsi="Wingdings"/>
      </w:rPr>
    </w:lvl>
    <w:lvl w:ilvl="6" w:tplc="F5BA6F10">
      <w:start w:val="1"/>
      <w:numFmt w:val="bullet"/>
      <w:lvlText w:val=""/>
      <w:lvlJc w:val="left"/>
      <w:pPr>
        <w:ind w:left="5040" w:hanging="360"/>
      </w:pPr>
      <w:rPr>
        <w:rFonts w:hint="default" w:ascii="Symbol" w:hAnsi="Symbol"/>
      </w:rPr>
    </w:lvl>
    <w:lvl w:ilvl="7" w:tplc="44FE3EBA">
      <w:start w:val="1"/>
      <w:numFmt w:val="bullet"/>
      <w:lvlText w:val="o"/>
      <w:lvlJc w:val="left"/>
      <w:pPr>
        <w:ind w:left="5760" w:hanging="360"/>
      </w:pPr>
      <w:rPr>
        <w:rFonts w:hint="default" w:ascii="Courier New" w:hAnsi="Courier New"/>
      </w:rPr>
    </w:lvl>
    <w:lvl w:ilvl="8" w:tplc="ECE49DA2">
      <w:start w:val="1"/>
      <w:numFmt w:val="bullet"/>
      <w:lvlText w:val=""/>
      <w:lvlJc w:val="left"/>
      <w:pPr>
        <w:ind w:left="6480" w:hanging="360"/>
      </w:pPr>
      <w:rPr>
        <w:rFonts w:hint="default" w:ascii="Wingdings" w:hAnsi="Wingdings"/>
      </w:rPr>
    </w:lvl>
  </w:abstractNum>
  <w:abstractNum w:abstractNumId="24" w15:restartNumberingAfterBreak="0">
    <w:nsid w:val="752A2ED0"/>
    <w:multiLevelType w:val="hybridMultilevel"/>
    <w:tmpl w:val="A198AB7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5" w15:restartNumberingAfterBreak="0">
    <w:nsid w:val="78C155D6"/>
    <w:multiLevelType w:val="hybridMultilevel"/>
    <w:tmpl w:val="819EFC3C"/>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6" w15:restartNumberingAfterBreak="0">
    <w:nsid w:val="7AC3537E"/>
    <w:multiLevelType w:val="hybridMultilevel"/>
    <w:tmpl w:val="B694FC7A"/>
    <w:lvl w:ilvl="0" w:tplc="08090009">
      <w:start w:val="1"/>
      <w:numFmt w:val="bullet"/>
      <w:lvlText w:val=""/>
      <w:lvlJc w:val="left"/>
      <w:pPr>
        <w:tabs>
          <w:tab w:val="num" w:pos="720"/>
        </w:tabs>
        <w:ind w:left="72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entury Gothic"/>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entury Gothic"/>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entury Gothic"/>
      </w:rPr>
    </w:lvl>
    <w:lvl w:ilvl="8" w:tplc="08090005" w:tentative="1">
      <w:start w:val="1"/>
      <w:numFmt w:val="bullet"/>
      <w:lvlText w:val=""/>
      <w:lvlJc w:val="left"/>
      <w:pPr>
        <w:tabs>
          <w:tab w:val="num" w:pos="6480"/>
        </w:tabs>
        <w:ind w:left="6480" w:hanging="360"/>
      </w:pPr>
      <w:rPr>
        <w:rFonts w:hint="default" w:ascii="Wingdings" w:hAnsi="Wingdings"/>
      </w:rPr>
    </w:lvl>
  </w:abstractNum>
  <w:num w:numId="1" w16cid:durableId="1283615123">
    <w:abstractNumId w:val="14"/>
  </w:num>
  <w:num w:numId="2" w16cid:durableId="1818913253">
    <w:abstractNumId w:val="1"/>
  </w:num>
  <w:num w:numId="3" w16cid:durableId="1058556401">
    <w:abstractNumId w:val="7"/>
  </w:num>
  <w:num w:numId="4" w16cid:durableId="1887790539">
    <w:abstractNumId w:val="0"/>
  </w:num>
  <w:num w:numId="5" w16cid:durableId="2071928038">
    <w:abstractNumId w:val="10"/>
  </w:num>
  <w:num w:numId="6" w16cid:durableId="1711028489">
    <w:abstractNumId w:val="26"/>
  </w:num>
  <w:num w:numId="7" w16cid:durableId="1008404315">
    <w:abstractNumId w:val="4"/>
  </w:num>
  <w:num w:numId="8" w16cid:durableId="242106327">
    <w:abstractNumId w:val="22"/>
  </w:num>
  <w:num w:numId="9" w16cid:durableId="1475562804">
    <w:abstractNumId w:val="12"/>
  </w:num>
  <w:num w:numId="10" w16cid:durableId="1442215127">
    <w:abstractNumId w:val="16"/>
  </w:num>
  <w:num w:numId="11" w16cid:durableId="1639795961">
    <w:abstractNumId w:val="8"/>
  </w:num>
  <w:num w:numId="12" w16cid:durableId="245304929">
    <w:abstractNumId w:val="15"/>
  </w:num>
  <w:num w:numId="13" w16cid:durableId="186255419">
    <w:abstractNumId w:val="25"/>
  </w:num>
  <w:num w:numId="14" w16cid:durableId="703483591">
    <w:abstractNumId w:val="19"/>
  </w:num>
  <w:num w:numId="15" w16cid:durableId="1131829084">
    <w:abstractNumId w:val="5"/>
  </w:num>
  <w:num w:numId="16" w16cid:durableId="1096486212">
    <w:abstractNumId w:val="3"/>
  </w:num>
  <w:num w:numId="17" w16cid:durableId="2115439500">
    <w:abstractNumId w:val="6"/>
  </w:num>
  <w:num w:numId="18" w16cid:durableId="59908507">
    <w:abstractNumId w:val="20"/>
  </w:num>
  <w:num w:numId="19" w16cid:durableId="2146851726">
    <w:abstractNumId w:val="2"/>
  </w:num>
  <w:num w:numId="20" w16cid:durableId="1575235259">
    <w:abstractNumId w:val="24"/>
  </w:num>
  <w:num w:numId="21" w16cid:durableId="385877657">
    <w:abstractNumId w:val="11"/>
  </w:num>
  <w:num w:numId="22" w16cid:durableId="992830241">
    <w:abstractNumId w:val="9"/>
  </w:num>
  <w:num w:numId="23" w16cid:durableId="1411121984">
    <w:abstractNumId w:val="18"/>
  </w:num>
  <w:num w:numId="24" w16cid:durableId="472914594">
    <w:abstractNumId w:val="17"/>
  </w:num>
  <w:num w:numId="25" w16cid:durableId="145555757">
    <w:abstractNumId w:val="23"/>
  </w:num>
  <w:num w:numId="26" w16cid:durableId="1259949964">
    <w:abstractNumId w:val="21"/>
  </w:num>
  <w:num w:numId="27" w16cid:durableId="1099368273">
    <w:abstractNumId w:val="13"/>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30"/>
    <w:rsid w:val="0000714D"/>
    <w:rsid w:val="00010C10"/>
    <w:rsid w:val="00011B79"/>
    <w:rsid w:val="0001281A"/>
    <w:rsid w:val="00013704"/>
    <w:rsid w:val="00016C64"/>
    <w:rsid w:val="00016F25"/>
    <w:rsid w:val="0002098D"/>
    <w:rsid w:val="00023F53"/>
    <w:rsid w:val="000272CD"/>
    <w:rsid w:val="00033719"/>
    <w:rsid w:val="00036766"/>
    <w:rsid w:val="00040271"/>
    <w:rsid w:val="00043D1B"/>
    <w:rsid w:val="000501D0"/>
    <w:rsid w:val="000623A3"/>
    <w:rsid w:val="00063BF0"/>
    <w:rsid w:val="000646B3"/>
    <w:rsid w:val="000654B4"/>
    <w:rsid w:val="00066CB5"/>
    <w:rsid w:val="00082137"/>
    <w:rsid w:val="000824FF"/>
    <w:rsid w:val="00082AFC"/>
    <w:rsid w:val="000853E4"/>
    <w:rsid w:val="00087C14"/>
    <w:rsid w:val="000910E8"/>
    <w:rsid w:val="000A2192"/>
    <w:rsid w:val="000A3E2B"/>
    <w:rsid w:val="000B65C5"/>
    <w:rsid w:val="000C3F16"/>
    <w:rsid w:val="000C70A6"/>
    <w:rsid w:val="000C79CF"/>
    <w:rsid w:val="000D0249"/>
    <w:rsid w:val="000D3027"/>
    <w:rsid w:val="000D3AFA"/>
    <w:rsid w:val="000D5D34"/>
    <w:rsid w:val="000D77BE"/>
    <w:rsid w:val="000E0684"/>
    <w:rsid w:val="000E0E97"/>
    <w:rsid w:val="000E6CA8"/>
    <w:rsid w:val="000F0CD7"/>
    <w:rsid w:val="000F4256"/>
    <w:rsid w:val="001001F2"/>
    <w:rsid w:val="001131BA"/>
    <w:rsid w:val="00113E82"/>
    <w:rsid w:val="001236F5"/>
    <w:rsid w:val="0012480F"/>
    <w:rsid w:val="00124EDE"/>
    <w:rsid w:val="0012507F"/>
    <w:rsid w:val="0013080C"/>
    <w:rsid w:val="001309BC"/>
    <w:rsid w:val="0013264A"/>
    <w:rsid w:val="001501E6"/>
    <w:rsid w:val="00150E22"/>
    <w:rsid w:val="00151FD0"/>
    <w:rsid w:val="0015677E"/>
    <w:rsid w:val="00165AAD"/>
    <w:rsid w:val="00165D50"/>
    <w:rsid w:val="00177DCB"/>
    <w:rsid w:val="00182C1E"/>
    <w:rsid w:val="00192109"/>
    <w:rsid w:val="00197A43"/>
    <w:rsid w:val="001A3AC3"/>
    <w:rsid w:val="001B2F28"/>
    <w:rsid w:val="001B30BA"/>
    <w:rsid w:val="001B761D"/>
    <w:rsid w:val="001C2DC5"/>
    <w:rsid w:val="001C31EE"/>
    <w:rsid w:val="001C4B26"/>
    <w:rsid w:val="001D05B5"/>
    <w:rsid w:val="001D3806"/>
    <w:rsid w:val="001E3039"/>
    <w:rsid w:val="001F1407"/>
    <w:rsid w:val="001F2361"/>
    <w:rsid w:val="001F2E4E"/>
    <w:rsid w:val="001F49AC"/>
    <w:rsid w:val="002070C2"/>
    <w:rsid w:val="002112F5"/>
    <w:rsid w:val="00213C33"/>
    <w:rsid w:val="0021408B"/>
    <w:rsid w:val="00222082"/>
    <w:rsid w:val="00223628"/>
    <w:rsid w:val="00223F26"/>
    <w:rsid w:val="002375E6"/>
    <w:rsid w:val="0024207D"/>
    <w:rsid w:val="00242602"/>
    <w:rsid w:val="00246B31"/>
    <w:rsid w:val="00246F11"/>
    <w:rsid w:val="00250698"/>
    <w:rsid w:val="00255774"/>
    <w:rsid w:val="00261B92"/>
    <w:rsid w:val="00261BA0"/>
    <w:rsid w:val="00263924"/>
    <w:rsid w:val="00267CE6"/>
    <w:rsid w:val="002701D4"/>
    <w:rsid w:val="00273258"/>
    <w:rsid w:val="002738FD"/>
    <w:rsid w:val="00273B7A"/>
    <w:rsid w:val="0027BE3B"/>
    <w:rsid w:val="00281550"/>
    <w:rsid w:val="002870A1"/>
    <w:rsid w:val="00291660"/>
    <w:rsid w:val="00294FE0"/>
    <w:rsid w:val="00296E02"/>
    <w:rsid w:val="002B010A"/>
    <w:rsid w:val="002B5159"/>
    <w:rsid w:val="002C0375"/>
    <w:rsid w:val="002C0EB9"/>
    <w:rsid w:val="002D2EEB"/>
    <w:rsid w:val="002D5022"/>
    <w:rsid w:val="002D5139"/>
    <w:rsid w:val="002E5413"/>
    <w:rsid w:val="002E548C"/>
    <w:rsid w:val="002E730A"/>
    <w:rsid w:val="002F17FA"/>
    <w:rsid w:val="002F3590"/>
    <w:rsid w:val="00300C4A"/>
    <w:rsid w:val="00302BFC"/>
    <w:rsid w:val="0030674A"/>
    <w:rsid w:val="00307A42"/>
    <w:rsid w:val="003128B0"/>
    <w:rsid w:val="00314A84"/>
    <w:rsid w:val="00317499"/>
    <w:rsid w:val="0031795D"/>
    <w:rsid w:val="00321263"/>
    <w:rsid w:val="0032701D"/>
    <w:rsid w:val="00327D3D"/>
    <w:rsid w:val="00332E7F"/>
    <w:rsid w:val="0034131F"/>
    <w:rsid w:val="00344335"/>
    <w:rsid w:val="00344A45"/>
    <w:rsid w:val="00344DA9"/>
    <w:rsid w:val="003452E6"/>
    <w:rsid w:val="00347D8D"/>
    <w:rsid w:val="00353463"/>
    <w:rsid w:val="003567C9"/>
    <w:rsid w:val="003578B0"/>
    <w:rsid w:val="00360CC0"/>
    <w:rsid w:val="00361F5E"/>
    <w:rsid w:val="00367E69"/>
    <w:rsid w:val="00370CD7"/>
    <w:rsid w:val="00373F61"/>
    <w:rsid w:val="00384C6A"/>
    <w:rsid w:val="003865EB"/>
    <w:rsid w:val="0039127A"/>
    <w:rsid w:val="003933C4"/>
    <w:rsid w:val="003A4D0C"/>
    <w:rsid w:val="003B1F0E"/>
    <w:rsid w:val="003B20E4"/>
    <w:rsid w:val="003B5400"/>
    <w:rsid w:val="003B5661"/>
    <w:rsid w:val="003B5BDB"/>
    <w:rsid w:val="003C136C"/>
    <w:rsid w:val="003C58A0"/>
    <w:rsid w:val="003C5ED0"/>
    <w:rsid w:val="003D04A1"/>
    <w:rsid w:val="003D1E64"/>
    <w:rsid w:val="003D25C9"/>
    <w:rsid w:val="003D3097"/>
    <w:rsid w:val="003D7E74"/>
    <w:rsid w:val="003E3273"/>
    <w:rsid w:val="003E3738"/>
    <w:rsid w:val="003E6D33"/>
    <w:rsid w:val="003F043D"/>
    <w:rsid w:val="003F1EAF"/>
    <w:rsid w:val="003F73B0"/>
    <w:rsid w:val="0040348F"/>
    <w:rsid w:val="004172B6"/>
    <w:rsid w:val="0041748A"/>
    <w:rsid w:val="00420DAB"/>
    <w:rsid w:val="00426E93"/>
    <w:rsid w:val="00430A5D"/>
    <w:rsid w:val="00432048"/>
    <w:rsid w:val="0043242A"/>
    <w:rsid w:val="00450D94"/>
    <w:rsid w:val="00453050"/>
    <w:rsid w:val="00455C87"/>
    <w:rsid w:val="00457F24"/>
    <w:rsid w:val="00460697"/>
    <w:rsid w:val="00476DC4"/>
    <w:rsid w:val="00481F9F"/>
    <w:rsid w:val="00492120"/>
    <w:rsid w:val="00496B9B"/>
    <w:rsid w:val="00496BA4"/>
    <w:rsid w:val="004A0781"/>
    <w:rsid w:val="004A64DB"/>
    <w:rsid w:val="004B1B59"/>
    <w:rsid w:val="004B226C"/>
    <w:rsid w:val="004B7025"/>
    <w:rsid w:val="004C0D66"/>
    <w:rsid w:val="004C18CF"/>
    <w:rsid w:val="004C3DC0"/>
    <w:rsid w:val="004C5068"/>
    <w:rsid w:val="004C5386"/>
    <w:rsid w:val="004C5A0D"/>
    <w:rsid w:val="004C5B13"/>
    <w:rsid w:val="004D28D2"/>
    <w:rsid w:val="004E0993"/>
    <w:rsid w:val="004E593B"/>
    <w:rsid w:val="004E5FD8"/>
    <w:rsid w:val="004E6262"/>
    <w:rsid w:val="005011A8"/>
    <w:rsid w:val="005011E0"/>
    <w:rsid w:val="00501554"/>
    <w:rsid w:val="005042E4"/>
    <w:rsid w:val="00507694"/>
    <w:rsid w:val="00521CF9"/>
    <w:rsid w:val="00526A6E"/>
    <w:rsid w:val="00530CC1"/>
    <w:rsid w:val="005334B3"/>
    <w:rsid w:val="0054138F"/>
    <w:rsid w:val="005414DB"/>
    <w:rsid w:val="00545451"/>
    <w:rsid w:val="0054593A"/>
    <w:rsid w:val="005510E9"/>
    <w:rsid w:val="0055757D"/>
    <w:rsid w:val="00566C2D"/>
    <w:rsid w:val="0057254E"/>
    <w:rsid w:val="0057295A"/>
    <w:rsid w:val="005827B6"/>
    <w:rsid w:val="00583B46"/>
    <w:rsid w:val="00583D3B"/>
    <w:rsid w:val="00584944"/>
    <w:rsid w:val="00586A41"/>
    <w:rsid w:val="0058714A"/>
    <w:rsid w:val="00587C6A"/>
    <w:rsid w:val="00587FD8"/>
    <w:rsid w:val="005A2368"/>
    <w:rsid w:val="005A28DA"/>
    <w:rsid w:val="005A56B1"/>
    <w:rsid w:val="005A615F"/>
    <w:rsid w:val="005B2E1E"/>
    <w:rsid w:val="005C3044"/>
    <w:rsid w:val="005C6643"/>
    <w:rsid w:val="005C76BA"/>
    <w:rsid w:val="005D0D2F"/>
    <w:rsid w:val="005D6161"/>
    <w:rsid w:val="005D7F30"/>
    <w:rsid w:val="005E3A25"/>
    <w:rsid w:val="005E48B0"/>
    <w:rsid w:val="005E58F0"/>
    <w:rsid w:val="005F046C"/>
    <w:rsid w:val="005F2359"/>
    <w:rsid w:val="005F5F91"/>
    <w:rsid w:val="005FFBA4"/>
    <w:rsid w:val="006122C4"/>
    <w:rsid w:val="00615ACF"/>
    <w:rsid w:val="00616B73"/>
    <w:rsid w:val="00621CA2"/>
    <w:rsid w:val="00623C69"/>
    <w:rsid w:val="00631034"/>
    <w:rsid w:val="006320A4"/>
    <w:rsid w:val="00632ACE"/>
    <w:rsid w:val="006339F2"/>
    <w:rsid w:val="006341DF"/>
    <w:rsid w:val="00642ABE"/>
    <w:rsid w:val="00642FF7"/>
    <w:rsid w:val="0064456E"/>
    <w:rsid w:val="00644739"/>
    <w:rsid w:val="00651833"/>
    <w:rsid w:val="00652748"/>
    <w:rsid w:val="00652DCC"/>
    <w:rsid w:val="00661DB5"/>
    <w:rsid w:val="00665305"/>
    <w:rsid w:val="00666AC4"/>
    <w:rsid w:val="00670B4A"/>
    <w:rsid w:val="0068750C"/>
    <w:rsid w:val="006A1F6B"/>
    <w:rsid w:val="006A2E08"/>
    <w:rsid w:val="006A3EB6"/>
    <w:rsid w:val="006A405C"/>
    <w:rsid w:val="006A518C"/>
    <w:rsid w:val="006A6F5C"/>
    <w:rsid w:val="006A739B"/>
    <w:rsid w:val="006B02DB"/>
    <w:rsid w:val="006B1D9C"/>
    <w:rsid w:val="006B58A7"/>
    <w:rsid w:val="006B7904"/>
    <w:rsid w:val="006C0BA7"/>
    <w:rsid w:val="006D2B69"/>
    <w:rsid w:val="006E3706"/>
    <w:rsid w:val="006E6C0F"/>
    <w:rsid w:val="006E6DFD"/>
    <w:rsid w:val="006F0854"/>
    <w:rsid w:val="006F1D06"/>
    <w:rsid w:val="006F2D4F"/>
    <w:rsid w:val="006F329E"/>
    <w:rsid w:val="006F3EAC"/>
    <w:rsid w:val="00700C40"/>
    <w:rsid w:val="00702FE4"/>
    <w:rsid w:val="00704CD7"/>
    <w:rsid w:val="00707FA6"/>
    <w:rsid w:val="007133AF"/>
    <w:rsid w:val="00721B0F"/>
    <w:rsid w:val="00723584"/>
    <w:rsid w:val="00727063"/>
    <w:rsid w:val="007272E9"/>
    <w:rsid w:val="0072740F"/>
    <w:rsid w:val="00736804"/>
    <w:rsid w:val="00736E4B"/>
    <w:rsid w:val="00741B3F"/>
    <w:rsid w:val="007420D2"/>
    <w:rsid w:val="00743A6C"/>
    <w:rsid w:val="007445FA"/>
    <w:rsid w:val="00750367"/>
    <w:rsid w:val="0075323B"/>
    <w:rsid w:val="00756AE0"/>
    <w:rsid w:val="00762A25"/>
    <w:rsid w:val="0076304E"/>
    <w:rsid w:val="00763222"/>
    <w:rsid w:val="007644CD"/>
    <w:rsid w:val="00767CCD"/>
    <w:rsid w:val="0077432D"/>
    <w:rsid w:val="0077471D"/>
    <w:rsid w:val="00777CB3"/>
    <w:rsid w:val="0078474F"/>
    <w:rsid w:val="00784F8A"/>
    <w:rsid w:val="00786417"/>
    <w:rsid w:val="007943F0"/>
    <w:rsid w:val="00797D25"/>
    <w:rsid w:val="007A096F"/>
    <w:rsid w:val="007A0F3F"/>
    <w:rsid w:val="007A6B9A"/>
    <w:rsid w:val="007B09B3"/>
    <w:rsid w:val="007C2ADB"/>
    <w:rsid w:val="007C35A9"/>
    <w:rsid w:val="007D5513"/>
    <w:rsid w:val="007E6C48"/>
    <w:rsid w:val="007F55B8"/>
    <w:rsid w:val="008004A2"/>
    <w:rsid w:val="008029DC"/>
    <w:rsid w:val="00806066"/>
    <w:rsid w:val="00806A96"/>
    <w:rsid w:val="00814ADF"/>
    <w:rsid w:val="00815F00"/>
    <w:rsid w:val="0081647A"/>
    <w:rsid w:val="0081678D"/>
    <w:rsid w:val="008202E0"/>
    <w:rsid w:val="008212DF"/>
    <w:rsid w:val="00822EB4"/>
    <w:rsid w:val="00824C0C"/>
    <w:rsid w:val="0082579E"/>
    <w:rsid w:val="0082674E"/>
    <w:rsid w:val="0083223F"/>
    <w:rsid w:val="008327FF"/>
    <w:rsid w:val="008344FF"/>
    <w:rsid w:val="00837C17"/>
    <w:rsid w:val="00841760"/>
    <w:rsid w:val="00843F10"/>
    <w:rsid w:val="008442FB"/>
    <w:rsid w:val="00845980"/>
    <w:rsid w:val="00845A86"/>
    <w:rsid w:val="0085509E"/>
    <w:rsid w:val="00855BE2"/>
    <w:rsid w:val="00856EBD"/>
    <w:rsid w:val="00857CA1"/>
    <w:rsid w:val="00875E54"/>
    <w:rsid w:val="008835B6"/>
    <w:rsid w:val="008910BF"/>
    <w:rsid w:val="00892412"/>
    <w:rsid w:val="008973D6"/>
    <w:rsid w:val="008A05F8"/>
    <w:rsid w:val="008A2D04"/>
    <w:rsid w:val="008A4BEC"/>
    <w:rsid w:val="008A4C8A"/>
    <w:rsid w:val="008B1329"/>
    <w:rsid w:val="008B42BD"/>
    <w:rsid w:val="008C19BC"/>
    <w:rsid w:val="008C7CAE"/>
    <w:rsid w:val="008D2735"/>
    <w:rsid w:val="008D6200"/>
    <w:rsid w:val="008D6F2B"/>
    <w:rsid w:val="008E31FC"/>
    <w:rsid w:val="008E6F4E"/>
    <w:rsid w:val="008F3CC6"/>
    <w:rsid w:val="008F628A"/>
    <w:rsid w:val="00916014"/>
    <w:rsid w:val="00916A9B"/>
    <w:rsid w:val="00920681"/>
    <w:rsid w:val="00922A7D"/>
    <w:rsid w:val="009252F7"/>
    <w:rsid w:val="00927B34"/>
    <w:rsid w:val="00930813"/>
    <w:rsid w:val="00930AF1"/>
    <w:rsid w:val="00932B1A"/>
    <w:rsid w:val="00934119"/>
    <w:rsid w:val="009441BB"/>
    <w:rsid w:val="00945D6C"/>
    <w:rsid w:val="0095112E"/>
    <w:rsid w:val="0095316F"/>
    <w:rsid w:val="00953E78"/>
    <w:rsid w:val="009552FB"/>
    <w:rsid w:val="00963351"/>
    <w:rsid w:val="009634B3"/>
    <w:rsid w:val="0097F475"/>
    <w:rsid w:val="0098065E"/>
    <w:rsid w:val="009910C9"/>
    <w:rsid w:val="00997252"/>
    <w:rsid w:val="009A0262"/>
    <w:rsid w:val="009B2102"/>
    <w:rsid w:val="009C26E0"/>
    <w:rsid w:val="009C2D76"/>
    <w:rsid w:val="009C6B80"/>
    <w:rsid w:val="009D0B19"/>
    <w:rsid w:val="009D307E"/>
    <w:rsid w:val="009D6139"/>
    <w:rsid w:val="009E3E70"/>
    <w:rsid w:val="009E487A"/>
    <w:rsid w:val="009E4CF2"/>
    <w:rsid w:val="009E54AD"/>
    <w:rsid w:val="009E7F35"/>
    <w:rsid w:val="00A00472"/>
    <w:rsid w:val="00A00C71"/>
    <w:rsid w:val="00A01429"/>
    <w:rsid w:val="00A050CA"/>
    <w:rsid w:val="00A05ACF"/>
    <w:rsid w:val="00A13322"/>
    <w:rsid w:val="00A2560E"/>
    <w:rsid w:val="00A27CFA"/>
    <w:rsid w:val="00A30A9F"/>
    <w:rsid w:val="00A31359"/>
    <w:rsid w:val="00A33CBC"/>
    <w:rsid w:val="00A35CAB"/>
    <w:rsid w:val="00A362F1"/>
    <w:rsid w:val="00A36E84"/>
    <w:rsid w:val="00A3723C"/>
    <w:rsid w:val="00A3772E"/>
    <w:rsid w:val="00A37AAA"/>
    <w:rsid w:val="00A4178E"/>
    <w:rsid w:val="00A432BD"/>
    <w:rsid w:val="00A45FDB"/>
    <w:rsid w:val="00A51EB5"/>
    <w:rsid w:val="00A54237"/>
    <w:rsid w:val="00A60066"/>
    <w:rsid w:val="00A61784"/>
    <w:rsid w:val="00A62356"/>
    <w:rsid w:val="00A63E8F"/>
    <w:rsid w:val="00A66996"/>
    <w:rsid w:val="00A72623"/>
    <w:rsid w:val="00A73139"/>
    <w:rsid w:val="00A75588"/>
    <w:rsid w:val="00A75DDF"/>
    <w:rsid w:val="00A90543"/>
    <w:rsid w:val="00A96C3D"/>
    <w:rsid w:val="00A9714E"/>
    <w:rsid w:val="00AA0272"/>
    <w:rsid w:val="00AA18A0"/>
    <w:rsid w:val="00AA2CEA"/>
    <w:rsid w:val="00AA4021"/>
    <w:rsid w:val="00AA64F4"/>
    <w:rsid w:val="00AA775C"/>
    <w:rsid w:val="00AB0A66"/>
    <w:rsid w:val="00AB318A"/>
    <w:rsid w:val="00AB3EDB"/>
    <w:rsid w:val="00AB4262"/>
    <w:rsid w:val="00AC09A8"/>
    <w:rsid w:val="00AC6319"/>
    <w:rsid w:val="00AD463A"/>
    <w:rsid w:val="00AD7FA2"/>
    <w:rsid w:val="00AE1912"/>
    <w:rsid w:val="00AEBC9E"/>
    <w:rsid w:val="00B0044B"/>
    <w:rsid w:val="00B01B5A"/>
    <w:rsid w:val="00B14AE7"/>
    <w:rsid w:val="00B14D2E"/>
    <w:rsid w:val="00B14D36"/>
    <w:rsid w:val="00B33D6A"/>
    <w:rsid w:val="00B358C3"/>
    <w:rsid w:val="00B37EC9"/>
    <w:rsid w:val="00B51AB7"/>
    <w:rsid w:val="00B5446C"/>
    <w:rsid w:val="00B57328"/>
    <w:rsid w:val="00B63368"/>
    <w:rsid w:val="00B659E7"/>
    <w:rsid w:val="00B66D5B"/>
    <w:rsid w:val="00B80C35"/>
    <w:rsid w:val="00B81CC4"/>
    <w:rsid w:val="00B82CD1"/>
    <w:rsid w:val="00B846C9"/>
    <w:rsid w:val="00B84DA8"/>
    <w:rsid w:val="00B8670F"/>
    <w:rsid w:val="00BA06E7"/>
    <w:rsid w:val="00BA205B"/>
    <w:rsid w:val="00BB0776"/>
    <w:rsid w:val="00BB09BA"/>
    <w:rsid w:val="00BC52E8"/>
    <w:rsid w:val="00BD0426"/>
    <w:rsid w:val="00BD17E6"/>
    <w:rsid w:val="00BD46D0"/>
    <w:rsid w:val="00BE18BC"/>
    <w:rsid w:val="00BE2D93"/>
    <w:rsid w:val="00BE5E7E"/>
    <w:rsid w:val="00BE6A42"/>
    <w:rsid w:val="00BE6E67"/>
    <w:rsid w:val="00BF6755"/>
    <w:rsid w:val="00C03612"/>
    <w:rsid w:val="00C05B3B"/>
    <w:rsid w:val="00C1083B"/>
    <w:rsid w:val="00C13234"/>
    <w:rsid w:val="00C26CD9"/>
    <w:rsid w:val="00C31826"/>
    <w:rsid w:val="00C32D27"/>
    <w:rsid w:val="00C5600C"/>
    <w:rsid w:val="00C567AD"/>
    <w:rsid w:val="00C62D5F"/>
    <w:rsid w:val="00C711A4"/>
    <w:rsid w:val="00C71C40"/>
    <w:rsid w:val="00C72F1B"/>
    <w:rsid w:val="00C77BEA"/>
    <w:rsid w:val="00C844D5"/>
    <w:rsid w:val="00C85099"/>
    <w:rsid w:val="00C86992"/>
    <w:rsid w:val="00C94104"/>
    <w:rsid w:val="00C967AB"/>
    <w:rsid w:val="00CA1185"/>
    <w:rsid w:val="00CA5CE8"/>
    <w:rsid w:val="00CB2236"/>
    <w:rsid w:val="00CB5530"/>
    <w:rsid w:val="00CB5CDE"/>
    <w:rsid w:val="00CC0ECE"/>
    <w:rsid w:val="00CC22A3"/>
    <w:rsid w:val="00CC3268"/>
    <w:rsid w:val="00CC452E"/>
    <w:rsid w:val="00CD57E4"/>
    <w:rsid w:val="00CD6E01"/>
    <w:rsid w:val="00CE101D"/>
    <w:rsid w:val="00CE1185"/>
    <w:rsid w:val="00CE439A"/>
    <w:rsid w:val="00CE585E"/>
    <w:rsid w:val="00CE6D75"/>
    <w:rsid w:val="00CE79A8"/>
    <w:rsid w:val="00CF08AD"/>
    <w:rsid w:val="00CF2BDD"/>
    <w:rsid w:val="00CF56A6"/>
    <w:rsid w:val="00D0563B"/>
    <w:rsid w:val="00D061D4"/>
    <w:rsid w:val="00D17B7B"/>
    <w:rsid w:val="00D24EBF"/>
    <w:rsid w:val="00D31262"/>
    <w:rsid w:val="00D31661"/>
    <w:rsid w:val="00D32DBA"/>
    <w:rsid w:val="00D34D46"/>
    <w:rsid w:val="00D47C1F"/>
    <w:rsid w:val="00D507BC"/>
    <w:rsid w:val="00D54E35"/>
    <w:rsid w:val="00D56D78"/>
    <w:rsid w:val="00D60142"/>
    <w:rsid w:val="00D61FE6"/>
    <w:rsid w:val="00D71ECD"/>
    <w:rsid w:val="00D750AE"/>
    <w:rsid w:val="00D76DBF"/>
    <w:rsid w:val="00D779A3"/>
    <w:rsid w:val="00D862AF"/>
    <w:rsid w:val="00D93144"/>
    <w:rsid w:val="00D9337B"/>
    <w:rsid w:val="00DA02DB"/>
    <w:rsid w:val="00DA1810"/>
    <w:rsid w:val="00DA3079"/>
    <w:rsid w:val="00DA4523"/>
    <w:rsid w:val="00DA574E"/>
    <w:rsid w:val="00DB06E7"/>
    <w:rsid w:val="00DB0877"/>
    <w:rsid w:val="00DB503C"/>
    <w:rsid w:val="00DB71C5"/>
    <w:rsid w:val="00DB736E"/>
    <w:rsid w:val="00DC2FE9"/>
    <w:rsid w:val="00DC4189"/>
    <w:rsid w:val="00DD32DA"/>
    <w:rsid w:val="00DD33A0"/>
    <w:rsid w:val="00DD7153"/>
    <w:rsid w:val="00DE1117"/>
    <w:rsid w:val="00DF0F82"/>
    <w:rsid w:val="00DF5B1F"/>
    <w:rsid w:val="00DF66EE"/>
    <w:rsid w:val="00DF7080"/>
    <w:rsid w:val="00E045CF"/>
    <w:rsid w:val="00E128E9"/>
    <w:rsid w:val="00E13E3B"/>
    <w:rsid w:val="00E220F2"/>
    <w:rsid w:val="00E31707"/>
    <w:rsid w:val="00E40D25"/>
    <w:rsid w:val="00E4557B"/>
    <w:rsid w:val="00E50488"/>
    <w:rsid w:val="00E55C7D"/>
    <w:rsid w:val="00E71940"/>
    <w:rsid w:val="00E9183F"/>
    <w:rsid w:val="00E9721D"/>
    <w:rsid w:val="00EA10EA"/>
    <w:rsid w:val="00EA7168"/>
    <w:rsid w:val="00EB3657"/>
    <w:rsid w:val="00EB4B4B"/>
    <w:rsid w:val="00EC0A33"/>
    <w:rsid w:val="00EC201E"/>
    <w:rsid w:val="00EC3696"/>
    <w:rsid w:val="00EC591F"/>
    <w:rsid w:val="00ED0174"/>
    <w:rsid w:val="00ED1CA8"/>
    <w:rsid w:val="00EF41CF"/>
    <w:rsid w:val="00EF429E"/>
    <w:rsid w:val="00EF6C0F"/>
    <w:rsid w:val="00F02733"/>
    <w:rsid w:val="00F1432C"/>
    <w:rsid w:val="00F14AF0"/>
    <w:rsid w:val="00F1541F"/>
    <w:rsid w:val="00F24053"/>
    <w:rsid w:val="00F322B2"/>
    <w:rsid w:val="00F362A6"/>
    <w:rsid w:val="00F406D7"/>
    <w:rsid w:val="00F423B4"/>
    <w:rsid w:val="00F4572E"/>
    <w:rsid w:val="00F53A6A"/>
    <w:rsid w:val="00F55241"/>
    <w:rsid w:val="00F56C82"/>
    <w:rsid w:val="00F60DAB"/>
    <w:rsid w:val="00F60DBE"/>
    <w:rsid w:val="00F6374F"/>
    <w:rsid w:val="00F65D60"/>
    <w:rsid w:val="00F71882"/>
    <w:rsid w:val="00F73044"/>
    <w:rsid w:val="00F759EC"/>
    <w:rsid w:val="00F8411B"/>
    <w:rsid w:val="00F85FC6"/>
    <w:rsid w:val="00F879C8"/>
    <w:rsid w:val="00F87BB4"/>
    <w:rsid w:val="00F903BB"/>
    <w:rsid w:val="00F903C0"/>
    <w:rsid w:val="00F915A4"/>
    <w:rsid w:val="00F949EA"/>
    <w:rsid w:val="00F973C3"/>
    <w:rsid w:val="00FA74AE"/>
    <w:rsid w:val="00FB6B45"/>
    <w:rsid w:val="00FC1C89"/>
    <w:rsid w:val="00FC3A76"/>
    <w:rsid w:val="00FC6F6E"/>
    <w:rsid w:val="00FC760C"/>
    <w:rsid w:val="00FD0DBD"/>
    <w:rsid w:val="00FD3599"/>
    <w:rsid w:val="00FE155B"/>
    <w:rsid w:val="00FF2FE9"/>
    <w:rsid w:val="00FF51DC"/>
    <w:rsid w:val="018050CF"/>
    <w:rsid w:val="02506C02"/>
    <w:rsid w:val="045EA47C"/>
    <w:rsid w:val="04C6BDBD"/>
    <w:rsid w:val="052397A6"/>
    <w:rsid w:val="05638915"/>
    <w:rsid w:val="05F1E78B"/>
    <w:rsid w:val="05FEF0F2"/>
    <w:rsid w:val="06135138"/>
    <w:rsid w:val="0668A867"/>
    <w:rsid w:val="06FF5976"/>
    <w:rsid w:val="07712781"/>
    <w:rsid w:val="07D349C3"/>
    <w:rsid w:val="09CC8935"/>
    <w:rsid w:val="0A327264"/>
    <w:rsid w:val="0AFA402B"/>
    <w:rsid w:val="0BF5183A"/>
    <w:rsid w:val="0C116826"/>
    <w:rsid w:val="0C5F0A48"/>
    <w:rsid w:val="0CC9E4DB"/>
    <w:rsid w:val="0CCF10B9"/>
    <w:rsid w:val="0CDC0C0C"/>
    <w:rsid w:val="0D399299"/>
    <w:rsid w:val="0E5FD4EF"/>
    <w:rsid w:val="0ED6FA37"/>
    <w:rsid w:val="0F3E0C8C"/>
    <w:rsid w:val="11A39560"/>
    <w:rsid w:val="1207C5A6"/>
    <w:rsid w:val="12E6A518"/>
    <w:rsid w:val="132E8654"/>
    <w:rsid w:val="136FE449"/>
    <w:rsid w:val="1384C2B2"/>
    <w:rsid w:val="14A652E7"/>
    <w:rsid w:val="156B73B7"/>
    <w:rsid w:val="156D074E"/>
    <w:rsid w:val="16108A96"/>
    <w:rsid w:val="171921CF"/>
    <w:rsid w:val="17CBCECA"/>
    <w:rsid w:val="1904658B"/>
    <w:rsid w:val="192B4872"/>
    <w:rsid w:val="1A4128DF"/>
    <w:rsid w:val="1A84DE18"/>
    <w:rsid w:val="1BCD0335"/>
    <w:rsid w:val="1BE26CAD"/>
    <w:rsid w:val="1BEE98BC"/>
    <w:rsid w:val="1C3C064D"/>
    <w:rsid w:val="1C513557"/>
    <w:rsid w:val="1C65B031"/>
    <w:rsid w:val="1CCBCDD4"/>
    <w:rsid w:val="1CEFB91C"/>
    <w:rsid w:val="1F8A26BD"/>
    <w:rsid w:val="201AA8AE"/>
    <w:rsid w:val="2043552A"/>
    <w:rsid w:val="20982D3F"/>
    <w:rsid w:val="234BCFF9"/>
    <w:rsid w:val="23B31D52"/>
    <w:rsid w:val="243A654F"/>
    <w:rsid w:val="25023C0F"/>
    <w:rsid w:val="26BD80F7"/>
    <w:rsid w:val="27753F0B"/>
    <w:rsid w:val="28A8A62E"/>
    <w:rsid w:val="29797C87"/>
    <w:rsid w:val="29A6C026"/>
    <w:rsid w:val="2A6F37B8"/>
    <w:rsid w:val="2B8F37E1"/>
    <w:rsid w:val="2BADE5E7"/>
    <w:rsid w:val="2D1A37C5"/>
    <w:rsid w:val="2D8E7C82"/>
    <w:rsid w:val="2ECC5E4C"/>
    <w:rsid w:val="300C86E8"/>
    <w:rsid w:val="3011F24F"/>
    <w:rsid w:val="3064656F"/>
    <w:rsid w:val="308188E0"/>
    <w:rsid w:val="30AB976A"/>
    <w:rsid w:val="325DFC8E"/>
    <w:rsid w:val="32A33D52"/>
    <w:rsid w:val="330FCD26"/>
    <w:rsid w:val="33747315"/>
    <w:rsid w:val="350C214D"/>
    <w:rsid w:val="3587BD15"/>
    <w:rsid w:val="369E898D"/>
    <w:rsid w:val="36F35A1A"/>
    <w:rsid w:val="37C767B4"/>
    <w:rsid w:val="3909D3B6"/>
    <w:rsid w:val="3BD21F0E"/>
    <w:rsid w:val="3C5ADC48"/>
    <w:rsid w:val="3C804CF8"/>
    <w:rsid w:val="3C90D71A"/>
    <w:rsid w:val="3D790E7D"/>
    <w:rsid w:val="3DBA9B68"/>
    <w:rsid w:val="412FBB15"/>
    <w:rsid w:val="41366CC7"/>
    <w:rsid w:val="416E4C2C"/>
    <w:rsid w:val="41CB0C55"/>
    <w:rsid w:val="4316F6AE"/>
    <w:rsid w:val="43A5E752"/>
    <w:rsid w:val="443C0A5D"/>
    <w:rsid w:val="4633122E"/>
    <w:rsid w:val="48AE43D1"/>
    <w:rsid w:val="4A54645F"/>
    <w:rsid w:val="4A6D1ED2"/>
    <w:rsid w:val="4C08EF33"/>
    <w:rsid w:val="4D62940A"/>
    <w:rsid w:val="4D80ACEE"/>
    <w:rsid w:val="4D9C2930"/>
    <w:rsid w:val="4F605117"/>
    <w:rsid w:val="4FED6770"/>
    <w:rsid w:val="508FB2F0"/>
    <w:rsid w:val="50AF09FC"/>
    <w:rsid w:val="524ADA5D"/>
    <w:rsid w:val="53D54A6D"/>
    <w:rsid w:val="5446DA75"/>
    <w:rsid w:val="5452DDB3"/>
    <w:rsid w:val="55C702CF"/>
    <w:rsid w:val="58A5D64F"/>
    <w:rsid w:val="58C56609"/>
    <w:rsid w:val="5946B601"/>
    <w:rsid w:val="596BBA1C"/>
    <w:rsid w:val="598ECF76"/>
    <w:rsid w:val="5A5A1204"/>
    <w:rsid w:val="5B5DE00A"/>
    <w:rsid w:val="5BE9B9B0"/>
    <w:rsid w:val="5CDD238F"/>
    <w:rsid w:val="5D489615"/>
    <w:rsid w:val="5D51B28B"/>
    <w:rsid w:val="5E6189CF"/>
    <w:rsid w:val="5F91E52D"/>
    <w:rsid w:val="60C52D59"/>
    <w:rsid w:val="628C5D7A"/>
    <w:rsid w:val="64117030"/>
    <w:rsid w:val="644B1E6F"/>
    <w:rsid w:val="64D26658"/>
    <w:rsid w:val="659C0495"/>
    <w:rsid w:val="67BB5D38"/>
    <w:rsid w:val="68535815"/>
    <w:rsid w:val="68C220BF"/>
    <w:rsid w:val="6919F15F"/>
    <w:rsid w:val="691FB3D6"/>
    <w:rsid w:val="6A2412AA"/>
    <w:rsid w:val="6B194D1F"/>
    <w:rsid w:val="6B3B7D05"/>
    <w:rsid w:val="6CF6A900"/>
    <w:rsid w:val="6DA7CD11"/>
    <w:rsid w:val="6E2E0999"/>
    <w:rsid w:val="6E7F12F9"/>
    <w:rsid w:val="6F491869"/>
    <w:rsid w:val="6F52A58F"/>
    <w:rsid w:val="6F5C2C32"/>
    <w:rsid w:val="6F7B520B"/>
    <w:rsid w:val="6FDB1129"/>
    <w:rsid w:val="707D5EDF"/>
    <w:rsid w:val="70C876E0"/>
    <w:rsid w:val="7176E18A"/>
    <w:rsid w:val="71A27710"/>
    <w:rsid w:val="72D8804F"/>
    <w:rsid w:val="73D33EEB"/>
    <w:rsid w:val="73EC7FDC"/>
    <w:rsid w:val="74330B1B"/>
    <w:rsid w:val="743877A0"/>
    <w:rsid w:val="743A38F0"/>
    <w:rsid w:val="74808225"/>
    <w:rsid w:val="788DFCE9"/>
    <w:rsid w:val="79CEBD99"/>
    <w:rsid w:val="7C13CB88"/>
    <w:rsid w:val="7D987373"/>
    <w:rsid w:val="7E0D0769"/>
    <w:rsid w:val="7E3EAF88"/>
    <w:rsid w:val="7F2D484A"/>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E8B78"/>
  <w15:docId w15:val="{240EFFBE-821D-4A24-B7CB-787F22B2EF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SG" w:eastAsia="zh-CN" w:bidi="ar-SA"/>
      </w:rPr>
    </w:rPrDefault>
    <w:pPrDefault>
      <w:pPr>
        <w:jc w:val="righ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061D4"/>
    <w:rPr>
      <w:rFonts w:ascii="Arial" w:hAnsi="Arial" w:cs="Arial"/>
      <w:sz w:val="24"/>
      <w:szCs w:val="24"/>
      <w:lang w:val="en-GB" w:eastAsia="en-GB"/>
    </w:rPr>
  </w:style>
  <w:style w:type="paragraph" w:styleId="Heading1">
    <w:name w:val="heading 1"/>
    <w:basedOn w:val="Normal"/>
    <w:next w:val="Normal"/>
    <w:link w:val="Heading1Char"/>
    <w:qFormat/>
    <w:rsid w:val="00C71C40"/>
    <w:pPr>
      <w:keepNext/>
      <w:spacing w:before="240" w:after="60"/>
      <w:outlineLvl w:val="0"/>
    </w:pPr>
    <w:rPr>
      <w:rFonts w:ascii="Calibri Light" w:hAnsi="Calibri Light" w:eastAsia="DengXian Light" w:cs="Times New Roman"/>
      <w:b/>
      <w:bCs/>
      <w:kern w:val="32"/>
      <w:sz w:val="32"/>
      <w:szCs w:val="32"/>
    </w:rPr>
  </w:style>
  <w:style w:type="paragraph" w:styleId="Heading2">
    <w:name w:val="heading 2"/>
    <w:basedOn w:val="Normal"/>
    <w:next w:val="Normal"/>
    <w:link w:val="Heading2Char"/>
    <w:unhideWhenUsed/>
    <w:qFormat/>
    <w:rsid w:val="00C71C40"/>
    <w:pPr>
      <w:keepNext/>
      <w:spacing w:before="240" w:after="60"/>
      <w:outlineLvl w:val="1"/>
    </w:pPr>
    <w:rPr>
      <w:rFonts w:ascii="Calibri Light" w:hAnsi="Calibri Light" w:eastAsia="DengXian Light" w:cs="Times New Roman"/>
      <w:b/>
      <w:bCs/>
      <w:i/>
      <w:iCs/>
      <w:sz w:val="28"/>
      <w:szCs w:val="28"/>
    </w:rPr>
  </w:style>
  <w:style w:type="paragraph" w:styleId="Heading4">
    <w:name w:val="heading 4"/>
    <w:basedOn w:val="Normal"/>
    <w:next w:val="Normal"/>
    <w:qFormat/>
    <w:rsid w:val="008538B3"/>
    <w:pPr>
      <w:keepNext/>
      <w:jc w:val="both"/>
      <w:outlineLvl w:val="3"/>
    </w:pPr>
    <w:rPr>
      <w:rFonts w:ascii="Times New Roman" w:hAnsi="Times New Roman" w:cs="Times New Roman"/>
      <w:sz w:val="28"/>
      <w:lang w:val="en-US" w:eastAsia="en-US"/>
    </w:rPr>
  </w:style>
  <w:style w:type="paragraph" w:styleId="Heading9">
    <w:name w:val="heading 9"/>
    <w:basedOn w:val="Normal"/>
    <w:next w:val="Normal"/>
    <w:qFormat/>
    <w:rsid w:val="008538B3"/>
    <w:pPr>
      <w:keepNext/>
      <w:outlineLvl w:val="8"/>
    </w:pPr>
    <w:rPr>
      <w:rFonts w:cs="Times New Roman"/>
      <w:b/>
      <w:sz w:val="28"/>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3F2979"/>
    <w:pPr>
      <w:tabs>
        <w:tab w:val="center" w:pos="4153"/>
        <w:tab w:val="right" w:pos="8306"/>
      </w:tabs>
    </w:pPr>
  </w:style>
  <w:style w:type="paragraph" w:styleId="Footer">
    <w:name w:val="footer"/>
    <w:basedOn w:val="Normal"/>
    <w:link w:val="FooterChar"/>
    <w:rsid w:val="003F2979"/>
    <w:pPr>
      <w:tabs>
        <w:tab w:val="center" w:pos="4153"/>
        <w:tab w:val="right" w:pos="8306"/>
      </w:tabs>
    </w:pPr>
  </w:style>
  <w:style w:type="character" w:styleId="PageNumber">
    <w:name w:val="page number"/>
    <w:basedOn w:val="DefaultParagraphFont"/>
    <w:rsid w:val="003F2979"/>
  </w:style>
  <w:style w:type="paragraph" w:styleId="BodyText2">
    <w:name w:val="Body Text 2"/>
    <w:basedOn w:val="Normal"/>
    <w:rsid w:val="005D7D7A"/>
    <w:pPr>
      <w:jc w:val="both"/>
    </w:pPr>
    <w:rPr>
      <w:rFonts w:ascii="Times New Roman" w:hAnsi="Times New Roman" w:cs="Times New Roman"/>
      <w:lang w:val="en-US" w:eastAsia="en-US"/>
    </w:rPr>
  </w:style>
  <w:style w:type="paragraph" w:styleId="BodyText">
    <w:name w:val="Body Text"/>
    <w:basedOn w:val="Normal"/>
    <w:rsid w:val="008538B3"/>
    <w:pPr>
      <w:spacing w:after="120"/>
    </w:pPr>
  </w:style>
  <w:style w:type="table" w:styleId="TableGrid">
    <w:name w:val="Table Grid"/>
    <w:basedOn w:val="TableNormal"/>
    <w:rsid w:val="008538B3"/>
    <w:rPr>
      <w:rFonts w:ascii="Times" w:hAnsi="Times" w:eastAsia="Tim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rsid w:val="006F2E77"/>
    <w:rPr>
      <w:sz w:val="16"/>
      <w:szCs w:val="16"/>
    </w:rPr>
  </w:style>
  <w:style w:type="paragraph" w:styleId="CommentText">
    <w:name w:val="annotation text"/>
    <w:basedOn w:val="Normal"/>
    <w:link w:val="CommentTextChar"/>
    <w:rsid w:val="006F2E77"/>
    <w:rPr>
      <w:rFonts w:ascii="Times New Roman" w:hAnsi="Times New Roman" w:cs="Times New Roman"/>
      <w:sz w:val="20"/>
      <w:szCs w:val="20"/>
      <w:lang w:val="en-US" w:eastAsia="en-US"/>
    </w:rPr>
  </w:style>
  <w:style w:type="character" w:styleId="CommentTextChar" w:customStyle="1">
    <w:name w:val="Comment Text Char"/>
    <w:basedOn w:val="DefaultParagraphFont"/>
    <w:link w:val="CommentText"/>
    <w:rsid w:val="006F2E77"/>
  </w:style>
  <w:style w:type="paragraph" w:styleId="BalloonText">
    <w:name w:val="Balloon Text"/>
    <w:basedOn w:val="Normal"/>
    <w:link w:val="BalloonTextChar"/>
    <w:rsid w:val="006F2E77"/>
    <w:rPr>
      <w:rFonts w:ascii="Lucida Grande" w:hAnsi="Lucida Grande"/>
      <w:sz w:val="18"/>
      <w:szCs w:val="18"/>
    </w:rPr>
  </w:style>
  <w:style w:type="character" w:styleId="BalloonTextChar" w:customStyle="1">
    <w:name w:val="Balloon Text Char"/>
    <w:link w:val="BalloonText"/>
    <w:rsid w:val="006F2E77"/>
    <w:rPr>
      <w:rFonts w:ascii="Lucida Grande" w:hAnsi="Lucida Grande" w:cs="Arial"/>
      <w:sz w:val="18"/>
      <w:szCs w:val="18"/>
      <w:lang w:val="en-GB" w:eastAsia="en-GB"/>
    </w:rPr>
  </w:style>
  <w:style w:type="paragraph" w:styleId="CommentSubject">
    <w:name w:val="annotation subject"/>
    <w:basedOn w:val="CommentText"/>
    <w:next w:val="CommentText"/>
    <w:semiHidden/>
    <w:rsid w:val="00A54237"/>
    <w:rPr>
      <w:rFonts w:ascii="Arial" w:hAnsi="Arial" w:cs="Arial"/>
      <w:b/>
      <w:bCs/>
      <w:lang w:val="en-GB" w:eastAsia="en-GB"/>
    </w:rPr>
  </w:style>
  <w:style w:type="paragraph" w:styleId="BodyText21" w:customStyle="1">
    <w:name w:val="Body Text 21"/>
    <w:rsid w:val="00F915A4"/>
    <w:pPr>
      <w:jc w:val="both"/>
    </w:pPr>
    <w:rPr>
      <w:rFonts w:eastAsia="ヒラギノ角ゴ Pro W3"/>
      <w:color w:val="000000"/>
      <w:sz w:val="24"/>
      <w:lang w:val="en-US"/>
    </w:rPr>
  </w:style>
  <w:style w:type="character" w:styleId="FooterChar" w:customStyle="1">
    <w:name w:val="Footer Char"/>
    <w:link w:val="Footer"/>
    <w:locked/>
    <w:rsid w:val="00815F00"/>
    <w:rPr>
      <w:rFonts w:ascii="Arial" w:hAnsi="Arial" w:cs="Arial"/>
      <w:sz w:val="24"/>
      <w:szCs w:val="24"/>
      <w:lang w:val="en-GB" w:eastAsia="en-GB"/>
    </w:rPr>
  </w:style>
  <w:style w:type="character" w:styleId="Heading1Char" w:customStyle="1">
    <w:name w:val="Heading 1 Char"/>
    <w:link w:val="Heading1"/>
    <w:rsid w:val="00C71C40"/>
    <w:rPr>
      <w:rFonts w:ascii="Calibri Light" w:hAnsi="Calibri Light" w:eastAsia="DengXian Light" w:cs="Times New Roman"/>
      <w:b/>
      <w:bCs/>
      <w:kern w:val="32"/>
      <w:sz w:val="32"/>
      <w:szCs w:val="32"/>
      <w:lang w:val="en-GB" w:eastAsia="en-GB"/>
    </w:rPr>
  </w:style>
  <w:style w:type="character" w:styleId="Heading2Char" w:customStyle="1">
    <w:name w:val="Heading 2 Char"/>
    <w:link w:val="Heading2"/>
    <w:rsid w:val="00C71C40"/>
    <w:rPr>
      <w:rFonts w:ascii="Calibri Light" w:hAnsi="Calibri Light" w:eastAsia="DengXian Light" w:cs="Times New Roman"/>
      <w:b/>
      <w:bCs/>
      <w:i/>
      <w:iCs/>
      <w:sz w:val="28"/>
      <w:szCs w:val="28"/>
      <w:lang w:val="en-GB" w:eastAsia="en-GB"/>
    </w:rPr>
  </w:style>
  <w:style w:type="paragraph" w:styleId="TOCHeading">
    <w:name w:val="TOC Heading"/>
    <w:basedOn w:val="Heading1"/>
    <w:next w:val="Normal"/>
    <w:uiPriority w:val="39"/>
    <w:unhideWhenUsed/>
    <w:qFormat/>
    <w:rsid w:val="00C71C40"/>
    <w:pPr>
      <w:keepLines/>
      <w:spacing w:after="0" w:line="259" w:lineRule="auto"/>
      <w:outlineLvl w:val="9"/>
    </w:pPr>
    <w:rPr>
      <w:b w:val="0"/>
      <w:bCs w:val="0"/>
      <w:color w:val="2F5496"/>
      <w:kern w:val="0"/>
      <w:lang w:val="en-US" w:eastAsia="en-US"/>
    </w:rPr>
  </w:style>
  <w:style w:type="paragraph" w:styleId="TOC1">
    <w:name w:val="toc 1"/>
    <w:basedOn w:val="Normal"/>
    <w:next w:val="Normal"/>
    <w:autoRedefine/>
    <w:uiPriority w:val="39"/>
    <w:rsid w:val="00C71C40"/>
  </w:style>
  <w:style w:type="paragraph" w:styleId="TOC2">
    <w:name w:val="toc 2"/>
    <w:basedOn w:val="Normal"/>
    <w:next w:val="Normal"/>
    <w:autoRedefine/>
    <w:uiPriority w:val="39"/>
    <w:rsid w:val="00C71C40"/>
    <w:pPr>
      <w:ind w:left="240"/>
    </w:pPr>
  </w:style>
  <w:style w:type="character" w:styleId="Hyperlink">
    <w:name w:val="Hyperlink"/>
    <w:uiPriority w:val="99"/>
    <w:unhideWhenUsed/>
    <w:rsid w:val="00C71C40"/>
    <w:rPr>
      <w:color w:val="0563C1"/>
      <w:u w:val="single"/>
    </w:rPr>
  </w:style>
  <w:style w:type="paragraph" w:styleId="NoSpacing">
    <w:name w:val="No Spacing"/>
    <w:uiPriority w:val="1"/>
    <w:qFormat/>
    <w:rsid w:val="00930AF1"/>
    <w:rPr>
      <w:rFonts w:ascii="Arial" w:hAnsi="Arial" w:cs="Arial"/>
      <w:sz w:val="24"/>
      <w:szCs w:val="24"/>
      <w:lang w:val="en-GB" w:eastAsia="en-GB"/>
    </w:rPr>
  </w:style>
  <w:style w:type="character" w:styleId="ui-provider" w:customStyle="1">
    <w:name w:val="ui-provider"/>
    <w:basedOn w:val="DefaultParagraphFont"/>
    <w:rsid w:val="0030674A"/>
  </w:style>
  <w:style w:type="character" w:styleId="normaltextrun" w:customStyle="1">
    <w:name w:val="normaltextrun"/>
    <w:basedOn w:val="DefaultParagraphFont"/>
    <w:rsid w:val="00A9714E"/>
  </w:style>
  <w:style w:type="character" w:styleId="eop" w:customStyle="1">
    <w:name w:val="eop"/>
    <w:basedOn w:val="DefaultParagraphFont"/>
    <w:rsid w:val="00A9714E"/>
  </w:style>
  <w:style w:type="paragraph" w:styleId="NormalWeb">
    <w:name w:val="Normal (Web)"/>
    <w:basedOn w:val="Normal"/>
    <w:uiPriority w:val="99"/>
    <w:unhideWhenUsed/>
    <w:rsid w:val="008327FF"/>
    <w:pPr>
      <w:spacing w:before="100" w:beforeAutospacing="1" w:after="100" w:afterAutospacing="1"/>
    </w:pPr>
    <w:rPr>
      <w:rFonts w:ascii="Times New Roman" w:hAnsi="Times New Roman" w:cs="Times New Roman"/>
      <w:lang w:val="en-SG" w:eastAsia="en-SG"/>
    </w:rPr>
  </w:style>
  <w:style w:type="character" w:styleId="Strong">
    <w:name w:val="Strong"/>
    <w:basedOn w:val="DefaultParagraphFont"/>
    <w:uiPriority w:val="22"/>
    <w:qFormat/>
    <w:rsid w:val="008327FF"/>
    <w:rPr>
      <w:b/>
      <w:bCs/>
    </w:rPr>
  </w:style>
  <w:style w:type="character" w:styleId="HTMLCode">
    <w:name w:val="HTML Code"/>
    <w:basedOn w:val="DefaultParagraphFont"/>
    <w:uiPriority w:val="99"/>
    <w:unhideWhenUsed/>
    <w:rsid w:val="0000714D"/>
    <w:rPr>
      <w:rFonts w:ascii="Courier New" w:hAnsi="Courier New" w:eastAsia="Times New Roman" w:cs="Courier New"/>
      <w:sz w:val="20"/>
      <w:szCs w:val="20"/>
    </w:rPr>
  </w:style>
  <w:style w:type="paragraph" w:styleId="ListParagraph">
    <w:name w:val="List Paragraph"/>
    <w:basedOn w:val="Normal"/>
    <w:uiPriority w:val="34"/>
    <w:qFormat/>
    <w:rsid w:val="00F423B4"/>
    <w:pPr>
      <w:ind w:left="720"/>
      <w:contextualSpacing/>
    </w:pPr>
  </w:style>
  <w:style w:type="character" w:styleId="HeaderChar" w:customStyle="1">
    <w:name w:val="Header Char"/>
    <w:basedOn w:val="DefaultParagraphFont"/>
    <w:link w:val="Header"/>
    <w:rsid w:val="009B2102"/>
    <w:rPr>
      <w:rFonts w:ascii="Arial" w:hAnsi="Arial" w:cs="Arial"/>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8348">
      <w:bodyDiv w:val="1"/>
      <w:marLeft w:val="0"/>
      <w:marRight w:val="0"/>
      <w:marTop w:val="0"/>
      <w:marBottom w:val="0"/>
      <w:divBdr>
        <w:top w:val="none" w:sz="0" w:space="0" w:color="auto"/>
        <w:left w:val="none" w:sz="0" w:space="0" w:color="auto"/>
        <w:bottom w:val="none" w:sz="0" w:space="0" w:color="auto"/>
        <w:right w:val="none" w:sz="0" w:space="0" w:color="auto"/>
      </w:divBdr>
    </w:div>
    <w:div w:id="734278444">
      <w:bodyDiv w:val="1"/>
      <w:marLeft w:val="0"/>
      <w:marRight w:val="0"/>
      <w:marTop w:val="0"/>
      <w:marBottom w:val="0"/>
      <w:divBdr>
        <w:top w:val="none" w:sz="0" w:space="0" w:color="auto"/>
        <w:left w:val="none" w:sz="0" w:space="0" w:color="auto"/>
        <w:bottom w:val="none" w:sz="0" w:space="0" w:color="auto"/>
        <w:right w:val="none" w:sz="0" w:space="0" w:color="auto"/>
      </w:divBdr>
    </w:div>
    <w:div w:id="999382677">
      <w:bodyDiv w:val="1"/>
      <w:marLeft w:val="0"/>
      <w:marRight w:val="0"/>
      <w:marTop w:val="0"/>
      <w:marBottom w:val="0"/>
      <w:divBdr>
        <w:top w:val="none" w:sz="0" w:space="0" w:color="auto"/>
        <w:left w:val="none" w:sz="0" w:space="0" w:color="auto"/>
        <w:bottom w:val="none" w:sz="0" w:space="0" w:color="auto"/>
        <w:right w:val="none" w:sz="0" w:space="0" w:color="auto"/>
      </w:divBdr>
    </w:div>
    <w:div w:id="1258947568">
      <w:bodyDiv w:val="1"/>
      <w:marLeft w:val="0"/>
      <w:marRight w:val="0"/>
      <w:marTop w:val="0"/>
      <w:marBottom w:val="0"/>
      <w:divBdr>
        <w:top w:val="none" w:sz="0" w:space="0" w:color="auto"/>
        <w:left w:val="none" w:sz="0" w:space="0" w:color="auto"/>
        <w:bottom w:val="none" w:sz="0" w:space="0" w:color="auto"/>
        <w:right w:val="none" w:sz="0" w:space="0" w:color="auto"/>
      </w:divBdr>
    </w:div>
    <w:div w:id="1283654063">
      <w:bodyDiv w:val="1"/>
      <w:marLeft w:val="0"/>
      <w:marRight w:val="0"/>
      <w:marTop w:val="0"/>
      <w:marBottom w:val="0"/>
      <w:divBdr>
        <w:top w:val="none" w:sz="0" w:space="0" w:color="auto"/>
        <w:left w:val="none" w:sz="0" w:space="0" w:color="auto"/>
        <w:bottom w:val="none" w:sz="0" w:space="0" w:color="auto"/>
        <w:right w:val="none" w:sz="0" w:space="0" w:color="auto"/>
      </w:divBdr>
    </w:div>
    <w:div w:id="1443383844">
      <w:bodyDiv w:val="1"/>
      <w:marLeft w:val="0"/>
      <w:marRight w:val="0"/>
      <w:marTop w:val="0"/>
      <w:marBottom w:val="0"/>
      <w:divBdr>
        <w:top w:val="none" w:sz="0" w:space="0" w:color="auto"/>
        <w:left w:val="none" w:sz="0" w:space="0" w:color="auto"/>
        <w:bottom w:val="none" w:sz="0" w:space="0" w:color="auto"/>
        <w:right w:val="none" w:sz="0" w:space="0" w:color="auto"/>
      </w:divBdr>
      <w:divsChild>
        <w:div w:id="609624022">
          <w:marLeft w:val="0"/>
          <w:marRight w:val="0"/>
          <w:marTop w:val="0"/>
          <w:marBottom w:val="0"/>
          <w:divBdr>
            <w:top w:val="single" w:sz="2" w:space="0" w:color="D9D9E3"/>
            <w:left w:val="single" w:sz="2" w:space="0" w:color="D9D9E3"/>
            <w:bottom w:val="single" w:sz="2" w:space="0" w:color="D9D9E3"/>
            <w:right w:val="single" w:sz="2" w:space="0" w:color="D9D9E3"/>
          </w:divBdr>
          <w:divsChild>
            <w:div w:id="1178276461">
              <w:marLeft w:val="0"/>
              <w:marRight w:val="0"/>
              <w:marTop w:val="0"/>
              <w:marBottom w:val="0"/>
              <w:divBdr>
                <w:top w:val="single" w:sz="2" w:space="0" w:color="D9D9E3"/>
                <w:left w:val="single" w:sz="2" w:space="0" w:color="D9D9E3"/>
                <w:bottom w:val="single" w:sz="2" w:space="0" w:color="D9D9E3"/>
                <w:right w:val="single" w:sz="2" w:space="0" w:color="D9D9E3"/>
              </w:divBdr>
            </w:div>
            <w:div w:id="1573999766">
              <w:marLeft w:val="0"/>
              <w:marRight w:val="0"/>
              <w:marTop w:val="0"/>
              <w:marBottom w:val="0"/>
              <w:divBdr>
                <w:top w:val="single" w:sz="2" w:space="0" w:color="D9D9E3"/>
                <w:left w:val="single" w:sz="2" w:space="0" w:color="D9D9E3"/>
                <w:bottom w:val="single" w:sz="2" w:space="0" w:color="D9D9E3"/>
                <w:right w:val="single" w:sz="2" w:space="0" w:color="D9D9E3"/>
              </w:divBdr>
              <w:divsChild>
                <w:div w:id="2098213800">
                  <w:marLeft w:val="0"/>
                  <w:marRight w:val="0"/>
                  <w:marTop w:val="0"/>
                  <w:marBottom w:val="0"/>
                  <w:divBdr>
                    <w:top w:val="single" w:sz="2" w:space="0" w:color="D9D9E3"/>
                    <w:left w:val="single" w:sz="2" w:space="0" w:color="D9D9E3"/>
                    <w:bottom w:val="single" w:sz="2" w:space="0" w:color="D9D9E3"/>
                    <w:right w:val="single" w:sz="2" w:space="0" w:color="D9D9E3"/>
                  </w:divBdr>
                  <w:divsChild>
                    <w:div w:id="1691688345">
                      <w:marLeft w:val="0"/>
                      <w:marRight w:val="0"/>
                      <w:marTop w:val="0"/>
                      <w:marBottom w:val="0"/>
                      <w:divBdr>
                        <w:top w:val="single" w:sz="2" w:space="0" w:color="D9D9E3"/>
                        <w:left w:val="single" w:sz="2" w:space="0" w:color="D9D9E3"/>
                        <w:bottom w:val="single" w:sz="2" w:space="0" w:color="D9D9E3"/>
                        <w:right w:val="single" w:sz="2" w:space="0" w:color="D9D9E3"/>
                      </w:divBdr>
                      <w:divsChild>
                        <w:div w:id="154147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319773">
          <w:marLeft w:val="0"/>
          <w:marRight w:val="0"/>
          <w:marTop w:val="0"/>
          <w:marBottom w:val="0"/>
          <w:divBdr>
            <w:top w:val="single" w:sz="2" w:space="0" w:color="D9D9E3"/>
            <w:left w:val="single" w:sz="2" w:space="0" w:color="D9D9E3"/>
            <w:bottom w:val="single" w:sz="2" w:space="0" w:color="D9D9E3"/>
            <w:right w:val="single" w:sz="2" w:space="0" w:color="D9D9E3"/>
          </w:divBdr>
          <w:divsChild>
            <w:div w:id="1669291313">
              <w:marLeft w:val="0"/>
              <w:marRight w:val="0"/>
              <w:marTop w:val="0"/>
              <w:marBottom w:val="0"/>
              <w:divBdr>
                <w:top w:val="single" w:sz="2" w:space="0" w:color="D9D9E3"/>
                <w:left w:val="single" w:sz="2" w:space="0" w:color="D9D9E3"/>
                <w:bottom w:val="single" w:sz="2" w:space="0" w:color="D9D9E3"/>
                <w:right w:val="single" w:sz="2" w:space="0" w:color="D9D9E3"/>
              </w:divBdr>
              <w:divsChild>
                <w:div w:id="1384525830">
                  <w:marLeft w:val="0"/>
                  <w:marRight w:val="0"/>
                  <w:marTop w:val="0"/>
                  <w:marBottom w:val="0"/>
                  <w:divBdr>
                    <w:top w:val="single" w:sz="2" w:space="0" w:color="D9D9E3"/>
                    <w:left w:val="single" w:sz="2" w:space="0" w:color="D9D9E3"/>
                    <w:bottom w:val="single" w:sz="2" w:space="0" w:color="D9D9E3"/>
                    <w:right w:val="single" w:sz="2" w:space="0" w:color="D9D9E3"/>
                  </w:divBdr>
                  <w:divsChild>
                    <w:div w:id="629550989">
                      <w:marLeft w:val="0"/>
                      <w:marRight w:val="0"/>
                      <w:marTop w:val="0"/>
                      <w:marBottom w:val="0"/>
                      <w:divBdr>
                        <w:top w:val="single" w:sz="2" w:space="0" w:color="D9D9E3"/>
                        <w:left w:val="single" w:sz="2" w:space="0" w:color="D9D9E3"/>
                        <w:bottom w:val="single" w:sz="2" w:space="0" w:color="D9D9E3"/>
                        <w:right w:val="single" w:sz="2" w:space="0" w:color="D9D9E3"/>
                      </w:divBdr>
                      <w:divsChild>
                        <w:div w:id="200974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6733503">
      <w:bodyDiv w:val="1"/>
      <w:marLeft w:val="0"/>
      <w:marRight w:val="0"/>
      <w:marTop w:val="0"/>
      <w:marBottom w:val="0"/>
      <w:divBdr>
        <w:top w:val="none" w:sz="0" w:space="0" w:color="auto"/>
        <w:left w:val="none" w:sz="0" w:space="0" w:color="auto"/>
        <w:bottom w:val="none" w:sz="0" w:space="0" w:color="auto"/>
        <w:right w:val="none" w:sz="0" w:space="0" w:color="auto"/>
      </w:divBdr>
    </w:div>
    <w:div w:id="1741978124">
      <w:bodyDiv w:val="1"/>
      <w:marLeft w:val="0"/>
      <w:marRight w:val="0"/>
      <w:marTop w:val="0"/>
      <w:marBottom w:val="0"/>
      <w:divBdr>
        <w:top w:val="none" w:sz="0" w:space="0" w:color="auto"/>
        <w:left w:val="none" w:sz="0" w:space="0" w:color="auto"/>
        <w:bottom w:val="none" w:sz="0" w:space="0" w:color="auto"/>
        <w:right w:val="none" w:sz="0" w:space="0" w:color="auto"/>
      </w:divBdr>
    </w:div>
    <w:div w:id="1783770149">
      <w:bodyDiv w:val="1"/>
      <w:marLeft w:val="0"/>
      <w:marRight w:val="0"/>
      <w:marTop w:val="0"/>
      <w:marBottom w:val="0"/>
      <w:divBdr>
        <w:top w:val="none" w:sz="0" w:space="0" w:color="auto"/>
        <w:left w:val="none" w:sz="0" w:space="0" w:color="auto"/>
        <w:bottom w:val="none" w:sz="0" w:space="0" w:color="auto"/>
        <w:right w:val="none" w:sz="0" w:space="0" w:color="auto"/>
      </w:divBdr>
    </w:div>
    <w:div w:id="195332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image" Target="media/image2.png" Id="rId18" /><Relationship Type="http://schemas.openxmlformats.org/officeDocument/2006/relationships/image" Target="media/image10.png" Id="rId26" /><Relationship Type="http://schemas.openxmlformats.org/officeDocument/2006/relationships/customXml" Target="../customXml/item3.xml" Id="rId3" /><Relationship Type="http://schemas.openxmlformats.org/officeDocument/2006/relationships/image" Target="media/image5.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image" Target="media/image9.png"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image" Target="media/image4.png" Id="rId20" /><Relationship Type="http://schemas.openxmlformats.org/officeDocument/2006/relationships/image" Target="media/image13.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8.png"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image" Target="media/image7.png" Id="rId23" /><Relationship Type="http://schemas.openxmlformats.org/officeDocument/2006/relationships/image" Target="media/image12.png" Id="rId28"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6.png" Id="rId22" /><Relationship Type="http://schemas.openxmlformats.org/officeDocument/2006/relationships/image" Target="media/image11.png" Id="rId27" /><Relationship Type="http://schemas.openxmlformats.org/officeDocument/2006/relationships/image" Target="media/image14.png" Id="rId30" /><Relationship Type="http://schemas.openxmlformats.org/officeDocument/2006/relationships/webSettings" Target="webSettings.xml" Id="rId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40584D75509F4F816ECA19663AA050" ma:contentTypeVersion="22" ma:contentTypeDescription="Create a new document." ma:contentTypeScope="" ma:versionID="6a68ce88786bdb57bcc41e18db6dbb92">
  <xsd:schema xmlns:xsd="http://www.w3.org/2001/XMLSchema" xmlns:xs="http://www.w3.org/2001/XMLSchema" xmlns:p="http://schemas.microsoft.com/office/2006/metadata/properties" xmlns:ns2="a9454a14-a1be-4dae-96dd-930f17aa1325" xmlns:ns3="1670c0fe-6d31-4556-b86f-9e87b6880aec" targetNamespace="http://schemas.microsoft.com/office/2006/metadata/properties" ma:root="true" ma:fieldsID="e546fb9adc3d3506765d21d63f3b812d" ns2:_="" ns3:_="">
    <xsd:import namespace="a9454a14-a1be-4dae-96dd-930f17aa1325"/>
    <xsd:import namespace="1670c0fe-6d31-4556-b86f-9e87b6880a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54a14-a1be-4dae-96dd-930f17aa1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81da47b-545a-400e-ad24-c8c0de2ec86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70c0fe-6d31-4556-b86f-9e87b6880ae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329972f-2dda-4c2e-8a6f-9ce5afca71a0}" ma:internalName="TaxCatchAll" ma:showField="CatchAllData" ma:web="1670c0fe-6d31-4556-b86f-9e87b6880a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9454a14-a1be-4dae-96dd-930f17aa1325">
      <Terms xmlns="http://schemas.microsoft.com/office/infopath/2007/PartnerControls"/>
    </lcf76f155ced4ddcb4097134ff3c332f>
    <TaxCatchAll xmlns="1670c0fe-6d31-4556-b86f-9e87b6880aec" xsi:nil="true"/>
  </documentManagement>
</p:properties>
</file>

<file path=customXml/itemProps1.xml><?xml version="1.0" encoding="utf-8"?>
<ds:datastoreItem xmlns:ds="http://schemas.openxmlformats.org/officeDocument/2006/customXml" ds:itemID="{8CF64FD3-0DF1-4D2A-BB8F-851B4DED0570}">
  <ds:schemaRefs>
    <ds:schemaRef ds:uri="http://schemas.microsoft.com/sharepoint/v3/contenttype/forms"/>
  </ds:schemaRefs>
</ds:datastoreItem>
</file>

<file path=customXml/itemProps2.xml><?xml version="1.0" encoding="utf-8"?>
<ds:datastoreItem xmlns:ds="http://schemas.openxmlformats.org/officeDocument/2006/customXml" ds:itemID="{3C8FA792-E210-4237-9A9A-A91909CC4508}">
  <ds:schemaRefs>
    <ds:schemaRef ds:uri="http://schemas.openxmlformats.org/officeDocument/2006/bibliography"/>
  </ds:schemaRefs>
</ds:datastoreItem>
</file>

<file path=customXml/itemProps3.xml><?xml version="1.0" encoding="utf-8"?>
<ds:datastoreItem xmlns:ds="http://schemas.openxmlformats.org/officeDocument/2006/customXml" ds:itemID="{8D87C0F8-0013-4477-894E-820558AAB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54a14-a1be-4dae-96dd-930f17aa1325"/>
    <ds:schemaRef ds:uri="1670c0fe-6d31-4556-b86f-9e87b6880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23E0B0-5089-44F4-98C7-99A80688A8D5}">
  <ds:schemaRefs>
    <ds:schemaRef ds:uri="http://schemas.microsoft.com/office/2006/metadata/properties"/>
    <ds:schemaRef ds:uri="http://schemas.microsoft.com/office/infopath/2007/PartnerControls"/>
    <ds:schemaRef ds:uri="72c955c0-8550-4450-80c8-1fab6dbb7078"/>
    <ds:schemaRef ds:uri="581bd981-15de-40db-9c55-e966f802ae1d"/>
    <ds:schemaRef ds:uri="a9454a14-a1be-4dae-96dd-930f17aa1325"/>
    <ds:schemaRef ds:uri="1670c0fe-6d31-4556-b86f-9e87b6880ae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STANDARD ASSESSMENT PLAN</dc:title>
  <dc:subject/>
  <dc:creator>CMD</dc:creator>
  <keywords/>
  <dc:description/>
  <lastModifiedBy>Sri Mulyanidewi</lastModifiedBy>
  <revision>6</revision>
  <lastPrinted>2010-12-25T00:56:00.0000000Z</lastPrinted>
  <dcterms:created xsi:type="dcterms:W3CDTF">2025-08-17T08:58:00.0000000Z</dcterms:created>
  <dcterms:modified xsi:type="dcterms:W3CDTF">2025-08-17T08:59:21.7561034Z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0x010100A740584D75509F4F816ECA19663AA050</vt:lpwstr>
  </property>
</Properties>
</file>