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C43E" w14:textId="77777777" w:rsidR="00644304" w:rsidRDefault="006443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4304" w14:paraId="4A99652C" w14:textId="77777777" w:rsidTr="00644304">
        <w:tc>
          <w:tcPr>
            <w:tcW w:w="4508" w:type="dxa"/>
          </w:tcPr>
          <w:p w14:paraId="355286D1" w14:textId="6A3C31E5" w:rsidR="003205E1" w:rsidRPr="003205E1" w:rsidRDefault="00EC0455" w:rsidP="003205E1">
            <w:pPr>
              <w:rPr>
                <w:rFonts w:ascii="Segoe UI" w:hAnsi="Segoe UI" w:cs="Segoe UI"/>
                <w:b/>
                <w:bCs/>
                <w:color w:val="0D0D0D"/>
                <w:bdr w:val="single" w:sz="2" w:space="0" w:color="E3E3E3" w:frame="1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 xml:space="preserve">      </w:t>
            </w:r>
            <w:r w:rsidR="00644304"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Abstract Class</w:t>
            </w:r>
          </w:p>
        </w:tc>
        <w:tc>
          <w:tcPr>
            <w:tcW w:w="4508" w:type="dxa"/>
          </w:tcPr>
          <w:p w14:paraId="3A0AC7A2" w14:textId="551C101C" w:rsidR="00644304" w:rsidRDefault="00EC0455">
            <w: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 xml:space="preserve">       </w:t>
            </w:r>
            <w:r w:rsidR="00644304"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Interface</w:t>
            </w:r>
          </w:p>
        </w:tc>
      </w:tr>
      <w:tr w:rsidR="00644304" w14:paraId="17425C92" w14:textId="77777777" w:rsidTr="00644304">
        <w:tc>
          <w:tcPr>
            <w:tcW w:w="4508" w:type="dxa"/>
          </w:tcPr>
          <w:p w14:paraId="79CB2239" w14:textId="59464FE2" w:rsidR="00644304" w:rsidRDefault="00644304">
            <w: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Definition: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An abstract class is a class that cannot be instantiated on its own and may contain abstract methods (methods without a body) that must be implemented by derived classes. Abstract classes can also contain concrete methods (methods with a body) that can be inherited by derived classes.</w:t>
            </w:r>
          </w:p>
        </w:tc>
        <w:tc>
          <w:tcPr>
            <w:tcW w:w="4508" w:type="dxa"/>
          </w:tcPr>
          <w:p w14:paraId="00ECCB5D" w14:textId="4C1540C2" w:rsidR="00644304" w:rsidRDefault="00644304">
            <w: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Definition: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An interface is a reference type similar to a class that contains only the declaration of methods, properties, events, or indexers. It defines a contract that implementing classes must adhere to, specifying the members they must implement.</w:t>
            </w:r>
          </w:p>
        </w:tc>
      </w:tr>
      <w:tr w:rsidR="00644304" w14:paraId="4F87EBAF" w14:textId="77777777" w:rsidTr="00644304">
        <w:tc>
          <w:tcPr>
            <w:tcW w:w="4508" w:type="dxa"/>
          </w:tcPr>
          <w:p w14:paraId="67E5FFD7" w14:textId="1EF431EF" w:rsidR="00644304" w:rsidRDefault="00644304">
            <w: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Usage: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Abstract classes are used when you want to provide a common base implementation for derived classes, along with some methods that must be implemented by subclasses. They can also contain state (fields) and code (methods).</w:t>
            </w:r>
          </w:p>
        </w:tc>
        <w:tc>
          <w:tcPr>
            <w:tcW w:w="4508" w:type="dxa"/>
          </w:tcPr>
          <w:p w14:paraId="7D94C649" w14:textId="3F25023F" w:rsidR="00644304" w:rsidRDefault="00644304">
            <w: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Usage: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Interfaces are used when you want to define a contract for classes to implement without specifying any implementation details. They are useful for defining multiple inheritance-like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behavior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, as a class can implement multiple interfaces.</w:t>
            </w:r>
          </w:p>
        </w:tc>
      </w:tr>
      <w:tr w:rsidR="00644304" w14:paraId="02E2504C" w14:textId="77777777" w:rsidTr="00644304">
        <w:tc>
          <w:tcPr>
            <w:tcW w:w="4508" w:type="dxa"/>
          </w:tcPr>
          <w:p w14:paraId="2C697A82" w14:textId="761D0C02" w:rsidR="00644304" w:rsidRDefault="00644304">
            <w: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Inheritance: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A class can inherit from only one abstract class. Abstract classes can have constructors, fields, and other members like a regular class.</w:t>
            </w:r>
          </w:p>
        </w:tc>
        <w:tc>
          <w:tcPr>
            <w:tcW w:w="4508" w:type="dxa"/>
          </w:tcPr>
          <w:p w14:paraId="658D9036" w14:textId="4C0BA746" w:rsidR="00644304" w:rsidRDefault="00644304">
            <w: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Inheritance: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A class can implement multiple interfaces. Interfaces cannot contain fields, constructors, or any implementation details.</w:t>
            </w:r>
          </w:p>
        </w:tc>
      </w:tr>
      <w:tr w:rsidR="00644304" w14:paraId="24310A0A" w14:textId="77777777" w:rsidTr="00644304">
        <w:tc>
          <w:tcPr>
            <w:tcW w:w="4508" w:type="dxa"/>
          </w:tcPr>
          <w:p w14:paraId="3F2F1D92" w14:textId="5A52DFB1" w:rsidR="00644304" w:rsidRDefault="00644304">
            <w: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Access Modifiers: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Abstract classes can have access modifiers (public, protected, internal, private) for their members.</w:t>
            </w:r>
          </w:p>
        </w:tc>
        <w:tc>
          <w:tcPr>
            <w:tcW w:w="4508" w:type="dxa"/>
          </w:tcPr>
          <w:p w14:paraId="0D8E3918" w14:textId="16BC8BFB" w:rsidR="00644304" w:rsidRDefault="00644304">
            <w: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Access Modifiers: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Interface members are implicitly public and cannot have access modifiers.</w:t>
            </w:r>
          </w:p>
        </w:tc>
      </w:tr>
      <w:tr w:rsidR="00644304" w14:paraId="2D744981" w14:textId="77777777" w:rsidTr="00644304">
        <w:tc>
          <w:tcPr>
            <w:tcW w:w="4508" w:type="dxa"/>
          </w:tcPr>
          <w:p w14:paraId="085ADD94" w14:textId="599FEAC9" w:rsidR="00644304" w:rsidRDefault="00644304">
            <w: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Versioning: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Changes to an abstract class may require changes to all subclasses, potentially causing versioning issues.</w:t>
            </w:r>
          </w:p>
        </w:tc>
        <w:tc>
          <w:tcPr>
            <w:tcW w:w="4508" w:type="dxa"/>
          </w:tcPr>
          <w:p w14:paraId="20F3363B" w14:textId="02A2FEB1" w:rsidR="00644304" w:rsidRDefault="00644304">
            <w: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Versioning: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Adding new members to an interface does not affect existing implementations, making it easier to evolve without breaking existing code.</w:t>
            </w:r>
          </w:p>
        </w:tc>
      </w:tr>
      <w:tr w:rsidR="00644304" w14:paraId="381F585B" w14:textId="77777777" w:rsidTr="00644304">
        <w:tc>
          <w:tcPr>
            <w:tcW w:w="4508" w:type="dxa"/>
          </w:tcPr>
          <w:p w14:paraId="385DDCD8" w14:textId="3D4053F6" w:rsidR="00644304" w:rsidRDefault="003205E1">
            <w:pPr>
              <w:rPr>
                <w:b/>
                <w:bCs/>
              </w:rPr>
            </w:pPr>
            <w:r w:rsidRPr="003205E1">
              <w:rPr>
                <w:b/>
                <w:bCs/>
              </w:rPr>
              <w:lastRenderedPageBreak/>
              <w:t>Example</w:t>
            </w:r>
            <w:r>
              <w:rPr>
                <w:b/>
                <w:bCs/>
              </w:rPr>
              <w:t>:</w:t>
            </w:r>
          </w:p>
          <w:p w14:paraId="51E5A02C" w14:textId="77777777" w:rsidR="003205E1" w:rsidRPr="003205E1" w:rsidRDefault="003205E1" w:rsidP="003205E1">
            <w:pPr>
              <w:spacing w:after="0" w:line="240" w:lineRule="auto"/>
              <w:rPr>
                <w:b/>
                <w:bCs/>
              </w:rPr>
            </w:pPr>
            <w:r w:rsidRPr="003205E1">
              <w:rPr>
                <w:b/>
                <w:bCs/>
              </w:rPr>
              <w:t>public abstract class Shape</w:t>
            </w:r>
          </w:p>
          <w:p w14:paraId="713EA00F" w14:textId="77777777" w:rsidR="003205E1" w:rsidRPr="003205E1" w:rsidRDefault="003205E1" w:rsidP="003205E1">
            <w:pPr>
              <w:spacing w:after="0" w:line="240" w:lineRule="auto"/>
              <w:rPr>
                <w:b/>
                <w:bCs/>
              </w:rPr>
            </w:pPr>
            <w:r w:rsidRPr="003205E1">
              <w:rPr>
                <w:b/>
                <w:bCs/>
              </w:rPr>
              <w:t>{</w:t>
            </w:r>
          </w:p>
          <w:p w14:paraId="0A8F44C1" w14:textId="77777777" w:rsidR="003205E1" w:rsidRPr="003205E1" w:rsidRDefault="003205E1" w:rsidP="003205E1">
            <w:pPr>
              <w:spacing w:after="0" w:line="240" w:lineRule="auto"/>
              <w:rPr>
                <w:b/>
                <w:bCs/>
              </w:rPr>
            </w:pPr>
            <w:r w:rsidRPr="003205E1">
              <w:rPr>
                <w:b/>
                <w:bCs/>
              </w:rPr>
              <w:t xml:space="preserve">    public abstract double </w:t>
            </w:r>
            <w:proofErr w:type="gramStart"/>
            <w:r w:rsidRPr="003205E1">
              <w:rPr>
                <w:b/>
                <w:bCs/>
              </w:rPr>
              <w:t>Area(</w:t>
            </w:r>
            <w:proofErr w:type="gramEnd"/>
            <w:r w:rsidRPr="003205E1">
              <w:rPr>
                <w:b/>
                <w:bCs/>
              </w:rPr>
              <w:t>); // Abstract method</w:t>
            </w:r>
          </w:p>
          <w:p w14:paraId="354D69C5" w14:textId="77777777" w:rsidR="003205E1" w:rsidRPr="003205E1" w:rsidRDefault="003205E1" w:rsidP="003205E1">
            <w:pPr>
              <w:spacing w:after="0" w:line="240" w:lineRule="auto"/>
              <w:rPr>
                <w:b/>
                <w:bCs/>
              </w:rPr>
            </w:pPr>
            <w:r w:rsidRPr="003205E1">
              <w:rPr>
                <w:b/>
                <w:bCs/>
              </w:rPr>
              <w:t>}</w:t>
            </w:r>
          </w:p>
          <w:p w14:paraId="75DF733E" w14:textId="77777777" w:rsidR="003205E1" w:rsidRPr="003205E1" w:rsidRDefault="003205E1" w:rsidP="003205E1">
            <w:pPr>
              <w:spacing w:after="0" w:line="240" w:lineRule="auto"/>
              <w:rPr>
                <w:b/>
                <w:bCs/>
              </w:rPr>
            </w:pPr>
          </w:p>
          <w:p w14:paraId="18551912" w14:textId="77777777" w:rsidR="003205E1" w:rsidRPr="003205E1" w:rsidRDefault="003205E1" w:rsidP="003205E1">
            <w:pPr>
              <w:spacing w:after="0" w:line="240" w:lineRule="auto"/>
              <w:rPr>
                <w:b/>
                <w:bCs/>
              </w:rPr>
            </w:pPr>
            <w:r w:rsidRPr="003205E1">
              <w:rPr>
                <w:b/>
                <w:bCs/>
              </w:rPr>
              <w:t xml:space="preserve">public class </w:t>
            </w:r>
            <w:proofErr w:type="gramStart"/>
            <w:r w:rsidRPr="003205E1">
              <w:rPr>
                <w:b/>
                <w:bCs/>
              </w:rPr>
              <w:t>Circle :</w:t>
            </w:r>
            <w:proofErr w:type="gramEnd"/>
            <w:r w:rsidRPr="003205E1">
              <w:rPr>
                <w:b/>
                <w:bCs/>
              </w:rPr>
              <w:t xml:space="preserve"> Shape</w:t>
            </w:r>
          </w:p>
          <w:p w14:paraId="13AF91A5" w14:textId="77777777" w:rsidR="003205E1" w:rsidRPr="003205E1" w:rsidRDefault="003205E1" w:rsidP="003205E1">
            <w:pPr>
              <w:spacing w:after="0" w:line="240" w:lineRule="auto"/>
              <w:rPr>
                <w:b/>
                <w:bCs/>
              </w:rPr>
            </w:pPr>
            <w:r w:rsidRPr="003205E1">
              <w:rPr>
                <w:b/>
                <w:bCs/>
              </w:rPr>
              <w:t>{</w:t>
            </w:r>
          </w:p>
          <w:p w14:paraId="51733311" w14:textId="77777777" w:rsidR="003205E1" w:rsidRPr="003205E1" w:rsidRDefault="003205E1" w:rsidP="003205E1">
            <w:pPr>
              <w:spacing w:after="0" w:line="240" w:lineRule="auto"/>
              <w:rPr>
                <w:b/>
                <w:bCs/>
              </w:rPr>
            </w:pPr>
            <w:r w:rsidRPr="003205E1">
              <w:rPr>
                <w:b/>
                <w:bCs/>
              </w:rPr>
              <w:t xml:space="preserve">    private double radius;</w:t>
            </w:r>
          </w:p>
          <w:p w14:paraId="4B7B01FF" w14:textId="77777777" w:rsidR="003205E1" w:rsidRPr="003205E1" w:rsidRDefault="003205E1" w:rsidP="003205E1">
            <w:pPr>
              <w:spacing w:after="0" w:line="240" w:lineRule="auto"/>
              <w:rPr>
                <w:b/>
                <w:bCs/>
              </w:rPr>
            </w:pPr>
          </w:p>
          <w:p w14:paraId="49085FEA" w14:textId="77777777" w:rsidR="003205E1" w:rsidRPr="003205E1" w:rsidRDefault="003205E1" w:rsidP="003205E1">
            <w:pPr>
              <w:spacing w:after="0" w:line="240" w:lineRule="auto"/>
              <w:rPr>
                <w:b/>
                <w:bCs/>
              </w:rPr>
            </w:pPr>
            <w:r w:rsidRPr="003205E1">
              <w:rPr>
                <w:b/>
                <w:bCs/>
              </w:rPr>
              <w:t xml:space="preserve">    public </w:t>
            </w:r>
            <w:proofErr w:type="gramStart"/>
            <w:r w:rsidRPr="003205E1">
              <w:rPr>
                <w:b/>
                <w:bCs/>
              </w:rPr>
              <w:t>Circle(</w:t>
            </w:r>
            <w:proofErr w:type="gramEnd"/>
            <w:r w:rsidRPr="003205E1">
              <w:rPr>
                <w:b/>
                <w:bCs/>
              </w:rPr>
              <w:t>double radius)</w:t>
            </w:r>
          </w:p>
          <w:p w14:paraId="61546A66" w14:textId="77777777" w:rsidR="003205E1" w:rsidRPr="003205E1" w:rsidRDefault="003205E1" w:rsidP="003205E1">
            <w:pPr>
              <w:spacing w:after="0" w:line="240" w:lineRule="auto"/>
              <w:rPr>
                <w:b/>
                <w:bCs/>
              </w:rPr>
            </w:pPr>
            <w:r w:rsidRPr="003205E1">
              <w:rPr>
                <w:b/>
                <w:bCs/>
              </w:rPr>
              <w:t xml:space="preserve">    {</w:t>
            </w:r>
          </w:p>
          <w:p w14:paraId="7E82B573" w14:textId="77777777" w:rsidR="003205E1" w:rsidRPr="003205E1" w:rsidRDefault="003205E1" w:rsidP="003205E1">
            <w:pPr>
              <w:spacing w:after="0" w:line="240" w:lineRule="auto"/>
              <w:rPr>
                <w:b/>
                <w:bCs/>
              </w:rPr>
            </w:pPr>
            <w:r w:rsidRPr="003205E1">
              <w:rPr>
                <w:b/>
                <w:bCs/>
              </w:rPr>
              <w:t xml:space="preserve">        </w:t>
            </w:r>
            <w:proofErr w:type="spellStart"/>
            <w:proofErr w:type="gramStart"/>
            <w:r w:rsidRPr="003205E1">
              <w:rPr>
                <w:b/>
                <w:bCs/>
              </w:rPr>
              <w:t>this.radius</w:t>
            </w:r>
            <w:proofErr w:type="spellEnd"/>
            <w:proofErr w:type="gramEnd"/>
            <w:r w:rsidRPr="003205E1">
              <w:rPr>
                <w:b/>
                <w:bCs/>
              </w:rPr>
              <w:t xml:space="preserve"> = radius;</w:t>
            </w:r>
          </w:p>
          <w:p w14:paraId="7777FA47" w14:textId="77777777" w:rsidR="003205E1" w:rsidRPr="003205E1" w:rsidRDefault="003205E1" w:rsidP="003205E1">
            <w:pPr>
              <w:spacing w:after="0" w:line="240" w:lineRule="auto"/>
              <w:rPr>
                <w:b/>
                <w:bCs/>
              </w:rPr>
            </w:pPr>
            <w:r w:rsidRPr="003205E1">
              <w:rPr>
                <w:b/>
                <w:bCs/>
              </w:rPr>
              <w:t xml:space="preserve">    }</w:t>
            </w:r>
          </w:p>
          <w:p w14:paraId="50C97F96" w14:textId="77777777" w:rsidR="003205E1" w:rsidRPr="003205E1" w:rsidRDefault="003205E1" w:rsidP="003205E1">
            <w:pPr>
              <w:spacing w:after="0" w:line="240" w:lineRule="auto"/>
              <w:rPr>
                <w:b/>
                <w:bCs/>
              </w:rPr>
            </w:pPr>
          </w:p>
          <w:p w14:paraId="5D3078D4" w14:textId="77777777" w:rsidR="003205E1" w:rsidRPr="003205E1" w:rsidRDefault="003205E1" w:rsidP="003205E1">
            <w:pPr>
              <w:spacing w:after="0" w:line="240" w:lineRule="auto"/>
              <w:rPr>
                <w:b/>
                <w:bCs/>
              </w:rPr>
            </w:pPr>
            <w:r w:rsidRPr="003205E1">
              <w:rPr>
                <w:b/>
                <w:bCs/>
              </w:rPr>
              <w:t xml:space="preserve">    public override double </w:t>
            </w:r>
            <w:proofErr w:type="gramStart"/>
            <w:r w:rsidRPr="003205E1">
              <w:rPr>
                <w:b/>
                <w:bCs/>
              </w:rPr>
              <w:t>Area(</w:t>
            </w:r>
            <w:proofErr w:type="gramEnd"/>
            <w:r w:rsidRPr="003205E1">
              <w:rPr>
                <w:b/>
                <w:bCs/>
              </w:rPr>
              <w:t>) // Implementation of abstract method</w:t>
            </w:r>
          </w:p>
          <w:p w14:paraId="279846F7" w14:textId="77777777" w:rsidR="003205E1" w:rsidRPr="003205E1" w:rsidRDefault="003205E1" w:rsidP="003205E1">
            <w:pPr>
              <w:spacing w:after="0" w:line="240" w:lineRule="auto"/>
              <w:rPr>
                <w:b/>
                <w:bCs/>
              </w:rPr>
            </w:pPr>
            <w:r w:rsidRPr="003205E1">
              <w:rPr>
                <w:b/>
                <w:bCs/>
              </w:rPr>
              <w:t xml:space="preserve">    {</w:t>
            </w:r>
          </w:p>
          <w:p w14:paraId="17E7456E" w14:textId="77777777" w:rsidR="003205E1" w:rsidRPr="003205E1" w:rsidRDefault="003205E1" w:rsidP="003205E1">
            <w:pPr>
              <w:spacing w:after="0" w:line="240" w:lineRule="auto"/>
              <w:rPr>
                <w:b/>
                <w:bCs/>
              </w:rPr>
            </w:pPr>
            <w:r w:rsidRPr="003205E1">
              <w:rPr>
                <w:b/>
                <w:bCs/>
              </w:rPr>
              <w:t xml:space="preserve">        return </w:t>
            </w:r>
            <w:proofErr w:type="spellStart"/>
            <w:r w:rsidRPr="003205E1">
              <w:rPr>
                <w:b/>
                <w:bCs/>
              </w:rPr>
              <w:t>Math.PI</w:t>
            </w:r>
            <w:proofErr w:type="spellEnd"/>
            <w:r w:rsidRPr="003205E1">
              <w:rPr>
                <w:b/>
                <w:bCs/>
              </w:rPr>
              <w:t xml:space="preserve"> * radius * radius;</w:t>
            </w:r>
          </w:p>
          <w:p w14:paraId="1E5F3C51" w14:textId="77777777" w:rsidR="003205E1" w:rsidRPr="003205E1" w:rsidRDefault="003205E1" w:rsidP="003205E1">
            <w:pPr>
              <w:spacing w:after="0" w:line="240" w:lineRule="auto"/>
              <w:rPr>
                <w:b/>
                <w:bCs/>
              </w:rPr>
            </w:pPr>
            <w:r w:rsidRPr="003205E1">
              <w:rPr>
                <w:b/>
                <w:bCs/>
              </w:rPr>
              <w:t xml:space="preserve">    }</w:t>
            </w:r>
          </w:p>
          <w:p w14:paraId="7D9C7B95" w14:textId="4699C179" w:rsidR="003205E1" w:rsidRPr="003205E1" w:rsidRDefault="003205E1" w:rsidP="003205E1">
            <w:pPr>
              <w:rPr>
                <w:b/>
                <w:bCs/>
              </w:rPr>
            </w:pPr>
            <w:r w:rsidRPr="003205E1">
              <w:rPr>
                <w:b/>
                <w:bCs/>
              </w:rPr>
              <w:t>}</w:t>
            </w:r>
          </w:p>
          <w:p w14:paraId="6134AC0F" w14:textId="104F3C52" w:rsidR="003205E1" w:rsidRDefault="003205E1"/>
        </w:tc>
        <w:tc>
          <w:tcPr>
            <w:tcW w:w="4508" w:type="dxa"/>
          </w:tcPr>
          <w:p w14:paraId="7E8B63F5" w14:textId="77777777" w:rsidR="003205E1" w:rsidRDefault="003205E1" w:rsidP="003205E1">
            <w:pPr>
              <w:rPr>
                <w:b/>
                <w:bCs/>
              </w:rPr>
            </w:pPr>
            <w:r w:rsidRPr="003205E1">
              <w:rPr>
                <w:b/>
                <w:bCs/>
              </w:rPr>
              <w:t>Example</w:t>
            </w:r>
            <w:r>
              <w:rPr>
                <w:b/>
                <w:bCs/>
              </w:rPr>
              <w:t>:</w:t>
            </w:r>
          </w:p>
          <w:p w14:paraId="15222743" w14:textId="77777777" w:rsidR="003205E1" w:rsidRPr="003205E1" w:rsidRDefault="003205E1" w:rsidP="003205E1">
            <w:pPr>
              <w:spacing w:after="0" w:line="240" w:lineRule="auto"/>
              <w:rPr>
                <w:b/>
                <w:bCs/>
              </w:rPr>
            </w:pPr>
            <w:r w:rsidRPr="003205E1">
              <w:rPr>
                <w:b/>
                <w:bCs/>
              </w:rPr>
              <w:t xml:space="preserve">public interface </w:t>
            </w:r>
            <w:proofErr w:type="spellStart"/>
            <w:r w:rsidRPr="003205E1">
              <w:rPr>
                <w:b/>
                <w:bCs/>
              </w:rPr>
              <w:t>IShape</w:t>
            </w:r>
            <w:proofErr w:type="spellEnd"/>
          </w:p>
          <w:p w14:paraId="5A4900B7" w14:textId="77777777" w:rsidR="003205E1" w:rsidRPr="003205E1" w:rsidRDefault="003205E1" w:rsidP="003205E1">
            <w:pPr>
              <w:spacing w:after="0" w:line="240" w:lineRule="auto"/>
              <w:rPr>
                <w:b/>
                <w:bCs/>
              </w:rPr>
            </w:pPr>
            <w:r w:rsidRPr="003205E1">
              <w:rPr>
                <w:b/>
                <w:bCs/>
              </w:rPr>
              <w:t>{</w:t>
            </w:r>
          </w:p>
          <w:p w14:paraId="3DAD6258" w14:textId="77777777" w:rsidR="003205E1" w:rsidRPr="003205E1" w:rsidRDefault="003205E1" w:rsidP="003205E1">
            <w:pPr>
              <w:spacing w:after="0" w:line="240" w:lineRule="auto"/>
              <w:rPr>
                <w:b/>
                <w:bCs/>
              </w:rPr>
            </w:pPr>
            <w:r w:rsidRPr="003205E1">
              <w:rPr>
                <w:b/>
                <w:bCs/>
              </w:rPr>
              <w:t xml:space="preserve">    double </w:t>
            </w:r>
            <w:proofErr w:type="gramStart"/>
            <w:r w:rsidRPr="003205E1">
              <w:rPr>
                <w:b/>
                <w:bCs/>
              </w:rPr>
              <w:t>Area(</w:t>
            </w:r>
            <w:proofErr w:type="gramEnd"/>
            <w:r w:rsidRPr="003205E1">
              <w:rPr>
                <w:b/>
                <w:bCs/>
              </w:rPr>
              <w:t>); // Method declaration</w:t>
            </w:r>
          </w:p>
          <w:p w14:paraId="3FA29918" w14:textId="77777777" w:rsidR="003205E1" w:rsidRPr="003205E1" w:rsidRDefault="003205E1" w:rsidP="003205E1">
            <w:pPr>
              <w:spacing w:after="0" w:line="240" w:lineRule="auto"/>
              <w:rPr>
                <w:b/>
                <w:bCs/>
              </w:rPr>
            </w:pPr>
            <w:r w:rsidRPr="003205E1">
              <w:rPr>
                <w:b/>
                <w:bCs/>
              </w:rPr>
              <w:t>}</w:t>
            </w:r>
          </w:p>
          <w:p w14:paraId="5BD8005D" w14:textId="77777777" w:rsidR="003205E1" w:rsidRPr="003205E1" w:rsidRDefault="003205E1" w:rsidP="003205E1">
            <w:pPr>
              <w:spacing w:after="0" w:line="240" w:lineRule="auto"/>
              <w:rPr>
                <w:b/>
                <w:bCs/>
              </w:rPr>
            </w:pPr>
          </w:p>
          <w:p w14:paraId="0892D70A" w14:textId="77777777" w:rsidR="003205E1" w:rsidRPr="003205E1" w:rsidRDefault="003205E1" w:rsidP="003205E1">
            <w:pPr>
              <w:spacing w:after="0" w:line="240" w:lineRule="auto"/>
              <w:rPr>
                <w:b/>
                <w:bCs/>
              </w:rPr>
            </w:pPr>
            <w:r w:rsidRPr="003205E1">
              <w:rPr>
                <w:b/>
                <w:bCs/>
              </w:rPr>
              <w:t xml:space="preserve">public class </w:t>
            </w:r>
            <w:proofErr w:type="gramStart"/>
            <w:r w:rsidRPr="003205E1">
              <w:rPr>
                <w:b/>
                <w:bCs/>
              </w:rPr>
              <w:t>Rectangle :</w:t>
            </w:r>
            <w:proofErr w:type="gramEnd"/>
            <w:r w:rsidRPr="003205E1">
              <w:rPr>
                <w:b/>
                <w:bCs/>
              </w:rPr>
              <w:t xml:space="preserve"> </w:t>
            </w:r>
            <w:proofErr w:type="spellStart"/>
            <w:r w:rsidRPr="003205E1">
              <w:rPr>
                <w:b/>
                <w:bCs/>
              </w:rPr>
              <w:t>IShape</w:t>
            </w:r>
            <w:proofErr w:type="spellEnd"/>
          </w:p>
          <w:p w14:paraId="045059A7" w14:textId="77777777" w:rsidR="003205E1" w:rsidRPr="003205E1" w:rsidRDefault="003205E1" w:rsidP="003205E1">
            <w:pPr>
              <w:spacing w:after="0" w:line="240" w:lineRule="auto"/>
              <w:rPr>
                <w:b/>
                <w:bCs/>
              </w:rPr>
            </w:pPr>
            <w:r w:rsidRPr="003205E1">
              <w:rPr>
                <w:b/>
                <w:bCs/>
              </w:rPr>
              <w:t>{</w:t>
            </w:r>
          </w:p>
          <w:p w14:paraId="198C05EE" w14:textId="77777777" w:rsidR="003205E1" w:rsidRPr="003205E1" w:rsidRDefault="003205E1" w:rsidP="003205E1">
            <w:pPr>
              <w:spacing w:after="0" w:line="240" w:lineRule="auto"/>
              <w:rPr>
                <w:b/>
                <w:bCs/>
              </w:rPr>
            </w:pPr>
            <w:r w:rsidRPr="003205E1">
              <w:rPr>
                <w:b/>
                <w:bCs/>
              </w:rPr>
              <w:t xml:space="preserve">    private double width;</w:t>
            </w:r>
          </w:p>
          <w:p w14:paraId="2BCC4006" w14:textId="77777777" w:rsidR="003205E1" w:rsidRPr="003205E1" w:rsidRDefault="003205E1" w:rsidP="003205E1">
            <w:pPr>
              <w:spacing w:after="0" w:line="240" w:lineRule="auto"/>
              <w:rPr>
                <w:b/>
                <w:bCs/>
              </w:rPr>
            </w:pPr>
            <w:r w:rsidRPr="003205E1">
              <w:rPr>
                <w:b/>
                <w:bCs/>
              </w:rPr>
              <w:t xml:space="preserve">    private double height;</w:t>
            </w:r>
          </w:p>
          <w:p w14:paraId="55C0E15F" w14:textId="77777777" w:rsidR="003205E1" w:rsidRPr="003205E1" w:rsidRDefault="003205E1" w:rsidP="003205E1">
            <w:pPr>
              <w:spacing w:after="0" w:line="240" w:lineRule="auto"/>
              <w:rPr>
                <w:b/>
                <w:bCs/>
              </w:rPr>
            </w:pPr>
          </w:p>
          <w:p w14:paraId="6392E661" w14:textId="77777777" w:rsidR="003205E1" w:rsidRPr="003205E1" w:rsidRDefault="003205E1" w:rsidP="003205E1">
            <w:pPr>
              <w:spacing w:after="0" w:line="240" w:lineRule="auto"/>
              <w:rPr>
                <w:b/>
                <w:bCs/>
              </w:rPr>
            </w:pPr>
            <w:r w:rsidRPr="003205E1">
              <w:rPr>
                <w:b/>
                <w:bCs/>
              </w:rPr>
              <w:t xml:space="preserve">    public </w:t>
            </w:r>
            <w:proofErr w:type="gramStart"/>
            <w:r w:rsidRPr="003205E1">
              <w:rPr>
                <w:b/>
                <w:bCs/>
              </w:rPr>
              <w:t>Rectangle(</w:t>
            </w:r>
            <w:proofErr w:type="gramEnd"/>
            <w:r w:rsidRPr="003205E1">
              <w:rPr>
                <w:b/>
                <w:bCs/>
              </w:rPr>
              <w:t>double width, double height)</w:t>
            </w:r>
          </w:p>
          <w:p w14:paraId="159D1485" w14:textId="77777777" w:rsidR="003205E1" w:rsidRPr="003205E1" w:rsidRDefault="003205E1" w:rsidP="003205E1">
            <w:pPr>
              <w:spacing w:after="0" w:line="240" w:lineRule="auto"/>
              <w:rPr>
                <w:b/>
                <w:bCs/>
              </w:rPr>
            </w:pPr>
            <w:r w:rsidRPr="003205E1">
              <w:rPr>
                <w:b/>
                <w:bCs/>
              </w:rPr>
              <w:t xml:space="preserve">    {</w:t>
            </w:r>
          </w:p>
          <w:p w14:paraId="462900C4" w14:textId="77777777" w:rsidR="003205E1" w:rsidRPr="003205E1" w:rsidRDefault="003205E1" w:rsidP="003205E1">
            <w:pPr>
              <w:spacing w:after="0" w:line="240" w:lineRule="auto"/>
              <w:rPr>
                <w:b/>
                <w:bCs/>
              </w:rPr>
            </w:pPr>
            <w:r w:rsidRPr="003205E1">
              <w:rPr>
                <w:b/>
                <w:bCs/>
              </w:rPr>
              <w:t xml:space="preserve">        </w:t>
            </w:r>
            <w:proofErr w:type="spellStart"/>
            <w:proofErr w:type="gramStart"/>
            <w:r w:rsidRPr="003205E1">
              <w:rPr>
                <w:b/>
                <w:bCs/>
              </w:rPr>
              <w:t>this.width</w:t>
            </w:r>
            <w:proofErr w:type="spellEnd"/>
            <w:proofErr w:type="gramEnd"/>
            <w:r w:rsidRPr="003205E1">
              <w:rPr>
                <w:b/>
                <w:bCs/>
              </w:rPr>
              <w:t xml:space="preserve"> = width;</w:t>
            </w:r>
          </w:p>
          <w:p w14:paraId="2E0F3FDD" w14:textId="77777777" w:rsidR="003205E1" w:rsidRPr="003205E1" w:rsidRDefault="003205E1" w:rsidP="003205E1">
            <w:pPr>
              <w:spacing w:after="0" w:line="240" w:lineRule="auto"/>
              <w:rPr>
                <w:b/>
                <w:bCs/>
              </w:rPr>
            </w:pPr>
            <w:r w:rsidRPr="003205E1">
              <w:rPr>
                <w:b/>
                <w:bCs/>
              </w:rPr>
              <w:t xml:space="preserve">        </w:t>
            </w:r>
            <w:proofErr w:type="spellStart"/>
            <w:proofErr w:type="gramStart"/>
            <w:r w:rsidRPr="003205E1">
              <w:rPr>
                <w:b/>
                <w:bCs/>
              </w:rPr>
              <w:t>this.height</w:t>
            </w:r>
            <w:proofErr w:type="spellEnd"/>
            <w:proofErr w:type="gramEnd"/>
            <w:r w:rsidRPr="003205E1">
              <w:rPr>
                <w:b/>
                <w:bCs/>
              </w:rPr>
              <w:t xml:space="preserve"> = height;</w:t>
            </w:r>
          </w:p>
          <w:p w14:paraId="1A11C0E7" w14:textId="77777777" w:rsidR="003205E1" w:rsidRPr="003205E1" w:rsidRDefault="003205E1" w:rsidP="003205E1">
            <w:pPr>
              <w:spacing w:after="0" w:line="240" w:lineRule="auto"/>
              <w:rPr>
                <w:b/>
                <w:bCs/>
              </w:rPr>
            </w:pPr>
            <w:r w:rsidRPr="003205E1">
              <w:rPr>
                <w:b/>
                <w:bCs/>
              </w:rPr>
              <w:t xml:space="preserve">    }</w:t>
            </w:r>
          </w:p>
          <w:p w14:paraId="36221990" w14:textId="77777777" w:rsidR="003205E1" w:rsidRPr="003205E1" w:rsidRDefault="003205E1" w:rsidP="003205E1">
            <w:pPr>
              <w:spacing w:after="0" w:line="240" w:lineRule="auto"/>
              <w:rPr>
                <w:b/>
                <w:bCs/>
              </w:rPr>
            </w:pPr>
          </w:p>
          <w:p w14:paraId="553B7344" w14:textId="77777777" w:rsidR="003205E1" w:rsidRPr="003205E1" w:rsidRDefault="003205E1" w:rsidP="003205E1">
            <w:pPr>
              <w:spacing w:after="0" w:line="240" w:lineRule="auto"/>
              <w:rPr>
                <w:b/>
                <w:bCs/>
              </w:rPr>
            </w:pPr>
            <w:r w:rsidRPr="003205E1">
              <w:rPr>
                <w:b/>
                <w:bCs/>
              </w:rPr>
              <w:t xml:space="preserve">    public double </w:t>
            </w:r>
            <w:proofErr w:type="gramStart"/>
            <w:r w:rsidRPr="003205E1">
              <w:rPr>
                <w:b/>
                <w:bCs/>
              </w:rPr>
              <w:t>Area(</w:t>
            </w:r>
            <w:proofErr w:type="gramEnd"/>
            <w:r w:rsidRPr="003205E1">
              <w:rPr>
                <w:b/>
                <w:bCs/>
              </w:rPr>
              <w:t>) // Implementation of interface method</w:t>
            </w:r>
          </w:p>
          <w:p w14:paraId="64C1DC41" w14:textId="77777777" w:rsidR="003205E1" w:rsidRPr="003205E1" w:rsidRDefault="003205E1" w:rsidP="003205E1">
            <w:pPr>
              <w:spacing w:after="0" w:line="240" w:lineRule="auto"/>
              <w:rPr>
                <w:b/>
                <w:bCs/>
              </w:rPr>
            </w:pPr>
            <w:r w:rsidRPr="003205E1">
              <w:rPr>
                <w:b/>
                <w:bCs/>
              </w:rPr>
              <w:t xml:space="preserve">    {</w:t>
            </w:r>
          </w:p>
          <w:p w14:paraId="7C2BA0AC" w14:textId="77777777" w:rsidR="003205E1" w:rsidRPr="003205E1" w:rsidRDefault="003205E1" w:rsidP="003205E1">
            <w:pPr>
              <w:spacing w:after="0" w:line="240" w:lineRule="auto"/>
              <w:rPr>
                <w:b/>
                <w:bCs/>
              </w:rPr>
            </w:pPr>
            <w:r w:rsidRPr="003205E1">
              <w:rPr>
                <w:b/>
                <w:bCs/>
              </w:rPr>
              <w:t xml:space="preserve">        return width * height;</w:t>
            </w:r>
          </w:p>
          <w:p w14:paraId="30BFD860" w14:textId="77777777" w:rsidR="003205E1" w:rsidRPr="003205E1" w:rsidRDefault="003205E1" w:rsidP="003205E1">
            <w:pPr>
              <w:spacing w:after="0" w:line="240" w:lineRule="auto"/>
              <w:rPr>
                <w:b/>
                <w:bCs/>
              </w:rPr>
            </w:pPr>
            <w:r w:rsidRPr="003205E1">
              <w:rPr>
                <w:b/>
                <w:bCs/>
              </w:rPr>
              <w:t xml:space="preserve">    }</w:t>
            </w:r>
          </w:p>
          <w:p w14:paraId="7F4BC2A2" w14:textId="4ADCB84F" w:rsidR="003205E1" w:rsidRPr="003205E1" w:rsidRDefault="003205E1" w:rsidP="003205E1">
            <w:pPr>
              <w:rPr>
                <w:b/>
                <w:bCs/>
              </w:rPr>
            </w:pPr>
            <w:r w:rsidRPr="003205E1">
              <w:rPr>
                <w:b/>
                <w:bCs/>
              </w:rPr>
              <w:t>}</w:t>
            </w:r>
          </w:p>
          <w:p w14:paraId="3CB99F41" w14:textId="77777777" w:rsidR="00644304" w:rsidRDefault="00644304"/>
        </w:tc>
      </w:tr>
    </w:tbl>
    <w:p w14:paraId="76F3B67E" w14:textId="77777777" w:rsidR="0061469B" w:rsidRDefault="0061469B"/>
    <w:sectPr w:rsidR="00614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04"/>
    <w:rsid w:val="003205E1"/>
    <w:rsid w:val="0061469B"/>
    <w:rsid w:val="00644304"/>
    <w:rsid w:val="00EC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9EDD4"/>
  <w15:chartTrackingRefBased/>
  <w15:docId w15:val="{2BF7F81D-24CB-4967-9D8D-858014FC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443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93886-7B11-45A1-8095-656BA16BD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archanazettaprime@gmail.com</dc:creator>
  <cp:keywords/>
  <dc:description/>
  <cp:lastModifiedBy>archanazettaprime@gmail.com</cp:lastModifiedBy>
  <cp:revision>1</cp:revision>
  <dcterms:created xsi:type="dcterms:W3CDTF">2024-03-13T00:44:00Z</dcterms:created>
  <dcterms:modified xsi:type="dcterms:W3CDTF">2024-03-13T01:11:00Z</dcterms:modified>
</cp:coreProperties>
</file>