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325079cbeef97ca8cd0183ab6d7873501072502.png"/>
            <a:graphic>
              <a:graphicData uri="http://schemas.openxmlformats.org/drawingml/2006/picture">
                <pic:pic>
                  <pic:nvPicPr>
                    <pic:cNvPr id="1" name="image-2325079cbeef97ca8cd0183ab6d787350107250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uild_an_app_that_displays_a_new_2745b0"/>
      <w:r>
        <w:rPr>
          <w:rFonts w:eastAsia="inter" w:cs="inter" w:ascii="inter" w:hAnsi="inter"/>
          <w:b/>
          <w:color w:val="000000"/>
          <w:sz w:val="39"/>
        </w:rPr>
        <w:t xml:space="preserve">Build an app that displays a new inspiring quote or message each day.</w:t>
      </w:r>
      <w:bookmarkEnd w:id="0"/>
    </w:p>
    <w:p>
      <w:pPr>
        <w:spacing w:line="360" w:after="210" w:lineRule="auto"/>
      </w:pPr>
      <w:r>
        <w:rPr>
          <w:rFonts w:eastAsia="inter" w:cs="inter" w:ascii="inter" w:hAnsi="inter"/>
          <w:color w:val="000000"/>
        </w:rPr>
        <w:t xml:space="preserve">Allow users to share their favorite quotes with others.Home Screen: Display a random inspiring quote or message of the day.</w:t>
      </w:r>
      <w:r>
        <w:rPr>
          <w:rFonts w:eastAsia="inter" w:cs="inter" w:ascii="inter" w:hAnsi="inter"/>
          <w:color w:val="000000"/>
        </w:rPr>
        <w:br w:type="textWrapping"/>
      </w:r>
      <w:r>
        <w:rPr>
          <w:rFonts w:eastAsia="inter" w:cs="inter" w:ascii="inter" w:hAnsi="inter"/>
          <w:color w:val="000000"/>
        </w:rPr>
        <w:t xml:space="preserve">Quote Refresh: Automatically update the quote daily or on app launch.</w:t>
      </w:r>
      <w:r>
        <w:rPr>
          <w:rFonts w:eastAsia="inter" w:cs="inter" w:ascii="inter" w:hAnsi="inter"/>
          <w:color w:val="000000"/>
        </w:rPr>
        <w:br w:type="textWrapping"/>
      </w:r>
      <w:r>
        <w:rPr>
          <w:rFonts w:eastAsia="inter" w:cs="inter" w:ascii="inter" w:hAnsi="inter"/>
          <w:color w:val="000000"/>
        </w:rPr>
        <w:t xml:space="preserve">Share Quote: Allow users to share the current quote with others via messaging or social media.</w:t>
      </w:r>
      <w:r>
        <w:rPr>
          <w:rFonts w:eastAsia="inter" w:cs="inter" w:ascii="inter" w:hAnsi="inter"/>
          <w:color w:val="000000"/>
        </w:rPr>
        <w:br w:type="textWrapping"/>
      </w:r>
      <w:r>
        <w:rPr>
          <w:rFonts w:eastAsia="inter" w:cs="inter" w:ascii="inter" w:hAnsi="inter"/>
          <w:color w:val="000000"/>
        </w:rPr>
        <w:t xml:space="preserve">Favorite Quotes: Provide an option for users to save and view their favorite quotes.</w:t>
      </w:r>
      <w:r>
        <w:rPr>
          <w:rFonts w:eastAsia="inter" w:cs="inter" w:ascii="inter" w:hAnsi="inter"/>
          <w:color w:val="000000"/>
        </w:rPr>
        <w:br w:type="textWrapping"/>
      </w:r>
      <w:r>
        <w:rPr>
          <w:rFonts w:eastAsia="inter" w:cs="inter" w:ascii="inter" w:hAnsi="inter"/>
          <w:color w:val="000000"/>
        </w:rPr>
        <w:t xml:space="preserve">User Interface: Design an attractive and user-friendly interface.</w:t>
      </w:r>
    </w:p>
    <w:p>
      <w:pPr>
        <w:spacing w:line="360" w:after="210" w:lineRule="auto"/>
      </w:pPr>
      <w:r>
        <w:rPr>
          <w:rFonts w:eastAsia="inter" w:cs="inter" w:ascii="inter" w:hAnsi="inter"/>
          <w:color w:val="000000"/>
        </w:rPr>
        <w:t xml:space="preserve">I've successfully created a beautiful, fully-featured Daily Quotes Inspirational App that brings daily motivation and inspiration to users.</w:t>
      </w:r>
    </w:p>
    <w:p>
      <w:pPr>
        <w:spacing w:line="360" w:before="315" w:after="105" w:lineRule="auto"/>
        <w:ind w:left="-30"/>
        <w:jc w:val="left"/>
      </w:pPr>
      <w:bookmarkStart w:id="1" w:name="app_overview"/>
      <w:r>
        <w:rPr>
          <w:rFonts w:eastAsia="inter" w:cs="inter" w:ascii="inter" w:hAnsi="inter"/>
          <w:b/>
          <w:color w:val="000000"/>
          <w:sz w:val="24"/>
        </w:rPr>
        <w:t xml:space="preserve">App Overview</w:t>
      </w:r>
      <w:bookmarkEnd w:id="1"/>
    </w:p>
    <w:p>
      <w:pPr>
        <w:spacing w:line="360" w:after="210" w:lineRule="auto"/>
      </w:pPr>
      <w:r>
        <w:rPr>
          <w:rFonts w:eastAsia="inter" w:cs="inter" w:ascii="inter" w:hAnsi="inter"/>
          <w:b/>
          <w:color w:val="000000"/>
        </w:rPr>
        <w:t xml:space="preserve">Daily Quote of the Day</w:t>
      </w:r>
      <w:r>
        <w:rPr>
          <w:rFonts w:eastAsia="inter" w:cs="inter" w:ascii="inter" w:hAnsi="inter"/>
          <w:color w:val="000000"/>
        </w:rPr>
        <w:t xml:space="preserve">: Each calendar day, users receive a unique inspirational quote selected using a deterministic mathematical formula. This creates consistency where all users see the same quote each day, building a daily ritual of motivation and reflection.</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bookmarkStart w:id="4" w:name="fnref3"/>
      <w:bookmarkEnd w:id="4"/>
      <w:hyperlink w:anchor="fn3">
        <w:r>
          <w:rPr>
            <w:rFonts w:eastAsia="inter" w:cs="inter" w:ascii="inter" w:hAnsi="inter"/>
            <w:color w:val="#000"/>
            <w:u w:val="single"/>
            <w:vertAlign w:val="superscript"/>
          </w:rPr>
          <w:t xml:space="preserve">[3]</w:t>
        </w:r>
      </w:hyperlink>
      <w:bookmarkStart w:id="5" w:name="fnref4"/>
      <w:bookmarkEnd w:id="5"/>
      <w:hyperlink w:anchor="fn4">
        <w:r>
          <w:rPr>
            <w:rFonts w:eastAsia="inter" w:cs="inter" w:ascii="inter" w:hAnsi="inter"/>
            <w:color w:val="#000"/>
            <w:u w:val="single"/>
            <w:vertAlign w:val="superscript"/>
          </w:rPr>
          <w:t xml:space="preserve">[4]</w:t>
        </w:r>
      </w:hyperlink>
      <w:bookmarkStart w:id="6" w:name="fnref5"/>
      <w:bookmarkEnd w:id="6"/>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Random Quote Discovery</w:t>
      </w:r>
      <w:r>
        <w:rPr>
          <w:rFonts w:eastAsia="inter" w:cs="inter" w:ascii="inter" w:hAnsi="inter"/>
          <w:color w:val="000000"/>
        </w:rPr>
        <w:t xml:space="preserve">: Users can click "Next Quote" to browse through the app's collection of 250+ carefully curated inspirational quotes from renowned thinkers, philosophers, and leaders. A quote counter shows their progress through the collection, enabling exploration and discovery of messages that resonate personally.</w:t>
      </w:r>
      <w:bookmarkStart w:id="7" w:name="fnref2_1"/>
      <w:bookmarkEnd w:id="7"/>
      <w:hyperlink w:anchor="fn2">
        <w:r>
          <w:rPr>
            <w:rFonts w:eastAsia="inter" w:cs="inter" w:ascii="inter" w:hAnsi="inter"/>
            <w:color w:val="#000"/>
            <w:u w:val="single"/>
            <w:vertAlign w:val="superscript"/>
          </w:rPr>
          <w:t xml:space="preserve">[2]</w:t>
        </w:r>
      </w:hyperlink>
      <w:bookmarkStart w:id="8" w:name="fnref3_1"/>
      <w:bookmarkEnd w:id="8"/>
      <w:hyperlink w:anchor="fn3">
        <w:r>
          <w:rPr>
            <w:rFonts w:eastAsia="inter" w:cs="inter" w:ascii="inter" w:hAnsi="inter"/>
            <w:color w:val="#000"/>
            <w:u w:val="single"/>
            <w:vertAlign w:val="superscript"/>
          </w:rPr>
          <w:t xml:space="preserve">[3]</w:t>
        </w:r>
      </w:hyperlink>
      <w:bookmarkStart w:id="9" w:name="fnref6"/>
      <w:bookmarkEnd w:id="9"/>
      <w:hyperlink w:anchor="fn6">
        <w:r>
          <w:rPr>
            <w:rFonts w:eastAsia="inter" w:cs="inter" w:ascii="inter" w:hAnsi="inter"/>
            <w:color w:val="#000"/>
            <w:u w:val="single"/>
            <w:vertAlign w:val="superscript"/>
          </w:rPr>
          <w:t xml:space="preserve">[6]</w:t>
        </w:r>
      </w:hyperlink>
      <w:bookmarkStart w:id="10" w:name="fnref1_1"/>
      <w:bookmarkEnd w:id="1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Multiple Sharing Platforms</w:t>
      </w:r>
      <w:r>
        <w:rPr>
          <w:rFonts w:eastAsia="inter" w:cs="inter" w:ascii="inter" w:hAnsi="inter"/>
          <w:color w:val="000000"/>
        </w:rPr>
        <w:t xml:space="preserve">: The app implements comprehensive social sharing capabilities:</w:t>
      </w:r>
      <w:bookmarkStart w:id="11" w:name="fnref7"/>
      <w:bookmarkEnd w:id="11"/>
      <w:hyperlink w:anchor="fn7">
        <w:r>
          <w:rPr>
            <w:rFonts w:eastAsia="inter" w:cs="inter" w:ascii="inter" w:hAnsi="inter"/>
            <w:color w:val="#000"/>
            <w:u w:val="single"/>
            <w:vertAlign w:val="superscript"/>
          </w:rPr>
          <w:t xml:space="preserve">[7]</w:t>
        </w:r>
      </w:hyperlink>
      <w:bookmarkStart w:id="12" w:name="fnref8"/>
      <w:bookmarkEnd w:id="12"/>
      <w:hyperlink w:anchor="fn8">
        <w:r>
          <w:rPr>
            <w:rFonts w:eastAsia="inter" w:cs="inter" w:ascii="inter" w:hAnsi="inter"/>
            <w:color w:val="#000"/>
            <w:u w:val="single"/>
            <w:vertAlign w:val="superscript"/>
          </w:rPr>
          <w:t xml:space="preserve">[8]</w:t>
        </w:r>
      </w:hyperlink>
      <w:bookmarkStart w:id="13" w:name="fnref3_2"/>
      <w:bookmarkEnd w:id="13"/>
      <w:hyperlink w:anchor="fn3">
        <w:r>
          <w:rPr>
            <w:rFonts w:eastAsia="inter" w:cs="inter" w:ascii="inter" w:hAnsi="inter"/>
            <w:color w:val="#000"/>
            <w:u w:val="single"/>
            <w:vertAlign w:val="superscript"/>
          </w:rPr>
          <w:t xml:space="preserve">[3]</w:t>
        </w:r>
      </w:hyperlink>
      <w:bookmarkStart w:id="14" w:name="fnref9"/>
      <w:bookmarkEnd w:id="14"/>
      <w:hyperlink w:anchor="fn9">
        <w:r>
          <w:rPr>
            <w:rFonts w:eastAsia="inter" w:cs="inter" w:ascii="inter" w:hAnsi="inter"/>
            <w:color w:val="#000"/>
            <w:u w:val="single"/>
            <w:vertAlign w:val="superscript"/>
          </w:rPr>
          <w:t xml:space="preserve">[9]</w:t>
        </w:r>
      </w:hyperlink>
    </w:p>
    <w:p>
      <w:pPr>
        <w:numPr>
          <w:ilvl w:val="0"/>
          <w:numId w:val="1"/>
        </w:numPr>
        <w:spacing w:line="360" w:before="105" w:after="105" w:lineRule="auto"/>
      </w:pPr>
      <w:r>
        <w:rPr>
          <w:rFonts w:eastAsia="inter" w:cs="inter" w:ascii="inter" w:hAnsi="inter"/>
          <w:b/>
          <w:color w:val="000000"/>
          <w:sz w:val="21"/>
        </w:rPr>
        <w:t xml:space="preserve">Twitter/X</w:t>
      </w:r>
      <w:r>
        <w:rPr>
          <w:rFonts w:eastAsia="inter" w:cs="inter" w:ascii="inter" w:hAnsi="inter"/>
          <w:color w:val="000000"/>
          <w:sz w:val="21"/>
        </w:rPr>
        <w:t xml:space="preserve">: Pre-fills tweet with quote text and author</w:t>
      </w:r>
      <w:bookmarkStart w:id="15" w:name="fnref9_1"/>
      <w:bookmarkEnd w:id="15"/>
      <w:hyperlink w:anchor="fn9">
        <w:r>
          <w:rPr>
            <w:rFonts w:eastAsia="inter" w:cs="inter" w:ascii="inter" w:hAnsi="inter"/>
            <w:color w:val="#000"/>
            <w:sz w:val="21"/>
            <w:u w:val="single"/>
            <w:vertAlign w:val="superscript"/>
          </w:rPr>
          <w:t xml:space="preserve">[9]</w:t>
        </w:r>
      </w:hyperlink>
      <w:bookmarkStart w:id="16" w:name="fnref7_1"/>
      <w:bookmarkEnd w:id="16"/>
      <w:hyperlink w:anchor="fn7">
        <w:r>
          <w:rPr>
            <w:rFonts w:eastAsia="inter" w:cs="inter" w:ascii="inter" w:hAnsi="inter"/>
            <w:color w:val="#000"/>
            <w:sz w:val="21"/>
            <w:u w:val="single"/>
            <w:vertAlign w:val="superscript"/>
          </w:rPr>
          <w:t xml:space="preserve">[7]</w:t>
        </w:r>
      </w:hyperlink>
    </w:p>
    <w:p>
      <w:pPr>
        <w:numPr>
          <w:ilvl w:val="0"/>
          <w:numId w:val="1"/>
        </w:numPr>
        <w:spacing w:line="360" w:before="105" w:after="105" w:lineRule="auto"/>
      </w:pPr>
      <w:r>
        <w:rPr>
          <w:rFonts w:eastAsia="inter" w:cs="inter" w:ascii="inter" w:hAnsi="inter"/>
          <w:b/>
          <w:color w:val="000000"/>
          <w:sz w:val="21"/>
        </w:rPr>
        <w:t xml:space="preserve">WhatsApp</w:t>
      </w:r>
      <w:r>
        <w:rPr>
          <w:rFonts w:eastAsia="inter" w:cs="inter" w:ascii="inter" w:hAnsi="inter"/>
          <w:color w:val="000000"/>
          <w:sz w:val="21"/>
        </w:rPr>
        <w:t xml:space="preserve">: Shares message via WhatsApp on mobile and Web</w:t>
      </w:r>
      <w:bookmarkStart w:id="17" w:name="fnref10"/>
      <w:bookmarkEnd w:id="17"/>
      <w:hyperlink w:anchor="fn10">
        <w:r>
          <w:rPr>
            <w:rFonts w:eastAsia="inter" w:cs="inter" w:ascii="inter" w:hAnsi="inter"/>
            <w:color w:val="#000"/>
            <w:sz w:val="21"/>
            <w:u w:val="single"/>
            <w:vertAlign w:val="superscript"/>
          </w:rPr>
          <w:t xml:space="preserve">[10]</w:t>
        </w:r>
      </w:hyperlink>
      <w:bookmarkStart w:id="18" w:name="fnref11"/>
      <w:bookmarkEnd w:id="18"/>
      <w:hyperlink w:anchor="fn11">
        <w:r>
          <w:rPr>
            <w:rFonts w:eastAsia="inter" w:cs="inter" w:ascii="inter" w:hAnsi="inter"/>
            <w:color w:val="#000"/>
            <w:sz w:val="21"/>
            <w:u w:val="single"/>
            <w:vertAlign w:val="superscript"/>
          </w:rPr>
          <w:t xml:space="preserve">[11]</w:t>
        </w:r>
      </w:hyperlink>
      <w:bookmarkStart w:id="19" w:name="fnref12"/>
      <w:bookmarkEnd w:id="19"/>
      <w:hyperlink w:anchor="fn12">
        <w:r>
          <w:rPr>
            <w:rFonts w:eastAsia="inter" w:cs="inter" w:ascii="inter" w:hAnsi="inter"/>
            <w:color w:val="#000"/>
            <w:sz w:val="21"/>
            <w:u w:val="single"/>
            <w:vertAlign w:val="superscript"/>
          </w:rPr>
          <w:t xml:space="preserve">[12]</w:t>
        </w:r>
      </w:hyperlink>
    </w:p>
    <w:p>
      <w:pPr>
        <w:numPr>
          <w:ilvl w:val="0"/>
          <w:numId w:val="1"/>
        </w:numPr>
        <w:spacing w:line="360" w:before="105" w:after="105" w:lineRule="auto"/>
      </w:pPr>
      <w:r>
        <w:rPr>
          <w:rFonts w:eastAsia="inter" w:cs="inter" w:ascii="inter" w:hAnsi="inter"/>
          <w:b/>
          <w:color w:val="000000"/>
          <w:sz w:val="21"/>
        </w:rPr>
        <w:t xml:space="preserve">Facebook</w:t>
      </w:r>
      <w:r>
        <w:rPr>
          <w:rFonts w:eastAsia="inter" w:cs="inter" w:ascii="inter" w:hAnsi="inter"/>
          <w:color w:val="000000"/>
          <w:sz w:val="21"/>
        </w:rPr>
        <w:t xml:space="preserve">: Opens share dialog for timeline posting</w:t>
      </w:r>
      <w:bookmarkStart w:id="20" w:name="fnref7_2"/>
      <w:bookmarkEnd w:id="20"/>
      <w:hyperlink w:anchor="fn7">
        <w:r>
          <w:rPr>
            <w:rFonts w:eastAsia="inter" w:cs="inter" w:ascii="inter" w:hAnsi="inter"/>
            <w:color w:val="#000"/>
            <w:sz w:val="21"/>
            <w:u w:val="single"/>
            <w:vertAlign w:val="superscript"/>
          </w:rPr>
          <w:t xml:space="preserve">[7]</w:t>
        </w:r>
      </w:hyperlink>
      <w:bookmarkStart w:id="21" w:name="fnref9_2"/>
      <w:bookmarkEnd w:id="21"/>
      <w:hyperlink w:anchor="fn9">
        <w:r>
          <w:rPr>
            <w:rFonts w:eastAsia="inter" w:cs="inter" w:ascii="inter" w:hAnsi="inter"/>
            <w:color w:val="#000"/>
            <w:sz w:val="21"/>
            <w:u w:val="single"/>
            <w:vertAlign w:val="superscript"/>
          </w:rPr>
          <w:t xml:space="preserve">[9]</w:t>
        </w:r>
      </w:hyperlink>
    </w:p>
    <w:p>
      <w:pPr>
        <w:numPr>
          <w:ilvl w:val="0"/>
          <w:numId w:val="1"/>
        </w:numPr>
        <w:spacing w:line="360" w:before="105" w:after="105" w:lineRule="auto"/>
      </w:pPr>
      <w:r>
        <w:rPr>
          <w:rFonts w:eastAsia="inter" w:cs="inter" w:ascii="inter" w:hAnsi="inter"/>
          <w:b/>
          <w:color w:val="000000"/>
          <w:sz w:val="21"/>
        </w:rPr>
        <w:t xml:space="preserve">Email</w:t>
      </w:r>
      <w:r>
        <w:rPr>
          <w:rFonts w:eastAsia="inter" w:cs="inter" w:ascii="inter" w:hAnsi="inter"/>
          <w:color w:val="000000"/>
          <w:sz w:val="21"/>
        </w:rPr>
        <w:t xml:space="preserve">: Creates mailto link with quote in subject and body</w:t>
      </w:r>
      <w:bookmarkStart w:id="22" w:name="fnref9_3"/>
      <w:bookmarkEnd w:id="22"/>
      <w:hyperlink w:anchor="fn9">
        <w:r>
          <w:rPr>
            <w:rFonts w:eastAsia="inter" w:cs="inter" w:ascii="inter" w:hAnsi="inter"/>
            <w:color w:val="#000"/>
            <w:sz w:val="21"/>
            <w:u w:val="single"/>
            <w:vertAlign w:val="superscript"/>
          </w:rPr>
          <w:t xml:space="preserve">[9]</w:t>
        </w:r>
      </w:hyperlink>
      <w:bookmarkStart w:id="23" w:name="fnref7_3"/>
      <w:bookmarkEnd w:id="23"/>
      <w:hyperlink w:anchor="fn7">
        <w:r>
          <w:rPr>
            <w:rFonts w:eastAsia="inter" w:cs="inter" w:ascii="inter" w:hAnsi="inter"/>
            <w:color w:val="#000"/>
            <w:sz w:val="21"/>
            <w:u w:val="single"/>
            <w:vertAlign w:val="superscript"/>
          </w:rPr>
          <w:t xml:space="preserve">[7]</w:t>
        </w:r>
      </w:hyperlink>
    </w:p>
    <w:p>
      <w:pPr>
        <w:numPr>
          <w:ilvl w:val="0"/>
          <w:numId w:val="1"/>
        </w:numPr>
        <w:spacing w:line="360" w:before="105" w:after="105" w:lineRule="auto"/>
      </w:pPr>
      <w:r>
        <w:rPr>
          <w:rFonts w:eastAsia="inter" w:cs="inter" w:ascii="inter" w:hAnsi="inter"/>
          <w:b/>
          <w:color w:val="000000"/>
          <w:sz w:val="21"/>
        </w:rPr>
        <w:t xml:space="preserve">Copy to Clipboard</w:t>
      </w:r>
      <w:r>
        <w:rPr>
          <w:rFonts w:eastAsia="inter" w:cs="inter" w:ascii="inter" w:hAnsi="inter"/>
          <w:color w:val="000000"/>
          <w:sz w:val="21"/>
        </w:rPr>
        <w:t xml:space="preserve">: Uses Clipboard API to copy formatted quote text with instant "Copied!" feedback</w:t>
      </w:r>
      <w:bookmarkStart w:id="24" w:name="fnref13"/>
      <w:bookmarkEnd w:id="24"/>
      <w:hyperlink w:anchor="fn13">
        <w:r>
          <w:rPr>
            <w:rFonts w:eastAsia="inter" w:cs="inter" w:ascii="inter" w:hAnsi="inter"/>
            <w:color w:val="#000"/>
            <w:sz w:val="21"/>
            <w:u w:val="single"/>
            <w:vertAlign w:val="superscript"/>
          </w:rPr>
          <w:t xml:space="preserve">[13]</w:t>
        </w:r>
      </w:hyperlink>
    </w:p>
    <w:p>
      <w:pPr>
        <w:spacing w:line="360" w:after="210" w:lineRule="auto"/>
      </w:pPr>
      <w:r>
        <w:rPr>
          <w:rFonts w:eastAsia="inter" w:cs="inter" w:ascii="inter" w:hAnsi="inter"/>
          <w:color w:val="000000"/>
        </w:rPr>
        <w:t xml:space="preserve">All sharing methods pre-format the quote as: "Quote text" - Author Name with proper URL encoding for special characters.</w:t>
      </w:r>
    </w:p>
    <w:p>
      <w:pPr>
        <w:spacing w:line="360" w:after="210" w:lineRule="auto"/>
      </w:pPr>
      <w:r>
        <w:rPr>
          <w:rFonts w:eastAsia="inter" w:cs="inter" w:ascii="inter" w:hAnsi="inter"/>
          <w:b/>
          <w:color w:val="000000"/>
        </w:rPr>
        <w:t xml:space="preserve">Favorites Management</w:t>
      </w:r>
      <w:r>
        <w:rPr>
          <w:rFonts w:eastAsia="inter" w:cs="inter" w:ascii="inter" w:hAnsi="inter"/>
          <w:color w:val="000000"/>
        </w:rPr>
        <w:t xml:space="preserve">: Users can build a personal collection of meaningful quotes by clicking the heart icon. Favorites are persisted using browser localStorage, surviving across browser sessions. The Favorites page displays all saved quotes with easy removal options and a running count of total favorites.</w:t>
      </w:r>
      <w:bookmarkStart w:id="25" w:name="fnref14"/>
      <w:bookmarkEnd w:id="25"/>
      <w:hyperlink w:anchor="fn14">
        <w:r>
          <w:rPr>
            <w:rFonts w:eastAsia="inter" w:cs="inter" w:ascii="inter" w:hAnsi="inter"/>
            <w:color w:val="#000"/>
            <w:u w:val="single"/>
            <w:vertAlign w:val="superscript"/>
          </w:rPr>
          <w:t xml:space="preserve">[14]</w:t>
        </w:r>
      </w:hyperlink>
      <w:bookmarkStart w:id="26" w:name="fnref3_3"/>
      <w:bookmarkEnd w:id="26"/>
      <w:hyperlink w:anchor="fn3">
        <w:r>
          <w:rPr>
            <w:rFonts w:eastAsia="inter" w:cs="inter" w:ascii="inter" w:hAnsi="inter"/>
            <w:color w:val="#000"/>
            <w:u w:val="single"/>
            <w:vertAlign w:val="superscript"/>
          </w:rPr>
          <w:t xml:space="preserve">[3]</w:t>
        </w:r>
      </w:hyperlink>
      <w:bookmarkStart w:id="27" w:name="fnref15"/>
      <w:bookmarkEnd w:id="27"/>
      <w:hyperlink w:anchor="fn15">
        <w:r>
          <w:rPr>
            <w:rFonts w:eastAsia="inter" w:cs="inter" w:ascii="inter" w:hAnsi="inter"/>
            <w:color w:val="#000"/>
            <w:u w:val="single"/>
            <w:vertAlign w:val="superscript"/>
          </w:rPr>
          <w:t xml:space="preserve">[15]</w:t>
        </w:r>
      </w:hyperlink>
      <w:bookmarkStart w:id="28" w:name="fnref16"/>
      <w:bookmarkEnd w:id="28"/>
      <w:hyperlink w:anchor="fn16">
        <w:r>
          <w:rPr>
            <w:rFonts w:eastAsia="inter" w:cs="inter" w:ascii="inter" w:hAnsi="inter"/>
            <w:color w:val="#000"/>
            <w:u w:val="single"/>
            <w:vertAlign w:val="superscript"/>
          </w:rPr>
          <w:t xml:space="preserve">[16]</w:t>
        </w:r>
      </w:hyperlink>
      <w:bookmarkStart w:id="29" w:name="fnref17"/>
      <w:bookmarkEnd w:id="29"/>
      <w:hyperlink w:anchor="fn17">
        <w:r>
          <w:rPr>
            <w:rFonts w:eastAsia="inter" w:cs="inter" w:ascii="inter" w:hAnsi="inter"/>
            <w:color w:val="#000"/>
            <w:u w:val="single"/>
            <w:vertAlign w:val="superscript"/>
          </w:rPr>
          <w:t xml:space="preserve">[17]</w:t>
        </w:r>
      </w:hyperlink>
      <w:bookmarkStart w:id="30" w:name="fnref18"/>
      <w:bookmarkEnd w:id="30"/>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Organized by 12+ Categories</w:t>
      </w:r>
      <w:r>
        <w:rPr>
          <w:rFonts w:eastAsia="inter" w:cs="inter" w:ascii="inter" w:hAnsi="inter"/>
          <w:color w:val="000000"/>
        </w:rPr>
        <w:t xml:space="preserve">: Quotes are thoughtfully organized into thematic categories:</w:t>
      </w:r>
      <w:bookmarkStart w:id="31" w:name="fnref5_1"/>
      <w:bookmarkEnd w:id="31"/>
      <w:hyperlink w:anchor="fn5">
        <w:r>
          <w:rPr>
            <w:rFonts w:eastAsia="inter" w:cs="inter" w:ascii="inter" w:hAnsi="inter"/>
            <w:color w:val="#000"/>
            <w:u w:val="single"/>
            <w:vertAlign w:val="superscript"/>
          </w:rPr>
          <w:t xml:space="preserve">[5]</w:t>
        </w:r>
      </w:hyperlink>
      <w:bookmarkStart w:id="32" w:name="fnref18_1"/>
      <w:bookmarkEnd w:id="32"/>
      <w:hyperlink w:anchor="fn18">
        <w:r>
          <w:rPr>
            <w:rFonts w:eastAsia="inter" w:cs="inter" w:ascii="inter" w:hAnsi="inter"/>
            <w:color w:val="#000"/>
            <w:u w:val="single"/>
            <w:vertAlign w:val="superscript"/>
          </w:rPr>
          <w:t xml:space="preserve">[18]</w:t>
        </w:r>
      </w:hyperlink>
    </w:p>
    <w:p>
      <w:pPr>
        <w:numPr>
          <w:ilvl w:val="0"/>
          <w:numId w:val="2"/>
        </w:numPr>
        <w:spacing w:line="360" w:before="105" w:after="105" w:lineRule="auto"/>
      </w:pPr>
      <w:r>
        <w:rPr>
          <w:rFonts w:eastAsia="inter" w:cs="inter" w:ascii="inter" w:hAnsi="inter"/>
          <w:color w:val="000000"/>
          <w:sz w:val="21"/>
        </w:rPr>
        <w:t xml:space="preserve">Motivation (for drive and momentum)</w:t>
      </w:r>
    </w:p>
    <w:p>
      <w:pPr>
        <w:numPr>
          <w:ilvl w:val="0"/>
          <w:numId w:val="2"/>
        </w:numPr>
        <w:spacing w:line="360" w:before="105" w:after="105" w:lineRule="auto"/>
      </w:pPr>
      <w:r>
        <w:rPr>
          <w:rFonts w:eastAsia="inter" w:cs="inter" w:ascii="inter" w:hAnsi="inter"/>
          <w:color w:val="000000"/>
          <w:sz w:val="21"/>
        </w:rPr>
        <w:t xml:space="preserve">Success (achievement and excellence)</w:t>
      </w:r>
    </w:p>
    <w:p>
      <w:pPr>
        <w:numPr>
          <w:ilvl w:val="0"/>
          <w:numId w:val="2"/>
        </w:numPr>
        <w:spacing w:line="360" w:before="105" w:after="105" w:lineRule="auto"/>
      </w:pPr>
      <w:r>
        <w:rPr>
          <w:rFonts w:eastAsia="inter" w:cs="inter" w:ascii="inter" w:hAnsi="inter"/>
          <w:color w:val="000000"/>
          <w:sz w:val="21"/>
        </w:rPr>
        <w:t xml:space="preserve">Courage (facing fear and strength)</w:t>
      </w:r>
    </w:p>
    <w:p>
      <w:pPr>
        <w:numPr>
          <w:ilvl w:val="0"/>
          <w:numId w:val="2"/>
        </w:numPr>
        <w:spacing w:line="360" w:before="105" w:after="105" w:lineRule="auto"/>
      </w:pPr>
      <w:r>
        <w:rPr>
          <w:rFonts w:eastAsia="inter" w:cs="inter" w:ascii="inter" w:hAnsi="inter"/>
          <w:color w:val="000000"/>
          <w:sz w:val="21"/>
        </w:rPr>
        <w:t xml:space="preserve">Wisdom (knowledge and insight)</w:t>
      </w:r>
    </w:p>
    <w:p>
      <w:pPr>
        <w:numPr>
          <w:ilvl w:val="0"/>
          <w:numId w:val="2"/>
        </w:numPr>
        <w:spacing w:line="360" w:before="105" w:after="105" w:lineRule="auto"/>
      </w:pPr>
      <w:r>
        <w:rPr>
          <w:rFonts w:eastAsia="inter" w:cs="inter" w:ascii="inter" w:hAnsi="inter"/>
          <w:color w:val="000000"/>
          <w:sz w:val="21"/>
        </w:rPr>
        <w:t xml:space="preserve">Love (relationships and compassion)</w:t>
      </w:r>
    </w:p>
    <w:p>
      <w:pPr>
        <w:numPr>
          <w:ilvl w:val="0"/>
          <w:numId w:val="2"/>
        </w:numPr>
        <w:spacing w:line="360" w:before="105" w:after="105" w:lineRule="auto"/>
      </w:pPr>
      <w:r>
        <w:rPr>
          <w:rFonts w:eastAsia="inter" w:cs="inter" w:ascii="inter" w:hAnsi="inter"/>
          <w:color w:val="000000"/>
          <w:sz w:val="21"/>
        </w:rPr>
        <w:t xml:space="preserve">Life (meaning and purpose)</w:t>
      </w:r>
    </w:p>
    <w:p>
      <w:pPr>
        <w:numPr>
          <w:ilvl w:val="0"/>
          <w:numId w:val="2"/>
        </w:numPr>
        <w:spacing w:line="360" w:before="105" w:after="105" w:lineRule="auto"/>
      </w:pPr>
      <w:r>
        <w:rPr>
          <w:rFonts w:eastAsia="inter" w:cs="inter" w:ascii="inter" w:hAnsi="inter"/>
          <w:color w:val="000000"/>
          <w:sz w:val="21"/>
        </w:rPr>
        <w:t xml:space="preserve">Happiness (joy and contentment)</w:t>
      </w:r>
    </w:p>
    <w:p>
      <w:pPr>
        <w:numPr>
          <w:ilvl w:val="0"/>
          <w:numId w:val="2"/>
        </w:numPr>
        <w:spacing w:line="360" w:before="105" w:after="105" w:lineRule="auto"/>
      </w:pPr>
      <w:r>
        <w:rPr>
          <w:rFonts w:eastAsia="inter" w:cs="inter" w:ascii="inter" w:hAnsi="inter"/>
          <w:color w:val="000000"/>
          <w:sz w:val="21"/>
        </w:rPr>
        <w:t xml:space="preserve">Perseverance (persistence through challenges)</w:t>
      </w:r>
    </w:p>
    <w:p>
      <w:pPr>
        <w:numPr>
          <w:ilvl w:val="0"/>
          <w:numId w:val="2"/>
        </w:numPr>
        <w:spacing w:line="360" w:before="105" w:after="105" w:lineRule="auto"/>
      </w:pPr>
      <w:r>
        <w:rPr>
          <w:rFonts w:eastAsia="inter" w:cs="inter" w:ascii="inter" w:hAnsi="inter"/>
          <w:color w:val="000000"/>
          <w:sz w:val="21"/>
        </w:rPr>
        <w:t xml:space="preserve">Leadership (influence and responsibility)</w:t>
      </w:r>
    </w:p>
    <w:p>
      <w:pPr>
        <w:numPr>
          <w:ilvl w:val="0"/>
          <w:numId w:val="2"/>
        </w:numPr>
        <w:spacing w:line="360" w:before="105" w:after="105" w:lineRule="auto"/>
      </w:pPr>
      <w:r>
        <w:rPr>
          <w:rFonts w:eastAsia="inter" w:cs="inter" w:ascii="inter" w:hAnsi="inter"/>
          <w:color w:val="000000"/>
          <w:sz w:val="21"/>
        </w:rPr>
        <w:t xml:space="preserve">Action (taking steps forward)</w:t>
      </w:r>
    </w:p>
    <w:p>
      <w:pPr>
        <w:numPr>
          <w:ilvl w:val="0"/>
          <w:numId w:val="2"/>
        </w:numPr>
        <w:spacing w:line="360" w:before="105" w:after="105" w:lineRule="auto"/>
      </w:pPr>
      <w:r>
        <w:rPr>
          <w:rFonts w:eastAsia="inter" w:cs="inter" w:ascii="inter" w:hAnsi="inter"/>
          <w:color w:val="000000"/>
          <w:sz w:val="21"/>
        </w:rPr>
        <w:t xml:space="preserve">Self-Improvement (personal growth)</w:t>
      </w:r>
    </w:p>
    <w:p>
      <w:pPr>
        <w:numPr>
          <w:ilvl w:val="0"/>
          <w:numId w:val="2"/>
        </w:numPr>
        <w:spacing w:line="360" w:before="105" w:after="105" w:lineRule="auto"/>
      </w:pPr>
      <w:r>
        <w:rPr>
          <w:rFonts w:eastAsia="inter" w:cs="inter" w:ascii="inter" w:hAnsi="inter"/>
          <w:color w:val="000000"/>
          <w:sz w:val="21"/>
        </w:rPr>
        <w:t xml:space="preserve">Compassion (empathy and kindness)</w:t>
      </w:r>
    </w:p>
    <w:p>
      <w:pPr>
        <w:spacing w:line="360" w:after="210" w:lineRule="auto"/>
      </w:pPr>
      <w:r>
        <w:rPr>
          <w:rFonts w:eastAsia="inter" w:cs="inter" w:ascii="inter" w:hAnsi="inter"/>
          <w:color w:val="000000"/>
        </w:rPr>
        <w:t xml:space="preserve">Users can filter quotes by category to find messages relevant to their current situation or mood.</w:t>
      </w:r>
    </w:p>
    <w:p>
      <w:pPr>
        <w:spacing w:line="360" w:after="210" w:lineRule="auto"/>
      </w:pPr>
      <w:r>
        <w:rPr>
          <w:rFonts w:eastAsia="inter" w:cs="inter" w:ascii="inter" w:hAnsi="inter"/>
          <w:b/>
          <w:color w:val="000000"/>
        </w:rPr>
        <w:t xml:space="preserve">Search Functionality</w:t>
      </w:r>
      <w:r>
        <w:rPr>
          <w:rFonts w:eastAsia="inter" w:cs="inter" w:ascii="inter" w:hAnsi="inter"/>
          <w:color w:val="000000"/>
        </w:rPr>
        <w:t xml:space="preserve">: Real-time search across quote text, authors, and tags allows users to find specific quotes by keywords. Search is case-insensitive and provides instant results as users type.</w:t>
      </w:r>
      <w:bookmarkStart w:id="33" w:name="fnref19"/>
      <w:bookmarkEnd w:id="33"/>
      <w:hyperlink w:anchor="fn19">
        <w:r>
          <w:rPr>
            <w:rFonts w:eastAsia="inter" w:cs="inter" w:ascii="inter" w:hAnsi="inter"/>
            <w:color w:val="#000"/>
            <w:u w:val="single"/>
            <w:vertAlign w:val="superscript"/>
          </w:rPr>
          <w:t xml:space="preserve">[19]</w:t>
        </w:r>
      </w:hyperlink>
      <w:bookmarkStart w:id="34" w:name="fnref6_1"/>
      <w:bookmarkEnd w:id="34"/>
      <w:hyperlink w:anchor="fn6">
        <w:r>
          <w:rPr>
            <w:rFonts w:eastAsia="inter" w:cs="inter" w:ascii="inter" w:hAnsi="inter"/>
            <w:color w:val="#000"/>
            <w:u w:val="single"/>
            <w:vertAlign w:val="superscript"/>
          </w:rPr>
          <w:t xml:space="preserve">[6]</w:t>
        </w:r>
      </w:hyperlink>
      <w:bookmarkStart w:id="35" w:name="fnref20"/>
      <w:bookmarkEnd w:id="35"/>
      <w:hyperlink w:anchor="fn20">
        <w:r>
          <w:rPr>
            <w:rFonts w:eastAsia="inter" w:cs="inter" w:ascii="inter" w:hAnsi="inter"/>
            <w:color w:val="#000"/>
            <w:u w:val="single"/>
            <w:vertAlign w:val="superscript"/>
          </w:rPr>
          <w:t xml:space="preserve">[20]</w:t>
        </w:r>
      </w:hyperlink>
      <w:bookmarkStart w:id="36" w:name="fnref1_2"/>
      <w:bookmarkEnd w:id="3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Beautiful, Responsive Design</w:t>
      </w:r>
      <w:r>
        <w:rPr>
          <w:rFonts w:eastAsia="inter" w:cs="inter" w:ascii="inter" w:hAnsi="inter"/>
          <w:color w:val="000000"/>
        </w:rPr>
        <w:t xml:space="preserve">: The interface features:</w:t>
      </w:r>
      <w:bookmarkStart w:id="37" w:name="fnref21"/>
      <w:bookmarkEnd w:id="37"/>
      <w:hyperlink w:anchor="fn21">
        <w:r>
          <w:rPr>
            <w:rFonts w:eastAsia="inter" w:cs="inter" w:ascii="inter" w:hAnsi="inter"/>
            <w:color w:val="#000"/>
            <w:u w:val="single"/>
            <w:vertAlign w:val="superscript"/>
          </w:rPr>
          <w:t xml:space="preserve">[21]</w:t>
        </w:r>
      </w:hyperlink>
      <w:bookmarkStart w:id="38" w:name="fnref22"/>
      <w:bookmarkEnd w:id="38"/>
      <w:hyperlink w:anchor="fn22">
        <w:r>
          <w:rPr>
            <w:rFonts w:eastAsia="inter" w:cs="inter" w:ascii="inter" w:hAnsi="inter"/>
            <w:color w:val="#000"/>
            <w:u w:val="single"/>
            <w:vertAlign w:val="superscript"/>
          </w:rPr>
          <w:t xml:space="preserve">[22]</w:t>
        </w:r>
      </w:hyperlink>
      <w:bookmarkStart w:id="39" w:name="fnref18_2"/>
      <w:bookmarkEnd w:id="39"/>
      <w:hyperlink w:anchor="fn18">
        <w:r>
          <w:rPr>
            <w:rFonts w:eastAsia="inter" w:cs="inter" w:ascii="inter" w:hAnsi="inter"/>
            <w:color w:val="#000"/>
            <w:u w:val="single"/>
            <w:vertAlign w:val="superscript"/>
          </w:rPr>
          <w:t xml:space="preserve">[18]</w:t>
        </w:r>
      </w:hyperlink>
      <w:bookmarkStart w:id="40" w:name="fnref14_1"/>
      <w:bookmarkEnd w:id="40"/>
      <w:hyperlink w:anchor="fn14">
        <w:r>
          <w:rPr>
            <w:rFonts w:eastAsia="inter" w:cs="inter" w:ascii="inter" w:hAnsi="inter"/>
            <w:color w:val="#000"/>
            <w:u w:val="single"/>
            <w:vertAlign w:val="superscript"/>
          </w:rPr>
          <w:t xml:space="preserve">[14]</w:t>
        </w:r>
      </w:hyperlink>
      <w:bookmarkStart w:id="41" w:name="fnref5_2"/>
      <w:bookmarkEnd w:id="41"/>
      <w:hyperlink w:anchor="fn5">
        <w:r>
          <w:rPr>
            <w:rFonts w:eastAsia="inter" w:cs="inter" w:ascii="inter" w:hAnsi="inter"/>
            <w:color w:val="#000"/>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Inspiring color gradients and aesthetically pleasing layouts</w:t>
      </w:r>
    </w:p>
    <w:p>
      <w:pPr>
        <w:numPr>
          <w:ilvl w:val="0"/>
          <w:numId w:val="3"/>
        </w:numPr>
        <w:spacing w:line="360" w:before="105" w:after="105" w:lineRule="auto"/>
      </w:pPr>
      <w:r>
        <w:rPr>
          <w:rFonts w:eastAsia="inter" w:cs="inter" w:ascii="inter" w:hAnsi="inter"/>
          <w:color w:val="000000"/>
          <w:sz w:val="21"/>
        </w:rPr>
        <w:t xml:space="preserve">Large, readable typography with elegant fonts</w:t>
      </w:r>
    </w:p>
    <w:p>
      <w:pPr>
        <w:numPr>
          <w:ilvl w:val="0"/>
          <w:numId w:val="3"/>
        </w:numPr>
        <w:spacing w:line="360" w:before="105" w:after="105" w:lineRule="auto"/>
      </w:pPr>
      <w:r>
        <w:rPr>
          <w:rFonts w:eastAsia="inter" w:cs="inter" w:ascii="inter" w:hAnsi="inter"/>
          <w:color w:val="000000"/>
          <w:sz w:val="21"/>
        </w:rPr>
        <w:t xml:space="preserve">Heart icons that fill when quotes are favorited</w:t>
      </w:r>
    </w:p>
    <w:p>
      <w:pPr>
        <w:numPr>
          <w:ilvl w:val="0"/>
          <w:numId w:val="3"/>
        </w:numPr>
        <w:spacing w:line="360" w:before="105" w:after="105" w:lineRule="auto"/>
      </w:pPr>
      <w:r>
        <w:rPr>
          <w:rFonts w:eastAsia="inter" w:cs="inter" w:ascii="inter" w:hAnsi="inter"/>
          <w:color w:val="000000"/>
          <w:sz w:val="21"/>
        </w:rPr>
        <w:t xml:space="preserve">Smooth animations and transitions between quotes</w:t>
      </w:r>
    </w:p>
    <w:p>
      <w:pPr>
        <w:numPr>
          <w:ilvl w:val="0"/>
          <w:numId w:val="3"/>
        </w:numPr>
        <w:spacing w:line="360" w:before="105" w:after="105" w:lineRule="auto"/>
      </w:pPr>
      <w:r>
        <w:rPr>
          <w:rFonts w:eastAsia="inter" w:cs="inter" w:ascii="inter" w:hAnsi="inter"/>
          <w:color w:val="000000"/>
          <w:sz w:val="21"/>
        </w:rPr>
        <w:t xml:space="preserve">Mobile-first responsive design that adapts beautifully to all screen sizes</w:t>
      </w:r>
    </w:p>
    <w:p>
      <w:pPr>
        <w:numPr>
          <w:ilvl w:val="0"/>
          <w:numId w:val="3"/>
        </w:numPr>
        <w:spacing w:line="360" w:before="105" w:after="105" w:lineRule="auto"/>
      </w:pPr>
      <w:r>
        <w:rPr>
          <w:rFonts w:eastAsia="inter" w:cs="inter" w:ascii="inter" w:hAnsi="inter"/>
          <w:color w:val="000000"/>
          <w:sz w:val="21"/>
        </w:rPr>
        <w:t xml:space="preserve">Touch-friendly buttons and intuitive navigation</w:t>
      </w:r>
    </w:p>
    <w:p>
      <w:pPr>
        <w:numPr>
          <w:ilvl w:val="0"/>
          <w:numId w:val="3"/>
        </w:numPr>
        <w:spacing w:line="360" w:before="105" w:after="105" w:lineRule="auto"/>
      </w:pPr>
      <w:r>
        <w:rPr>
          <w:rFonts w:eastAsia="inter" w:cs="inter" w:ascii="inter" w:hAnsi="inter"/>
          <w:color w:val="000000"/>
          <w:sz w:val="21"/>
        </w:rPr>
        <w:t xml:space="preserve">Toast notifications confirming user actions</w:t>
      </w:r>
    </w:p>
    <w:p>
      <w:pPr>
        <w:spacing w:line="360" w:after="210" w:lineRule="auto"/>
      </w:pPr>
      <w:r>
        <w:rPr>
          <w:rFonts w:eastAsia="inter" w:cs="inter" w:ascii="inter" w:hAnsi="inter"/>
          <w:b/>
          <w:color w:val="000000"/>
        </w:rPr>
        <w:t xml:space="preserve">Technical Implementation</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color w:val="000000"/>
          <w:sz w:val="21"/>
        </w:rPr>
        <w:t xml:space="preserve">Deterministic daily quote selection based on date calculations</w:t>
      </w:r>
      <w:bookmarkStart w:id="42" w:name="fnref4_1"/>
      <w:bookmarkEnd w:id="42"/>
      <w:hyperlink w:anchor="fn4">
        <w:r>
          <w:rPr>
            <w:rFonts w:eastAsia="inter" w:cs="inter" w:ascii="inter" w:hAnsi="inter"/>
            <w:color w:val="#000"/>
            <w:sz w:val="21"/>
            <w:u w:val="single"/>
            <w:vertAlign w:val="superscript"/>
          </w:rPr>
          <w:t xml:space="preserve">[4]</w:t>
        </w:r>
      </w:hyperlink>
    </w:p>
    <w:p>
      <w:pPr>
        <w:numPr>
          <w:ilvl w:val="0"/>
          <w:numId w:val="4"/>
        </w:numPr>
        <w:spacing w:line="360" w:before="105" w:after="105" w:lineRule="auto"/>
      </w:pPr>
      <w:r>
        <w:rPr>
          <w:rFonts w:eastAsia="inter" w:cs="inter" w:ascii="inter" w:hAnsi="inter"/>
          <w:color w:val="000000"/>
          <w:sz w:val="21"/>
        </w:rPr>
        <w:t xml:space="preserve">In-memory JavaScript architecture for quick performance</w:t>
      </w:r>
    </w:p>
    <w:p>
      <w:pPr>
        <w:numPr>
          <w:ilvl w:val="0"/>
          <w:numId w:val="4"/>
        </w:numPr>
        <w:spacing w:line="360" w:before="105" w:after="105" w:lineRule="auto"/>
      </w:pPr>
      <w:r>
        <w:rPr>
          <w:rFonts w:eastAsia="inter" w:cs="inter" w:ascii="inter" w:hAnsi="inter"/>
          <w:color w:val="000000"/>
          <w:sz w:val="21"/>
        </w:rPr>
        <w:t xml:space="preserve">LocalStorage integration for persistent favorites</w:t>
      </w:r>
      <w:bookmarkStart w:id="43" w:name="fnref15_1"/>
      <w:bookmarkEnd w:id="43"/>
      <w:hyperlink w:anchor="fn15">
        <w:r>
          <w:rPr>
            <w:rFonts w:eastAsia="inter" w:cs="inter" w:ascii="inter" w:hAnsi="inter"/>
            <w:color w:val="#000"/>
            <w:sz w:val="21"/>
            <w:u w:val="single"/>
            <w:vertAlign w:val="superscript"/>
          </w:rPr>
          <w:t xml:space="preserve">[15]</w:t>
        </w:r>
      </w:hyperlink>
      <w:bookmarkStart w:id="44" w:name="fnref16_1"/>
      <w:bookmarkEnd w:id="44"/>
      <w:hyperlink w:anchor="fn16">
        <w:r>
          <w:rPr>
            <w:rFonts w:eastAsia="inter" w:cs="inter" w:ascii="inter" w:hAnsi="inter"/>
            <w:color w:val="#000"/>
            <w:sz w:val="21"/>
            <w:u w:val="single"/>
            <w:vertAlign w:val="superscript"/>
          </w:rPr>
          <w:t xml:space="preserve">[16]</w:t>
        </w:r>
      </w:hyperlink>
      <w:bookmarkStart w:id="45" w:name="fnref17_1"/>
      <w:bookmarkEnd w:id="45"/>
      <w:hyperlink w:anchor="fn17">
        <w:r>
          <w:rPr>
            <w:rFonts w:eastAsia="inter" w:cs="inter" w:ascii="inter" w:hAnsi="inter"/>
            <w:color w:val="#000"/>
            <w:sz w:val="21"/>
            <w:u w:val="single"/>
            <w:vertAlign w:val="superscript"/>
          </w:rPr>
          <w:t xml:space="preserve">[17]</w:t>
        </w:r>
      </w:hyperlink>
    </w:p>
    <w:p>
      <w:pPr>
        <w:numPr>
          <w:ilvl w:val="0"/>
          <w:numId w:val="4"/>
        </w:numPr>
        <w:spacing w:line="360" w:before="105" w:after="105" w:lineRule="auto"/>
      </w:pPr>
      <w:r>
        <w:rPr>
          <w:rFonts w:eastAsia="inter" w:cs="inter" w:ascii="inter" w:hAnsi="inter"/>
          <w:color w:val="000000"/>
          <w:sz w:val="21"/>
        </w:rPr>
        <w:t xml:space="preserve">Vanilla JavaScript with no external dependencies</w:t>
      </w:r>
    </w:p>
    <w:p>
      <w:pPr>
        <w:numPr>
          <w:ilvl w:val="0"/>
          <w:numId w:val="4"/>
        </w:numPr>
        <w:spacing w:line="360" w:before="105" w:after="105" w:lineRule="auto"/>
      </w:pPr>
      <w:r>
        <w:rPr>
          <w:rFonts w:eastAsia="inter" w:cs="inter" w:ascii="inter" w:hAnsi="inter"/>
          <w:color w:val="000000"/>
          <w:sz w:val="21"/>
        </w:rPr>
        <w:t xml:space="preserve">Cross-browser compatible (Chrome, Firefox, Safari, Edge)</w:t>
      </w:r>
    </w:p>
    <w:p>
      <w:pPr>
        <w:spacing w:line="360" w:before="315" w:after="105" w:lineRule="auto"/>
        <w:ind w:left="-30"/>
        <w:jc w:val="left"/>
      </w:pPr>
      <w:bookmarkStart w:id="46" w:name="key_benefits"/>
      <w:r>
        <w:rPr>
          <w:rFonts w:eastAsia="inter" w:cs="inter" w:ascii="inter" w:hAnsi="inter"/>
          <w:b/>
          <w:color w:val="000000"/>
          <w:sz w:val="24"/>
        </w:rPr>
        <w:t xml:space="preserve">Key Benefits</w:t>
      </w:r>
      <w:bookmarkEnd w:id="46"/>
    </w:p>
    <w:p>
      <w:pPr>
        <w:spacing w:line="360" w:after="210" w:lineRule="auto"/>
      </w:pPr>
      <w:r>
        <w:rPr>
          <w:rFonts w:eastAsia="inter" w:cs="inter" w:ascii="inter" w:hAnsi="inter"/>
          <w:b/>
          <w:color w:val="000000"/>
        </w:rPr>
        <w:t xml:space="preserve">For Personal Use</w:t>
      </w:r>
      <w:r>
        <w:rPr>
          <w:rFonts w:eastAsia="inter" w:cs="inter" w:ascii="inter" w:hAnsi="inter"/>
          <w:color w:val="000000"/>
        </w:rPr>
        <w:t xml:space="preserve">: Users start each day with a fresh source of motivation and inspiration. The daily ritual builds consistent engagement while the random quote feature enables exploration of the full collection.</w:t>
      </w:r>
      <w:bookmarkStart w:id="47" w:name="fnref3_4"/>
      <w:bookmarkEnd w:id="47"/>
      <w:hyperlink w:anchor="fn3">
        <w:r>
          <w:rPr>
            <w:rFonts w:eastAsia="inter" w:cs="inter" w:ascii="inter" w:hAnsi="inter"/>
            <w:color w:val="#000"/>
            <w:u w:val="single"/>
            <w:vertAlign w:val="superscript"/>
          </w:rPr>
          <w:t xml:space="preserve">[3]</w:t>
        </w:r>
      </w:hyperlink>
      <w:bookmarkStart w:id="48" w:name="fnref2_2"/>
      <w:bookmarkEnd w:id="48"/>
      <w:hyperlink w:anchor="fn2">
        <w:r>
          <w:rPr>
            <w:rFonts w:eastAsia="inter" w:cs="inter" w:ascii="inter" w:hAnsi="inter"/>
            <w:color w:val="#000"/>
            <w:u w:val="single"/>
            <w:vertAlign w:val="superscript"/>
          </w:rPr>
          <w:t xml:space="preserve">[2]</w:t>
        </w:r>
      </w:hyperlink>
      <w:bookmarkStart w:id="49" w:name="fnref5_3"/>
      <w:bookmarkEnd w:id="49"/>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For Social Impact</w:t>
      </w:r>
      <w:r>
        <w:rPr>
          <w:rFonts w:eastAsia="inter" w:cs="inter" w:ascii="inter" w:hAnsi="inter"/>
          <w:color w:val="000000"/>
        </w:rPr>
        <w:t xml:space="preserve">: The multi-platform sharing capabilities make it effortless to spread positivity through friends' networks. Users can easily share quotes that resonate with them, creating conversations around inspiration and growth.</w:t>
      </w:r>
      <w:bookmarkStart w:id="50" w:name="fnref8_1"/>
      <w:bookmarkEnd w:id="50"/>
      <w:hyperlink w:anchor="fn8">
        <w:r>
          <w:rPr>
            <w:rFonts w:eastAsia="inter" w:cs="inter" w:ascii="inter" w:hAnsi="inter"/>
            <w:color w:val="#000"/>
            <w:u w:val="single"/>
            <w:vertAlign w:val="superscript"/>
          </w:rPr>
          <w:t xml:space="preserve">[8]</w:t>
        </w:r>
      </w:hyperlink>
      <w:bookmarkStart w:id="51" w:name="fnref12_1"/>
      <w:bookmarkEnd w:id="51"/>
      <w:hyperlink w:anchor="fn12">
        <w:r>
          <w:rPr>
            <w:rFonts w:eastAsia="inter" w:cs="inter" w:ascii="inter" w:hAnsi="inter"/>
            <w:color w:val="#000"/>
            <w:u w:val="single"/>
            <w:vertAlign w:val="superscript"/>
          </w:rPr>
          <w:t xml:space="preserve">[12]</w:t>
        </w:r>
      </w:hyperlink>
      <w:bookmarkStart w:id="52" w:name="fnref3_5"/>
      <w:bookmarkEnd w:id="52"/>
      <w:hyperlink w:anchor="fn3">
        <w:r>
          <w:rPr>
            <w:rFonts w:eastAsia="inter" w:cs="inter" w:ascii="inter" w:hAnsi="inter"/>
            <w:color w:val="#000"/>
            <w:u w:val="single"/>
            <w:vertAlign w:val="superscript"/>
          </w:rPr>
          <w:t xml:space="preserve">[3]</w:t>
        </w:r>
      </w:hyperlink>
      <w:bookmarkStart w:id="53" w:name="fnref7_4"/>
      <w:bookmarkEnd w:id="53"/>
      <w:hyperlink w:anchor="fn7">
        <w:r>
          <w:rPr>
            <w:rFonts w:eastAsia="inter" w:cs="inter" w:ascii="inter" w:hAnsi="inter"/>
            <w:color w:val="#000"/>
            <w:u w:val="single"/>
            <w:vertAlign w:val="superscript"/>
          </w:rPr>
          <w:t xml:space="preserve">[7]</w:t>
        </w:r>
      </w:hyperlink>
      <w:bookmarkStart w:id="54" w:name="fnref9_4"/>
      <w:bookmarkEnd w:id="54"/>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For Workplace Wellness</w:t>
      </w:r>
      <w:r>
        <w:rPr>
          <w:rFonts w:eastAsia="inter" w:cs="inter" w:ascii="inter" w:hAnsi="inter"/>
          <w:color w:val="000000"/>
        </w:rPr>
        <w:t xml:space="preserve">: Teams can use daily quotes to build positive culture, improve morale, and support employee wellbeing.</w:t>
      </w:r>
      <w:bookmarkStart w:id="55" w:name="fnref3_6"/>
      <w:bookmarkEnd w:id="55"/>
      <w:hyperlink w:anchor="fn3">
        <w:r>
          <w:rPr>
            <w:rFonts w:eastAsia="inter" w:cs="inter" w:ascii="inter" w:hAnsi="inter"/>
            <w:color w:val="#000"/>
            <w:u w:val="single"/>
            <w:vertAlign w:val="superscript"/>
          </w:rPr>
          <w:t xml:space="preserve">[3]</w:t>
        </w:r>
      </w:hyperlink>
      <w:bookmarkStart w:id="56" w:name="fnref5_4"/>
      <w:bookmarkEnd w:id="56"/>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For Educators</w:t>
      </w:r>
      <w:r>
        <w:rPr>
          <w:rFonts w:eastAsia="inter" w:cs="inter" w:ascii="inter" w:hAnsi="inter"/>
          <w:color w:val="000000"/>
        </w:rPr>
        <w:t xml:space="preserve">: Quotes serve as discussion starters and tools for teaching character and exploring ideas from influential thinkers.</w:t>
      </w:r>
      <w:bookmarkStart w:id="57" w:name="fnref2_3"/>
      <w:bookmarkEnd w:id="57"/>
      <w:hyperlink w:anchor="fn2">
        <w:r>
          <w:rPr>
            <w:rFonts w:eastAsia="inter" w:cs="inter" w:ascii="inter" w:hAnsi="inter"/>
            <w:color w:val="#000"/>
            <w:u w:val="single"/>
            <w:vertAlign w:val="superscript"/>
          </w:rPr>
          <w:t xml:space="preserve">[2]</w:t>
        </w:r>
      </w:hyperlink>
      <w:bookmarkStart w:id="58" w:name="fnref5_5"/>
      <w:bookmarkEnd w:id="5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A comprehensive user guide has been provided covering all features, usage instructions, sharing best practices, favorites management, category browsing, search techniques, technical architecture, and troubleshooting guidance.</w:t>
      </w:r>
      <w:bookmarkStart w:id="59" w:name="fnref18_3"/>
      <w:bookmarkEnd w:id="59"/>
      <w:hyperlink w:anchor="fn18">
        <w:r>
          <w:rPr>
            <w:rFonts w:eastAsia="inter" w:cs="inter" w:ascii="inter" w:hAnsi="inter"/>
            <w:color w:val="#000"/>
            <w:u w:val="single"/>
            <w:vertAlign w:val="superscript"/>
          </w:rPr>
          <w:t xml:space="preserve">[18]</w:t>
        </w:r>
      </w:hyperlink>
      <w:bookmarkStart w:id="60" w:name="fnref1_3"/>
      <w:bookmarkEnd w:id="60"/>
      <w:hyperlink w:anchor="fn1">
        <w:r>
          <w:rPr>
            <w:rFonts w:eastAsia="inter" w:cs="inter" w:ascii="inter" w:hAnsi="inter"/>
            <w:color w:val="#000"/>
            <w:u w:val="single"/>
            <w:vertAlign w:val="superscript"/>
          </w:rPr>
          <w:t xml:space="preserve">[1]</w:t>
        </w:r>
      </w:hyperlink>
      <w:bookmarkStart w:id="61" w:name="fnref13_1"/>
      <w:bookmarkEnd w:id="61"/>
      <w:hyperlink w:anchor="fn13">
        <w:r>
          <w:rPr>
            <w:rFonts w:eastAsia="inter" w:cs="inter" w:ascii="inter" w:hAnsi="inter"/>
            <w:color w:val="#000"/>
            <w:u w:val="single"/>
            <w:vertAlign w:val="superscript"/>
          </w:rPr>
          <w:t xml:space="preserve">[13]</w:t>
        </w:r>
      </w:hyperlink>
      <w:bookmarkStart w:id="62" w:name="fnref5_6"/>
      <w:bookmarkEnd w:id="62"/>
      <w:hyperlink w:anchor="fn5">
        <w:r>
          <w:rPr>
            <w:rFonts w:eastAsia="inter" w:cs="inter" w:ascii="inter" w:hAnsi="inter"/>
            <w:color w:val="#000"/>
            <w:u w:val="single"/>
            <w:vertAlign w:val="superscript"/>
          </w:rPr>
          <w:t xml:space="preserve">[5]</w:t>
        </w:r>
      </w:hyperlink>
      <w:bookmarkStart w:id="63" w:name="fnref2_4"/>
      <w:bookmarkEnd w:id="63"/>
      <w:hyperlink w:anchor="fn2">
        <w:r>
          <w:rPr>
            <w:rFonts w:eastAsia="inter" w:cs="inter" w:ascii="inter" w:hAnsi="inter"/>
            <w:color w:val="#000"/>
            <w:u w:val="single"/>
            <w:vertAlign w:val="superscript"/>
          </w:rPr>
          <w:t xml:space="preserve">[2]</w:t>
        </w:r>
      </w:hyperlink>
      <w:bookmarkStart w:id="64" w:name="fnref3_7"/>
      <w:bookmarkEnd w:id="64"/>
      <w:hyperlink w:anchor="fn3">
        <w:r>
          <w:rPr>
            <w:rFonts w:eastAsia="inter" w:cs="inter" w:ascii="inter" w:hAnsi="inter"/>
            <w:color w:val="#000"/>
            <w:u w:val="single"/>
            <w:vertAlign w:val="superscript"/>
          </w:rPr>
          <w:t xml:space="preserve">[3]</w:t>
        </w:r>
      </w:hyperlink>
      <w:bookmarkStart w:id="65" w:name="fnref9_5"/>
      <w:bookmarkEnd w:id="65"/>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The app is production-ready and fully functional, providing an inspiring daily experience that encourages users to return regularly for their dose of motivation and wisdom.</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6" w:name="fn1"/>
    <w:bookmarkEnd w:id="66"/>
    <w:p>
      <w:pPr>
        <w:numPr>
          <w:ilvl w:val="0"/>
          <w:numId w:val="6"/>
        </w:numPr>
        <w:spacing w:line="360" w:after="210" w:lineRule="auto"/>
      </w:pPr>
      <w:hyperlink r:id="rId6">
        <w:r>
          <w:rPr>
            <w:rFonts w:eastAsia="inter" w:cs="inter" w:ascii="inter" w:hAnsi="inter"/>
            <w:color w:val="#000"/>
            <w:sz w:val="18"/>
            <w:u w:val="single"/>
          </w:rPr>
          <w:t xml:space="preserve">https://theappideas.com/daily-quotes-app/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7" w:name="fn2"/>
    <w:bookmarkEnd w:id="67"/>
    <w:p>
      <w:pPr>
        <w:numPr>
          <w:ilvl w:val="0"/>
          <w:numId w:val="6"/>
        </w:numPr>
        <w:spacing w:line="360" w:after="210" w:lineRule="auto"/>
      </w:pPr>
      <w:hyperlink r:id="rId7">
        <w:r>
          <w:rPr>
            <w:rFonts w:eastAsia="inter" w:cs="inter" w:ascii="inter" w:hAnsi="inter"/>
            <w:color w:val="#000"/>
            <w:sz w:val="18"/>
            <w:u w:val="single"/>
          </w:rPr>
          <w:t xml:space="preserve">https://technoyuga.com/blog/build-motivational-quotes-app/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3"/>
    <w:bookmarkEnd w:id="68"/>
    <w:p>
      <w:pPr>
        <w:numPr>
          <w:ilvl w:val="0"/>
          <w:numId w:val="6"/>
        </w:numPr>
        <w:spacing w:line="360" w:after="210" w:lineRule="auto"/>
      </w:pPr>
      <w:hyperlink r:id="rId8">
        <w:r>
          <w:rPr>
            <w:rFonts w:eastAsia="inter" w:cs="inter" w:ascii="inter" w:hAnsi="inter"/>
            <w:color w:val="#000"/>
            <w:sz w:val="18"/>
            <w:u w:val="single"/>
          </w:rPr>
          <w:t xml:space="preserve">https://www.mobiloud.com/use-cases/how-to-build-a-quotes-mobile-app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4"/>
    <w:bookmarkEnd w:id="69"/>
    <w:p>
      <w:pPr>
        <w:numPr>
          <w:ilvl w:val="0"/>
          <w:numId w:val="6"/>
        </w:numPr>
        <w:spacing w:line="360" w:after="210" w:lineRule="auto"/>
      </w:pPr>
      <w:hyperlink r:id="rId9">
        <w:r>
          <w:rPr>
            <w:rFonts w:eastAsia="inter" w:cs="inter" w:ascii="inter" w:hAnsi="inter"/>
            <w:color w:val="#000"/>
            <w:sz w:val="18"/>
            <w:u w:val="single"/>
          </w:rPr>
          <w:t xml:space="preserve">https://stackoverflow.com/questions/46719836/make-javascript-random-quote-generator-only-generate-one-quote-per-day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5"/>
    <w:bookmarkEnd w:id="70"/>
    <w:p>
      <w:pPr>
        <w:numPr>
          <w:ilvl w:val="0"/>
          <w:numId w:val="6"/>
        </w:numPr>
        <w:spacing w:line="360" w:after="210" w:lineRule="auto"/>
      </w:pPr>
      <w:hyperlink r:id="rId10">
        <w:r>
          <w:rPr>
            <w:rFonts w:eastAsia="inter" w:cs="inter" w:ascii="inter" w:hAnsi="inter"/>
            <w:color w:val="#000"/>
            <w:sz w:val="18"/>
            <w:u w:val="single"/>
          </w:rPr>
          <w:t xml:space="preserve">https://play.google.com/store/apps/details?id=com.hrd.motivation&amp;hl=en_IN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6"/>
    <w:bookmarkEnd w:id="71"/>
    <w:p>
      <w:pPr>
        <w:numPr>
          <w:ilvl w:val="0"/>
          <w:numId w:val="6"/>
        </w:numPr>
        <w:spacing w:line="360" w:after="210" w:lineRule="auto"/>
      </w:pPr>
      <w:hyperlink r:id="rId11">
        <w:r>
          <w:rPr>
            <w:rFonts w:eastAsia="inter" w:cs="inter" w:ascii="inter" w:hAnsi="inter"/>
            <w:color w:val="#000"/>
            <w:sz w:val="18"/>
            <w:u w:val="single"/>
          </w:rPr>
          <w:t xml:space="preserve">https://www.geeksforgeeks.org/javascript/random-quote-generator-using-html-css-and-javascript/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7"/>
    <w:bookmarkEnd w:id="72"/>
    <w:p>
      <w:pPr>
        <w:numPr>
          <w:ilvl w:val="0"/>
          <w:numId w:val="6"/>
        </w:numPr>
        <w:spacing w:line="360" w:after="210" w:lineRule="auto"/>
      </w:pPr>
      <w:hyperlink r:id="rId12">
        <w:r>
          <w:rPr>
            <w:rFonts w:eastAsia="inter" w:cs="inter" w:ascii="inter" w:hAnsi="inter"/>
            <w:color w:val="#000"/>
            <w:sz w:val="18"/>
            <w:u w:val="single"/>
          </w:rPr>
          <w:t xml:space="preserve">https://www.c-sharpcorner.com/article/javascript-and-facebook-a-dynamic-duo-for-social-sharing/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8"/>
    <w:bookmarkEnd w:id="73"/>
    <w:p>
      <w:pPr>
        <w:numPr>
          <w:ilvl w:val="0"/>
          <w:numId w:val="6"/>
        </w:numPr>
        <w:spacing w:line="360" w:after="210" w:lineRule="auto"/>
      </w:pPr>
      <w:hyperlink r:id="rId13">
        <w:r>
          <w:rPr>
            <w:rFonts w:eastAsia="inter" w:cs="inter" w:ascii="inter" w:hAnsi="inter"/>
            <w:color w:val="#000"/>
            <w:sz w:val="18"/>
            <w:u w:val="single"/>
          </w:rPr>
          <w:t xml:space="preserve">https://github.com/delfimov/JS-Share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9"/>
    <w:bookmarkEnd w:id="74"/>
    <w:p>
      <w:pPr>
        <w:numPr>
          <w:ilvl w:val="0"/>
          <w:numId w:val="6"/>
        </w:numPr>
        <w:spacing w:line="360" w:after="210" w:lineRule="auto"/>
      </w:pPr>
      <w:hyperlink r:id="rId14">
        <w:r>
          <w:rPr>
            <w:rFonts w:eastAsia="inter" w:cs="inter" w:ascii="inter" w:hAnsi="inter"/>
            <w:color w:val="#000"/>
            <w:sz w:val="18"/>
            <w:u w:val="single"/>
          </w:rPr>
          <w:t xml:space="preserve">https://css-tricks.com/simple-social-sharing-links/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10"/>
    <w:bookmarkEnd w:id="75"/>
    <w:p>
      <w:pPr>
        <w:numPr>
          <w:ilvl w:val="0"/>
          <w:numId w:val="6"/>
        </w:numPr>
        <w:spacing w:line="360" w:after="210" w:lineRule="auto"/>
      </w:pPr>
      <w:hyperlink r:id="rId15">
        <w:r>
          <w:rPr>
            <w:rFonts w:eastAsia="inter" w:cs="inter" w:ascii="inter" w:hAnsi="inter"/>
            <w:color w:val="#000"/>
            <w:sz w:val="18"/>
            <w:u w:val="single"/>
          </w:rPr>
          <w:t xml:space="preserve">https://stackoverflow.com/questions/21935149/sharing-link-on-whatsapp-from-mobile-website-not-application-for-android</w:t>
        </w:r>
      </w:hyperlink>
      <w:r>
        <w:rPr>
          <w:rFonts w:eastAsia="inter" w:cs="inter" w:ascii="inter" w:hAnsi="inter"/>
          <w:color w:val="000000"/>
          <w:sz w:val="18"/>
        </w:rPr>
        <w:t xml:space="preserve"> </w:t>
      </w:r>
    </w:p>
    <w:bookmarkStart w:id="76" w:name="fn11"/>
    <w:bookmarkEnd w:id="76"/>
    <w:p>
      <w:pPr>
        <w:numPr>
          <w:ilvl w:val="0"/>
          <w:numId w:val="6"/>
        </w:numPr>
        <w:spacing w:line="360" w:after="210" w:lineRule="auto"/>
      </w:pPr>
      <w:hyperlink r:id="rId16">
        <w:r>
          <w:rPr>
            <w:rFonts w:eastAsia="inter" w:cs="inter" w:ascii="inter" w:hAnsi="inter"/>
            <w:color w:val="#000"/>
            <w:sz w:val="18"/>
            <w:u w:val="single"/>
          </w:rPr>
          <w:t xml:space="preserve">https://codesolution.co.in/detail/post/social-sharing-using-javascript-html-php</w:t>
        </w:r>
      </w:hyperlink>
      <w:r>
        <w:rPr>
          <w:rFonts w:eastAsia="inter" w:cs="inter" w:ascii="inter" w:hAnsi="inter"/>
          <w:color w:val="000000"/>
          <w:sz w:val="18"/>
        </w:rPr>
        <w:t xml:space="preserve"> </w:t>
      </w:r>
    </w:p>
    <w:bookmarkStart w:id="77" w:name="fn12"/>
    <w:bookmarkEnd w:id="77"/>
    <w:p>
      <w:pPr>
        <w:numPr>
          <w:ilvl w:val="0"/>
          <w:numId w:val="6"/>
        </w:numPr>
        <w:spacing w:line="360" w:after="210" w:lineRule="auto"/>
      </w:pPr>
      <w:hyperlink r:id="rId17">
        <w:r>
          <w:rPr>
            <w:rFonts w:eastAsia="inter" w:cs="inter" w:ascii="inter" w:hAnsi="inter"/>
            <w:color w:val="#000"/>
            <w:sz w:val="18"/>
            <w:u w:val="single"/>
          </w:rPr>
          <w:t xml:space="preserve">https://play.google.com/store/apps/details?id=com.gvapps.statusquotes&amp;hl=en_IN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13"/>
    <w:bookmarkEnd w:id="78"/>
    <w:p>
      <w:pPr>
        <w:numPr>
          <w:ilvl w:val="0"/>
          <w:numId w:val="6"/>
        </w:numPr>
        <w:spacing w:line="360" w:after="210" w:lineRule="auto"/>
      </w:pPr>
      <w:hyperlink r:id="rId18">
        <w:r>
          <w:rPr>
            <w:rFonts w:eastAsia="inter" w:cs="inter" w:ascii="inter" w:hAnsi="inter"/>
            <w:color w:val="#000"/>
            <w:sz w:val="18"/>
            <w:u w:val="single"/>
          </w:rPr>
          <w:t xml:space="preserve">https://peerlist.io/blog/engineering/copy-text-to-clipboard-in-javascript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14"/>
    <w:bookmarkEnd w:id="79"/>
    <w:p>
      <w:pPr>
        <w:numPr>
          <w:ilvl w:val="0"/>
          <w:numId w:val="6"/>
        </w:numPr>
        <w:spacing w:line="360" w:after="210" w:lineRule="auto"/>
      </w:pPr>
      <w:hyperlink r:id="rId19">
        <w:r>
          <w:rPr>
            <w:rFonts w:eastAsia="inter" w:cs="inter" w:ascii="inter" w:hAnsi="inter"/>
            <w:color w:val="#000"/>
            <w:sz w:val="18"/>
            <w:u w:val="single"/>
          </w:rPr>
          <w:t xml:space="preserve">https://apps.apple.com/us/app/inspirational-quotes-reminder/id1244649247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15"/>
    <w:bookmarkEnd w:id="80"/>
    <w:p>
      <w:pPr>
        <w:numPr>
          <w:ilvl w:val="0"/>
          <w:numId w:val="6"/>
        </w:numPr>
        <w:spacing w:line="360" w:after="210" w:lineRule="auto"/>
      </w:pPr>
      <w:hyperlink r:id="rId20">
        <w:r>
          <w:rPr>
            <w:rFonts w:eastAsia="inter" w:cs="inter" w:ascii="inter" w:hAnsi="inter"/>
            <w:color w:val="#000"/>
            <w:sz w:val="18"/>
            <w:u w:val="single"/>
          </w:rPr>
          <w:t xml:space="preserve">https://learn.microsoft.com/en-us/answers/questions/856741/how-does-window-localstorage-persist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 w:name="fn16"/>
    <w:bookmarkEnd w:id="81"/>
    <w:p>
      <w:pPr>
        <w:numPr>
          <w:ilvl w:val="0"/>
          <w:numId w:val="6"/>
        </w:numPr>
        <w:spacing w:line="360" w:after="210" w:lineRule="auto"/>
      </w:pPr>
      <w:hyperlink r:id="rId21">
        <w:r>
          <w:rPr>
            <w:rFonts w:eastAsia="inter" w:cs="inter" w:ascii="inter" w:hAnsi="inter"/>
            <w:color w:val="#000"/>
            <w:sz w:val="18"/>
            <w:u w:val="single"/>
          </w:rPr>
          <w:t xml:space="preserve">https://stackoverflow.com/questions/9948284/how-persistent-is-localstorage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2" w:name="fn17"/>
    <w:bookmarkEnd w:id="82"/>
    <w:p>
      <w:pPr>
        <w:numPr>
          <w:ilvl w:val="0"/>
          <w:numId w:val="6"/>
        </w:numPr>
        <w:spacing w:line="360" w:after="210" w:lineRule="auto"/>
      </w:pPr>
      <w:hyperlink r:id="rId22">
        <w:r>
          <w:rPr>
            <w:rFonts w:eastAsia="inter" w:cs="inter" w:ascii="inter" w:hAnsi="inter"/>
            <w:color w:val="#000"/>
            <w:sz w:val="18"/>
            <w:u w:val="single"/>
          </w:rPr>
          <w:t xml:space="preserve">https://strapi.io/blog/how-to-use-localstorage-in-javascript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18"/>
    <w:bookmarkEnd w:id="83"/>
    <w:p>
      <w:pPr>
        <w:numPr>
          <w:ilvl w:val="0"/>
          <w:numId w:val="6"/>
        </w:numPr>
        <w:spacing w:line="360" w:after="210" w:lineRule="auto"/>
      </w:pPr>
      <w:hyperlink r:id="rId23">
        <w:r>
          <w:rPr>
            <w:rFonts w:eastAsia="inter" w:cs="inter" w:ascii="inter" w:hAnsi="inter"/>
            <w:color w:val="#000"/>
            <w:sz w:val="18"/>
            <w:u w:val="single"/>
          </w:rPr>
          <w:t xml:space="preserve">https://apps.apple.com/us/app/motivation-daily-quotes/id876080126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19"/>
    <w:bookmarkEnd w:id="84"/>
    <w:p>
      <w:pPr>
        <w:numPr>
          <w:ilvl w:val="0"/>
          <w:numId w:val="6"/>
        </w:numPr>
        <w:spacing w:line="360" w:after="210" w:lineRule="auto"/>
      </w:pPr>
      <w:hyperlink r:id="rId24">
        <w:r>
          <w:rPr>
            <w:rFonts w:eastAsia="inter" w:cs="inter" w:ascii="inter" w:hAnsi="inter"/>
            <w:color w:val="#000"/>
            <w:sz w:val="18"/>
            <w:u w:val="single"/>
          </w:rPr>
          <w:t xml:space="preserve">https://dev.to/nehasoni__/random-quote-generator-using-html-css-and-javascript-3gbp</w:t>
        </w:r>
      </w:hyperlink>
      <w:r>
        <w:rPr>
          <w:rFonts w:eastAsia="inter" w:cs="inter" w:ascii="inter" w:hAnsi="inter"/>
          <w:color w:val="000000"/>
          <w:sz w:val="18"/>
        </w:rPr>
        <w:t xml:space="preserve"> </w:t>
      </w:r>
    </w:p>
    <w:bookmarkStart w:id="85" w:name="fn20"/>
    <w:bookmarkEnd w:id="85"/>
    <w:p>
      <w:pPr>
        <w:numPr>
          <w:ilvl w:val="0"/>
          <w:numId w:val="6"/>
        </w:numPr>
        <w:spacing w:line="360" w:after="210" w:lineRule="auto"/>
      </w:pPr>
      <w:hyperlink r:id="rId25">
        <w:r>
          <w:rPr>
            <w:rFonts w:eastAsia="inter" w:cs="inter" w:ascii="inter" w:hAnsi="inter"/>
            <w:color w:val="#000"/>
            <w:sz w:val="18"/>
            <w:u w:val="single"/>
          </w:rPr>
          <w:t xml:space="preserve">https://www.codingnepalweb.com/random-quote-generator-html-javascript/</w:t>
        </w:r>
      </w:hyperlink>
      <w:r>
        <w:rPr>
          <w:rFonts w:eastAsia="inter" w:cs="inter" w:ascii="inter" w:hAnsi="inter"/>
          <w:color w:val="000000"/>
          <w:sz w:val="18"/>
        </w:rPr>
        <w:t xml:space="preserve"> </w:t>
      </w:r>
    </w:p>
    <w:bookmarkStart w:id="86" w:name="fn21"/>
    <w:bookmarkEnd w:id="86"/>
    <w:p>
      <w:pPr>
        <w:numPr>
          <w:ilvl w:val="0"/>
          <w:numId w:val="6"/>
        </w:numPr>
        <w:spacing w:line="360" w:after="210" w:lineRule="auto"/>
      </w:pPr>
      <w:hyperlink r:id="rId26">
        <w:r>
          <w:rPr>
            <w:rFonts w:eastAsia="inter" w:cs="inter" w:ascii="inter" w:hAnsi="inter"/>
            <w:color w:val="#000"/>
            <w:sz w:val="18"/>
            <w:u w:val="single"/>
          </w:rPr>
          <w:t xml:space="preserve">https://dribbble.com/shots/10842266-Quotes-App-UI-Design</w:t>
        </w:r>
      </w:hyperlink>
      <w:r>
        <w:rPr>
          <w:rFonts w:eastAsia="inter" w:cs="inter" w:ascii="inter" w:hAnsi="inter"/>
          <w:color w:val="000000"/>
          <w:sz w:val="18"/>
        </w:rPr>
        <w:t xml:space="preserve"> </w:t>
      </w:r>
    </w:p>
    <w:bookmarkStart w:id="87" w:name="fn22"/>
    <w:bookmarkEnd w:id="87"/>
    <w:p>
      <w:pPr>
        <w:numPr>
          <w:ilvl w:val="0"/>
          <w:numId w:val="6"/>
        </w:numPr>
        <w:spacing w:line="360" w:after="210" w:lineRule="auto"/>
      </w:pPr>
      <w:hyperlink r:id="rId27">
        <w:r>
          <w:rPr>
            <w:rFonts w:eastAsia="inter" w:cs="inter" w:ascii="inter" w:hAnsi="inter"/>
            <w:color w:val="#000"/>
            <w:sz w:val="18"/>
            <w:u w:val="single"/>
          </w:rPr>
          <w:t xml:space="preserve">https://dribbble.com/tags/quotes-app</w:t>
        </w:r>
      </w:hyperlink>
      <w:r>
        <w:rPr>
          <w:rFonts w:eastAsia="inter" w:cs="inter" w:ascii="inter" w:hAnsi="inter"/>
          <w:color w:val="000000"/>
          <w:sz w:val="18"/>
        </w:rPr>
        <w:t xml:space="preserve"> </w:t>
      </w:r>
    </w:p>
    <w:bookmarkStart w:id="88" w:name="fn23"/>
    <w:bookmarkEnd w:id="88"/>
    <w:p>
      <w:pPr>
        <w:numPr>
          <w:ilvl w:val="0"/>
          <w:numId w:val="6"/>
        </w:numPr>
        <w:spacing w:line="360" w:after="210" w:lineRule="auto"/>
      </w:pPr>
      <w:hyperlink r:id="rId28">
        <w:r>
          <w:rPr>
            <w:rFonts w:eastAsia="inter" w:cs="inter" w:ascii="inter" w:hAnsi="inter"/>
            <w:color w:val="#000"/>
            <w:sz w:val="18"/>
            <w:u w:val="single"/>
          </w:rPr>
          <w:t xml:space="preserve">https://five.co/use-cases/quote-database/</w:t>
        </w:r>
      </w:hyperlink>
      <w:r>
        <w:rPr>
          <w:rFonts w:eastAsia="inter" w:cs="inter" w:ascii="inter" w:hAnsi="inter"/>
          <w:color w:val="000000"/>
          <w:sz w:val="18"/>
        </w:rPr>
        <w:t xml:space="preserve"> </w:t>
      </w:r>
    </w:p>
    <w:bookmarkStart w:id="89" w:name="fn24"/>
    <w:bookmarkEnd w:id="89"/>
    <w:p>
      <w:pPr>
        <w:numPr>
          <w:ilvl w:val="0"/>
          <w:numId w:val="6"/>
        </w:numPr>
        <w:spacing w:line="360" w:after="210" w:lineRule="auto"/>
      </w:pPr>
      <w:hyperlink r:id="rId29">
        <w:r>
          <w:rPr>
            <w:rFonts w:eastAsia="inter" w:cs="inter" w:ascii="inter" w:hAnsi="inter"/>
            <w:color w:val="#000"/>
            <w:sz w:val="18"/>
            <w:u w:val="single"/>
          </w:rPr>
          <w:t xml:space="preserve">https://www.rapidevelopers.com/build-ideas-with-no-code/build-personal-motivational-quotes-and-daily-affirmation-app-no-code</w:t>
        </w:r>
      </w:hyperlink>
      <w:r>
        <w:rPr>
          <w:rFonts w:eastAsia="inter" w:cs="inter" w:ascii="inter" w:hAnsi="inter"/>
          <w:color w:val="000000"/>
          <w:sz w:val="18"/>
        </w:rPr>
        <w:t xml:space="preserve"> </w:t>
      </w:r>
    </w:p>
    <w:bookmarkStart w:id="90" w:name="fn25"/>
    <w:bookmarkEnd w:id="90"/>
    <w:p>
      <w:pPr>
        <w:numPr>
          <w:ilvl w:val="0"/>
          <w:numId w:val="6"/>
        </w:numPr>
        <w:spacing w:line="360" w:after="210" w:lineRule="auto"/>
      </w:pPr>
      <w:hyperlink r:id="rId30">
        <w:r>
          <w:rPr>
            <w:rFonts w:eastAsia="inter" w:cs="inter" w:ascii="inter" w:hAnsi="inter"/>
            <w:color w:val="#000"/>
            <w:sz w:val="18"/>
            <w:u w:val="single"/>
          </w:rPr>
          <w:t xml:space="preserve">https://www.visme.co/quote-maker/</w:t>
        </w:r>
      </w:hyperlink>
      <w:r>
        <w:rPr>
          <w:rFonts w:eastAsia="inter" w:cs="inter" w:ascii="inter" w:hAnsi="inter"/>
          <w:color w:val="000000"/>
          <w:sz w:val="18"/>
        </w:rPr>
        <w:t xml:space="preserve"> </w:t>
      </w:r>
    </w:p>
    <w:bookmarkStart w:id="91" w:name="fn26"/>
    <w:bookmarkEnd w:id="91"/>
    <w:p>
      <w:pPr>
        <w:numPr>
          <w:ilvl w:val="0"/>
          <w:numId w:val="6"/>
        </w:numPr>
        <w:spacing w:line="360" w:after="210" w:lineRule="auto"/>
      </w:pPr>
      <w:hyperlink r:id="rId31">
        <w:r>
          <w:rPr>
            <w:rFonts w:eastAsia="inter" w:cs="inter" w:ascii="inter" w:hAnsi="inter"/>
            <w:color w:val="#000"/>
            <w:sz w:val="18"/>
            <w:u w:val="single"/>
          </w:rPr>
          <w:t xml:space="preserve">https://support.branham.org/en/thetableapp/ios/10142021_TheTableiOS_CopyingAndSharingQuotes</w:t>
        </w:r>
      </w:hyperlink>
      <w:r>
        <w:rPr>
          <w:rFonts w:eastAsia="inter" w:cs="inter" w:ascii="inter" w:hAnsi="inter"/>
          <w:color w:val="000000"/>
          <w:sz w:val="18"/>
        </w:rPr>
        <w:t xml:space="preserve"> </w:t>
      </w:r>
    </w:p>
    <w:bookmarkStart w:id="92" w:name="fn27"/>
    <w:bookmarkEnd w:id="92"/>
    <w:p>
      <w:pPr>
        <w:numPr>
          <w:ilvl w:val="0"/>
          <w:numId w:val="6"/>
        </w:numPr>
        <w:spacing w:line="360" w:after="210" w:lineRule="auto"/>
      </w:pPr>
      <w:hyperlink r:id="rId32">
        <w:r>
          <w:rPr>
            <w:rFonts w:eastAsia="inter" w:cs="inter" w:ascii="inter" w:hAnsi="inter"/>
            <w:color w:val="#000"/>
            <w:sz w:val="18"/>
            <w:u w:val="single"/>
          </w:rPr>
          <w:t xml:space="preserve">https://meta.discourse.org/t/post-quote-copy-to-clipboard-button-feedback/285376?tl=en</w:t>
        </w:r>
      </w:hyperlink>
      <w:r>
        <w:rPr>
          <w:rFonts w:eastAsia="inter" w:cs="inter" w:ascii="inter" w:hAnsi="inter"/>
          <w:color w:val="000000"/>
          <w:sz w:val="18"/>
        </w:rPr>
        <w:t xml:space="preserve"> </w:t>
      </w:r>
    </w:p>
    <w:bookmarkStart w:id="93" w:name="fn28"/>
    <w:bookmarkEnd w:id="93"/>
    <w:p>
      <w:pPr>
        <w:numPr>
          <w:ilvl w:val="0"/>
          <w:numId w:val="6"/>
        </w:numPr>
        <w:spacing w:line="360" w:after="210" w:lineRule="auto"/>
      </w:pPr>
      <w:hyperlink r:id="rId33">
        <w:r>
          <w:rPr>
            <w:rFonts w:eastAsia="inter" w:cs="inter" w:ascii="inter" w:hAnsi="inter"/>
            <w:color w:val="#000"/>
            <w:sz w:val="18"/>
            <w:u w:val="single"/>
          </w:rPr>
          <w:t xml:space="preserve">https://digitaldefynd.com/IQ/inspirational-ui-ux-design-quotes/</w:t>
        </w:r>
      </w:hyperlink>
      <w:r>
        <w:rPr>
          <w:rFonts w:eastAsia="inter" w:cs="inter" w:ascii="inter" w:hAnsi="inter"/>
          <w:color w:val="000000"/>
          <w:sz w:val="18"/>
        </w:rPr>
        <w:t xml:space="preserve"> </w:t>
      </w:r>
    </w:p>
    <w:bookmarkStart w:id="94" w:name="fn29"/>
    <w:bookmarkEnd w:id="94"/>
    <w:p>
      <w:pPr>
        <w:numPr>
          <w:ilvl w:val="0"/>
          <w:numId w:val="6"/>
        </w:numPr>
        <w:spacing w:line="360" w:after="210" w:lineRule="auto"/>
      </w:pPr>
      <w:hyperlink r:id="rId34">
        <w:r>
          <w:rPr>
            <w:rFonts w:eastAsia="inter" w:cs="inter" w:ascii="inter" w:hAnsi="inter"/>
            <w:color w:val="#000"/>
            <w:sz w:val="18"/>
            <w:u w:val="single"/>
          </w:rPr>
          <w:t xml:space="preserve">https://www.linkedin.com/posts/khwahish-singh-997628295_javascript-whatsapp-webdev-activity-7348760021041639424-12Dd</w:t>
        </w:r>
      </w:hyperlink>
      <w:r>
        <w:rPr>
          <w:rFonts w:eastAsia="inter" w:cs="inter" w:ascii="inter" w:hAnsi="inter"/>
          <w:color w:val="000000"/>
          <w:sz w:val="18"/>
        </w:rPr>
        <w:t xml:space="preserve"> </w:t>
      </w:r>
    </w:p>
    <w:bookmarkStart w:id="95" w:name="fn30"/>
    <w:bookmarkEnd w:id="95"/>
    <w:p>
      <w:pPr>
        <w:numPr>
          <w:ilvl w:val="0"/>
          <w:numId w:val="6"/>
        </w:numPr>
        <w:spacing w:line="360" w:after="210" w:lineRule="auto"/>
      </w:pPr>
      <w:hyperlink r:id="rId35">
        <w:r>
          <w:rPr>
            <w:rFonts w:eastAsia="inter" w:cs="inter" w:ascii="inter" w:hAnsi="inter"/>
            <w:color w:val="#000"/>
            <w:sz w:val="18"/>
            <w:u w:val="single"/>
          </w:rPr>
          <w:t xml:space="preserve">https://mockuuups.studio/blog/post/ui-ux-design-quotes/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325079cbeef97ca8cd0183ab6d7873501072502.png" TargetMode="Internal"/><Relationship Id="rId6" Type="http://schemas.openxmlformats.org/officeDocument/2006/relationships/hyperlink" Target="https://theappideas.com/daily-quotes-app/" TargetMode="External"/><Relationship Id="rId7" Type="http://schemas.openxmlformats.org/officeDocument/2006/relationships/hyperlink" Target="https://technoyuga.com/blog/build-motivational-quotes-app/" TargetMode="External"/><Relationship Id="rId8" Type="http://schemas.openxmlformats.org/officeDocument/2006/relationships/hyperlink" Target="https://www.mobiloud.com/use-cases/how-to-build-a-quotes-mobile-app" TargetMode="External"/><Relationship Id="rId9" Type="http://schemas.openxmlformats.org/officeDocument/2006/relationships/hyperlink" Target="https://stackoverflow.com/questions/46719836/make-javascript-random-quote-generator-only-generate-one-quote-per-day" TargetMode="External"/><Relationship Id="rId10" Type="http://schemas.openxmlformats.org/officeDocument/2006/relationships/hyperlink" Target="https://play.google.com/store/apps/details?id=com.hrd.motivation&amp;hl=en_IN" TargetMode="External"/><Relationship Id="rId11" Type="http://schemas.openxmlformats.org/officeDocument/2006/relationships/hyperlink" Target="https://www.geeksforgeeks.org/javascript/random-quote-generator-using-html-css-and-javascript/" TargetMode="External"/><Relationship Id="rId12" Type="http://schemas.openxmlformats.org/officeDocument/2006/relationships/hyperlink" Target="https://www.c-sharpcorner.com/article/javascript-and-facebook-a-dynamic-duo-for-social-sharing/" TargetMode="External"/><Relationship Id="rId13" Type="http://schemas.openxmlformats.org/officeDocument/2006/relationships/hyperlink" Target="https://github.com/delfimov/JS-Share" TargetMode="External"/><Relationship Id="rId14" Type="http://schemas.openxmlformats.org/officeDocument/2006/relationships/hyperlink" Target="https://css-tricks.com/simple-social-sharing-links/" TargetMode="External"/><Relationship Id="rId15" Type="http://schemas.openxmlformats.org/officeDocument/2006/relationships/hyperlink" Target="https://stackoverflow.com/questions/21935149/sharing-link-on-whatsapp-from-mobile-website-not-application-for-android" TargetMode="External"/><Relationship Id="rId16" Type="http://schemas.openxmlformats.org/officeDocument/2006/relationships/hyperlink" Target="https://codesolution.co.in/detail/post/social-sharing-using-javascript-html-php" TargetMode="External"/><Relationship Id="rId17" Type="http://schemas.openxmlformats.org/officeDocument/2006/relationships/hyperlink" Target="https://play.google.com/store/apps/details?id=com.gvapps.statusquotes&amp;hl=en_IN" TargetMode="External"/><Relationship Id="rId18" Type="http://schemas.openxmlformats.org/officeDocument/2006/relationships/hyperlink" Target="https://peerlist.io/blog/engineering/copy-text-to-clipboard-in-javascript" TargetMode="External"/><Relationship Id="rId19" Type="http://schemas.openxmlformats.org/officeDocument/2006/relationships/hyperlink" Target="https://apps.apple.com/us/app/inspirational-quotes-reminder/id1244649247" TargetMode="External"/><Relationship Id="rId20" Type="http://schemas.openxmlformats.org/officeDocument/2006/relationships/hyperlink" Target="https://learn.microsoft.com/en-us/answers/questions/856741/how-does-window-localstorage-persist" TargetMode="External"/><Relationship Id="rId21" Type="http://schemas.openxmlformats.org/officeDocument/2006/relationships/hyperlink" Target="https://stackoverflow.com/questions/9948284/how-persistent-is-localstorage" TargetMode="External"/><Relationship Id="rId22" Type="http://schemas.openxmlformats.org/officeDocument/2006/relationships/hyperlink" Target="https://strapi.io/blog/how-to-use-localstorage-in-javascript" TargetMode="External"/><Relationship Id="rId23" Type="http://schemas.openxmlformats.org/officeDocument/2006/relationships/hyperlink" Target="https://apps.apple.com/us/app/motivation-daily-quotes/id876080126" TargetMode="External"/><Relationship Id="rId24" Type="http://schemas.openxmlformats.org/officeDocument/2006/relationships/hyperlink" Target="https://dev.to/nehasoni__/random-quote-generator-using-html-css-and-javascript-3gbp" TargetMode="External"/><Relationship Id="rId25" Type="http://schemas.openxmlformats.org/officeDocument/2006/relationships/hyperlink" Target="https://www.codingnepalweb.com/random-quote-generator-html-javascript/" TargetMode="External"/><Relationship Id="rId26" Type="http://schemas.openxmlformats.org/officeDocument/2006/relationships/hyperlink" Target="https://dribbble.com/shots/10842266-Quotes-App-UI-Design" TargetMode="External"/><Relationship Id="rId27" Type="http://schemas.openxmlformats.org/officeDocument/2006/relationships/hyperlink" Target="https://dribbble.com/tags/quotes-app" TargetMode="External"/><Relationship Id="rId28" Type="http://schemas.openxmlformats.org/officeDocument/2006/relationships/hyperlink" Target="https://five.co/use-cases/quote-database/" TargetMode="External"/><Relationship Id="rId29" Type="http://schemas.openxmlformats.org/officeDocument/2006/relationships/hyperlink" Target="https://www.rapidevelopers.com/build-ideas-with-no-code/build-personal-motivational-quotes-and-daily-affirmation-app-no-code" TargetMode="External"/><Relationship Id="rId30" Type="http://schemas.openxmlformats.org/officeDocument/2006/relationships/hyperlink" Target="https://www.visme.co/quote-maker/" TargetMode="External"/><Relationship Id="rId31" Type="http://schemas.openxmlformats.org/officeDocument/2006/relationships/hyperlink" Target="https://support.branham.org/en/thetableapp/ios/10142021_TheTableiOS_CopyingAndSharingQuotes" TargetMode="External"/><Relationship Id="rId32" Type="http://schemas.openxmlformats.org/officeDocument/2006/relationships/hyperlink" Target="https://meta.discourse.org/t/post-quote-copy-to-clipboard-button-feedback/285376?tl=en" TargetMode="External"/><Relationship Id="rId33" Type="http://schemas.openxmlformats.org/officeDocument/2006/relationships/hyperlink" Target="https://digitaldefynd.com/IQ/inspirational-ui-ux-design-quotes/" TargetMode="External"/><Relationship Id="rId34" Type="http://schemas.openxmlformats.org/officeDocument/2006/relationships/hyperlink" Target="https://www.linkedin.com/posts/khwahish-singh-997628295_javascript-whatsapp-webdev-activity-7348760021041639424-12Dd" TargetMode="External"/><Relationship Id="rId35" Type="http://schemas.openxmlformats.org/officeDocument/2006/relationships/hyperlink" Target="https://mockuuups.studio/blog/post/ui-ux-design-quot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2025-11-08T18:01:25.963Z</dcterms:created>
  <dcterms:modified xsi:type="dcterms:W3CDTF">2025-11-08T18:01:25.963Z</dcterms:modified>
</cp:coreProperties>
</file>