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A31" w:rsidRDefault="00700A31" w:rsidP="00700A31">
      <w:r>
        <w:t>Your fruit stand company has a Docker server set up to run three application components. There is a base-price component which serves a list of the base prices for the products sold at the fruit stand. There is also a sales component which provides a list of products that are on sale and their discount percentages. Finally, there is a total-price component that queries data from the other two services and calculates the total price for each item, including the discounts from sales.</w:t>
      </w:r>
    </w:p>
    <w:p w:rsidR="00700A31" w:rsidRDefault="00700A31" w:rsidP="00700A31"/>
    <w:p w:rsidR="00700A31" w:rsidRDefault="00700A31" w:rsidP="00700A31">
      <w:r>
        <w:t>You have been asked to configure these three components by running containers on the Docker server. They need to communicate with each other using their own bridge network, which you will also need to create. A Docker server has been made available for you to use.</w:t>
      </w:r>
    </w:p>
    <w:p w:rsidR="00700A31" w:rsidRDefault="00700A31" w:rsidP="00700A31"/>
    <w:p w:rsidR="00700A31" w:rsidRDefault="00700A31" w:rsidP="00700A31">
      <w:r>
        <w:t>Configure these application components on the Docker server so that the following specifications are met:</w:t>
      </w:r>
    </w:p>
    <w:p w:rsidR="00700A31" w:rsidRDefault="00700A31" w:rsidP="00700A31"/>
    <w:p w:rsidR="00B050E0" w:rsidRDefault="00B050E0" w:rsidP="00B050E0">
      <w:r>
        <w:t>1.</w:t>
      </w:r>
      <w:r w:rsidR="00700A31">
        <w:t>Create a bridge network called prices-net.</w:t>
      </w:r>
    </w:p>
    <w:p w:rsidR="00B050E0" w:rsidRDefault="00B050E0" w:rsidP="00B050E0">
      <w:proofErr w:type="spellStart"/>
      <w:r>
        <w:t>docker</w:t>
      </w:r>
      <w:proofErr w:type="spellEnd"/>
      <w:r>
        <w:t xml:space="preserve"> network create prices-net</w:t>
      </w:r>
    </w:p>
    <w:p w:rsidR="00B050E0" w:rsidRDefault="00B050E0" w:rsidP="00B050E0">
      <w:pPr>
        <w:pStyle w:val="ListParagraph"/>
      </w:pPr>
    </w:p>
    <w:p w:rsidR="00B050E0" w:rsidRDefault="00B050E0" w:rsidP="00B050E0">
      <w:r>
        <w:rPr>
          <w:noProof/>
          <w:lang w:eastAsia="en-IN"/>
        </w:rPr>
        <w:drawing>
          <wp:inline distT="0" distB="0" distL="0" distR="0" wp14:anchorId="13F848D0" wp14:editId="370E09A9">
            <wp:extent cx="5731510" cy="74093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40932"/>
                    </a:xfrm>
                    <a:prstGeom prst="rect">
                      <a:avLst/>
                    </a:prstGeom>
                  </pic:spPr>
                </pic:pic>
              </a:graphicData>
            </a:graphic>
          </wp:inline>
        </w:drawing>
      </w:r>
    </w:p>
    <w:p w:rsidR="00B050E0" w:rsidRPr="00B050E0" w:rsidRDefault="00B050E0" w:rsidP="00B050E0">
      <w:pPr>
        <w:pStyle w:val="HTMLPreformatted"/>
        <w:spacing w:after="150"/>
        <w:rPr>
          <w:rFonts w:ascii="Consolas" w:hAnsi="Consolas"/>
        </w:rPr>
      </w:pPr>
      <w:r>
        <w:t xml:space="preserve">  </w:t>
      </w:r>
    </w:p>
    <w:p w:rsidR="00700A31" w:rsidRDefault="00700A31" w:rsidP="00700A31">
      <w:r>
        <w:t xml:space="preserve">2. Run a container called base-price with the </w:t>
      </w:r>
      <w:proofErr w:type="spellStart"/>
      <w:r>
        <w:t>linuxacademycontent</w:t>
      </w:r>
      <w:proofErr w:type="spellEnd"/>
      <w:r>
        <w:t>/prices-base-price:1 image. Configure this container to use the prices-net network.</w:t>
      </w:r>
    </w:p>
    <w:p w:rsidR="00B050E0" w:rsidRDefault="00B050E0" w:rsidP="00B050E0">
      <w:proofErr w:type="spellStart"/>
      <w:r>
        <w:t>d</w:t>
      </w:r>
      <w:r w:rsidR="001E1EB0">
        <w:t>ocker</w:t>
      </w:r>
      <w:proofErr w:type="spellEnd"/>
      <w:r w:rsidR="001E1EB0">
        <w:t xml:space="preserve"> run -d --</w:t>
      </w:r>
      <w:proofErr w:type="gramStart"/>
      <w:r w:rsidR="001E1EB0">
        <w:t>name  base</w:t>
      </w:r>
      <w:proofErr w:type="gramEnd"/>
      <w:r w:rsidR="001E1EB0">
        <w:t xml:space="preserve">-price </w:t>
      </w:r>
      <w:r>
        <w:t xml:space="preserve">--network prices-net   </w:t>
      </w:r>
      <w:proofErr w:type="spellStart"/>
      <w:r>
        <w:t>linuxacademycontent</w:t>
      </w:r>
      <w:proofErr w:type="spellEnd"/>
      <w:r>
        <w:t>/prices-base-price:1</w:t>
      </w:r>
    </w:p>
    <w:p w:rsidR="00B050E0" w:rsidRDefault="00B050E0" w:rsidP="00700A31"/>
    <w:p w:rsidR="00700A31" w:rsidRDefault="00700A31" w:rsidP="00700A31">
      <w:r>
        <w:t xml:space="preserve">3. Run a container called sales with the </w:t>
      </w:r>
      <w:proofErr w:type="spellStart"/>
      <w:r>
        <w:t>linuxacademycontent</w:t>
      </w:r>
      <w:proofErr w:type="spellEnd"/>
      <w:r>
        <w:t>/prices-sales:1 image. Configure this container to use the prices-net network.</w:t>
      </w:r>
    </w:p>
    <w:p w:rsidR="00B050E0" w:rsidRDefault="00B050E0" w:rsidP="00700A31">
      <w:r>
        <w:t xml:space="preserve">Docker run –d </w:t>
      </w:r>
      <w:r w:rsidR="001E1EB0">
        <w:t>--name sales --</w:t>
      </w:r>
      <w:r>
        <w:t xml:space="preserve">network price-net </w:t>
      </w:r>
      <w:proofErr w:type="spellStart"/>
      <w:r w:rsidR="001E1EB0">
        <w:t>linuxacademycontent</w:t>
      </w:r>
      <w:proofErr w:type="spellEnd"/>
      <w:r w:rsidR="001E1EB0">
        <w:t>/prices-sales:1</w:t>
      </w:r>
    </w:p>
    <w:p w:rsidR="001E1EB0" w:rsidRDefault="001E1EB0" w:rsidP="00700A31"/>
    <w:p w:rsidR="00700A31" w:rsidRDefault="00700A31" w:rsidP="00700A31">
      <w:r>
        <w:t xml:space="preserve">4. Run a container called total-price with the </w:t>
      </w:r>
      <w:proofErr w:type="spellStart"/>
      <w:r>
        <w:t>linuxacademycontent</w:t>
      </w:r>
      <w:proofErr w:type="spellEnd"/>
      <w:r>
        <w:t>/prices-total-price:1 image. Configure this container to use the prices-net network. Publish this container's port 80 to port 8080 on the host.</w:t>
      </w:r>
    </w:p>
    <w:p w:rsidR="001E1EB0" w:rsidRDefault="001E1EB0" w:rsidP="00700A31">
      <w:proofErr w:type="spellStart"/>
      <w:r>
        <w:t>docker</w:t>
      </w:r>
      <w:proofErr w:type="spellEnd"/>
      <w:r>
        <w:t xml:space="preserve"> run –d --name total-price --network price-net –publish 80:8080 </w:t>
      </w:r>
      <w:proofErr w:type="spellStart"/>
      <w:r>
        <w:t>linuxacademycontent</w:t>
      </w:r>
      <w:proofErr w:type="spellEnd"/>
      <w:r>
        <w:t>/prices-total-price</w:t>
      </w:r>
      <w:r>
        <w:t>:1</w:t>
      </w:r>
      <w:bookmarkStart w:id="0" w:name="_GoBack"/>
      <w:bookmarkEnd w:id="0"/>
    </w:p>
    <w:p w:rsidR="00700A31" w:rsidRDefault="00700A31" w:rsidP="00700A31"/>
    <w:p w:rsidR="00700A31" w:rsidRDefault="00700A31" w:rsidP="00700A31">
      <w:r>
        <w:t>If everything is set up correctly, you should be able to access the total prices list with curl localhost:8080.</w:t>
      </w:r>
    </w:p>
    <w:p w:rsidR="00700A31" w:rsidRDefault="00700A31" w:rsidP="00700A31"/>
    <w:p w:rsidR="00270EEB" w:rsidRDefault="00700A31" w:rsidP="00700A31">
      <w:r>
        <w:t>Good luck!</w:t>
      </w:r>
    </w:p>
    <w:sectPr w:rsidR="00270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4FA0"/>
    <w:multiLevelType w:val="hybridMultilevel"/>
    <w:tmpl w:val="9E64C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A31"/>
    <w:rsid w:val="001E1EB0"/>
    <w:rsid w:val="00270EEB"/>
    <w:rsid w:val="00700A31"/>
    <w:rsid w:val="00B05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EECC"/>
  <w15:chartTrackingRefBased/>
  <w15:docId w15:val="{E72F269D-E9A5-4762-A3F2-07AC95DB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0E0"/>
    <w:pPr>
      <w:ind w:left="720"/>
      <w:contextualSpacing/>
    </w:pPr>
  </w:style>
  <w:style w:type="paragraph" w:styleId="HTMLPreformatted">
    <w:name w:val="HTML Preformatted"/>
    <w:basedOn w:val="Normal"/>
    <w:link w:val="HTMLPreformattedChar"/>
    <w:uiPriority w:val="99"/>
    <w:unhideWhenUsed/>
    <w:rsid w:val="00B0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050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50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62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Toran, Archana</dc:creator>
  <cp:keywords/>
  <dc:description/>
  <cp:lastModifiedBy>Toran, Archana</cp:lastModifiedBy>
  <cp:revision>2</cp:revision>
  <dcterms:created xsi:type="dcterms:W3CDTF">2020-10-27T17:04:00Z</dcterms:created>
  <dcterms:modified xsi:type="dcterms:W3CDTF">2020-10-27T17:19:00Z</dcterms:modified>
</cp:coreProperties>
</file>