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5_title</w:t>
      </w:r>
    </w:p>
    <w:p>
      <w:r>
        <w:drawing>
          <wp:inline xmlns:a="http://schemas.openxmlformats.org/drawingml/2006/main" xmlns:pic="http://schemas.openxmlformats.org/drawingml/2006/picture">
            <wp:extent cx="807308" cy="10626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308" cy="10626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5_bullet</w:t>
      </w:r>
    </w:p>
    <w:p>
      <w:pPr>
        <w:pStyle w:val="Heading1"/>
      </w:pPr>
      <w:r>
        <w:t>6_title</w:t>
      </w:r>
    </w:p>
    <w:p>
      <w:r>
        <w:drawing>
          <wp:inline xmlns:a="http://schemas.openxmlformats.org/drawingml/2006/main" xmlns:pic="http://schemas.openxmlformats.org/drawingml/2006/picture">
            <wp:extent cx="873210" cy="9885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3210" cy="988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6_bullet</w:t>
      </w:r>
    </w:p>
    <w:p>
      <w:pPr>
        <w:pStyle w:val="Heading1"/>
      </w:pPr>
      <w:r>
        <w:t>7_title</w:t>
      </w:r>
    </w:p>
    <w:p>
      <w:r>
        <w:drawing>
          <wp:inline xmlns:a="http://schemas.openxmlformats.org/drawingml/2006/main" xmlns:pic="http://schemas.openxmlformats.org/drawingml/2006/picture">
            <wp:extent cx="815545" cy="98030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5545" cy="980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7_bullet</w:t>
      </w:r>
    </w:p>
    <w:p>
      <w:pPr>
        <w:pStyle w:val="Heading1"/>
      </w:pPr>
      <w:r>
        <w:t>8_title</w:t>
      </w:r>
    </w:p>
    <w:p>
      <w:r>
        <w:drawing>
          <wp:inline xmlns:a="http://schemas.openxmlformats.org/drawingml/2006/main" xmlns:pic="http://schemas.openxmlformats.org/drawingml/2006/picture">
            <wp:extent cx="741405" cy="92263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1405" cy="922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8_bullet</w:t>
      </w:r>
    </w:p>
    <w:p>
      <w:pPr>
        <w:pStyle w:val="Heading1"/>
      </w:pPr>
      <w:r>
        <w:t>9_title</w:t>
      </w:r>
    </w:p>
    <w:p>
      <w:r>
        <w:drawing>
          <wp:inline xmlns:a="http://schemas.openxmlformats.org/drawingml/2006/main" xmlns:pic="http://schemas.openxmlformats.org/drawingml/2006/picture">
            <wp:extent cx="774356" cy="97206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4356" cy="972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9_bullet</w:t>
      </w:r>
    </w:p>
    <w:p>
      <w:pPr>
        <w:pStyle w:val="Heading1"/>
      </w:pPr>
      <w:r>
        <w:t>10twoDigit_title</w:t>
      </w:r>
    </w:p>
    <w:p>
      <w:r>
        <w:drawing>
          <wp:inline xmlns:a="http://schemas.openxmlformats.org/drawingml/2006/main" xmlns:pic="http://schemas.openxmlformats.org/drawingml/2006/picture">
            <wp:extent cx="2529016" cy="199355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twoDigit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016" cy="19935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10twoDigit_bullet</w:t>
      </w:r>
    </w:p>
    <w:sectPr w:rsidR="00FC693F" w:rsidRPr="0006063C" w:rsidSect="00034616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2022-01-22T18:41:57Z</dcterms:created>
  <dcterms:modified xsi:type="dcterms:W3CDTF">2022-01-22T18:41:57Z</dcterms:modified>
  <cp:category/>
</cp:coreProperties>
</file>